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44" w:type="dxa"/>
        <w:tblInd w:w="-372" w:type="dxa"/>
        <w:tblLayout w:type="fixed"/>
        <w:tblLook w:val="0000" w:firstRow="0" w:lastRow="0" w:firstColumn="0" w:lastColumn="0" w:noHBand="0" w:noVBand="0"/>
      </w:tblPr>
      <w:tblGrid>
        <w:gridCol w:w="4875"/>
        <w:gridCol w:w="4869"/>
      </w:tblGrid>
      <w:tr w:rsidR="001C7384" w:rsidRPr="00AF5084" w:rsidTr="00A169D2">
        <w:tc>
          <w:tcPr>
            <w:tcW w:w="4875" w:type="dxa"/>
          </w:tcPr>
          <w:p w:rsidR="001C7384" w:rsidRPr="00AF5084" w:rsidRDefault="001C7384" w:rsidP="00A169D2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i w:val="0"/>
                <w:spacing w:val="-20"/>
                <w:sz w:val="26"/>
                <w:szCs w:val="26"/>
              </w:rPr>
            </w:pPr>
            <w:r w:rsidRPr="00AF5084">
              <w:rPr>
                <w:rFonts w:ascii="Times New Roman" w:hAnsi="Times New Roman"/>
                <w:i w:val="0"/>
                <w:spacing w:val="-20"/>
                <w:sz w:val="26"/>
                <w:szCs w:val="26"/>
              </w:rPr>
              <w:t>TẬP ĐOÀN CÔNG NGHIỆP</w:t>
            </w:r>
          </w:p>
        </w:tc>
        <w:tc>
          <w:tcPr>
            <w:tcW w:w="4869" w:type="dxa"/>
          </w:tcPr>
          <w:p w:rsidR="001C7384" w:rsidRPr="00AF5084" w:rsidRDefault="001C7384" w:rsidP="00A169D2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b/>
                <w:i w:val="0"/>
                <w:spacing w:val="-20"/>
                <w:sz w:val="26"/>
                <w:szCs w:val="26"/>
              </w:rPr>
            </w:pPr>
            <w:r w:rsidRPr="00AF5084">
              <w:rPr>
                <w:rFonts w:ascii="Times New Roman" w:hAnsi="Times New Roman"/>
                <w:b/>
                <w:i w:val="0"/>
                <w:spacing w:val="-20"/>
                <w:sz w:val="26"/>
                <w:szCs w:val="26"/>
              </w:rPr>
              <w:t>CỘNG HÒA XÃ HỘI CHỦ NGHĨA VIỆT NAM</w:t>
            </w:r>
          </w:p>
        </w:tc>
      </w:tr>
      <w:tr w:rsidR="001C7384" w:rsidRPr="00AF5084" w:rsidTr="00A169D2">
        <w:tc>
          <w:tcPr>
            <w:tcW w:w="4875" w:type="dxa"/>
          </w:tcPr>
          <w:p w:rsidR="001C7384" w:rsidRPr="00AF5084" w:rsidRDefault="001C7384" w:rsidP="00A169D2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i w:val="0"/>
                <w:spacing w:val="-20"/>
                <w:sz w:val="26"/>
                <w:szCs w:val="26"/>
              </w:rPr>
            </w:pPr>
            <w:r w:rsidRPr="00AF5084">
              <w:rPr>
                <w:rFonts w:ascii="Times New Roman" w:hAnsi="Times New Roman"/>
                <w:i w:val="0"/>
                <w:spacing w:val="-20"/>
                <w:sz w:val="26"/>
                <w:szCs w:val="26"/>
              </w:rPr>
              <w:t>THAN - KHOÁNG SẢN VIỆT NAM</w:t>
            </w:r>
          </w:p>
        </w:tc>
        <w:tc>
          <w:tcPr>
            <w:tcW w:w="4869" w:type="dxa"/>
          </w:tcPr>
          <w:p w:rsidR="001C7384" w:rsidRPr="00AF5084" w:rsidRDefault="001C7384" w:rsidP="00A169D2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b/>
                <w:i w:val="0"/>
                <w:spacing w:val="-20"/>
                <w:szCs w:val="28"/>
              </w:rPr>
            </w:pPr>
            <w:r w:rsidRPr="00AF5084">
              <w:rPr>
                <w:rFonts w:ascii="Times New Roman" w:hAnsi="Times New Roman"/>
                <w:b/>
                <w:i w:val="0"/>
                <w:spacing w:val="-20"/>
                <w:szCs w:val="28"/>
              </w:rPr>
              <w:t>Độc lập - Tự do - Hạnh phúc</w:t>
            </w:r>
          </w:p>
        </w:tc>
      </w:tr>
      <w:tr w:rsidR="001C7384" w:rsidRPr="00AF5084" w:rsidTr="00A169D2">
        <w:tc>
          <w:tcPr>
            <w:tcW w:w="4875" w:type="dxa"/>
          </w:tcPr>
          <w:p w:rsidR="001C7384" w:rsidRPr="00AF5084" w:rsidRDefault="001C7384" w:rsidP="00A169D2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b/>
                <w:i w:val="0"/>
                <w:spacing w:val="-20"/>
                <w:sz w:val="26"/>
                <w:szCs w:val="28"/>
              </w:rPr>
            </w:pPr>
            <w:r>
              <w:rPr>
                <w:rFonts w:ascii="Times New Roman" w:hAnsi="Times New Roman"/>
                <w:b/>
                <w:i w:val="0"/>
                <w:noProof/>
                <w:spacing w:val="-20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512CBF" wp14:editId="2A2E535C">
                      <wp:simplePos x="0" y="0"/>
                      <wp:positionH relativeFrom="column">
                        <wp:posOffset>807720</wp:posOffset>
                      </wp:positionH>
                      <wp:positionV relativeFrom="paragraph">
                        <wp:posOffset>172085</wp:posOffset>
                      </wp:positionV>
                      <wp:extent cx="1238885" cy="0"/>
                      <wp:effectExtent l="13335" t="10160" r="5080" b="889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388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419907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6pt,13.55pt" to="161.1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"/>
                  </w:pict>
                </mc:Fallback>
              </mc:AlternateContent>
            </w:r>
            <w:r>
              <w:rPr>
                <w:rFonts w:ascii="Times New Roman" w:hAnsi="Times New Roman"/>
                <w:b/>
                <w:i w:val="0"/>
                <w:spacing w:val="-20"/>
                <w:sz w:val="26"/>
                <w:szCs w:val="28"/>
              </w:rPr>
              <w:t>CÔNG TY NHÔM ĐẮK NÔNG - TKV</w:t>
            </w:r>
          </w:p>
        </w:tc>
        <w:tc>
          <w:tcPr>
            <w:tcW w:w="4869" w:type="dxa"/>
          </w:tcPr>
          <w:p w:rsidR="001C7384" w:rsidRPr="00AF5084" w:rsidRDefault="001C7384" w:rsidP="00A169D2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b/>
                <w:i w:val="0"/>
                <w:spacing w:val="-20"/>
                <w:sz w:val="26"/>
                <w:szCs w:val="26"/>
              </w:rPr>
            </w:pPr>
            <w:r w:rsidRPr="00AF5084">
              <w:rPr>
                <w:rFonts w:ascii="Times New Roman" w:hAnsi="Times New Roman"/>
                <w:b/>
                <w:i w:val="0"/>
                <w:noProof/>
                <w:spacing w:val="-20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E40BE32" wp14:editId="24CD72D6">
                      <wp:simplePos x="0" y="0"/>
                      <wp:positionH relativeFrom="column">
                        <wp:posOffset>902970</wp:posOffset>
                      </wp:positionH>
                      <wp:positionV relativeFrom="paragraph">
                        <wp:posOffset>19685</wp:posOffset>
                      </wp:positionV>
                      <wp:extent cx="1238885" cy="0"/>
                      <wp:effectExtent l="13335" t="10160" r="5080" b="889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388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B72455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.1pt,1.55pt" to="168.6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"/>
                  </w:pict>
                </mc:Fallback>
              </mc:AlternateContent>
            </w:r>
          </w:p>
        </w:tc>
      </w:tr>
      <w:tr w:rsidR="001C7384" w:rsidRPr="00B421BB" w:rsidTr="00A169D2">
        <w:tc>
          <w:tcPr>
            <w:tcW w:w="4875" w:type="dxa"/>
          </w:tcPr>
          <w:p w:rsidR="001C7384" w:rsidRPr="00AF5084" w:rsidRDefault="001C7384" w:rsidP="00A169D2">
            <w:pPr>
              <w:pStyle w:val="Nomal"/>
              <w:widowControl w:val="0"/>
              <w:spacing w:before="120"/>
              <w:jc w:val="center"/>
              <w:rPr>
                <w:rFonts w:ascii="Times New Roman" w:hAnsi="Times New Roman"/>
                <w:i w:val="0"/>
                <w:spacing w:val="-20"/>
                <w:szCs w:val="28"/>
              </w:rPr>
            </w:pPr>
            <w:r w:rsidRPr="005874B3">
              <w:rPr>
                <w:rFonts w:ascii="Times New Roman" w:hAnsi="Times New Roman"/>
                <w:i w:val="0"/>
                <w:spacing w:val="-20"/>
                <w:szCs w:val="28"/>
              </w:rPr>
              <w:t>Số:</w:t>
            </w:r>
            <w:r>
              <w:rPr>
                <w:rFonts w:ascii="Times New Roman" w:hAnsi="Times New Roman"/>
                <w:i w:val="0"/>
                <w:spacing w:val="-20"/>
                <w:szCs w:val="28"/>
              </w:rPr>
              <w:t xml:space="preserve"> 9</w:t>
            </w:r>
            <w:r>
              <w:rPr>
                <w:rFonts w:ascii="Times New Roman" w:hAnsi="Times New Roman"/>
                <w:i w:val="0"/>
                <w:spacing w:val="-20"/>
                <w:szCs w:val="28"/>
              </w:rPr>
              <w:t>20</w:t>
            </w:r>
            <w:r w:rsidRPr="006D63E6">
              <w:rPr>
                <w:rFonts w:ascii="Times New Roman" w:hAnsi="Times New Roman"/>
                <w:i w:val="0"/>
                <w:spacing w:val="-20"/>
                <w:szCs w:val="28"/>
              </w:rPr>
              <w:t>/QĐ-DNA</w:t>
            </w:r>
          </w:p>
        </w:tc>
        <w:tc>
          <w:tcPr>
            <w:tcW w:w="4869" w:type="dxa"/>
          </w:tcPr>
          <w:p w:rsidR="001C7384" w:rsidRPr="00B421BB" w:rsidRDefault="001C7384" w:rsidP="00A169D2">
            <w:pPr>
              <w:pStyle w:val="Nomal"/>
              <w:widowControl w:val="0"/>
              <w:spacing w:before="120"/>
              <w:rPr>
                <w:rFonts w:ascii="Times New Roman" w:hAnsi="Times New Roman"/>
                <w:spacing w:val="-20"/>
                <w:szCs w:val="28"/>
              </w:rPr>
            </w:pPr>
            <w:r w:rsidRPr="006D63E6">
              <w:rPr>
                <w:rFonts w:ascii="Times New Roman" w:hAnsi="Times New Roman"/>
                <w:spacing w:val="-20"/>
                <w:szCs w:val="28"/>
              </w:rPr>
              <w:t xml:space="preserve">Đắk </w:t>
            </w:r>
            <w:r>
              <w:rPr>
                <w:rFonts w:ascii="Times New Roman" w:hAnsi="Times New Roman"/>
                <w:spacing w:val="-20"/>
                <w:szCs w:val="28"/>
              </w:rPr>
              <w:t>Nông</w:t>
            </w:r>
            <w:r w:rsidRPr="00DD3CEC">
              <w:rPr>
                <w:rFonts w:ascii="Times New Roman" w:hAnsi="Times New Roman"/>
                <w:spacing w:val="-20"/>
                <w:szCs w:val="28"/>
              </w:rPr>
              <w:t xml:space="preserve">, ngày </w:t>
            </w:r>
            <w:r>
              <w:rPr>
                <w:rFonts w:ascii="Times New Roman" w:hAnsi="Times New Roman"/>
                <w:spacing w:val="-20"/>
                <w:szCs w:val="28"/>
              </w:rPr>
              <w:t>2</w:t>
            </w:r>
            <w:r>
              <w:rPr>
                <w:rFonts w:ascii="Times New Roman" w:hAnsi="Times New Roman"/>
                <w:spacing w:val="-20"/>
                <w:szCs w:val="28"/>
              </w:rPr>
              <w:t>4</w:t>
            </w:r>
            <w:r w:rsidRPr="00DD3CEC">
              <w:rPr>
                <w:rFonts w:ascii="Times New Roman" w:hAnsi="Times New Roman"/>
                <w:spacing w:val="-20"/>
                <w:szCs w:val="28"/>
              </w:rPr>
              <w:t xml:space="preserve"> tháng </w:t>
            </w:r>
            <w:r>
              <w:rPr>
                <w:rFonts w:ascii="Times New Roman" w:hAnsi="Times New Roman"/>
                <w:spacing w:val="-20"/>
                <w:szCs w:val="28"/>
              </w:rPr>
              <w:t>7</w:t>
            </w:r>
            <w:r w:rsidRPr="00396753">
              <w:rPr>
                <w:rFonts w:ascii="Times New Roman" w:hAnsi="Times New Roman"/>
                <w:spacing w:val="-20"/>
                <w:szCs w:val="28"/>
              </w:rPr>
              <w:t xml:space="preserve"> năm 20</w:t>
            </w:r>
            <w:r>
              <w:rPr>
                <w:rFonts w:ascii="Times New Roman" w:hAnsi="Times New Roman"/>
                <w:spacing w:val="-20"/>
                <w:szCs w:val="28"/>
              </w:rPr>
              <w:t>20</w:t>
            </w:r>
          </w:p>
        </w:tc>
      </w:tr>
    </w:tbl>
    <w:p w:rsidR="001C7384" w:rsidRPr="005874B3" w:rsidRDefault="001C7384" w:rsidP="001C7384">
      <w:pPr>
        <w:widowControl w:val="0"/>
        <w:jc w:val="center"/>
        <w:rPr>
          <w:b/>
          <w:spacing w:val="-20"/>
          <w:sz w:val="20"/>
        </w:rPr>
      </w:pPr>
    </w:p>
    <w:p w:rsidR="001C7384" w:rsidRPr="005874B3" w:rsidRDefault="001C7384" w:rsidP="001C7384">
      <w:pPr>
        <w:widowControl w:val="0"/>
        <w:jc w:val="center"/>
        <w:rPr>
          <w:b/>
          <w:spacing w:val="-20"/>
          <w:sz w:val="8"/>
        </w:rPr>
      </w:pPr>
    </w:p>
    <w:p w:rsidR="001C7384" w:rsidRPr="00AF5084" w:rsidRDefault="001C7384" w:rsidP="001C7384">
      <w:pPr>
        <w:widowControl w:val="0"/>
        <w:jc w:val="center"/>
        <w:rPr>
          <w:b/>
          <w:spacing w:val="-20"/>
        </w:rPr>
      </w:pPr>
      <w:r w:rsidRPr="00AF5084">
        <w:rPr>
          <w:b/>
          <w:spacing w:val="-20"/>
        </w:rPr>
        <w:t>QUYẾT ĐỊNH</w:t>
      </w:r>
    </w:p>
    <w:p w:rsidR="001C7384" w:rsidRPr="000C3214" w:rsidRDefault="001C7384" w:rsidP="001C7384">
      <w:pPr>
        <w:keepNext/>
        <w:jc w:val="center"/>
        <w:outlineLvl w:val="3"/>
        <w:rPr>
          <w:b/>
          <w:spacing w:val="-20"/>
          <w:szCs w:val="32"/>
        </w:rPr>
      </w:pPr>
      <w:r w:rsidRPr="00D03B4B">
        <w:rPr>
          <w:b/>
          <w:spacing w:val="-20"/>
          <w:szCs w:val="32"/>
        </w:rPr>
        <w:t xml:space="preserve">Về việc phê duyệt kết quả </w:t>
      </w:r>
      <w:r>
        <w:rPr>
          <w:b/>
          <w:spacing w:val="-20"/>
          <w:szCs w:val="32"/>
        </w:rPr>
        <w:t xml:space="preserve">lựa chọn nhà thầu gói </w:t>
      </w:r>
      <w:r>
        <w:rPr>
          <w:b/>
          <w:spacing w:val="-20"/>
          <w:szCs w:val="32"/>
        </w:rPr>
        <w:t>thầu</w:t>
      </w:r>
      <w:r>
        <w:rPr>
          <w:b/>
          <w:spacing w:val="-20"/>
          <w:szCs w:val="32"/>
        </w:rPr>
        <w:t xml:space="preserve">: </w:t>
      </w:r>
      <w:r w:rsidRPr="00FC5CC1">
        <w:rPr>
          <w:b/>
          <w:spacing w:val="-20"/>
        </w:rPr>
        <w:t>Sửa chữa lớn hệ thống điều khiển khu vực Khí hóa than</w:t>
      </w:r>
    </w:p>
    <w:p w:rsidR="001C7384" w:rsidRDefault="001C7384" w:rsidP="001C7384">
      <w:pPr>
        <w:keepNext/>
        <w:jc w:val="center"/>
        <w:outlineLvl w:val="3"/>
        <w:rPr>
          <w:b/>
          <w:spacing w:val="-20"/>
          <w:szCs w:val="32"/>
        </w:rPr>
      </w:pPr>
    </w:p>
    <w:p w:rsidR="001C7384" w:rsidRPr="00AF5084" w:rsidRDefault="001C7384" w:rsidP="001C7384">
      <w:pPr>
        <w:widowControl w:val="0"/>
        <w:jc w:val="center"/>
        <w:rPr>
          <w:b/>
          <w:spacing w:val="-20"/>
        </w:rPr>
      </w:pPr>
      <w:r w:rsidRPr="00AF5084">
        <w:rPr>
          <w:b/>
          <w:spacing w:val="-20"/>
        </w:rPr>
        <w:t xml:space="preserve">GIÁM ĐỐC </w:t>
      </w:r>
      <w:r>
        <w:rPr>
          <w:b/>
          <w:spacing w:val="-20"/>
        </w:rPr>
        <w:t>CÔNG TY NHÔM ĐẮK NÔNG - TKV</w:t>
      </w:r>
    </w:p>
    <w:p w:rsidR="001C7384" w:rsidRPr="005874B3" w:rsidRDefault="001C7384" w:rsidP="001C7384">
      <w:pPr>
        <w:widowControl w:val="0"/>
        <w:ind w:firstLine="720"/>
        <w:jc w:val="both"/>
        <w:rPr>
          <w:spacing w:val="-20"/>
          <w:sz w:val="16"/>
        </w:rPr>
      </w:pPr>
    </w:p>
    <w:p w:rsidR="001C7384" w:rsidRPr="009657ED" w:rsidRDefault="001C7384" w:rsidP="001C7384">
      <w:pPr>
        <w:widowControl w:val="0"/>
        <w:spacing w:before="60"/>
        <w:ind w:firstLine="720"/>
        <w:jc w:val="both"/>
        <w:rPr>
          <w:i/>
          <w:spacing w:val="-20"/>
        </w:rPr>
      </w:pPr>
      <w:r w:rsidRPr="009657ED">
        <w:rPr>
          <w:i/>
          <w:spacing w:val="-20"/>
        </w:rPr>
        <w:t>Căn cứ Quyết định số 1833/QĐ-TKV ngày 18/9/2015 của Hội đồng thành viên Tập đoàn công nghiệp Than - Khoáng sản Việt Nam về việc thành lập Chi nhánh Tập đoàn công nghiệp Than - Khoáng sản Việt Nam - Công ty Nhôm Đắk Nông - TKV;</w:t>
      </w:r>
    </w:p>
    <w:p w:rsidR="001C7384" w:rsidRPr="009657ED" w:rsidRDefault="001C7384" w:rsidP="001C7384">
      <w:pPr>
        <w:widowControl w:val="0"/>
        <w:spacing w:before="60"/>
        <w:ind w:firstLine="720"/>
        <w:jc w:val="both"/>
        <w:rPr>
          <w:i/>
          <w:spacing w:val="-20"/>
        </w:rPr>
      </w:pPr>
      <w:r w:rsidRPr="009657ED">
        <w:rPr>
          <w:i/>
          <w:spacing w:val="-20"/>
          <w:lang w:val="en"/>
        </w:rPr>
        <w:t xml:space="preserve">Căn cứ Quyết định số </w:t>
      </w:r>
      <w:r w:rsidRPr="009657ED">
        <w:rPr>
          <w:i/>
          <w:spacing w:val="-20"/>
          <w:lang w:val="it-IT"/>
        </w:rPr>
        <w:t xml:space="preserve">1252/QĐ-TKV ngày 16/7/2018 </w:t>
      </w:r>
      <w:r w:rsidRPr="009657ED">
        <w:rPr>
          <w:i/>
          <w:spacing w:val="-20"/>
          <w:lang w:val="en"/>
        </w:rPr>
        <w:t xml:space="preserve">của </w:t>
      </w:r>
      <w:r w:rsidRPr="009657ED">
        <w:rPr>
          <w:i/>
          <w:spacing w:val="-20"/>
          <w:lang w:val="nl-NL"/>
        </w:rPr>
        <w:t xml:space="preserve">Hội đồng thành viên </w:t>
      </w:r>
      <w:r w:rsidRPr="009657ED">
        <w:rPr>
          <w:i/>
          <w:spacing w:val="-20"/>
          <w:lang w:val="en"/>
        </w:rPr>
        <w:t xml:space="preserve">Tập đoàn </w:t>
      </w:r>
      <w:r w:rsidRPr="009657ED">
        <w:rPr>
          <w:i/>
          <w:spacing w:val="-20"/>
          <w:lang w:val="it-IT"/>
        </w:rPr>
        <w:t xml:space="preserve">về việc </w:t>
      </w:r>
      <w:r w:rsidRPr="009657ED">
        <w:rPr>
          <w:i/>
          <w:spacing w:val="-20"/>
        </w:rPr>
        <w:t>phê duyệt Quy chế tổ chức và hoạt động của Công ty Nhôm Đắk Nông - TKV;</w:t>
      </w:r>
    </w:p>
    <w:p w:rsidR="001C7384" w:rsidRPr="009657ED" w:rsidRDefault="001C7384" w:rsidP="001C7384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  <w:lang w:val="en"/>
        </w:rPr>
        <w:t xml:space="preserve">Căn cứ  </w:t>
      </w:r>
      <w:r w:rsidRPr="009657ED">
        <w:rPr>
          <w:i/>
          <w:spacing w:val="-20"/>
        </w:rPr>
        <w:t>Quyết định số 2295/QĐ-DNA ngày 31/12/2019 của Giám đốc Công ty Nhôm Đắk Nông – TKV v/v Ban hành quy định về quản lý các công trình, dịch vụ thuê ngoài trong Công ty Nhôm Đắk Nông – TKV;</w:t>
      </w:r>
    </w:p>
    <w:p w:rsidR="001C7384" w:rsidRPr="009657ED" w:rsidRDefault="001C7384" w:rsidP="001C7384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  <w:lang w:val="en"/>
        </w:rPr>
        <w:t xml:space="preserve">Căn cứ </w:t>
      </w:r>
      <w:r w:rsidRPr="009657ED">
        <w:rPr>
          <w:i/>
          <w:spacing w:val="-20"/>
        </w:rPr>
        <w:t xml:space="preserve">các Quyết định của Giám đốc Công ty Nhôm Đắk Nông - TKV: </w:t>
      </w:r>
      <w:r w:rsidRPr="007F1728">
        <w:rPr>
          <w:i/>
          <w:spacing w:val="-20"/>
        </w:rPr>
        <w:t>723/Q</w:t>
      </w:r>
      <w:r w:rsidRPr="007F1728">
        <w:rPr>
          <w:rFonts w:hint="eastAsia"/>
          <w:i/>
          <w:spacing w:val="-20"/>
        </w:rPr>
        <w:t>Đ</w:t>
      </w:r>
      <w:r w:rsidRPr="007F1728">
        <w:rPr>
          <w:i/>
          <w:spacing w:val="-20"/>
        </w:rPr>
        <w:t xml:space="preserve">-DNA ngày 18/6/2020 v/v Phê duyệt dự toán chi phí thực hiện Sửa chữa lớn hệ thống </w:t>
      </w:r>
      <w:r w:rsidRPr="007F1728">
        <w:rPr>
          <w:rFonts w:hint="eastAsia"/>
          <w:i/>
          <w:spacing w:val="-20"/>
        </w:rPr>
        <w:t>đ</w:t>
      </w:r>
      <w:r w:rsidRPr="007F1728">
        <w:rPr>
          <w:i/>
          <w:spacing w:val="-20"/>
        </w:rPr>
        <w:t>iều khiển khu vực Khí hóa than</w:t>
      </w:r>
      <w:r w:rsidRPr="00A06146">
        <w:rPr>
          <w:i/>
          <w:spacing w:val="-20"/>
        </w:rPr>
        <w:t xml:space="preserve">; </w:t>
      </w:r>
      <w:r w:rsidRPr="007F1728">
        <w:rPr>
          <w:i/>
          <w:spacing w:val="-20"/>
        </w:rPr>
        <w:t>số 749/Q</w:t>
      </w:r>
      <w:r w:rsidRPr="007F1728">
        <w:rPr>
          <w:rFonts w:hint="eastAsia"/>
          <w:i/>
          <w:spacing w:val="-20"/>
        </w:rPr>
        <w:t>Đ</w:t>
      </w:r>
      <w:r w:rsidRPr="007F1728">
        <w:rPr>
          <w:i/>
          <w:spacing w:val="-20"/>
        </w:rPr>
        <w:t xml:space="preserve">-DNA ngày 23/6/2020 v/v Phê duyệt kế hoạch lựa chọn nhà thầu gói thầu: Sửa chữa lớn hệ thống </w:t>
      </w:r>
      <w:r w:rsidRPr="007F1728">
        <w:rPr>
          <w:rFonts w:hint="eastAsia"/>
          <w:i/>
          <w:spacing w:val="-20"/>
        </w:rPr>
        <w:t>đ</w:t>
      </w:r>
      <w:r w:rsidRPr="007F1728">
        <w:rPr>
          <w:i/>
          <w:spacing w:val="-20"/>
        </w:rPr>
        <w:t>iều khiển khu vực Khí hóa than</w:t>
      </w:r>
      <w:r w:rsidRPr="00A06146">
        <w:rPr>
          <w:i/>
          <w:spacing w:val="-20"/>
        </w:rPr>
        <w:t xml:space="preserve">; </w:t>
      </w:r>
      <w:r w:rsidRPr="007F1728">
        <w:rPr>
          <w:i/>
          <w:spacing w:val="-20"/>
        </w:rPr>
        <w:t>số 761/Q</w:t>
      </w:r>
      <w:r w:rsidRPr="007F1728">
        <w:rPr>
          <w:rFonts w:hint="eastAsia"/>
          <w:i/>
          <w:spacing w:val="-20"/>
        </w:rPr>
        <w:t>Đ</w:t>
      </w:r>
      <w:r w:rsidRPr="007F1728">
        <w:rPr>
          <w:i/>
          <w:spacing w:val="-20"/>
        </w:rPr>
        <w:t xml:space="preserve">-DNA ngày 24/6/2020 của Giám </w:t>
      </w:r>
      <w:r w:rsidRPr="007F1728">
        <w:rPr>
          <w:rFonts w:hint="eastAsia"/>
          <w:i/>
          <w:spacing w:val="-20"/>
        </w:rPr>
        <w:t>đ</w:t>
      </w:r>
      <w:r w:rsidRPr="007F1728">
        <w:rPr>
          <w:i/>
          <w:spacing w:val="-20"/>
        </w:rPr>
        <w:t xml:space="preserve">ốc Công ty Nhôm </w:t>
      </w:r>
      <w:r w:rsidRPr="007F1728">
        <w:rPr>
          <w:rFonts w:hint="eastAsia"/>
          <w:i/>
          <w:spacing w:val="-20"/>
        </w:rPr>
        <w:t>Đ</w:t>
      </w:r>
      <w:r w:rsidRPr="007F1728">
        <w:rPr>
          <w:i/>
          <w:spacing w:val="-20"/>
        </w:rPr>
        <w:t xml:space="preserve">ắk Nông - TKV v/v Tổ chức thực hiện công tác lựa chọn nhà thầu gói thầu: Sửa chữa lớn hệ thống </w:t>
      </w:r>
      <w:r w:rsidRPr="007F1728">
        <w:rPr>
          <w:rFonts w:hint="eastAsia"/>
          <w:i/>
          <w:spacing w:val="-20"/>
        </w:rPr>
        <w:t>đ</w:t>
      </w:r>
      <w:r w:rsidRPr="007F1728">
        <w:rPr>
          <w:i/>
          <w:spacing w:val="-20"/>
        </w:rPr>
        <w:t>iều khiển khu vực Khí hóa than</w:t>
      </w:r>
      <w:r w:rsidRPr="00A06146">
        <w:rPr>
          <w:i/>
          <w:spacing w:val="-20"/>
        </w:rPr>
        <w:t xml:space="preserve">; </w:t>
      </w:r>
      <w:r w:rsidRPr="00142329">
        <w:rPr>
          <w:i/>
          <w:spacing w:val="-20"/>
        </w:rPr>
        <w:t>số 798/Q</w:t>
      </w:r>
      <w:r w:rsidRPr="00142329">
        <w:rPr>
          <w:rFonts w:hint="eastAsia"/>
          <w:i/>
          <w:spacing w:val="-20"/>
        </w:rPr>
        <w:t>Đ</w:t>
      </w:r>
      <w:r w:rsidRPr="00142329">
        <w:rPr>
          <w:i/>
          <w:spacing w:val="-20"/>
        </w:rPr>
        <w:t>-DNA ngày 30 tháng 6 n</w:t>
      </w:r>
      <w:r w:rsidRPr="00142329">
        <w:rPr>
          <w:rFonts w:hint="eastAsia"/>
          <w:i/>
          <w:spacing w:val="-20"/>
        </w:rPr>
        <w:t>ă</w:t>
      </w:r>
      <w:r w:rsidRPr="00142329">
        <w:rPr>
          <w:i/>
          <w:spacing w:val="-20"/>
        </w:rPr>
        <w:t xml:space="preserve">m 2020 </w:t>
      </w:r>
      <w:r w:rsidRPr="00A06146">
        <w:rPr>
          <w:i/>
          <w:spacing w:val="-20"/>
        </w:rPr>
        <w:t>v/v Phê duyệt hồ sơ mời thầu gói thầu: Sửa chữa lớn hệ thống điều khiển khu vực Khí hóa than</w:t>
      </w:r>
      <w:r w:rsidRPr="009657ED">
        <w:rPr>
          <w:i/>
          <w:spacing w:val="-20"/>
        </w:rPr>
        <w:t>;</w:t>
      </w:r>
    </w:p>
    <w:p w:rsidR="001C7384" w:rsidRPr="009657ED" w:rsidRDefault="001C7384" w:rsidP="001C7384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</w:rPr>
        <w:t xml:space="preserve">Căn cứ Văn bản số </w:t>
      </w:r>
      <w:r w:rsidRPr="001C7384">
        <w:rPr>
          <w:i/>
          <w:spacing w:val="-20"/>
        </w:rPr>
        <w:t>1334/DNA-KH ngày 21/7/2020 v/v thương thảo Hợp đồng gói dịch vụ: Sửa chữa lớn hệ thống điều khiển khu vực Khí hóa than</w:t>
      </w:r>
      <w:r w:rsidRPr="009657ED">
        <w:rPr>
          <w:i/>
          <w:spacing w:val="-20"/>
        </w:rPr>
        <w:t>;</w:t>
      </w:r>
    </w:p>
    <w:p w:rsidR="001C7384" w:rsidRPr="009657ED" w:rsidRDefault="001C7384" w:rsidP="001C7384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</w:rPr>
        <w:t xml:space="preserve">Căn cứ </w:t>
      </w:r>
      <w:r w:rsidRPr="00904F4A">
        <w:rPr>
          <w:i/>
          <w:spacing w:val="-20"/>
        </w:rPr>
        <w:t xml:space="preserve">Biên bản thương thảo Hợp đồng ngày </w:t>
      </w:r>
      <w:r w:rsidRPr="001C7384">
        <w:rPr>
          <w:i/>
          <w:spacing w:val="-20"/>
        </w:rPr>
        <w:t>22/7/2020 giữa Chi nhánh Tập đoàn Công nghiệp Than – Khoáng sản Việt Nam – Công ty Nhôm Đắk Nông – TKV và Công ty TNHH Kỹ thuật Công nghệ điện tự động Biển Đông v/v Sửa chữa lớn hệ thống điều khiển khu vực Khí hóa than</w:t>
      </w:r>
      <w:r w:rsidRPr="00904F4A">
        <w:rPr>
          <w:i/>
          <w:spacing w:val="-20"/>
        </w:rPr>
        <w:t>;</w:t>
      </w:r>
    </w:p>
    <w:p w:rsidR="001C7384" w:rsidRPr="009657ED" w:rsidRDefault="001C7384" w:rsidP="001C7384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</w:rPr>
        <w:t xml:space="preserve">Căn cứ tờ trình phê duyệt kết quả lựa chọn nhà thầu gói thầu: </w:t>
      </w:r>
      <w:r w:rsidRPr="001C7384">
        <w:rPr>
          <w:i/>
          <w:spacing w:val="-20"/>
        </w:rPr>
        <w:t>Sửa chữa lớn hệ thống điều khiển khu vực Khí hóa than</w:t>
      </w:r>
      <w:r>
        <w:rPr>
          <w:i/>
          <w:spacing w:val="-20"/>
        </w:rPr>
        <w:t xml:space="preserve"> ngày 22</w:t>
      </w:r>
      <w:r w:rsidRPr="009657ED">
        <w:rPr>
          <w:i/>
          <w:spacing w:val="-20"/>
        </w:rPr>
        <w:t>/</w:t>
      </w:r>
      <w:r>
        <w:rPr>
          <w:i/>
          <w:spacing w:val="-20"/>
        </w:rPr>
        <w:t>7</w:t>
      </w:r>
      <w:r w:rsidRPr="009657ED">
        <w:rPr>
          <w:i/>
          <w:spacing w:val="-20"/>
        </w:rPr>
        <w:t>/2020;</w:t>
      </w:r>
    </w:p>
    <w:p w:rsidR="001C7384" w:rsidRDefault="001C7384" w:rsidP="001C7384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</w:rPr>
        <w:t xml:space="preserve">Căn cứ Báo cáo thẩm định kết quả lựa chọn nhà thầu gói thầu: </w:t>
      </w:r>
      <w:r w:rsidRPr="001C7384">
        <w:rPr>
          <w:i/>
          <w:spacing w:val="-20"/>
        </w:rPr>
        <w:t>Sửa chữa lớn hệ thống điều khiển khu vực Khí hóa than</w:t>
      </w:r>
      <w:r>
        <w:rPr>
          <w:i/>
          <w:spacing w:val="-20"/>
        </w:rPr>
        <w:t xml:space="preserve"> ngày 23/7/2020 của Tổ thẩm định,</w:t>
      </w:r>
    </w:p>
    <w:p w:rsidR="001C7384" w:rsidRPr="009657ED" w:rsidRDefault="001C7384" w:rsidP="001C7384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</w:p>
    <w:p w:rsidR="001C7384" w:rsidRDefault="001C7384" w:rsidP="001C7384">
      <w:pPr>
        <w:widowControl w:val="0"/>
        <w:jc w:val="center"/>
        <w:rPr>
          <w:b/>
          <w:spacing w:val="-20"/>
        </w:rPr>
      </w:pPr>
      <w:r w:rsidRPr="00AF5084">
        <w:rPr>
          <w:b/>
          <w:spacing w:val="-20"/>
        </w:rPr>
        <w:t>QUYẾT ĐỊNH:</w:t>
      </w:r>
    </w:p>
    <w:p w:rsidR="001C7384" w:rsidRPr="00677E5F" w:rsidRDefault="001C7384" w:rsidP="001C7384">
      <w:pPr>
        <w:widowControl w:val="0"/>
        <w:jc w:val="center"/>
        <w:rPr>
          <w:b/>
          <w:spacing w:val="-20"/>
          <w:sz w:val="18"/>
        </w:rPr>
      </w:pPr>
    </w:p>
    <w:p w:rsidR="001C7384" w:rsidRPr="005874B3" w:rsidRDefault="001C7384" w:rsidP="001C7384">
      <w:pPr>
        <w:widowControl w:val="0"/>
        <w:jc w:val="center"/>
        <w:rPr>
          <w:b/>
          <w:spacing w:val="-20"/>
          <w:sz w:val="2"/>
        </w:rPr>
      </w:pPr>
    </w:p>
    <w:p w:rsidR="001C7384" w:rsidRPr="005874B3" w:rsidRDefault="001C7384" w:rsidP="001C7384">
      <w:pPr>
        <w:widowControl w:val="0"/>
        <w:jc w:val="center"/>
        <w:rPr>
          <w:b/>
          <w:spacing w:val="-20"/>
          <w:sz w:val="2"/>
        </w:rPr>
      </w:pPr>
    </w:p>
    <w:p w:rsidR="001C7384" w:rsidRPr="00396753" w:rsidRDefault="001C7384" w:rsidP="001C7384">
      <w:pPr>
        <w:widowControl w:val="0"/>
        <w:autoSpaceDE w:val="0"/>
        <w:autoSpaceDN w:val="0"/>
        <w:adjustRightInd w:val="0"/>
        <w:ind w:firstLine="720"/>
        <w:jc w:val="both"/>
        <w:rPr>
          <w:bCs/>
          <w:spacing w:val="-20"/>
        </w:rPr>
      </w:pPr>
      <w:r w:rsidRPr="00DD2FB6">
        <w:rPr>
          <w:b/>
          <w:bCs/>
          <w:spacing w:val="-20"/>
        </w:rPr>
        <w:t>Điều 1.</w:t>
      </w:r>
      <w:r w:rsidRPr="00DD2FB6">
        <w:rPr>
          <w:bCs/>
          <w:spacing w:val="-20"/>
        </w:rPr>
        <w:t xml:space="preserve"> Phê duyệt kết quả </w:t>
      </w:r>
      <w:r>
        <w:rPr>
          <w:bCs/>
          <w:spacing w:val="-20"/>
        </w:rPr>
        <w:t xml:space="preserve">lựa chọn nhà thầu </w:t>
      </w:r>
      <w:r>
        <w:rPr>
          <w:spacing w:val="-20"/>
        </w:rPr>
        <w:t xml:space="preserve">gói thầu: </w:t>
      </w:r>
      <w:r w:rsidRPr="001C7384">
        <w:rPr>
          <w:bCs/>
          <w:spacing w:val="-20"/>
        </w:rPr>
        <w:t>Sửa chữa lớn hệ thống điều khiển khu vực Khí hóa than</w:t>
      </w:r>
      <w:r>
        <w:rPr>
          <w:bCs/>
          <w:spacing w:val="-20"/>
        </w:rPr>
        <w:t>,</w:t>
      </w:r>
      <w:r w:rsidRPr="00396753">
        <w:rPr>
          <w:bCs/>
          <w:spacing w:val="-20"/>
        </w:rPr>
        <w:t xml:space="preserve"> với các nội dung chủ yếu như sau:</w:t>
      </w:r>
    </w:p>
    <w:p w:rsidR="001C7384" w:rsidRPr="00226194" w:rsidRDefault="001C7384" w:rsidP="001C7384">
      <w:pPr>
        <w:autoSpaceDE w:val="0"/>
        <w:autoSpaceDN w:val="0"/>
        <w:adjustRightInd w:val="0"/>
        <w:ind w:firstLine="720"/>
        <w:rPr>
          <w:spacing w:val="-20"/>
        </w:rPr>
      </w:pPr>
      <w:r w:rsidRPr="00226194">
        <w:rPr>
          <w:bCs/>
          <w:spacing w:val="-20"/>
        </w:rPr>
        <w:t xml:space="preserve">1. Nhà thầu trúng thầu: </w:t>
      </w:r>
      <w:r w:rsidRPr="005A3B5C">
        <w:rPr>
          <w:spacing w:val="-20"/>
        </w:rPr>
        <w:t xml:space="preserve">Công ty </w:t>
      </w:r>
      <w:r>
        <w:rPr>
          <w:spacing w:val="-20"/>
        </w:rPr>
        <w:t>TNHH Kỹ thuật Công nghệ điện tự động Biển Đông</w:t>
      </w:r>
      <w:r w:rsidRPr="00226194">
        <w:rPr>
          <w:spacing w:val="-20"/>
          <w:szCs w:val="32"/>
        </w:rPr>
        <w:t>;</w:t>
      </w:r>
    </w:p>
    <w:p w:rsidR="001C7384" w:rsidRPr="00226194" w:rsidRDefault="001C7384" w:rsidP="001C7384">
      <w:pPr>
        <w:ind w:firstLine="720"/>
        <w:rPr>
          <w:i/>
          <w:spacing w:val="-20"/>
        </w:rPr>
      </w:pPr>
      <w:r w:rsidRPr="00226194">
        <w:rPr>
          <w:spacing w:val="-20"/>
        </w:rPr>
        <w:lastRenderedPageBreak/>
        <w:t>2. Giá trúng thầu (đã bao gồm thuế GTGT</w:t>
      </w:r>
      <w:r w:rsidRPr="00226194">
        <w:rPr>
          <w:bCs/>
          <w:spacing w:val="-20"/>
        </w:rPr>
        <w:t xml:space="preserve">): </w:t>
      </w:r>
      <w:r>
        <w:rPr>
          <w:b/>
          <w:spacing w:val="-20"/>
        </w:rPr>
        <w:t>4</w:t>
      </w:r>
      <w:r w:rsidRPr="005A3B5C">
        <w:rPr>
          <w:b/>
          <w:spacing w:val="-20"/>
        </w:rPr>
        <w:t>.</w:t>
      </w:r>
      <w:r>
        <w:rPr>
          <w:b/>
          <w:spacing w:val="-20"/>
        </w:rPr>
        <w:t>644</w:t>
      </w:r>
      <w:r w:rsidRPr="005A3B5C">
        <w:rPr>
          <w:b/>
          <w:spacing w:val="-20"/>
        </w:rPr>
        <w:t>.</w:t>
      </w:r>
      <w:r>
        <w:rPr>
          <w:b/>
          <w:spacing w:val="-20"/>
        </w:rPr>
        <w:t>662</w:t>
      </w:r>
      <w:r w:rsidRPr="005A3B5C">
        <w:rPr>
          <w:b/>
          <w:spacing w:val="-20"/>
        </w:rPr>
        <w:t>.</w:t>
      </w:r>
      <w:r>
        <w:rPr>
          <w:b/>
          <w:spacing w:val="-20"/>
        </w:rPr>
        <w:t>000</w:t>
      </w:r>
      <w:r w:rsidRPr="005A3B5C">
        <w:rPr>
          <w:b/>
          <w:spacing w:val="-20"/>
        </w:rPr>
        <w:t xml:space="preserve"> đồng</w:t>
      </w:r>
      <w:r w:rsidRPr="005A3B5C">
        <w:rPr>
          <w:spacing w:val="-20"/>
        </w:rPr>
        <w:t xml:space="preserve"> </w:t>
      </w:r>
      <w:r w:rsidRPr="005A3B5C">
        <w:rPr>
          <w:i/>
          <w:spacing w:val="-20"/>
        </w:rPr>
        <w:t xml:space="preserve">(Bằng chữ: </w:t>
      </w:r>
      <w:r>
        <w:rPr>
          <w:i/>
          <w:spacing w:val="-20"/>
        </w:rPr>
        <w:t>Bốn tỷ, sáu trăm bốn mươi bốn triệu, sáu trăm sáu mươi hai nghìn đồng</w:t>
      </w:r>
      <w:r w:rsidRPr="005A3B5C">
        <w:rPr>
          <w:b/>
          <w:i/>
          <w:spacing w:val="-20"/>
        </w:rPr>
        <w:fldChar w:fldCharType="begin"/>
      </w:r>
      <w:r w:rsidRPr="005A3B5C">
        <w:rPr>
          <w:i/>
          <w:spacing w:val="-20"/>
        </w:rPr>
        <w:instrText xml:space="preserve"> LINK Excel.Sheet.12 "D:\\SỬA CHỮA\\LÒ HƠI SỐ 1 (T6)\\HS PHÁP LÝ\\NGUỒN DỮ LIỆU HS PHÁP LÝ.xlsx" Sheet1!R17C3 \a \f 4 \r  \* MERGEFORMAT </w:instrText>
      </w:r>
      <w:r w:rsidRPr="005A3B5C">
        <w:rPr>
          <w:b/>
          <w:i/>
          <w:spacing w:val="-20"/>
        </w:rPr>
        <w:fldChar w:fldCharType="end"/>
      </w:r>
      <w:r w:rsidRPr="005A3B5C">
        <w:rPr>
          <w:i/>
          <w:spacing w:val="-20"/>
        </w:rPr>
        <w:t>)</w:t>
      </w:r>
      <w:r w:rsidRPr="00226194">
        <w:rPr>
          <w:i/>
          <w:spacing w:val="-20"/>
        </w:rPr>
        <w:t>.</w:t>
      </w:r>
    </w:p>
    <w:p w:rsidR="001C7384" w:rsidRPr="00226194" w:rsidRDefault="001C7384" w:rsidP="001C7384">
      <w:pPr>
        <w:spacing w:before="60" w:line="264" w:lineRule="auto"/>
        <w:ind w:firstLine="720"/>
        <w:rPr>
          <w:spacing w:val="-20"/>
        </w:rPr>
      </w:pPr>
      <w:r w:rsidRPr="00226194">
        <w:rPr>
          <w:spacing w:val="-20"/>
        </w:rPr>
        <w:t xml:space="preserve">3. Loại hợp đồng: </w:t>
      </w:r>
      <w:r w:rsidRPr="00226194">
        <w:rPr>
          <w:bCs/>
          <w:iCs/>
          <w:spacing w:val="-20"/>
          <w:lang w:val="fr-FR"/>
        </w:rPr>
        <w:t>Hợp đồng theo đơn giá</w:t>
      </w:r>
      <w:r w:rsidRPr="00226194">
        <w:rPr>
          <w:spacing w:val="-20"/>
        </w:rPr>
        <w:t xml:space="preserve"> cố định.</w:t>
      </w:r>
    </w:p>
    <w:p w:rsidR="001C7384" w:rsidRPr="00EB4827" w:rsidRDefault="001C7384" w:rsidP="001C7384">
      <w:pPr>
        <w:widowControl w:val="0"/>
        <w:spacing w:before="60" w:line="264" w:lineRule="auto"/>
        <w:ind w:firstLine="720"/>
        <w:jc w:val="both"/>
        <w:rPr>
          <w:spacing w:val="-20"/>
        </w:rPr>
      </w:pPr>
      <w:r w:rsidRPr="00226194">
        <w:rPr>
          <w:spacing w:val="-20"/>
        </w:rPr>
        <w:t xml:space="preserve">4. </w:t>
      </w:r>
      <w:r w:rsidRPr="00226194">
        <w:rPr>
          <w:bCs/>
          <w:iCs/>
          <w:spacing w:val="-20"/>
          <w:lang w:val="fr-FR"/>
        </w:rPr>
        <w:t xml:space="preserve">Thời gian thực hiện hợp đồng: </w:t>
      </w:r>
      <w:r>
        <w:rPr>
          <w:spacing w:val="-20"/>
          <w:lang w:val="it-IT" w:eastAsia="x-none"/>
        </w:rPr>
        <w:t>30</w:t>
      </w:r>
      <w:r w:rsidRPr="00226194">
        <w:rPr>
          <w:spacing w:val="-20"/>
          <w:lang w:val="it-IT" w:eastAsia="x-none"/>
        </w:rPr>
        <w:t xml:space="preserve"> (</w:t>
      </w:r>
      <w:r>
        <w:rPr>
          <w:spacing w:val="-20"/>
          <w:lang w:val="it-IT" w:eastAsia="x-none"/>
        </w:rPr>
        <w:t>ba mươi</w:t>
      </w:r>
      <w:r>
        <w:rPr>
          <w:spacing w:val="-20"/>
          <w:lang w:val="it-IT" w:eastAsia="x-none"/>
        </w:rPr>
        <w:t>) ngày</w:t>
      </w:r>
      <w:r w:rsidRPr="00226194">
        <w:rPr>
          <w:spacing w:val="-20"/>
          <w:lang w:val="it-IT" w:eastAsia="x-none"/>
        </w:rPr>
        <w:t xml:space="preserve"> (bao gồm cả ngày nghỉ lễ, ngày nghỉ cuối tuần) kể từ ngày Hợp đồng có hiệu lực hoặc kể từ ngày Bên A bàn giao mặt bằng, thiết bị cho Bên B</w:t>
      </w:r>
      <w:r w:rsidRPr="00EB4827">
        <w:rPr>
          <w:spacing w:val="-20"/>
        </w:rPr>
        <w:t>.</w:t>
      </w:r>
    </w:p>
    <w:p w:rsidR="001C7384" w:rsidRDefault="001C7384" w:rsidP="001C7384">
      <w:pPr>
        <w:spacing w:before="60" w:line="264" w:lineRule="auto"/>
        <w:ind w:firstLine="720"/>
        <w:jc w:val="both"/>
        <w:rPr>
          <w:iCs/>
          <w:spacing w:val="-20"/>
        </w:rPr>
      </w:pPr>
      <w:r w:rsidRPr="00743A89">
        <w:rPr>
          <w:b/>
          <w:iCs/>
          <w:spacing w:val="-20"/>
        </w:rPr>
        <w:t>Điều 2.</w:t>
      </w:r>
      <w:r w:rsidRPr="00743A89">
        <w:rPr>
          <w:iCs/>
          <w:spacing w:val="-20"/>
        </w:rPr>
        <w:t xml:space="preserve"> Giao cho </w:t>
      </w:r>
      <w:r>
        <w:rPr>
          <w:iCs/>
          <w:spacing w:val="-20"/>
        </w:rPr>
        <w:t xml:space="preserve">phòng Kế hoạch, phòng Kế toán </w:t>
      </w:r>
      <w:r>
        <w:rPr>
          <w:iCs/>
          <w:spacing w:val="-20"/>
        </w:rPr>
        <w:t xml:space="preserve">– Tài chính </w:t>
      </w:r>
      <w:r>
        <w:rPr>
          <w:iCs/>
          <w:spacing w:val="-20"/>
        </w:rPr>
        <w:t>và phòng Cơ điện vận tải:</w:t>
      </w:r>
    </w:p>
    <w:p w:rsidR="001C7384" w:rsidRDefault="001C7384" w:rsidP="001C7384">
      <w:pPr>
        <w:spacing w:before="60" w:line="264" w:lineRule="auto"/>
        <w:ind w:firstLine="720"/>
        <w:jc w:val="both"/>
        <w:rPr>
          <w:iCs/>
          <w:spacing w:val="-20"/>
        </w:rPr>
      </w:pPr>
      <w:r>
        <w:rPr>
          <w:iCs/>
          <w:spacing w:val="-20"/>
        </w:rPr>
        <w:t>- Tổ chức t</w:t>
      </w:r>
      <w:r w:rsidRPr="00743A89">
        <w:rPr>
          <w:iCs/>
          <w:spacing w:val="-20"/>
        </w:rPr>
        <w:t xml:space="preserve">hông báo kết quả lựa chọn nhà thầu </w:t>
      </w:r>
      <w:r>
        <w:rPr>
          <w:iCs/>
          <w:spacing w:val="-20"/>
        </w:rPr>
        <w:t>trên báo Đấu thầu và tới các nhà thầu tham giá đấu thầu gói thầu trên theo quy định.</w:t>
      </w:r>
      <w:bookmarkStart w:id="0" w:name="_GoBack"/>
      <w:bookmarkEnd w:id="0"/>
    </w:p>
    <w:p w:rsidR="001C7384" w:rsidRDefault="001C7384" w:rsidP="001C7384">
      <w:pPr>
        <w:spacing w:before="60" w:line="264" w:lineRule="auto"/>
        <w:ind w:firstLine="720"/>
        <w:jc w:val="both"/>
        <w:rPr>
          <w:iCs/>
          <w:spacing w:val="-20"/>
        </w:rPr>
      </w:pPr>
      <w:r>
        <w:rPr>
          <w:iCs/>
          <w:spacing w:val="-20"/>
        </w:rPr>
        <w:t>- Dự thảo Hợp đồng, tổ chức thương thảo hoàn thiện Hợp đồng với nhà thầu trúng thầu theo quy định.</w:t>
      </w:r>
    </w:p>
    <w:p w:rsidR="001C7384" w:rsidRPr="00AF5084" w:rsidRDefault="001C7384" w:rsidP="001C7384">
      <w:pPr>
        <w:widowControl w:val="0"/>
        <w:spacing w:before="60" w:line="264" w:lineRule="auto"/>
        <w:ind w:firstLine="709"/>
        <w:jc w:val="both"/>
        <w:rPr>
          <w:spacing w:val="-20"/>
        </w:rPr>
      </w:pPr>
      <w:r>
        <w:rPr>
          <w:b/>
          <w:spacing w:val="-20"/>
        </w:rPr>
        <w:t xml:space="preserve">Điều 3. </w:t>
      </w:r>
      <w:r w:rsidRPr="005948A3">
        <w:rPr>
          <w:spacing w:val="-20"/>
        </w:rPr>
        <w:t>Các thành viên</w:t>
      </w:r>
      <w:r>
        <w:rPr>
          <w:spacing w:val="-20"/>
        </w:rPr>
        <w:t xml:space="preserve"> </w:t>
      </w:r>
      <w:r w:rsidRPr="00D8712E">
        <w:rPr>
          <w:spacing w:val="-20"/>
        </w:rPr>
        <w:t xml:space="preserve">Tổ </w:t>
      </w:r>
      <w:r>
        <w:rPr>
          <w:spacing w:val="-20"/>
        </w:rPr>
        <w:t>chuyên gia lựa chọn nhà thầu, phòng Kế hoạch, phòng Kế toán, phòng Cơ điện vận tải, Chánh văn phòng,</w:t>
      </w:r>
      <w:r w:rsidRPr="00AF5084">
        <w:rPr>
          <w:spacing w:val="-20"/>
        </w:rPr>
        <w:t xml:space="preserve"> Trưởng các phòng</w:t>
      </w:r>
      <w:r>
        <w:rPr>
          <w:spacing w:val="-20"/>
        </w:rPr>
        <w:t xml:space="preserve"> và Quản đốc các phân xưởng </w:t>
      </w:r>
      <w:r w:rsidRPr="00AF5084">
        <w:rPr>
          <w:spacing w:val="-20"/>
        </w:rPr>
        <w:t xml:space="preserve">của </w:t>
      </w:r>
      <w:r>
        <w:rPr>
          <w:spacing w:val="-20"/>
        </w:rPr>
        <w:t xml:space="preserve">Công ty </w:t>
      </w:r>
      <w:r w:rsidRPr="00AF5084">
        <w:rPr>
          <w:spacing w:val="-20"/>
        </w:rPr>
        <w:t>căn cứ quyết định thi hành./.</w:t>
      </w:r>
    </w:p>
    <w:p w:rsidR="001C7384" w:rsidRPr="00092524" w:rsidRDefault="001C7384" w:rsidP="001C7384">
      <w:pPr>
        <w:widowControl w:val="0"/>
        <w:jc w:val="both"/>
        <w:rPr>
          <w:spacing w:val="-20"/>
          <w:sz w:val="10"/>
        </w:rPr>
      </w:pPr>
    </w:p>
    <w:tbl>
      <w:tblPr>
        <w:tblW w:w="9540" w:type="dxa"/>
        <w:tblInd w:w="108" w:type="dxa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770"/>
        <w:gridCol w:w="4770"/>
      </w:tblGrid>
      <w:tr w:rsidR="001C7384" w:rsidRPr="00AF5084" w:rsidTr="00A169D2">
        <w:tc>
          <w:tcPr>
            <w:tcW w:w="4770" w:type="dxa"/>
          </w:tcPr>
          <w:p w:rsidR="001C7384" w:rsidRPr="00AF5084" w:rsidRDefault="001C7384" w:rsidP="00A169D2">
            <w:pPr>
              <w:widowControl w:val="0"/>
              <w:rPr>
                <w:b/>
                <w:i/>
                <w:spacing w:val="-20"/>
                <w:sz w:val="24"/>
                <w:szCs w:val="24"/>
              </w:rPr>
            </w:pPr>
            <w:r w:rsidRPr="00AF5084">
              <w:rPr>
                <w:b/>
                <w:i/>
                <w:spacing w:val="-20"/>
                <w:sz w:val="24"/>
                <w:szCs w:val="24"/>
              </w:rPr>
              <w:t>Nơi nhận:</w:t>
            </w:r>
          </w:p>
          <w:p w:rsidR="001C7384" w:rsidRDefault="001C7384" w:rsidP="00A169D2">
            <w:pPr>
              <w:widowControl w:val="0"/>
              <w:rPr>
                <w:spacing w:val="-20"/>
                <w:sz w:val="22"/>
                <w:szCs w:val="22"/>
              </w:rPr>
            </w:pPr>
            <w:r w:rsidRPr="00AF5084">
              <w:rPr>
                <w:spacing w:val="-20"/>
                <w:sz w:val="22"/>
                <w:szCs w:val="22"/>
              </w:rPr>
              <w:t xml:space="preserve">- Như Điều </w:t>
            </w:r>
            <w:r>
              <w:rPr>
                <w:spacing w:val="-20"/>
                <w:sz w:val="22"/>
                <w:szCs w:val="22"/>
              </w:rPr>
              <w:t>3</w:t>
            </w:r>
            <w:r w:rsidRPr="00AF5084">
              <w:rPr>
                <w:spacing w:val="-20"/>
                <w:sz w:val="22"/>
                <w:szCs w:val="22"/>
              </w:rPr>
              <w:t>;</w:t>
            </w:r>
          </w:p>
          <w:p w:rsidR="001C7384" w:rsidRDefault="001C7384" w:rsidP="00A169D2">
            <w:pPr>
              <w:widowControl w:val="0"/>
              <w:rPr>
                <w:spacing w:val="-20"/>
                <w:sz w:val="22"/>
                <w:szCs w:val="22"/>
              </w:rPr>
            </w:pPr>
            <w:r>
              <w:rPr>
                <w:spacing w:val="-20"/>
                <w:sz w:val="22"/>
                <w:szCs w:val="22"/>
              </w:rPr>
              <w:t>- Các PGĐ (E-coppy);</w:t>
            </w:r>
          </w:p>
          <w:p w:rsidR="001C7384" w:rsidRDefault="001C7384" w:rsidP="00A169D2">
            <w:pPr>
              <w:widowControl w:val="0"/>
              <w:rPr>
                <w:spacing w:val="-20"/>
                <w:sz w:val="22"/>
                <w:szCs w:val="22"/>
              </w:rPr>
            </w:pPr>
            <w:r>
              <w:rPr>
                <w:spacing w:val="-20"/>
                <w:sz w:val="22"/>
                <w:szCs w:val="22"/>
              </w:rPr>
              <w:t>- Các phòng: CĐV, KTTC, KH;</w:t>
            </w:r>
          </w:p>
          <w:p w:rsidR="001C7384" w:rsidRPr="00AF5084" w:rsidRDefault="001C7384" w:rsidP="00A169D2">
            <w:pPr>
              <w:widowControl w:val="0"/>
              <w:rPr>
                <w:spacing w:val="-20"/>
              </w:rPr>
            </w:pPr>
            <w:r w:rsidRPr="00AF5084">
              <w:rPr>
                <w:spacing w:val="-20"/>
                <w:sz w:val="22"/>
                <w:szCs w:val="22"/>
              </w:rPr>
              <w:t xml:space="preserve">- Lưu: VT </w:t>
            </w:r>
            <w:r w:rsidRPr="00AF5084">
              <w:rPr>
                <w:spacing w:val="-20"/>
                <w:sz w:val="18"/>
                <w:szCs w:val="22"/>
              </w:rPr>
              <w:t>(</w:t>
            </w:r>
            <w:r>
              <w:rPr>
                <w:spacing w:val="-20"/>
                <w:sz w:val="18"/>
                <w:szCs w:val="22"/>
              </w:rPr>
              <w:t>TTH</w:t>
            </w:r>
            <w:r w:rsidRPr="00AF5084">
              <w:rPr>
                <w:spacing w:val="-20"/>
                <w:sz w:val="18"/>
                <w:szCs w:val="22"/>
              </w:rPr>
              <w:t>07b).</w:t>
            </w:r>
          </w:p>
        </w:tc>
        <w:tc>
          <w:tcPr>
            <w:tcW w:w="4770" w:type="dxa"/>
          </w:tcPr>
          <w:p w:rsidR="001C7384" w:rsidRPr="00AF5084" w:rsidRDefault="001C7384" w:rsidP="00A169D2">
            <w:pPr>
              <w:widowControl w:val="0"/>
              <w:jc w:val="center"/>
              <w:rPr>
                <w:b/>
                <w:spacing w:val="-20"/>
              </w:rPr>
            </w:pPr>
            <w:r w:rsidRPr="00AF5084">
              <w:rPr>
                <w:b/>
                <w:spacing w:val="-20"/>
              </w:rPr>
              <w:t>GIÁM ĐỐC</w:t>
            </w:r>
          </w:p>
          <w:p w:rsidR="001C7384" w:rsidRPr="00AF5084" w:rsidRDefault="001C7384" w:rsidP="00A169D2">
            <w:pPr>
              <w:widowControl w:val="0"/>
              <w:jc w:val="center"/>
              <w:rPr>
                <w:b/>
                <w:spacing w:val="-20"/>
              </w:rPr>
            </w:pPr>
          </w:p>
          <w:p w:rsidR="001C7384" w:rsidRPr="00AF5084" w:rsidRDefault="001C7384" w:rsidP="00A169D2">
            <w:pPr>
              <w:widowControl w:val="0"/>
              <w:jc w:val="center"/>
              <w:rPr>
                <w:b/>
                <w:spacing w:val="-20"/>
              </w:rPr>
            </w:pPr>
          </w:p>
          <w:p w:rsidR="001C7384" w:rsidRPr="005841DA" w:rsidRDefault="001C7384" w:rsidP="00A169D2">
            <w:pPr>
              <w:widowControl w:val="0"/>
              <w:jc w:val="center"/>
              <w:rPr>
                <w:b/>
                <w:spacing w:val="-20"/>
                <w:sz w:val="38"/>
              </w:rPr>
            </w:pPr>
          </w:p>
          <w:p w:rsidR="001C7384" w:rsidRPr="00092524" w:rsidRDefault="001C7384" w:rsidP="00A169D2">
            <w:pPr>
              <w:widowControl w:val="0"/>
              <w:rPr>
                <w:b/>
                <w:spacing w:val="-20"/>
                <w:sz w:val="56"/>
              </w:rPr>
            </w:pPr>
          </w:p>
          <w:p w:rsidR="001C7384" w:rsidRPr="00AF5084" w:rsidRDefault="001C7384" w:rsidP="00A169D2">
            <w:pPr>
              <w:widowControl w:val="0"/>
              <w:jc w:val="center"/>
              <w:rPr>
                <w:b/>
                <w:spacing w:val="-20"/>
              </w:rPr>
            </w:pPr>
            <w:r>
              <w:rPr>
                <w:b/>
                <w:spacing w:val="-20"/>
              </w:rPr>
              <w:t>Nguyễn Bá Phong</w:t>
            </w:r>
          </w:p>
        </w:tc>
      </w:tr>
    </w:tbl>
    <w:p w:rsidR="001C7384" w:rsidRPr="00AF5084" w:rsidRDefault="001C7384" w:rsidP="001C7384">
      <w:pPr>
        <w:widowControl w:val="0"/>
        <w:jc w:val="center"/>
        <w:rPr>
          <w:spacing w:val="-20"/>
        </w:rPr>
      </w:pPr>
    </w:p>
    <w:p w:rsidR="001C7384" w:rsidRDefault="001C7384" w:rsidP="001C7384"/>
    <w:p w:rsidR="001C7384" w:rsidRDefault="001C7384" w:rsidP="001C7384"/>
    <w:p w:rsidR="001C7384" w:rsidRDefault="001C7384" w:rsidP="001C7384"/>
    <w:p w:rsidR="001C7384" w:rsidRDefault="001C7384" w:rsidP="001C7384"/>
    <w:p w:rsidR="001C7384" w:rsidRDefault="001C7384" w:rsidP="001C7384"/>
    <w:p w:rsidR="001C7384" w:rsidRDefault="001C7384" w:rsidP="001C7384"/>
    <w:p w:rsidR="001C7384" w:rsidRDefault="001C7384" w:rsidP="001C7384"/>
    <w:p w:rsidR="001C7384" w:rsidRDefault="001C7384" w:rsidP="001C7384"/>
    <w:p w:rsidR="001C7384" w:rsidRDefault="001C7384" w:rsidP="001C7384"/>
    <w:p w:rsidR="00682DB3" w:rsidRDefault="00682DB3"/>
    <w:sectPr w:rsidR="00682DB3" w:rsidSect="00221E1D">
      <w:headerReference w:type="default" r:id="rId4"/>
      <w:pgSz w:w="11907" w:h="16840" w:code="9"/>
      <w:pgMar w:top="1134" w:right="1021" w:bottom="1134" w:left="1701" w:header="505" w:footer="554" w:gutter="0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2863223"/>
      <w:docPartObj>
        <w:docPartGallery w:val="Page Numbers (Top of Page)"/>
        <w:docPartUnique/>
      </w:docPartObj>
    </w:sdtPr>
    <w:sdtEndPr>
      <w:rPr>
        <w:noProof/>
      </w:rPr>
    </w:sdtEndPr>
    <w:sdtContent>
      <w:p w:rsidR="00221E1D" w:rsidRDefault="001C7384">
        <w:pPr>
          <w:pStyle w:val="Header"/>
          <w:jc w:val="center"/>
        </w:pPr>
        <w:r w:rsidRPr="009657ED">
          <w:rPr>
            <w:sz w:val="26"/>
            <w:szCs w:val="26"/>
          </w:rPr>
          <w:fldChar w:fldCharType="begin"/>
        </w:r>
        <w:r w:rsidRPr="009657ED">
          <w:rPr>
            <w:sz w:val="26"/>
            <w:szCs w:val="26"/>
          </w:rPr>
          <w:instrText xml:space="preserve"> PAGE   \* MERGEFORMAT </w:instrText>
        </w:r>
        <w:r w:rsidRPr="009657ED">
          <w:rPr>
            <w:sz w:val="26"/>
            <w:szCs w:val="26"/>
          </w:rPr>
          <w:fldChar w:fldCharType="separate"/>
        </w:r>
        <w:r>
          <w:rPr>
            <w:noProof/>
            <w:sz w:val="26"/>
            <w:szCs w:val="26"/>
          </w:rPr>
          <w:t>2</w:t>
        </w:r>
        <w:r w:rsidRPr="009657ED">
          <w:rPr>
            <w:noProof/>
            <w:sz w:val="26"/>
            <w:szCs w:val="26"/>
          </w:rPr>
          <w:fldChar w:fldCharType="end"/>
        </w:r>
      </w:p>
    </w:sdtContent>
  </w:sdt>
  <w:p w:rsidR="00221E1D" w:rsidRDefault="001C73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384"/>
    <w:rsid w:val="001C7384"/>
    <w:rsid w:val="00682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B5E09D"/>
  <w15:chartTrackingRefBased/>
  <w15:docId w15:val="{87B501CE-B388-4D0B-A781-CF7D3D294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738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mal">
    <w:name w:val="Nomal"/>
    <w:basedOn w:val="Normal"/>
    <w:rsid w:val="001C7384"/>
    <w:pPr>
      <w:jc w:val="right"/>
    </w:pPr>
    <w:rPr>
      <w:rFonts w:ascii=".VnTime" w:hAnsi=".VnTime"/>
      <w:i/>
      <w:szCs w:val="20"/>
    </w:rPr>
  </w:style>
  <w:style w:type="paragraph" w:styleId="Header">
    <w:name w:val="header"/>
    <w:basedOn w:val="Normal"/>
    <w:link w:val="HeaderChar"/>
    <w:uiPriority w:val="99"/>
    <w:unhideWhenUsed/>
    <w:rsid w:val="001C73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384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3131</Characters>
  <Application>Microsoft Office Word</Application>
  <DocSecurity>0</DocSecurity>
  <Lines>26</Lines>
  <Paragraphs>7</Paragraphs>
  <ScaleCrop>false</ScaleCrop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trung hieu tran</dc:creator>
  <cp:keywords/>
  <dc:description/>
  <cp:lastModifiedBy>trung hieu tran</cp:lastModifiedBy>
  <cp:revision>1</cp:revision>
  <dcterms:created xsi:type="dcterms:W3CDTF">2020-07-29T00:57:00Z</dcterms:created>
  <dcterms:modified xsi:type="dcterms:W3CDTF">2020-07-29T01:06:00Z</dcterms:modified>
</cp:coreProperties>
</file>