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472" w:type="dxa"/>
        <w:tblInd w:w="-266" w:type="dxa"/>
        <w:tblLook w:val="04A0"/>
      </w:tblPr>
      <w:tblGrid>
        <w:gridCol w:w="4257"/>
        <w:gridCol w:w="6215"/>
      </w:tblGrid>
      <w:tr w:rsidR="00D552A8" w:rsidRPr="00522517" w:rsidTr="000B6D3D">
        <w:tc>
          <w:tcPr>
            <w:tcW w:w="4257" w:type="dxa"/>
            <w:hideMark/>
          </w:tcPr>
          <w:p w:rsidR="00D552A8" w:rsidRPr="00522517" w:rsidRDefault="00D552A8" w:rsidP="000B6D3D">
            <w:pPr>
              <w:jc w:val="center"/>
              <w:rPr>
                <w:rFonts w:ascii="Times New Roman" w:hAnsi="Times New Roman"/>
                <w:sz w:val="24"/>
              </w:rPr>
            </w:pPr>
            <w:r w:rsidRPr="00522517">
              <w:rPr>
                <w:rFonts w:ascii="Times New Roman" w:hAnsi="Times New Roman"/>
                <w:sz w:val="24"/>
              </w:rPr>
              <w:t>SỞ Y TẾ HÀ NỘI</w:t>
            </w:r>
          </w:p>
          <w:p w:rsidR="00D552A8" w:rsidRPr="00522517" w:rsidRDefault="00716BA1" w:rsidP="000B6D3D">
            <w:pPr>
              <w:keepNext/>
              <w:jc w:val="center"/>
              <w:outlineLvl w:val="0"/>
              <w:rPr>
                <w:rFonts w:ascii="Times New Roman" w:hAnsi="Times New Roman"/>
                <w:b/>
                <w:bCs/>
                <w:sz w:val="24"/>
              </w:rPr>
            </w:pPr>
            <w:r w:rsidRPr="00716BA1">
              <w:rPr>
                <w:rFonts w:ascii="Times New Roman" w:eastAsia="Calibri" w:hAnsi="Times New Roman"/>
                <w:noProof/>
                <w:sz w:val="24"/>
              </w:rPr>
              <w:pict>
                <v:line id="Straight Connector 2" o:spid="_x0000_s1054" style="position:absolute;left:0;text-align:left;z-index:251693056;visibility:visible" from="37.4pt,16.3pt" to="149.6pt,1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"/>
              </w:pict>
            </w:r>
            <w:r w:rsidR="00D552A8" w:rsidRPr="00522517">
              <w:rPr>
                <w:rFonts w:ascii="Times New Roman" w:hAnsi="Times New Roman"/>
                <w:b/>
                <w:bCs/>
                <w:sz w:val="24"/>
              </w:rPr>
              <w:t>BỆNH VIỆN ĐA KHOA ĐỨCGIANG</w:t>
            </w:r>
          </w:p>
        </w:tc>
        <w:tc>
          <w:tcPr>
            <w:tcW w:w="6215" w:type="dxa"/>
            <w:hideMark/>
          </w:tcPr>
          <w:p w:rsidR="00D552A8" w:rsidRPr="00522517" w:rsidRDefault="00D552A8" w:rsidP="000B6D3D">
            <w:pPr>
              <w:keepNext/>
              <w:jc w:val="center"/>
              <w:outlineLvl w:val="2"/>
              <w:rPr>
                <w:rFonts w:ascii="Times New Roman" w:hAnsi="Times New Roman"/>
                <w:sz w:val="26"/>
                <w:szCs w:val="26"/>
              </w:rPr>
            </w:pPr>
            <w:r w:rsidRPr="00522517">
              <w:rPr>
                <w:rFonts w:ascii="Times New Roman" w:hAnsi="Times New Roman"/>
                <w:sz w:val="26"/>
                <w:szCs w:val="26"/>
              </w:rPr>
              <w:t>CỘNG HOÀ XÃ HỘI CHỦ NGHĨA VIỆT NAM</w:t>
            </w:r>
          </w:p>
          <w:p w:rsidR="00D552A8" w:rsidRPr="00522517" w:rsidRDefault="00D552A8" w:rsidP="000B6D3D">
            <w:pPr>
              <w:jc w:val="center"/>
              <w:rPr>
                <w:rFonts w:ascii="Times New Roman" w:hAnsi="Times New Roman"/>
                <w:b/>
                <w:bCs/>
                <w:sz w:val="26"/>
                <w:szCs w:val="26"/>
                <w:lang w:val="pt-BR"/>
              </w:rPr>
            </w:pPr>
            <w:r w:rsidRPr="00522517">
              <w:rPr>
                <w:rFonts w:ascii="Times New Roman" w:hAnsi="Times New Roman"/>
                <w:b/>
                <w:bCs/>
                <w:sz w:val="26"/>
                <w:szCs w:val="26"/>
                <w:lang w:val="pt-BR"/>
              </w:rPr>
              <w:t>Độc lập - Tự do - Hạnh phúc</w:t>
            </w:r>
          </w:p>
          <w:p w:rsidR="00D552A8" w:rsidRPr="00522517" w:rsidRDefault="00716BA1" w:rsidP="000B6D3D">
            <w:pPr>
              <w:jc w:val="center"/>
              <w:rPr>
                <w:rFonts w:ascii="Times New Roman" w:hAnsi="Times New Roman"/>
                <w:b/>
                <w:bCs/>
                <w:sz w:val="26"/>
                <w:szCs w:val="26"/>
                <w:lang w:val="pt-BR"/>
              </w:rPr>
            </w:pPr>
            <w:r w:rsidRPr="00716BA1">
              <w:rPr>
                <w:rFonts w:ascii="Times New Roman" w:eastAsia="Calibri" w:hAnsi="Times New Roman"/>
                <w:noProof/>
                <w:sz w:val="26"/>
                <w:szCs w:val="26"/>
              </w:rPr>
              <w:pict>
                <v:line id="Straight Connector 9" o:spid="_x0000_s1055" style="position:absolute;left:0;text-align:left;z-index:251694080;visibility:visible" from="62.25pt,0" to="230.5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"/>
              </w:pict>
            </w:r>
          </w:p>
        </w:tc>
      </w:tr>
      <w:tr w:rsidR="00D552A8" w:rsidRPr="003F1FD9" w:rsidTr="000B6D3D">
        <w:trPr>
          <w:trHeight w:val="372"/>
        </w:trPr>
        <w:tc>
          <w:tcPr>
            <w:tcW w:w="4257" w:type="dxa"/>
          </w:tcPr>
          <w:p w:rsidR="00D552A8" w:rsidRPr="003F1FD9" w:rsidRDefault="00D552A8" w:rsidP="000B6D3D">
            <w:pPr>
              <w:keepNext/>
              <w:jc w:val="center"/>
              <w:outlineLvl w:val="3"/>
              <w:rPr>
                <w:rFonts w:ascii="Times New Roman" w:hAnsi="Times New Roman"/>
                <w:szCs w:val="28"/>
              </w:rPr>
            </w:pPr>
            <w:r w:rsidRPr="003F1FD9">
              <w:rPr>
                <w:rFonts w:ascii="Times New Roman" w:hAnsi="Times New Roman"/>
                <w:szCs w:val="28"/>
              </w:rPr>
              <w:t>Số:</w:t>
            </w:r>
            <w:r>
              <w:rPr>
                <w:rFonts w:ascii="Times New Roman" w:hAnsi="Times New Roman"/>
                <w:szCs w:val="28"/>
              </w:rPr>
              <w:t xml:space="preserve">  </w:t>
            </w:r>
            <w:r w:rsidR="0099650B">
              <w:rPr>
                <w:rFonts w:ascii="Times New Roman" w:hAnsi="Times New Roman"/>
                <w:szCs w:val="28"/>
              </w:rPr>
              <w:t>51</w:t>
            </w:r>
            <w:r>
              <w:rPr>
                <w:rFonts w:ascii="Times New Roman" w:hAnsi="Times New Roman"/>
                <w:szCs w:val="28"/>
              </w:rPr>
              <w:t xml:space="preserve"> </w:t>
            </w:r>
            <w:r w:rsidRPr="003F1FD9">
              <w:rPr>
                <w:rFonts w:ascii="Times New Roman" w:hAnsi="Times New Roman"/>
                <w:szCs w:val="28"/>
              </w:rPr>
              <w:t>/QĐ-BVĐKĐG</w:t>
            </w:r>
          </w:p>
          <w:p w:rsidR="00D552A8" w:rsidRPr="003F1FD9" w:rsidRDefault="00D552A8" w:rsidP="000B6D3D">
            <w:pPr>
              <w:jc w:val="both"/>
              <w:rPr>
                <w:rFonts w:ascii="Times New Roman" w:hAnsi="Times New Roman"/>
                <w:szCs w:val="28"/>
              </w:rPr>
            </w:pPr>
          </w:p>
        </w:tc>
        <w:tc>
          <w:tcPr>
            <w:tcW w:w="6215" w:type="dxa"/>
            <w:hideMark/>
          </w:tcPr>
          <w:p w:rsidR="00D552A8" w:rsidRPr="003F1FD9" w:rsidRDefault="00D552A8" w:rsidP="0099650B">
            <w:pPr>
              <w:keepNext/>
              <w:outlineLvl w:val="1"/>
              <w:rPr>
                <w:rFonts w:ascii="Times New Roman" w:hAnsi="Times New Roman"/>
                <w:i/>
                <w:iCs/>
                <w:szCs w:val="28"/>
              </w:rPr>
            </w:pPr>
            <w:r w:rsidRPr="003F1FD9">
              <w:rPr>
                <w:rFonts w:ascii="Times New Roman" w:hAnsi="Times New Roman"/>
                <w:i/>
                <w:iCs/>
                <w:szCs w:val="28"/>
              </w:rPr>
              <w:t xml:space="preserve">              Hà Nội, ngày</w:t>
            </w:r>
            <w:r>
              <w:rPr>
                <w:rFonts w:ascii="Times New Roman" w:hAnsi="Times New Roman"/>
                <w:i/>
                <w:iCs/>
                <w:szCs w:val="28"/>
              </w:rPr>
              <w:t xml:space="preserve"> </w:t>
            </w:r>
            <w:r w:rsidR="0099650B">
              <w:rPr>
                <w:rFonts w:ascii="Times New Roman" w:hAnsi="Times New Roman"/>
                <w:i/>
                <w:iCs/>
                <w:szCs w:val="28"/>
              </w:rPr>
              <w:t>27</w:t>
            </w:r>
            <w:r>
              <w:rPr>
                <w:rFonts w:ascii="Times New Roman" w:hAnsi="Times New Roman"/>
                <w:i/>
                <w:iCs/>
                <w:szCs w:val="28"/>
              </w:rPr>
              <w:t xml:space="preserve"> </w:t>
            </w:r>
            <w:r w:rsidRPr="003F1FD9">
              <w:rPr>
                <w:rFonts w:ascii="Times New Roman" w:hAnsi="Times New Roman"/>
                <w:i/>
                <w:iCs/>
                <w:szCs w:val="28"/>
              </w:rPr>
              <w:t>tháng</w:t>
            </w:r>
            <w:r>
              <w:rPr>
                <w:rFonts w:ascii="Times New Roman" w:hAnsi="Times New Roman"/>
                <w:i/>
                <w:iCs/>
                <w:szCs w:val="28"/>
              </w:rPr>
              <w:t xml:space="preserve"> </w:t>
            </w:r>
            <w:r w:rsidR="0099650B">
              <w:rPr>
                <w:rFonts w:ascii="Times New Roman" w:hAnsi="Times New Roman"/>
                <w:i/>
                <w:iCs/>
                <w:szCs w:val="28"/>
              </w:rPr>
              <w:t>01</w:t>
            </w:r>
            <w:r>
              <w:rPr>
                <w:rFonts w:ascii="Times New Roman" w:hAnsi="Times New Roman"/>
                <w:i/>
                <w:iCs/>
                <w:szCs w:val="28"/>
              </w:rPr>
              <w:t xml:space="preserve"> </w:t>
            </w:r>
            <w:r w:rsidRPr="003F1FD9">
              <w:rPr>
                <w:rFonts w:ascii="Times New Roman" w:hAnsi="Times New Roman"/>
                <w:i/>
                <w:iCs/>
                <w:szCs w:val="28"/>
              </w:rPr>
              <w:t>năm 20</w:t>
            </w:r>
            <w:r>
              <w:rPr>
                <w:rFonts w:ascii="Times New Roman" w:hAnsi="Times New Roman"/>
                <w:i/>
                <w:iCs/>
                <w:szCs w:val="28"/>
              </w:rPr>
              <w:t>2</w:t>
            </w:r>
            <w:r w:rsidR="00540B8F">
              <w:rPr>
                <w:rFonts w:ascii="Times New Roman" w:hAnsi="Times New Roman"/>
                <w:i/>
                <w:iCs/>
                <w:szCs w:val="28"/>
              </w:rPr>
              <w:t>1</w:t>
            </w:r>
          </w:p>
        </w:tc>
      </w:tr>
    </w:tbl>
    <w:p w:rsidR="00D552A8" w:rsidRPr="003F1FD9" w:rsidRDefault="00D552A8" w:rsidP="00D552A8">
      <w:pPr>
        <w:keepNext/>
        <w:outlineLvl w:val="4"/>
        <w:rPr>
          <w:rFonts w:ascii="Times New Roman" w:hAnsi="Times New Roman"/>
          <w:b/>
          <w:bCs/>
          <w:szCs w:val="28"/>
        </w:rPr>
      </w:pPr>
    </w:p>
    <w:p w:rsidR="00D552A8" w:rsidRPr="00E818DF" w:rsidRDefault="00D552A8" w:rsidP="00D552A8">
      <w:pPr>
        <w:keepNext/>
        <w:jc w:val="center"/>
        <w:outlineLvl w:val="4"/>
        <w:rPr>
          <w:rFonts w:ascii="Times New Roman" w:hAnsi="Times New Roman"/>
          <w:b/>
          <w:bCs/>
          <w:szCs w:val="28"/>
        </w:rPr>
      </w:pPr>
      <w:r w:rsidRPr="00E818DF">
        <w:rPr>
          <w:rFonts w:ascii="Times New Roman" w:hAnsi="Times New Roman"/>
          <w:b/>
          <w:bCs/>
          <w:szCs w:val="28"/>
        </w:rPr>
        <w:t xml:space="preserve">QUYẾT ĐỊNH </w:t>
      </w:r>
    </w:p>
    <w:p w:rsidR="00D552A8" w:rsidRDefault="00D552A8" w:rsidP="00DF449F">
      <w:pPr>
        <w:jc w:val="center"/>
        <w:rPr>
          <w:rFonts w:ascii="Times New Roman" w:hAnsi="Times New Roman"/>
          <w:b/>
          <w:sz w:val="26"/>
          <w:szCs w:val="28"/>
        </w:rPr>
      </w:pPr>
      <w:r w:rsidRPr="00BE5DAE">
        <w:rPr>
          <w:rFonts w:ascii="Times New Roman" w:hAnsi="Times New Roman"/>
          <w:b/>
          <w:bCs/>
          <w:sz w:val="26"/>
          <w:szCs w:val="28"/>
          <w:lang w:val="pt-BR"/>
        </w:rPr>
        <w:t xml:space="preserve">V/v phê duyệt kết quả lựa chọn đơn vị </w:t>
      </w:r>
      <w:r w:rsidRPr="00BE5DAE">
        <w:rPr>
          <w:rFonts w:ascii="Times New Roman" w:hAnsi="Times New Roman"/>
          <w:b/>
          <w:sz w:val="26"/>
          <w:szCs w:val="28"/>
        </w:rPr>
        <w:t xml:space="preserve">thực hiện </w:t>
      </w:r>
      <w:r w:rsidRPr="00BE5DAE">
        <w:rPr>
          <w:rFonts w:ascii="Times New Roman" w:hAnsi="Times New Roman"/>
          <w:b/>
          <w:bCs/>
          <w:sz w:val="26"/>
          <w:szCs w:val="28"/>
          <w:lang w:val="fr-FR"/>
        </w:rPr>
        <w:t xml:space="preserve">dự án: </w:t>
      </w:r>
      <w:r w:rsidR="00DF449F">
        <w:rPr>
          <w:rFonts w:ascii="Times New Roman" w:hAnsi="Times New Roman"/>
          <w:b/>
          <w:sz w:val="26"/>
          <w:szCs w:val="28"/>
        </w:rPr>
        <w:t>trang bị cây nước cung cấp nước uống cho CBCNV và người bệnh tại Bệnh viện đa khoa Đức Giang</w:t>
      </w:r>
    </w:p>
    <w:p w:rsidR="00DF449F" w:rsidRDefault="00DF449F" w:rsidP="00DF449F">
      <w:pPr>
        <w:jc w:val="center"/>
        <w:rPr>
          <w:rFonts w:ascii="Times New Roman" w:hAnsi="Times New Roman"/>
          <w:spacing w:val="-2"/>
          <w:szCs w:val="26"/>
          <w:lang w:val="it-IT"/>
        </w:rPr>
      </w:pPr>
    </w:p>
    <w:p w:rsidR="00D552A8" w:rsidRPr="004A5BEB" w:rsidRDefault="00D552A8" w:rsidP="00D552A8">
      <w:pPr>
        <w:shd w:val="clear" w:color="auto" w:fill="FFFFFF"/>
        <w:tabs>
          <w:tab w:val="center" w:pos="4873"/>
          <w:tab w:val="left" w:pos="7877"/>
        </w:tabs>
        <w:spacing w:line="168" w:lineRule="atLeast"/>
        <w:jc w:val="center"/>
        <w:rPr>
          <w:rFonts w:ascii="Times New Roman" w:hAnsi="Times New Roman"/>
          <w:b/>
          <w:sz w:val="27"/>
          <w:szCs w:val="27"/>
        </w:rPr>
      </w:pPr>
      <w:r w:rsidRPr="003F1FD9">
        <w:rPr>
          <w:rFonts w:ascii="Times New Roman" w:hAnsi="Times New Roman"/>
          <w:b/>
          <w:bCs/>
          <w:szCs w:val="28"/>
        </w:rPr>
        <w:t>GIÁM ĐỐC BỆNH VIỆN ĐA KHOA ĐỨC GIANG</w:t>
      </w:r>
    </w:p>
    <w:p w:rsidR="00D552A8" w:rsidRPr="003F1FD9" w:rsidRDefault="00D552A8" w:rsidP="00D552A8">
      <w:pPr>
        <w:rPr>
          <w:rFonts w:ascii="Times New Roman" w:hAnsi="Times New Roman"/>
          <w:szCs w:val="28"/>
        </w:rPr>
      </w:pPr>
    </w:p>
    <w:p w:rsidR="00D552A8" w:rsidRPr="00BB317C" w:rsidRDefault="00D552A8" w:rsidP="00D552A8">
      <w:pPr>
        <w:spacing w:before="120"/>
        <w:ind w:firstLine="547"/>
        <w:jc w:val="both"/>
        <w:rPr>
          <w:rFonts w:ascii="Times New Roman" w:hAnsi="Times New Roman"/>
          <w:szCs w:val="28"/>
          <w:lang w:val="pt-BR"/>
        </w:rPr>
      </w:pPr>
      <w:r w:rsidRPr="00BB317C">
        <w:rPr>
          <w:rFonts w:ascii="Times New Roman" w:hAnsi="Times New Roman"/>
          <w:szCs w:val="28"/>
          <w:lang w:val="pt-BR"/>
        </w:rPr>
        <w:t>Căn cứ Quyết định số 8032/QĐ-TCCB ngày 29 tháng 12 năm 2003 của UBND Thành phố Hà Nội về việc thành lập Bệnh viện đa khoa Đức Giang;</w:t>
      </w:r>
    </w:p>
    <w:p w:rsidR="00D552A8" w:rsidRPr="00BB317C" w:rsidRDefault="00D552A8" w:rsidP="00D552A8">
      <w:pPr>
        <w:spacing w:before="120"/>
        <w:ind w:firstLine="547"/>
        <w:jc w:val="both"/>
        <w:rPr>
          <w:rFonts w:ascii="Times New Roman" w:hAnsi="Times New Roman"/>
          <w:szCs w:val="28"/>
          <w:lang w:val="pt-BR"/>
        </w:rPr>
      </w:pPr>
      <w:r w:rsidRPr="00BB317C">
        <w:rPr>
          <w:rFonts w:ascii="Times New Roman" w:hAnsi="Times New Roman"/>
          <w:szCs w:val="28"/>
          <w:lang w:val="pt-BR"/>
        </w:rPr>
        <w:t>Căn cứ Quyết định số 2299/QĐ-SYT ngày 16 tháng 12 năm 2019 của Sở Y tế Hà Nội về việc giao chỉ tiêu kế hoạch và dự toán thu, chi ngân sách năm 2020;</w:t>
      </w:r>
    </w:p>
    <w:p w:rsidR="00D552A8" w:rsidRPr="00BB317C" w:rsidRDefault="00D552A8" w:rsidP="00D552A8">
      <w:pPr>
        <w:spacing w:before="120"/>
        <w:ind w:firstLine="547"/>
        <w:jc w:val="both"/>
        <w:rPr>
          <w:rFonts w:ascii="Times New Roman" w:hAnsi="Times New Roman"/>
          <w:szCs w:val="28"/>
          <w:lang w:val="pt-BR"/>
        </w:rPr>
      </w:pPr>
      <w:r w:rsidRPr="00BB317C">
        <w:rPr>
          <w:rFonts w:ascii="Times New Roman" w:hAnsi="Times New Roman"/>
          <w:szCs w:val="28"/>
          <w:lang w:val="pt-BR"/>
        </w:rPr>
        <w:t>Căn cứ Luật đấu thầu số 43/2013/QH và NĐ 63/2014/NĐ-CP quy định chi tiết thi hành một số điều của Luật đấu thầu;</w:t>
      </w:r>
    </w:p>
    <w:p w:rsidR="00D552A8" w:rsidRPr="00BB317C" w:rsidRDefault="00D552A8" w:rsidP="00D552A8">
      <w:pPr>
        <w:spacing w:before="120"/>
        <w:ind w:firstLine="547"/>
        <w:jc w:val="both"/>
        <w:rPr>
          <w:rFonts w:ascii="Times New Roman" w:hAnsi="Times New Roman"/>
          <w:szCs w:val="28"/>
          <w:lang w:val="pt-BR"/>
        </w:rPr>
      </w:pPr>
      <w:r w:rsidRPr="00BB317C">
        <w:rPr>
          <w:rFonts w:ascii="Times New Roman" w:hAnsi="Times New Roman"/>
          <w:szCs w:val="28"/>
          <w:lang w:val="pt-BR"/>
        </w:rPr>
        <w:t>Căn cứ vào dự toán năm 202</w:t>
      </w:r>
      <w:r w:rsidR="00540B8F">
        <w:rPr>
          <w:rFonts w:ascii="Times New Roman" w:hAnsi="Times New Roman"/>
          <w:szCs w:val="28"/>
          <w:lang w:val="pt-BR"/>
        </w:rPr>
        <w:t>1</w:t>
      </w:r>
      <w:r w:rsidRPr="00BB317C">
        <w:rPr>
          <w:rFonts w:ascii="Times New Roman" w:hAnsi="Times New Roman"/>
          <w:szCs w:val="28"/>
          <w:lang w:val="pt-BR"/>
        </w:rPr>
        <w:t>;</w:t>
      </w:r>
    </w:p>
    <w:p w:rsidR="00D552A8" w:rsidRPr="00BB317C" w:rsidRDefault="00D552A8" w:rsidP="00D552A8">
      <w:pPr>
        <w:spacing w:before="120"/>
        <w:ind w:firstLine="547"/>
        <w:jc w:val="both"/>
        <w:rPr>
          <w:rFonts w:ascii="Times New Roman" w:hAnsi="Times New Roman"/>
          <w:szCs w:val="28"/>
          <w:lang w:val="pt-BR"/>
        </w:rPr>
      </w:pPr>
      <w:r w:rsidRPr="00BB317C">
        <w:rPr>
          <w:rFonts w:ascii="Times New Roman" w:hAnsi="Times New Roman"/>
          <w:szCs w:val="28"/>
          <w:lang w:val="pt-BR"/>
        </w:rPr>
        <w:t>Căn cứ Biên</w:t>
      </w:r>
      <w:r>
        <w:rPr>
          <w:rFonts w:ascii="Times New Roman" w:hAnsi="Times New Roman"/>
          <w:szCs w:val="28"/>
          <w:lang w:val="pt-BR"/>
        </w:rPr>
        <w:t xml:space="preserve"> bản thương thảo hợp đồng ngày </w:t>
      </w:r>
      <w:r w:rsidR="0099650B">
        <w:rPr>
          <w:rFonts w:ascii="Times New Roman" w:hAnsi="Times New Roman"/>
          <w:szCs w:val="28"/>
          <w:lang w:val="pt-BR"/>
        </w:rPr>
        <w:t>25</w:t>
      </w:r>
      <w:r>
        <w:rPr>
          <w:rFonts w:ascii="Times New Roman" w:hAnsi="Times New Roman"/>
          <w:szCs w:val="28"/>
          <w:lang w:val="pt-BR"/>
        </w:rPr>
        <w:t>/</w:t>
      </w:r>
      <w:r w:rsidR="0099650B">
        <w:rPr>
          <w:rFonts w:ascii="Times New Roman" w:hAnsi="Times New Roman"/>
          <w:szCs w:val="28"/>
          <w:lang w:val="pt-BR"/>
        </w:rPr>
        <w:t>01</w:t>
      </w:r>
      <w:r>
        <w:rPr>
          <w:rFonts w:ascii="Times New Roman" w:hAnsi="Times New Roman"/>
          <w:szCs w:val="28"/>
          <w:lang w:val="pt-BR"/>
        </w:rPr>
        <w:t>/202</w:t>
      </w:r>
      <w:r w:rsidR="00540B8F">
        <w:rPr>
          <w:rFonts w:ascii="Times New Roman" w:hAnsi="Times New Roman"/>
          <w:szCs w:val="28"/>
          <w:lang w:val="pt-BR"/>
        </w:rPr>
        <w:t>1</w:t>
      </w:r>
      <w:r w:rsidRPr="00BB317C">
        <w:rPr>
          <w:rFonts w:ascii="Times New Roman" w:hAnsi="Times New Roman"/>
          <w:szCs w:val="28"/>
          <w:lang w:val="pt-BR"/>
        </w:rPr>
        <w:t xml:space="preserve"> về việc thực hiện gói thầu: </w:t>
      </w:r>
      <w:r w:rsidR="00DF449F" w:rsidRPr="00CB3E1E">
        <w:rPr>
          <w:rFonts w:ascii="Times New Roman" w:hAnsi="Times New Roman"/>
          <w:color w:val="000000"/>
          <w:szCs w:val="28"/>
        </w:rPr>
        <w:t xml:space="preserve">cung cấp </w:t>
      </w:r>
      <w:r w:rsidR="00DF449F">
        <w:rPr>
          <w:rFonts w:ascii="Times New Roman" w:hAnsi="Times New Roman"/>
          <w:color w:val="000000"/>
          <w:szCs w:val="28"/>
        </w:rPr>
        <w:t>cây</w:t>
      </w:r>
      <w:r w:rsidR="00DF449F" w:rsidRPr="00CB3E1E">
        <w:rPr>
          <w:rFonts w:ascii="Times New Roman" w:hAnsi="Times New Roman"/>
          <w:color w:val="000000"/>
          <w:szCs w:val="28"/>
        </w:rPr>
        <w:t xml:space="preserve"> nước uống phục vụ nhu cầu CBCNV và người bệnh tại Bệnh viện đa khoa Đức Giang</w:t>
      </w:r>
      <w:r w:rsidR="00DF449F">
        <w:rPr>
          <w:rFonts w:ascii="Times New Roman" w:hAnsi="Times New Roman"/>
          <w:color w:val="000000"/>
          <w:szCs w:val="28"/>
        </w:rPr>
        <w:t xml:space="preserve"> và thực hiện đúng theo quy định của Bộ Y tế</w:t>
      </w:r>
      <w:r w:rsidR="00DF449F" w:rsidRPr="00BB317C">
        <w:rPr>
          <w:rFonts w:ascii="Times New Roman" w:hAnsi="Times New Roman"/>
          <w:szCs w:val="28"/>
        </w:rPr>
        <w:t xml:space="preserve"> </w:t>
      </w:r>
      <w:r w:rsidRPr="00BB317C">
        <w:rPr>
          <w:rFonts w:ascii="Times New Roman" w:hAnsi="Times New Roman"/>
          <w:szCs w:val="28"/>
        </w:rPr>
        <w:t xml:space="preserve">và </w:t>
      </w:r>
      <w:r>
        <w:rPr>
          <w:rFonts w:ascii="Times New Roman" w:hAnsi="Times New Roman"/>
          <w:szCs w:val="28"/>
          <w:lang w:val="pt-BR"/>
        </w:rPr>
        <w:t xml:space="preserve">Tờ trình ngày </w:t>
      </w:r>
      <w:r w:rsidR="0099650B">
        <w:rPr>
          <w:rFonts w:ascii="Times New Roman" w:hAnsi="Times New Roman"/>
          <w:szCs w:val="28"/>
          <w:lang w:val="pt-BR"/>
        </w:rPr>
        <w:t>26</w:t>
      </w:r>
      <w:r w:rsidRPr="00BB317C">
        <w:rPr>
          <w:rFonts w:ascii="Times New Roman" w:hAnsi="Times New Roman"/>
          <w:szCs w:val="28"/>
          <w:lang w:val="pt-BR"/>
        </w:rPr>
        <w:t>/</w:t>
      </w:r>
      <w:r w:rsidR="0099650B">
        <w:rPr>
          <w:rFonts w:ascii="Times New Roman" w:hAnsi="Times New Roman"/>
          <w:szCs w:val="28"/>
          <w:lang w:val="pt-BR"/>
        </w:rPr>
        <w:t>01</w:t>
      </w:r>
      <w:r w:rsidRPr="00BB317C">
        <w:rPr>
          <w:rFonts w:ascii="Times New Roman" w:hAnsi="Times New Roman"/>
          <w:szCs w:val="28"/>
          <w:lang w:val="pt-BR"/>
        </w:rPr>
        <w:t>/202</w:t>
      </w:r>
      <w:r w:rsidR="00540B8F">
        <w:rPr>
          <w:rFonts w:ascii="Times New Roman" w:hAnsi="Times New Roman"/>
          <w:szCs w:val="28"/>
          <w:lang w:val="pt-BR"/>
        </w:rPr>
        <w:t>1</w:t>
      </w:r>
      <w:r w:rsidRPr="00BB317C">
        <w:rPr>
          <w:rFonts w:ascii="Times New Roman" w:hAnsi="Times New Roman"/>
          <w:szCs w:val="28"/>
          <w:lang w:val="pt-BR"/>
        </w:rPr>
        <w:t xml:space="preserve"> </w:t>
      </w:r>
      <w:r w:rsidRPr="00BB317C">
        <w:rPr>
          <w:rFonts w:ascii="Times New Roman" w:hAnsi="Times New Roman"/>
          <w:szCs w:val="28"/>
        </w:rPr>
        <w:t>của phòng Hành chính quản trị</w:t>
      </w:r>
      <w:r w:rsidRPr="00BB317C">
        <w:rPr>
          <w:rFonts w:ascii="Times New Roman" w:hAnsi="Times New Roman"/>
          <w:szCs w:val="28"/>
          <w:lang w:val="pt-BR"/>
        </w:rPr>
        <w:t xml:space="preserve"> về phê duyệt kết quả lựa chọn đơn vị thực hiện </w:t>
      </w:r>
      <w:r>
        <w:rPr>
          <w:rFonts w:ascii="Times New Roman" w:hAnsi="Times New Roman"/>
          <w:szCs w:val="28"/>
          <w:lang w:val="pt-BR"/>
        </w:rPr>
        <w:t>dự án</w:t>
      </w:r>
      <w:r w:rsidRPr="00BB317C">
        <w:rPr>
          <w:rFonts w:ascii="Times New Roman" w:hAnsi="Times New Roman"/>
          <w:szCs w:val="28"/>
          <w:lang w:val="pt-BR"/>
        </w:rPr>
        <w:t xml:space="preserve"> trên,</w:t>
      </w:r>
    </w:p>
    <w:p w:rsidR="00D552A8" w:rsidRPr="00BB317C" w:rsidRDefault="00D552A8" w:rsidP="00D552A8">
      <w:pPr>
        <w:spacing w:before="120"/>
        <w:ind w:firstLine="547"/>
        <w:jc w:val="both"/>
        <w:rPr>
          <w:rFonts w:ascii="Times New Roman" w:hAnsi="Times New Roman"/>
          <w:b/>
          <w:bCs/>
          <w:szCs w:val="28"/>
          <w:lang w:val="nl-NL"/>
        </w:rPr>
      </w:pPr>
    </w:p>
    <w:p w:rsidR="00D552A8" w:rsidRPr="00BB317C" w:rsidRDefault="00D552A8" w:rsidP="00D552A8">
      <w:pPr>
        <w:keepNext/>
        <w:spacing w:before="120"/>
        <w:ind w:left="360"/>
        <w:jc w:val="center"/>
        <w:outlineLvl w:val="7"/>
        <w:rPr>
          <w:rFonts w:ascii="Times New Roman" w:hAnsi="Times New Roman"/>
          <w:b/>
          <w:bCs/>
          <w:szCs w:val="28"/>
        </w:rPr>
      </w:pPr>
      <w:r w:rsidRPr="00BB317C">
        <w:rPr>
          <w:rFonts w:ascii="Times New Roman" w:hAnsi="Times New Roman"/>
          <w:b/>
          <w:bCs/>
          <w:szCs w:val="28"/>
        </w:rPr>
        <w:t>QUYẾT ĐỊNH</w:t>
      </w:r>
    </w:p>
    <w:p w:rsidR="0061542A" w:rsidRDefault="0061542A" w:rsidP="0061542A">
      <w:pPr>
        <w:spacing w:before="60"/>
        <w:ind w:firstLine="544"/>
        <w:jc w:val="both"/>
        <w:rPr>
          <w:rFonts w:ascii="Times New Roman" w:hAnsi="Times New Roman"/>
          <w:b/>
          <w:szCs w:val="28"/>
        </w:rPr>
      </w:pPr>
    </w:p>
    <w:p w:rsidR="00D34877" w:rsidRPr="003A28A3" w:rsidRDefault="00D552A8" w:rsidP="00D34877">
      <w:pPr>
        <w:spacing w:before="120"/>
        <w:ind w:firstLine="567"/>
        <w:jc w:val="both"/>
        <w:rPr>
          <w:rFonts w:ascii="Times New Roman" w:hAnsi="Times New Roman"/>
          <w:b/>
          <w:bCs/>
          <w:szCs w:val="28"/>
          <w:lang w:val="pt-BR"/>
        </w:rPr>
      </w:pPr>
      <w:r w:rsidRPr="00C133EA">
        <w:rPr>
          <w:rFonts w:ascii="Times New Roman" w:hAnsi="Times New Roman"/>
          <w:b/>
          <w:szCs w:val="28"/>
        </w:rPr>
        <w:t>Điều 1</w:t>
      </w:r>
      <w:r w:rsidRPr="00C133EA">
        <w:rPr>
          <w:rFonts w:ascii="Times New Roman" w:hAnsi="Times New Roman"/>
          <w:szCs w:val="28"/>
        </w:rPr>
        <w:t xml:space="preserve">. Lựa chọn </w:t>
      </w:r>
      <w:r w:rsidR="00D34877" w:rsidRPr="003A28A3">
        <w:rPr>
          <w:rFonts w:ascii="Times New Roman" w:hAnsi="Times New Roman"/>
          <w:b/>
          <w:bCs/>
          <w:szCs w:val="28"/>
          <w:lang w:val="pt-BR"/>
        </w:rPr>
        <w:t>CÔNG TY CỔ PHẦN THIẾT BỊ VÀ CÔNG NGHỆ TEKCOM</w:t>
      </w:r>
    </w:p>
    <w:p w:rsidR="00D34877" w:rsidRPr="003A28A3" w:rsidRDefault="00D34877" w:rsidP="00D34877">
      <w:pPr>
        <w:spacing w:before="120"/>
        <w:ind w:firstLine="567"/>
        <w:jc w:val="both"/>
        <w:rPr>
          <w:rFonts w:ascii="Times New Roman" w:hAnsi="Times New Roman"/>
          <w:szCs w:val="28"/>
          <w:lang w:val="pt-BR"/>
        </w:rPr>
      </w:pPr>
      <w:r w:rsidRPr="003A28A3">
        <w:rPr>
          <w:rFonts w:ascii="Times New Roman" w:hAnsi="Times New Roman"/>
          <w:szCs w:val="28"/>
          <w:lang w:val="pt-BR"/>
        </w:rPr>
        <w:t>Địa chỉ: Thôn 8, xã Kim Lan, Huyện Gia Lâm, Thành phố Hà Nội, Việt Nam</w:t>
      </w:r>
    </w:p>
    <w:p w:rsidR="00540B8F" w:rsidRDefault="00D34877" w:rsidP="00D34877">
      <w:pPr>
        <w:spacing w:before="80"/>
        <w:ind w:firstLine="567"/>
        <w:jc w:val="both"/>
        <w:rPr>
          <w:rFonts w:ascii="Times New Roman" w:hAnsi="Times New Roman"/>
          <w:szCs w:val="28"/>
          <w:lang w:val="pt-BR"/>
        </w:rPr>
      </w:pPr>
      <w:r w:rsidRPr="003A28A3">
        <w:rPr>
          <w:rFonts w:ascii="Times New Roman" w:hAnsi="Times New Roman"/>
          <w:szCs w:val="28"/>
          <w:lang w:val="pt-BR"/>
        </w:rPr>
        <w:t>Điện thoại/Fax: 024. 37349588/024. 37349587</w:t>
      </w:r>
    </w:p>
    <w:p w:rsidR="00540B8F" w:rsidRPr="00540B8F" w:rsidRDefault="00540B8F" w:rsidP="00540B8F">
      <w:pPr>
        <w:spacing w:before="80"/>
        <w:ind w:firstLine="567"/>
        <w:jc w:val="both"/>
        <w:rPr>
          <w:rFonts w:ascii="Times New Roman" w:hAnsi="Times New Roman"/>
          <w:szCs w:val="28"/>
          <w:lang w:val="pt-BR"/>
        </w:rPr>
      </w:pPr>
      <w:r w:rsidRPr="00E30FDC">
        <w:rPr>
          <w:rFonts w:ascii="Times New Roman" w:hAnsi="Times New Roman"/>
          <w:szCs w:val="28"/>
          <w:lang w:val="pt-BR"/>
        </w:rPr>
        <w:t>Được ký hợp đồng</w:t>
      </w:r>
      <w:r>
        <w:rPr>
          <w:rFonts w:ascii="Times New Roman" w:hAnsi="Times New Roman"/>
          <w:szCs w:val="28"/>
          <w:lang w:val="pt-BR"/>
        </w:rPr>
        <w:t>:</w:t>
      </w:r>
      <w:r w:rsidRPr="00F11633">
        <w:rPr>
          <w:rFonts w:ascii="Times New Roman" w:hAnsi="Times New Roman"/>
          <w:spacing w:val="-2"/>
          <w:szCs w:val="26"/>
          <w:lang w:val="it-IT"/>
        </w:rPr>
        <w:t xml:space="preserve"> </w:t>
      </w:r>
      <w:r w:rsidR="00DF449F" w:rsidRPr="00CB3E1E">
        <w:rPr>
          <w:rFonts w:ascii="Times New Roman" w:hAnsi="Times New Roman"/>
          <w:color w:val="000000"/>
          <w:szCs w:val="28"/>
        </w:rPr>
        <w:t xml:space="preserve">cung cấp </w:t>
      </w:r>
      <w:r w:rsidR="00DF449F">
        <w:rPr>
          <w:rFonts w:ascii="Times New Roman" w:hAnsi="Times New Roman"/>
          <w:color w:val="000000"/>
          <w:szCs w:val="28"/>
        </w:rPr>
        <w:t>cây</w:t>
      </w:r>
      <w:r w:rsidR="00DF449F" w:rsidRPr="00CB3E1E">
        <w:rPr>
          <w:rFonts w:ascii="Times New Roman" w:hAnsi="Times New Roman"/>
          <w:color w:val="000000"/>
          <w:szCs w:val="28"/>
        </w:rPr>
        <w:t xml:space="preserve"> nước uống phục vụ nhu cầu CBCNV và người bệnh tại Bệnh viện đa khoa Đức Giang</w:t>
      </w:r>
      <w:r w:rsidR="00DF449F">
        <w:rPr>
          <w:rFonts w:ascii="Times New Roman" w:hAnsi="Times New Roman"/>
          <w:color w:val="000000"/>
          <w:szCs w:val="28"/>
        </w:rPr>
        <w:t xml:space="preserve"> và thực hiện đúng theo quy định của Bộ Y tế</w:t>
      </w:r>
    </w:p>
    <w:p w:rsidR="00D552A8" w:rsidRPr="00C133EA" w:rsidRDefault="00D552A8" w:rsidP="00540B8F">
      <w:pPr>
        <w:spacing w:before="120"/>
        <w:ind w:firstLine="544"/>
        <w:jc w:val="both"/>
        <w:rPr>
          <w:rFonts w:ascii="Times New Roman" w:hAnsi="Times New Roman"/>
          <w:szCs w:val="28"/>
        </w:rPr>
      </w:pPr>
      <w:r w:rsidRPr="00C133EA">
        <w:rPr>
          <w:rFonts w:ascii="Times New Roman" w:hAnsi="Times New Roman"/>
          <w:szCs w:val="28"/>
        </w:rPr>
        <w:t xml:space="preserve">Giá trị hợp đồng: </w:t>
      </w:r>
      <w:r w:rsidR="00883B1B">
        <w:rPr>
          <w:rFonts w:ascii="Times New Roman" w:hAnsi="Times New Roman"/>
          <w:b/>
          <w:bCs/>
          <w:szCs w:val="28"/>
        </w:rPr>
        <w:t>71.049.000</w:t>
      </w:r>
      <w:r w:rsidRPr="00C133EA">
        <w:rPr>
          <w:rFonts w:ascii="Times New Roman" w:hAnsi="Times New Roman"/>
          <w:b/>
          <w:bCs/>
          <w:szCs w:val="28"/>
        </w:rPr>
        <w:t xml:space="preserve"> </w:t>
      </w:r>
      <w:r w:rsidRPr="00C133EA">
        <w:rPr>
          <w:rFonts w:ascii="Times New Roman" w:hAnsi="Times New Roman"/>
          <w:b/>
          <w:szCs w:val="28"/>
        </w:rPr>
        <w:t>đồng.</w:t>
      </w:r>
    </w:p>
    <w:p w:rsidR="00D552A8" w:rsidRPr="00C133EA" w:rsidRDefault="00D552A8" w:rsidP="008A1F41">
      <w:pPr>
        <w:spacing w:before="120"/>
        <w:ind w:firstLine="547"/>
        <w:jc w:val="both"/>
        <w:rPr>
          <w:rFonts w:ascii="Times New Roman" w:hAnsi="Times New Roman"/>
          <w:b/>
          <w:szCs w:val="28"/>
        </w:rPr>
      </w:pPr>
      <w:r w:rsidRPr="00C133EA">
        <w:rPr>
          <w:rFonts w:ascii="Times New Roman" w:hAnsi="Times New Roman"/>
          <w:szCs w:val="28"/>
        </w:rPr>
        <w:t xml:space="preserve">Bằng chữ: </w:t>
      </w:r>
      <w:r w:rsidR="00883B1B">
        <w:rPr>
          <w:rFonts w:ascii="Times New Roman" w:hAnsi="Times New Roman"/>
          <w:b/>
          <w:szCs w:val="28"/>
        </w:rPr>
        <w:t>Bẩy mươi mốt triệu, không trăm bốn mươi chín ngàn đồng</w:t>
      </w:r>
      <w:r w:rsidR="006303F0">
        <w:rPr>
          <w:rFonts w:ascii="Times New Roman" w:hAnsi="Times New Roman"/>
          <w:b/>
          <w:szCs w:val="28"/>
        </w:rPr>
        <w:t xml:space="preserve"> </w:t>
      </w:r>
      <w:r w:rsidRPr="00C133EA">
        <w:rPr>
          <w:rFonts w:ascii="Times New Roman" w:hAnsi="Times New Roman"/>
          <w:b/>
          <w:szCs w:val="28"/>
        </w:rPr>
        <w:t>./.</w:t>
      </w:r>
    </w:p>
    <w:p w:rsidR="00D552A8" w:rsidRPr="00C133EA" w:rsidRDefault="00D552A8" w:rsidP="008A1F41">
      <w:pPr>
        <w:spacing w:before="120"/>
        <w:ind w:firstLine="547"/>
        <w:jc w:val="both"/>
        <w:rPr>
          <w:rFonts w:ascii="Times New Roman" w:hAnsi="Times New Roman"/>
          <w:szCs w:val="28"/>
        </w:rPr>
      </w:pPr>
      <w:r w:rsidRPr="00C133EA">
        <w:rPr>
          <w:rFonts w:ascii="Times New Roman" w:hAnsi="Times New Roman"/>
          <w:szCs w:val="28"/>
        </w:rPr>
        <w:t>Loại hợp đồng: Hợp đồng trọn gói.</w:t>
      </w:r>
    </w:p>
    <w:p w:rsidR="00D552A8" w:rsidRPr="00C133EA" w:rsidRDefault="00D552A8" w:rsidP="008A1F41">
      <w:pPr>
        <w:spacing w:before="120"/>
        <w:ind w:firstLine="547"/>
        <w:jc w:val="both"/>
        <w:rPr>
          <w:rFonts w:ascii="Times New Roman" w:hAnsi="Times New Roman"/>
          <w:szCs w:val="28"/>
        </w:rPr>
      </w:pPr>
      <w:r w:rsidRPr="00C133EA">
        <w:rPr>
          <w:rFonts w:ascii="Times New Roman" w:hAnsi="Times New Roman"/>
          <w:szCs w:val="28"/>
        </w:rPr>
        <w:t xml:space="preserve">Thời gian thực hiện: </w:t>
      </w:r>
      <w:r w:rsidR="0099650B">
        <w:rPr>
          <w:rFonts w:ascii="Times New Roman" w:hAnsi="Times New Roman"/>
          <w:szCs w:val="28"/>
        </w:rPr>
        <w:t>05</w:t>
      </w:r>
      <w:r w:rsidRPr="00C133EA">
        <w:rPr>
          <w:rFonts w:ascii="Times New Roman" w:hAnsi="Times New Roman"/>
          <w:szCs w:val="28"/>
        </w:rPr>
        <w:t xml:space="preserve"> ngày kể từ ngày Hợp đồng được ký kết.</w:t>
      </w:r>
    </w:p>
    <w:p w:rsidR="00D552A8" w:rsidRPr="00C133EA" w:rsidRDefault="00D552A8" w:rsidP="008A1F41">
      <w:pPr>
        <w:spacing w:before="120"/>
        <w:ind w:firstLine="547"/>
        <w:jc w:val="both"/>
        <w:rPr>
          <w:rFonts w:ascii="Times New Roman" w:hAnsi="Times New Roman"/>
          <w:szCs w:val="28"/>
        </w:rPr>
      </w:pPr>
      <w:r w:rsidRPr="00C133EA">
        <w:rPr>
          <w:rFonts w:ascii="Times New Roman" w:hAnsi="Times New Roman"/>
          <w:szCs w:val="28"/>
        </w:rPr>
        <w:lastRenderedPageBreak/>
        <w:t xml:space="preserve">Kinh phí được chi từ nguồn </w:t>
      </w:r>
      <w:r w:rsidR="00540B8F">
        <w:rPr>
          <w:rFonts w:ascii="Times New Roman" w:hAnsi="Times New Roman"/>
          <w:szCs w:val="28"/>
        </w:rPr>
        <w:t>thu</w:t>
      </w:r>
      <w:r w:rsidRPr="00C133EA">
        <w:rPr>
          <w:rFonts w:ascii="Times New Roman" w:hAnsi="Times New Roman"/>
          <w:szCs w:val="28"/>
        </w:rPr>
        <w:t xml:space="preserve"> tại đơn vị</w:t>
      </w:r>
      <w:r>
        <w:rPr>
          <w:rFonts w:ascii="Times New Roman" w:hAnsi="Times New Roman"/>
          <w:szCs w:val="28"/>
        </w:rPr>
        <w:t>.</w:t>
      </w:r>
    </w:p>
    <w:tbl>
      <w:tblPr>
        <w:tblW w:w="0" w:type="auto"/>
        <w:tblLook w:val="04A0"/>
      </w:tblPr>
      <w:tblGrid>
        <w:gridCol w:w="9576"/>
      </w:tblGrid>
      <w:tr w:rsidR="00D552A8" w:rsidRPr="00C133EA" w:rsidTr="000B6D3D">
        <w:tc>
          <w:tcPr>
            <w:tcW w:w="9576" w:type="dxa"/>
            <w:hideMark/>
          </w:tcPr>
          <w:p w:rsidR="00D552A8" w:rsidRPr="00C133EA" w:rsidRDefault="00D552A8" w:rsidP="008A1F41">
            <w:pPr>
              <w:spacing w:before="120"/>
              <w:ind w:firstLine="652"/>
              <w:jc w:val="both"/>
              <w:rPr>
                <w:rFonts w:ascii="Times New Roman" w:hAnsi="Times New Roman"/>
                <w:szCs w:val="28"/>
                <w:lang w:val="pt-BR"/>
              </w:rPr>
            </w:pPr>
            <w:r w:rsidRPr="00C133EA">
              <w:rPr>
                <w:rFonts w:ascii="Times New Roman" w:hAnsi="Times New Roman"/>
                <w:b/>
                <w:bCs/>
                <w:szCs w:val="28"/>
                <w:lang w:val="pt-BR"/>
              </w:rPr>
              <w:t>Điều 2</w:t>
            </w:r>
            <w:r w:rsidRPr="00C133EA">
              <w:rPr>
                <w:rFonts w:ascii="Times New Roman" w:hAnsi="Times New Roman"/>
                <w:bCs/>
                <w:szCs w:val="28"/>
                <w:lang w:val="pt-BR"/>
              </w:rPr>
              <w:t>. Các khoa, phòng phối hợp với phòng Hành chính quản trị, phòng Tài chính kế toán hoàn thiện các thủ tục ký kết hợp đồng và tổ chức giám sát thực hiện theo đúng các quy định hiện hành của Nhà nước.</w:t>
            </w:r>
          </w:p>
        </w:tc>
      </w:tr>
      <w:tr w:rsidR="00D552A8" w:rsidRPr="00BB317C" w:rsidTr="000B6D3D">
        <w:tc>
          <w:tcPr>
            <w:tcW w:w="9576" w:type="dxa"/>
            <w:hideMark/>
          </w:tcPr>
          <w:p w:rsidR="00D552A8" w:rsidRPr="00C133EA" w:rsidRDefault="00D552A8" w:rsidP="000B6D3D">
            <w:pPr>
              <w:spacing w:before="120"/>
              <w:ind w:firstLine="652"/>
              <w:jc w:val="both"/>
              <w:rPr>
                <w:rFonts w:ascii="Times New Roman" w:hAnsi="Times New Roman"/>
                <w:b/>
                <w:bCs/>
                <w:szCs w:val="28"/>
                <w:lang w:val="pt-BR"/>
              </w:rPr>
            </w:pPr>
            <w:r w:rsidRPr="00C133EA">
              <w:rPr>
                <w:rFonts w:ascii="Times New Roman" w:hAnsi="Times New Roman"/>
                <w:b/>
                <w:bCs/>
                <w:szCs w:val="28"/>
                <w:lang w:val="pt-BR"/>
              </w:rPr>
              <w:t xml:space="preserve">Điều 3. </w:t>
            </w:r>
            <w:r w:rsidRPr="00C133EA">
              <w:rPr>
                <w:rFonts w:ascii="Times New Roman" w:hAnsi="Times New Roman"/>
                <w:szCs w:val="28"/>
                <w:lang w:val="pt-BR"/>
              </w:rPr>
              <w:t>Quyết định có hiệu lực từ ngày ký.</w:t>
            </w:r>
          </w:p>
          <w:p w:rsidR="00D552A8" w:rsidRPr="00BB317C" w:rsidRDefault="00D552A8" w:rsidP="000B6D3D">
            <w:pPr>
              <w:spacing w:before="120"/>
              <w:ind w:firstLine="652"/>
              <w:jc w:val="both"/>
              <w:rPr>
                <w:rFonts w:ascii="Times New Roman" w:hAnsi="Times New Roman"/>
                <w:b/>
                <w:szCs w:val="28"/>
                <w:lang w:val="pt-BR"/>
              </w:rPr>
            </w:pPr>
            <w:r w:rsidRPr="00C133EA">
              <w:rPr>
                <w:rFonts w:ascii="Times New Roman" w:hAnsi="Times New Roman"/>
                <w:b/>
                <w:szCs w:val="28"/>
                <w:lang w:val="pt-BR"/>
              </w:rPr>
              <w:t xml:space="preserve">Điều 4. </w:t>
            </w:r>
            <w:r w:rsidRPr="00C133EA">
              <w:rPr>
                <w:rFonts w:ascii="Times New Roman" w:hAnsi="Times New Roman"/>
                <w:szCs w:val="28"/>
                <w:lang w:val="pt-BR"/>
              </w:rPr>
              <w:t>Các ông (bà) Trưởng các khoa, phòng, Phòng Hành chính quản trị, phòng Tài chính kế toán và Trưởng các đơn vị liên quan chịu trách nhiệm thi hành quyết định này./.</w:t>
            </w:r>
          </w:p>
        </w:tc>
      </w:tr>
    </w:tbl>
    <w:p w:rsidR="00D552A8" w:rsidRPr="00592A2C" w:rsidRDefault="00D552A8" w:rsidP="00D552A8">
      <w:pPr>
        <w:rPr>
          <w:rFonts w:ascii="Times New Roman" w:hAnsi="Times New Roman"/>
          <w:szCs w:val="28"/>
        </w:rPr>
      </w:pPr>
    </w:p>
    <w:tbl>
      <w:tblPr>
        <w:tblW w:w="9810" w:type="dxa"/>
        <w:tblInd w:w="108" w:type="dxa"/>
        <w:tblLook w:val="04A0"/>
      </w:tblPr>
      <w:tblGrid>
        <w:gridCol w:w="4862"/>
        <w:gridCol w:w="4948"/>
      </w:tblGrid>
      <w:tr w:rsidR="00D552A8" w:rsidRPr="00592A2C" w:rsidTr="000B6D3D">
        <w:tc>
          <w:tcPr>
            <w:tcW w:w="4862" w:type="dxa"/>
            <w:hideMark/>
          </w:tcPr>
          <w:p w:rsidR="00D552A8" w:rsidRPr="00534453" w:rsidRDefault="00D552A8" w:rsidP="000B6D3D">
            <w:pPr>
              <w:jc w:val="both"/>
              <w:rPr>
                <w:rFonts w:ascii="Times New Roman" w:hAnsi="Times New Roman"/>
                <w:b/>
                <w:bCs/>
                <w:i/>
                <w:color w:val="000080"/>
                <w:sz w:val="22"/>
                <w:lang w:val="pt-BR"/>
              </w:rPr>
            </w:pPr>
            <w:r w:rsidRPr="00534453">
              <w:rPr>
                <w:rFonts w:ascii="Times New Roman" w:hAnsi="Times New Roman"/>
                <w:b/>
                <w:bCs/>
                <w:i/>
                <w:color w:val="000080"/>
                <w:sz w:val="22"/>
                <w:szCs w:val="22"/>
                <w:lang w:val="pt-BR"/>
              </w:rPr>
              <w:t>Nơi nhận:</w:t>
            </w:r>
          </w:p>
          <w:p w:rsidR="00D552A8" w:rsidRPr="00534453" w:rsidRDefault="00D552A8" w:rsidP="000B6D3D">
            <w:pPr>
              <w:jc w:val="both"/>
              <w:rPr>
                <w:rFonts w:ascii="Times New Roman" w:hAnsi="Times New Roman"/>
                <w:color w:val="000080"/>
                <w:sz w:val="22"/>
                <w:lang w:val="pt-BR"/>
              </w:rPr>
            </w:pPr>
            <w:r w:rsidRPr="00534453">
              <w:rPr>
                <w:rFonts w:ascii="Times New Roman" w:hAnsi="Times New Roman"/>
                <w:color w:val="000080"/>
                <w:sz w:val="22"/>
                <w:szCs w:val="22"/>
                <w:lang w:val="pt-BR"/>
              </w:rPr>
              <w:t>-Như điều 4</w:t>
            </w:r>
            <w:r>
              <w:rPr>
                <w:rFonts w:ascii="Times New Roman" w:hAnsi="Times New Roman"/>
                <w:color w:val="000080"/>
                <w:sz w:val="22"/>
                <w:szCs w:val="22"/>
                <w:lang w:val="pt-BR"/>
              </w:rPr>
              <w:t>;</w:t>
            </w:r>
          </w:p>
          <w:p w:rsidR="00D552A8" w:rsidRPr="00592A2C" w:rsidRDefault="00D552A8" w:rsidP="000B6D3D">
            <w:pPr>
              <w:jc w:val="both"/>
              <w:rPr>
                <w:rFonts w:ascii="Times New Roman" w:hAnsi="Times New Roman"/>
                <w:color w:val="000080"/>
                <w:szCs w:val="28"/>
              </w:rPr>
            </w:pPr>
            <w:r w:rsidRPr="00534453">
              <w:rPr>
                <w:rFonts w:ascii="Times New Roman" w:hAnsi="Times New Roman"/>
                <w:color w:val="000080"/>
                <w:sz w:val="22"/>
                <w:szCs w:val="22"/>
              </w:rPr>
              <w:t>- Lưu VT</w:t>
            </w:r>
            <w:r>
              <w:rPr>
                <w:rFonts w:ascii="Times New Roman" w:hAnsi="Times New Roman"/>
                <w:color w:val="000080"/>
                <w:sz w:val="22"/>
                <w:szCs w:val="22"/>
              </w:rPr>
              <w:t>, TCKT.</w:t>
            </w:r>
          </w:p>
        </w:tc>
        <w:tc>
          <w:tcPr>
            <w:tcW w:w="4948" w:type="dxa"/>
          </w:tcPr>
          <w:p w:rsidR="00D552A8" w:rsidRPr="00592A2C" w:rsidRDefault="00D552A8" w:rsidP="000B6D3D">
            <w:pPr>
              <w:keepNext/>
              <w:jc w:val="center"/>
              <w:outlineLvl w:val="2"/>
              <w:rPr>
                <w:rFonts w:ascii="Times New Roman" w:hAnsi="Times New Roman"/>
                <w:b/>
                <w:bCs/>
                <w:szCs w:val="28"/>
              </w:rPr>
            </w:pPr>
            <w:r w:rsidRPr="00592A2C">
              <w:rPr>
                <w:rFonts w:ascii="Times New Roman" w:hAnsi="Times New Roman"/>
                <w:b/>
                <w:bCs/>
                <w:szCs w:val="28"/>
              </w:rPr>
              <w:t>GIÁM ĐỐC</w:t>
            </w:r>
          </w:p>
          <w:p w:rsidR="00D552A8" w:rsidRDefault="00D552A8" w:rsidP="000B6D3D">
            <w:pPr>
              <w:rPr>
                <w:rFonts w:ascii="Times New Roman" w:hAnsi="Times New Roman"/>
                <w:color w:val="000080"/>
                <w:szCs w:val="28"/>
              </w:rPr>
            </w:pPr>
          </w:p>
          <w:p w:rsidR="00D552A8" w:rsidRDefault="00D552A8" w:rsidP="000B6D3D">
            <w:pPr>
              <w:keepNext/>
              <w:jc w:val="center"/>
              <w:outlineLvl w:val="1"/>
              <w:rPr>
                <w:rFonts w:ascii="Times New Roman" w:hAnsi="Times New Roman"/>
                <w:color w:val="000080"/>
                <w:szCs w:val="28"/>
              </w:rPr>
            </w:pPr>
          </w:p>
          <w:p w:rsidR="00D552A8" w:rsidRDefault="00D552A8" w:rsidP="000B6D3D">
            <w:pPr>
              <w:keepNext/>
              <w:jc w:val="center"/>
              <w:outlineLvl w:val="1"/>
              <w:rPr>
                <w:rFonts w:ascii="Times New Roman" w:hAnsi="Times New Roman"/>
                <w:color w:val="000080"/>
                <w:szCs w:val="28"/>
              </w:rPr>
            </w:pPr>
          </w:p>
          <w:p w:rsidR="00D552A8" w:rsidRDefault="00D552A8" w:rsidP="000B6D3D">
            <w:pPr>
              <w:keepNext/>
              <w:jc w:val="center"/>
              <w:outlineLvl w:val="1"/>
              <w:rPr>
                <w:rFonts w:ascii="Times New Roman" w:hAnsi="Times New Roman"/>
                <w:color w:val="000080"/>
                <w:szCs w:val="28"/>
              </w:rPr>
            </w:pPr>
          </w:p>
          <w:p w:rsidR="00D552A8" w:rsidRDefault="00D552A8" w:rsidP="000B6D3D">
            <w:pPr>
              <w:keepNext/>
              <w:jc w:val="center"/>
              <w:outlineLvl w:val="1"/>
              <w:rPr>
                <w:rFonts w:ascii="Times New Roman" w:hAnsi="Times New Roman"/>
                <w:color w:val="000080"/>
                <w:szCs w:val="28"/>
              </w:rPr>
            </w:pPr>
          </w:p>
          <w:p w:rsidR="00D552A8" w:rsidRPr="00592A2C" w:rsidRDefault="00D552A8" w:rsidP="000B6D3D">
            <w:pPr>
              <w:keepNext/>
              <w:jc w:val="center"/>
              <w:outlineLvl w:val="1"/>
              <w:rPr>
                <w:rFonts w:ascii="Times New Roman" w:hAnsi="Times New Roman"/>
                <w:b/>
                <w:bCs/>
                <w:iCs/>
                <w:color w:val="000080"/>
                <w:szCs w:val="28"/>
              </w:rPr>
            </w:pPr>
            <w:r w:rsidRPr="00592A2C">
              <w:rPr>
                <w:rFonts w:ascii="Times New Roman" w:hAnsi="Times New Roman"/>
                <w:b/>
                <w:bCs/>
                <w:iCs/>
                <w:color w:val="000080"/>
                <w:szCs w:val="28"/>
              </w:rPr>
              <w:t>Nguyễn Văn Thường</w:t>
            </w:r>
          </w:p>
        </w:tc>
      </w:tr>
    </w:tbl>
    <w:p w:rsidR="00CB06CB" w:rsidRDefault="00CB06CB" w:rsidP="00D552A8">
      <w:pPr>
        <w:rPr>
          <w:rFonts w:ascii="Times New Roman" w:hAnsi="Times New Roman"/>
          <w:sz w:val="24"/>
        </w:rPr>
      </w:pPr>
    </w:p>
    <w:sectPr w:rsidR="00CB06CB" w:rsidSect="003A7A47">
      <w:pgSz w:w="12240" w:h="15840"/>
      <w:pgMar w:top="1170" w:right="1080" w:bottom="99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VnTimeH">
    <w:panose1 w:val="020B7200000000000000"/>
    <w:charset w:val="00"/>
    <w:family w:val="swiss"/>
    <w:pitch w:val="variable"/>
    <w:sig w:usb0="00000007" w:usb1="00000000" w:usb2="00000000" w:usb3="00000000" w:csb0="00000013"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732CA"/>
    <w:multiLevelType w:val="hybridMultilevel"/>
    <w:tmpl w:val="3D6A837C"/>
    <w:lvl w:ilvl="0" w:tplc="06786726">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156D36A0"/>
    <w:multiLevelType w:val="hybridMultilevel"/>
    <w:tmpl w:val="8EFE342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97307EB"/>
    <w:multiLevelType w:val="hybridMultilevel"/>
    <w:tmpl w:val="D180A23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A2536E7"/>
    <w:multiLevelType w:val="hybridMultilevel"/>
    <w:tmpl w:val="BA84D47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FE144E9"/>
    <w:multiLevelType w:val="hybridMultilevel"/>
    <w:tmpl w:val="99749DF6"/>
    <w:lvl w:ilvl="0" w:tplc="A14431FA">
      <w:numFmt w:val="bullet"/>
      <w:lvlText w:val="-"/>
      <w:lvlJc w:val="left"/>
      <w:pPr>
        <w:ind w:left="720" w:hanging="360"/>
      </w:pPr>
      <w:rPr>
        <w:rFonts w:ascii="Times New Roman" w:eastAsia="Times New Roman"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4775CE"/>
    <w:multiLevelType w:val="hybridMultilevel"/>
    <w:tmpl w:val="3DD45B14"/>
    <w:lvl w:ilvl="0" w:tplc="4474830E">
      <w:start w:val="3"/>
      <w:numFmt w:val="bullet"/>
      <w:lvlText w:val="-"/>
      <w:lvlJc w:val="left"/>
      <w:pPr>
        <w:ind w:left="810" w:hanging="360"/>
      </w:pPr>
      <w:rPr>
        <w:rFonts w:ascii=".VnTime" w:eastAsia="Times New Roman" w:hAnsi=".VnTime" w:cs="Times New Roman" w:hint="default"/>
        <w:b w:val="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nsid w:val="258B0CF4"/>
    <w:multiLevelType w:val="hybridMultilevel"/>
    <w:tmpl w:val="5B067CB8"/>
    <w:lvl w:ilvl="0" w:tplc="4474830E">
      <w:start w:val="3"/>
      <w:numFmt w:val="bullet"/>
      <w:lvlText w:val="-"/>
      <w:lvlJc w:val="left"/>
      <w:pPr>
        <w:ind w:left="1440" w:hanging="360"/>
      </w:pPr>
      <w:rPr>
        <w:rFonts w:ascii=".VnTime" w:eastAsia="Times New Roman" w:hAnsi=".VnTime" w:cs="Times New Roman" w:hint="default"/>
        <w:b w:val="0"/>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nsid w:val="28504438"/>
    <w:multiLevelType w:val="hybridMultilevel"/>
    <w:tmpl w:val="6E88ECB0"/>
    <w:lvl w:ilvl="0" w:tplc="A3905F9E">
      <w:start w:val="1"/>
      <w:numFmt w:val="decimal"/>
      <w:lvlText w:val="%1-"/>
      <w:lvlJc w:val="left"/>
      <w:pPr>
        <w:tabs>
          <w:tab w:val="num" w:pos="735"/>
        </w:tabs>
        <w:ind w:left="735" w:hanging="360"/>
      </w:pPr>
      <w:rPr>
        <w:b/>
      </w:rPr>
    </w:lvl>
    <w:lvl w:ilvl="1" w:tplc="4A808574">
      <w:start w:val="4"/>
      <w:numFmt w:val="decimal"/>
      <w:lvlText w:val="%2"/>
      <w:lvlJc w:val="left"/>
      <w:pPr>
        <w:tabs>
          <w:tab w:val="num" w:pos="1455"/>
        </w:tabs>
        <w:ind w:left="1455"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nsid w:val="2A9F54A1"/>
    <w:multiLevelType w:val="hybridMultilevel"/>
    <w:tmpl w:val="38AC8414"/>
    <w:lvl w:ilvl="0" w:tplc="7CAC6200">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0D773AD"/>
    <w:multiLevelType w:val="hybridMultilevel"/>
    <w:tmpl w:val="3366442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9CF6733"/>
    <w:multiLevelType w:val="hybridMultilevel"/>
    <w:tmpl w:val="00180FB6"/>
    <w:lvl w:ilvl="0" w:tplc="F2B6E796">
      <w:start w:val="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B8E5947"/>
    <w:multiLevelType w:val="hybridMultilevel"/>
    <w:tmpl w:val="A86A7A4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BE542B4"/>
    <w:multiLevelType w:val="hybridMultilevel"/>
    <w:tmpl w:val="ACDCF9C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A704FA0"/>
    <w:multiLevelType w:val="hybridMultilevel"/>
    <w:tmpl w:val="B810F642"/>
    <w:lvl w:ilvl="0" w:tplc="1174D2AC">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1140C71"/>
    <w:multiLevelType w:val="hybridMultilevel"/>
    <w:tmpl w:val="21FAF80A"/>
    <w:lvl w:ilvl="0" w:tplc="3CC00C00">
      <w:start w:val="1"/>
      <w:numFmt w:val="decimal"/>
      <w:lvlText w:val="%1-"/>
      <w:lvlJc w:val="left"/>
      <w:pPr>
        <w:tabs>
          <w:tab w:val="num" w:pos="1080"/>
        </w:tabs>
        <w:ind w:left="1080" w:hanging="360"/>
      </w:pPr>
      <w:rPr>
        <w:rFonts w:ascii="Times New Roman" w:eastAsia="Calibri" w:hAnsi="Times New Roman" w:cs="Times New Roman"/>
        <w:b/>
      </w:rPr>
    </w:lvl>
    <w:lvl w:ilvl="1" w:tplc="3A0E916C">
      <w:start w:val="1"/>
      <w:numFmt w:val="lowerLetter"/>
      <w:lvlText w:val="%2)"/>
      <w:lvlJc w:val="left"/>
      <w:pPr>
        <w:tabs>
          <w:tab w:val="num" w:pos="1800"/>
        </w:tabs>
        <w:ind w:left="1800" w:hanging="360"/>
      </w:pPr>
      <w:rPr>
        <w:rFonts w:ascii="Times New Roman" w:eastAsia="Times New Roman" w:hAnsi="Times New Roman" w:cs="Times New Roman"/>
        <w:b w:val="0"/>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
    <w:nsid w:val="73FE2129"/>
    <w:multiLevelType w:val="hybridMultilevel"/>
    <w:tmpl w:val="BCE2B93A"/>
    <w:lvl w:ilvl="0" w:tplc="80B63724">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num w:numId="1">
    <w:abstractNumId w:val="7"/>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6"/>
  </w:num>
  <w:num w:numId="4">
    <w:abstractNumId w:val="0"/>
  </w:num>
  <w:num w:numId="5">
    <w:abstractNumId w:val="15"/>
  </w:num>
  <w:num w:numId="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3"/>
  </w:num>
  <w:num w:numId="9">
    <w:abstractNumId w:val="2"/>
  </w:num>
  <w:num w:numId="10">
    <w:abstractNumId w:val="9"/>
  </w:num>
  <w:num w:numId="11">
    <w:abstractNumId w:val="3"/>
  </w:num>
  <w:num w:numId="12">
    <w:abstractNumId w:val="11"/>
  </w:num>
  <w:num w:numId="13">
    <w:abstractNumId w:val="1"/>
  </w:num>
  <w:num w:numId="14">
    <w:abstractNumId w:val="12"/>
  </w:num>
  <w:num w:numId="15">
    <w:abstractNumId w:val="10"/>
  </w:num>
  <w:num w:numId="16">
    <w:abstractNumId w:val="4"/>
  </w:num>
  <w:num w:numId="17">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8"/>
  <w:hideSpellingErrors/>
  <w:defaultTabStop w:val="720"/>
  <w:characterSpacingControl w:val="doNotCompress"/>
  <w:compat/>
  <w:rsids>
    <w:rsidRoot w:val="00CB06CB"/>
    <w:rsid w:val="00011153"/>
    <w:rsid w:val="00015385"/>
    <w:rsid w:val="00057430"/>
    <w:rsid w:val="00060F2A"/>
    <w:rsid w:val="00066910"/>
    <w:rsid w:val="000B258E"/>
    <w:rsid w:val="000B5BE7"/>
    <w:rsid w:val="000B6D3D"/>
    <w:rsid w:val="000D7D93"/>
    <w:rsid w:val="000F6EBB"/>
    <w:rsid w:val="001008BC"/>
    <w:rsid w:val="00112A38"/>
    <w:rsid w:val="0013197D"/>
    <w:rsid w:val="0016054B"/>
    <w:rsid w:val="00163149"/>
    <w:rsid w:val="00163B09"/>
    <w:rsid w:val="00185D4C"/>
    <w:rsid w:val="001B06D1"/>
    <w:rsid w:val="001F2B01"/>
    <w:rsid w:val="001F41AB"/>
    <w:rsid w:val="0021791B"/>
    <w:rsid w:val="002201DA"/>
    <w:rsid w:val="00226BF1"/>
    <w:rsid w:val="00231FAB"/>
    <w:rsid w:val="002726F0"/>
    <w:rsid w:val="002C1134"/>
    <w:rsid w:val="002E0921"/>
    <w:rsid w:val="002E522F"/>
    <w:rsid w:val="00315E69"/>
    <w:rsid w:val="0034611C"/>
    <w:rsid w:val="00374842"/>
    <w:rsid w:val="00375B7E"/>
    <w:rsid w:val="00385ABA"/>
    <w:rsid w:val="003A79BB"/>
    <w:rsid w:val="003A7A47"/>
    <w:rsid w:val="003B47B8"/>
    <w:rsid w:val="003C0469"/>
    <w:rsid w:val="00405763"/>
    <w:rsid w:val="004311F1"/>
    <w:rsid w:val="00433CD0"/>
    <w:rsid w:val="004578BA"/>
    <w:rsid w:val="00457F48"/>
    <w:rsid w:val="004A1812"/>
    <w:rsid w:val="004D7585"/>
    <w:rsid w:val="004E7F72"/>
    <w:rsid w:val="004F16E5"/>
    <w:rsid w:val="005025AA"/>
    <w:rsid w:val="00540B8F"/>
    <w:rsid w:val="00544B9C"/>
    <w:rsid w:val="005521FC"/>
    <w:rsid w:val="00555AAB"/>
    <w:rsid w:val="00561D40"/>
    <w:rsid w:val="0057284A"/>
    <w:rsid w:val="005912F5"/>
    <w:rsid w:val="00594C6A"/>
    <w:rsid w:val="005A4A1F"/>
    <w:rsid w:val="005B6E02"/>
    <w:rsid w:val="005B7075"/>
    <w:rsid w:val="005B708F"/>
    <w:rsid w:val="005E7048"/>
    <w:rsid w:val="0060031A"/>
    <w:rsid w:val="006016E8"/>
    <w:rsid w:val="00610072"/>
    <w:rsid w:val="0061542A"/>
    <w:rsid w:val="006164F4"/>
    <w:rsid w:val="006303F0"/>
    <w:rsid w:val="00632658"/>
    <w:rsid w:val="00654B42"/>
    <w:rsid w:val="006A00A5"/>
    <w:rsid w:val="006B4D12"/>
    <w:rsid w:val="006D6A22"/>
    <w:rsid w:val="00716BA1"/>
    <w:rsid w:val="00722357"/>
    <w:rsid w:val="007430C6"/>
    <w:rsid w:val="0074636E"/>
    <w:rsid w:val="007478FC"/>
    <w:rsid w:val="00770D20"/>
    <w:rsid w:val="007876A7"/>
    <w:rsid w:val="00797C13"/>
    <w:rsid w:val="007A0B5C"/>
    <w:rsid w:val="007D129C"/>
    <w:rsid w:val="007D27BF"/>
    <w:rsid w:val="007E3D4B"/>
    <w:rsid w:val="00804196"/>
    <w:rsid w:val="00812D30"/>
    <w:rsid w:val="0082451A"/>
    <w:rsid w:val="008303C4"/>
    <w:rsid w:val="00831A9F"/>
    <w:rsid w:val="008513AF"/>
    <w:rsid w:val="00860ABF"/>
    <w:rsid w:val="00883B1B"/>
    <w:rsid w:val="008A1F41"/>
    <w:rsid w:val="00947BC1"/>
    <w:rsid w:val="009633D9"/>
    <w:rsid w:val="009637DE"/>
    <w:rsid w:val="0099650B"/>
    <w:rsid w:val="00996605"/>
    <w:rsid w:val="009B7E11"/>
    <w:rsid w:val="009C30E1"/>
    <w:rsid w:val="00A06883"/>
    <w:rsid w:val="00A4216D"/>
    <w:rsid w:val="00A93CD8"/>
    <w:rsid w:val="00AA717E"/>
    <w:rsid w:val="00AD5257"/>
    <w:rsid w:val="00AE0267"/>
    <w:rsid w:val="00B00838"/>
    <w:rsid w:val="00B06B5A"/>
    <w:rsid w:val="00B426A0"/>
    <w:rsid w:val="00B4327B"/>
    <w:rsid w:val="00BD24E7"/>
    <w:rsid w:val="00BE5DAE"/>
    <w:rsid w:val="00BE79D6"/>
    <w:rsid w:val="00C039A3"/>
    <w:rsid w:val="00C25332"/>
    <w:rsid w:val="00C26307"/>
    <w:rsid w:val="00C32B75"/>
    <w:rsid w:val="00C3780B"/>
    <w:rsid w:val="00C4087C"/>
    <w:rsid w:val="00C42192"/>
    <w:rsid w:val="00C561C2"/>
    <w:rsid w:val="00C95066"/>
    <w:rsid w:val="00CB06CB"/>
    <w:rsid w:val="00CB59EE"/>
    <w:rsid w:val="00CD6DFD"/>
    <w:rsid w:val="00CE02DD"/>
    <w:rsid w:val="00CF5DDD"/>
    <w:rsid w:val="00D135FB"/>
    <w:rsid w:val="00D13F19"/>
    <w:rsid w:val="00D16D69"/>
    <w:rsid w:val="00D34877"/>
    <w:rsid w:val="00D35F7F"/>
    <w:rsid w:val="00D552A8"/>
    <w:rsid w:val="00D80778"/>
    <w:rsid w:val="00DF449F"/>
    <w:rsid w:val="00DF5C49"/>
    <w:rsid w:val="00E0075E"/>
    <w:rsid w:val="00E1777D"/>
    <w:rsid w:val="00E30FDC"/>
    <w:rsid w:val="00E80AF6"/>
    <w:rsid w:val="00E814F9"/>
    <w:rsid w:val="00EA56C2"/>
    <w:rsid w:val="00EF43E9"/>
    <w:rsid w:val="00F1094F"/>
    <w:rsid w:val="00F11633"/>
    <w:rsid w:val="00F346D4"/>
    <w:rsid w:val="00F34D16"/>
    <w:rsid w:val="00F56844"/>
    <w:rsid w:val="00F6518B"/>
    <w:rsid w:val="00F96971"/>
    <w:rsid w:val="00F97ECB"/>
    <w:rsid w:val="00FB284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06CB"/>
    <w:pPr>
      <w:spacing w:after="0" w:line="240" w:lineRule="auto"/>
    </w:pPr>
    <w:rPr>
      <w:rFonts w:ascii=".VnTime" w:eastAsia="Times New Roman" w:hAnsi=".VnTime" w:cs="Times New Roman"/>
      <w:sz w:val="28"/>
      <w:szCs w:val="24"/>
    </w:rPr>
  </w:style>
  <w:style w:type="paragraph" w:styleId="Heading1">
    <w:name w:val="heading 1"/>
    <w:basedOn w:val="Normal"/>
    <w:next w:val="Normal"/>
    <w:link w:val="Heading1Char"/>
    <w:qFormat/>
    <w:rsid w:val="00CB06CB"/>
    <w:pPr>
      <w:keepNext/>
      <w:jc w:val="center"/>
      <w:outlineLvl w:val="0"/>
    </w:pPr>
    <w:rPr>
      <w:rFonts w:ascii=".VnTimeH" w:hAnsi=".VnTimeH"/>
      <w:b/>
      <w:bCs/>
      <w:sz w:val="24"/>
    </w:rPr>
  </w:style>
  <w:style w:type="paragraph" w:styleId="Heading3">
    <w:name w:val="heading 3"/>
    <w:basedOn w:val="Normal"/>
    <w:next w:val="Normal"/>
    <w:link w:val="Heading3Char"/>
    <w:qFormat/>
    <w:rsid w:val="00CB06CB"/>
    <w:pPr>
      <w:keepNext/>
      <w:jc w:val="both"/>
      <w:outlineLvl w:val="2"/>
    </w:pPr>
    <w:rPr>
      <w:rFonts w:ascii=".VnTimeH" w:hAnsi=".VnTimeH"/>
      <w:b/>
      <w:bCs/>
    </w:rPr>
  </w:style>
  <w:style w:type="paragraph" w:styleId="Heading5">
    <w:name w:val="heading 5"/>
    <w:basedOn w:val="Normal"/>
    <w:next w:val="Normal"/>
    <w:link w:val="Heading5Char"/>
    <w:qFormat/>
    <w:rsid w:val="00CB06CB"/>
    <w:pPr>
      <w:keepNext/>
      <w:jc w:val="center"/>
      <w:outlineLvl w:val="4"/>
    </w:pPr>
    <w:rPr>
      <w:rFonts w:ascii=".VnTimeH" w:hAnsi=".VnTimeH"/>
      <w:b/>
      <w:bC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B06CB"/>
    <w:rPr>
      <w:rFonts w:ascii=".VnTimeH" w:eastAsia="Times New Roman" w:hAnsi=".VnTimeH" w:cs="Times New Roman"/>
      <w:b/>
      <w:bCs/>
      <w:sz w:val="24"/>
      <w:szCs w:val="24"/>
    </w:rPr>
  </w:style>
  <w:style w:type="character" w:customStyle="1" w:styleId="Heading3Char">
    <w:name w:val="Heading 3 Char"/>
    <w:basedOn w:val="DefaultParagraphFont"/>
    <w:link w:val="Heading3"/>
    <w:rsid w:val="00CB06CB"/>
    <w:rPr>
      <w:rFonts w:ascii=".VnTimeH" w:eastAsia="Times New Roman" w:hAnsi=".VnTimeH" w:cs="Times New Roman"/>
      <w:b/>
      <w:bCs/>
      <w:sz w:val="28"/>
      <w:szCs w:val="24"/>
    </w:rPr>
  </w:style>
  <w:style w:type="character" w:customStyle="1" w:styleId="Heading5Char">
    <w:name w:val="Heading 5 Char"/>
    <w:basedOn w:val="DefaultParagraphFont"/>
    <w:link w:val="Heading5"/>
    <w:rsid w:val="00CB06CB"/>
    <w:rPr>
      <w:rFonts w:ascii=".VnTimeH" w:eastAsia="Times New Roman" w:hAnsi=".VnTimeH" w:cs="Times New Roman"/>
      <w:b/>
      <w:bCs/>
      <w:sz w:val="32"/>
      <w:szCs w:val="24"/>
    </w:rPr>
  </w:style>
  <w:style w:type="paragraph" w:styleId="BodyTextIndent">
    <w:name w:val="Body Text Indent"/>
    <w:basedOn w:val="Normal"/>
    <w:link w:val="BodyTextIndentChar"/>
    <w:rsid w:val="00CB06CB"/>
    <w:pPr>
      <w:ind w:firstLine="545"/>
      <w:jc w:val="both"/>
    </w:pPr>
  </w:style>
  <w:style w:type="character" w:customStyle="1" w:styleId="BodyTextIndentChar">
    <w:name w:val="Body Text Indent Char"/>
    <w:basedOn w:val="DefaultParagraphFont"/>
    <w:link w:val="BodyTextIndent"/>
    <w:rsid w:val="00CB06CB"/>
    <w:rPr>
      <w:rFonts w:ascii=".VnTime" w:eastAsia="Times New Roman" w:hAnsi=".VnTime" w:cs="Times New Roman"/>
      <w:sz w:val="28"/>
      <w:szCs w:val="24"/>
    </w:rPr>
  </w:style>
  <w:style w:type="paragraph" w:styleId="BodyText">
    <w:name w:val="Body Text"/>
    <w:basedOn w:val="Normal"/>
    <w:link w:val="BodyTextChar"/>
    <w:uiPriority w:val="99"/>
    <w:unhideWhenUsed/>
    <w:rsid w:val="00CB06CB"/>
    <w:pPr>
      <w:spacing w:after="120"/>
    </w:pPr>
  </w:style>
  <w:style w:type="character" w:customStyle="1" w:styleId="BodyTextChar">
    <w:name w:val="Body Text Char"/>
    <w:basedOn w:val="DefaultParagraphFont"/>
    <w:link w:val="BodyText"/>
    <w:uiPriority w:val="99"/>
    <w:rsid w:val="00CB06CB"/>
    <w:rPr>
      <w:rFonts w:ascii=".VnTime" w:eastAsia="Times New Roman" w:hAnsi=".VnTime" w:cs="Times New Roman"/>
      <w:sz w:val="28"/>
      <w:szCs w:val="24"/>
    </w:rPr>
  </w:style>
  <w:style w:type="character" w:customStyle="1" w:styleId="apple-converted-space">
    <w:name w:val="apple-converted-space"/>
    <w:rsid w:val="00CB06CB"/>
  </w:style>
  <w:style w:type="character" w:styleId="Hyperlink">
    <w:name w:val="Hyperlink"/>
    <w:basedOn w:val="DefaultParagraphFont"/>
    <w:uiPriority w:val="99"/>
    <w:semiHidden/>
    <w:unhideWhenUsed/>
    <w:rsid w:val="00CB06CB"/>
    <w:rPr>
      <w:color w:val="0000FF"/>
      <w:u w:val="single"/>
    </w:rPr>
  </w:style>
  <w:style w:type="character" w:styleId="FollowedHyperlink">
    <w:name w:val="FollowedHyperlink"/>
    <w:basedOn w:val="DefaultParagraphFont"/>
    <w:uiPriority w:val="99"/>
    <w:semiHidden/>
    <w:unhideWhenUsed/>
    <w:rsid w:val="00CB06CB"/>
    <w:rPr>
      <w:color w:val="800080" w:themeColor="followedHyperlink"/>
      <w:u w:val="single"/>
    </w:rPr>
  </w:style>
  <w:style w:type="paragraph" w:styleId="NormalWeb">
    <w:name w:val="Normal (Web)"/>
    <w:basedOn w:val="Normal"/>
    <w:uiPriority w:val="99"/>
    <w:unhideWhenUsed/>
    <w:rsid w:val="00CB06CB"/>
    <w:pPr>
      <w:spacing w:before="100" w:beforeAutospacing="1" w:after="100" w:afterAutospacing="1"/>
    </w:pPr>
    <w:rPr>
      <w:rFonts w:ascii="Times New Roman" w:eastAsiaTheme="minorEastAsia" w:hAnsi="Times New Roman"/>
      <w:sz w:val="24"/>
    </w:rPr>
  </w:style>
  <w:style w:type="paragraph" w:styleId="CommentText">
    <w:name w:val="annotation text"/>
    <w:basedOn w:val="Normal"/>
    <w:link w:val="CommentTextChar"/>
    <w:uiPriority w:val="99"/>
    <w:semiHidden/>
    <w:unhideWhenUsed/>
    <w:rsid w:val="00CB06CB"/>
    <w:rPr>
      <w:rFonts w:ascii="Times New Roman" w:eastAsiaTheme="minorEastAsia" w:hAnsi="Times New Roman"/>
      <w:sz w:val="20"/>
      <w:szCs w:val="20"/>
    </w:rPr>
  </w:style>
  <w:style w:type="character" w:customStyle="1" w:styleId="CommentTextChar">
    <w:name w:val="Comment Text Char"/>
    <w:basedOn w:val="DefaultParagraphFont"/>
    <w:link w:val="CommentText"/>
    <w:uiPriority w:val="99"/>
    <w:semiHidden/>
    <w:rsid w:val="00CB06CB"/>
    <w:rPr>
      <w:rFonts w:ascii="Times New Roman" w:eastAsiaTheme="minorEastAsia" w:hAnsi="Times New Roman" w:cs="Times New Roman"/>
      <w:sz w:val="20"/>
      <w:szCs w:val="20"/>
    </w:rPr>
  </w:style>
  <w:style w:type="paragraph" w:styleId="Header">
    <w:name w:val="header"/>
    <w:basedOn w:val="Normal"/>
    <w:link w:val="HeaderChar"/>
    <w:unhideWhenUsed/>
    <w:rsid w:val="00CB06CB"/>
    <w:pPr>
      <w:tabs>
        <w:tab w:val="center" w:pos="4680"/>
        <w:tab w:val="right" w:pos="9360"/>
      </w:tabs>
    </w:pPr>
    <w:rPr>
      <w:rFonts w:ascii="Times New Roman" w:eastAsiaTheme="minorEastAsia" w:hAnsi="Times New Roman"/>
      <w:sz w:val="24"/>
    </w:rPr>
  </w:style>
  <w:style w:type="character" w:customStyle="1" w:styleId="HeaderChar">
    <w:name w:val="Header Char"/>
    <w:basedOn w:val="DefaultParagraphFont"/>
    <w:link w:val="Header"/>
    <w:rsid w:val="00CB06CB"/>
    <w:rPr>
      <w:rFonts w:ascii="Times New Roman" w:eastAsiaTheme="minorEastAsia" w:hAnsi="Times New Roman" w:cs="Times New Roman"/>
      <w:sz w:val="24"/>
      <w:szCs w:val="24"/>
    </w:rPr>
  </w:style>
  <w:style w:type="paragraph" w:styleId="Footer">
    <w:name w:val="footer"/>
    <w:basedOn w:val="Normal"/>
    <w:link w:val="FooterChar"/>
    <w:unhideWhenUsed/>
    <w:rsid w:val="00CB06CB"/>
    <w:pPr>
      <w:tabs>
        <w:tab w:val="center" w:pos="4680"/>
        <w:tab w:val="right" w:pos="9360"/>
      </w:tabs>
    </w:pPr>
    <w:rPr>
      <w:rFonts w:ascii="Times New Roman" w:eastAsiaTheme="minorEastAsia" w:hAnsi="Times New Roman"/>
      <w:sz w:val="24"/>
    </w:rPr>
  </w:style>
  <w:style w:type="character" w:customStyle="1" w:styleId="FooterChar">
    <w:name w:val="Footer Char"/>
    <w:basedOn w:val="DefaultParagraphFont"/>
    <w:link w:val="Footer"/>
    <w:uiPriority w:val="99"/>
    <w:rsid w:val="00CB06CB"/>
    <w:rPr>
      <w:rFonts w:ascii="Times New Roman" w:eastAsiaTheme="minorEastAsia" w:hAnsi="Times New Roman" w:cs="Times New Roman"/>
      <w:sz w:val="24"/>
      <w:szCs w:val="24"/>
    </w:rPr>
  </w:style>
  <w:style w:type="paragraph" w:styleId="CommentSubject">
    <w:name w:val="annotation subject"/>
    <w:basedOn w:val="CommentText"/>
    <w:next w:val="CommentText"/>
    <w:link w:val="CommentSubjectChar"/>
    <w:uiPriority w:val="99"/>
    <w:semiHidden/>
    <w:unhideWhenUsed/>
    <w:rsid w:val="00CB06CB"/>
    <w:rPr>
      <w:b/>
      <w:bCs/>
    </w:rPr>
  </w:style>
  <w:style w:type="character" w:customStyle="1" w:styleId="CommentSubjectChar">
    <w:name w:val="Comment Subject Char"/>
    <w:basedOn w:val="CommentTextChar"/>
    <w:link w:val="CommentSubject"/>
    <w:uiPriority w:val="99"/>
    <w:semiHidden/>
    <w:rsid w:val="00CB06CB"/>
    <w:rPr>
      <w:rFonts w:ascii="Times New Roman" w:eastAsiaTheme="minorEastAsia" w:hAnsi="Times New Roman" w:cs="Times New Roman"/>
      <w:b/>
      <w:bCs/>
      <w:sz w:val="20"/>
      <w:szCs w:val="20"/>
    </w:rPr>
  </w:style>
  <w:style w:type="paragraph" w:styleId="BalloonText">
    <w:name w:val="Balloon Text"/>
    <w:basedOn w:val="Normal"/>
    <w:link w:val="BalloonTextChar"/>
    <w:uiPriority w:val="99"/>
    <w:semiHidden/>
    <w:unhideWhenUsed/>
    <w:rsid w:val="00CB06CB"/>
    <w:rPr>
      <w:rFonts w:ascii="Segoe UI" w:eastAsiaTheme="minorEastAsia" w:hAnsi="Segoe UI" w:cs="Segoe UI"/>
      <w:sz w:val="18"/>
      <w:szCs w:val="18"/>
    </w:rPr>
  </w:style>
  <w:style w:type="character" w:customStyle="1" w:styleId="BalloonTextChar">
    <w:name w:val="Balloon Text Char"/>
    <w:basedOn w:val="DefaultParagraphFont"/>
    <w:link w:val="BalloonText"/>
    <w:uiPriority w:val="99"/>
    <w:semiHidden/>
    <w:rsid w:val="00CB06CB"/>
    <w:rPr>
      <w:rFonts w:ascii="Segoe UI" w:eastAsiaTheme="minorEastAsia" w:hAnsi="Segoe UI" w:cs="Segoe UI"/>
      <w:sz w:val="18"/>
      <w:szCs w:val="18"/>
    </w:rPr>
  </w:style>
  <w:style w:type="paragraph" w:styleId="ListParagraph">
    <w:name w:val="List Paragraph"/>
    <w:basedOn w:val="Normal"/>
    <w:uiPriority w:val="34"/>
    <w:qFormat/>
    <w:rsid w:val="00CB06CB"/>
    <w:pPr>
      <w:spacing w:after="160" w:line="252" w:lineRule="auto"/>
      <w:ind w:left="720"/>
      <w:contextualSpacing/>
    </w:pPr>
    <w:rPr>
      <w:rFonts w:asciiTheme="minorHAnsi" w:eastAsiaTheme="minorHAnsi" w:hAnsiTheme="minorHAnsi" w:cstheme="minorBidi"/>
      <w:sz w:val="22"/>
      <w:szCs w:val="22"/>
    </w:rPr>
  </w:style>
  <w:style w:type="paragraph" w:customStyle="1" w:styleId="msonormal0">
    <w:name w:val="msonormal"/>
    <w:basedOn w:val="Normal"/>
    <w:uiPriority w:val="99"/>
    <w:semiHidden/>
    <w:rsid w:val="00CB06CB"/>
    <w:pPr>
      <w:spacing w:before="100" w:beforeAutospacing="1" w:after="100" w:afterAutospacing="1"/>
    </w:pPr>
    <w:rPr>
      <w:rFonts w:ascii="Times New Roman" w:eastAsiaTheme="minorEastAsia" w:hAnsi="Times New Roman"/>
      <w:sz w:val="24"/>
    </w:rPr>
  </w:style>
  <w:style w:type="character" w:styleId="CommentReference">
    <w:name w:val="annotation reference"/>
    <w:basedOn w:val="DefaultParagraphFont"/>
    <w:uiPriority w:val="99"/>
    <w:semiHidden/>
    <w:unhideWhenUsed/>
    <w:rsid w:val="00CB06CB"/>
    <w:rPr>
      <w:sz w:val="16"/>
      <w:szCs w:val="16"/>
    </w:rPr>
  </w:style>
  <w:style w:type="table" w:styleId="TableGrid">
    <w:name w:val="Table Grid"/>
    <w:basedOn w:val="TableNormal"/>
    <w:uiPriority w:val="59"/>
    <w:rsid w:val="00CB06CB"/>
    <w:pPr>
      <w:spacing w:after="0" w:line="240" w:lineRule="auto"/>
    </w:pPr>
    <w:rPr>
      <w:rFonts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qFormat/>
    <w:rsid w:val="00CB06CB"/>
    <w:rPr>
      <w:b/>
      <w:bCs/>
    </w:rPr>
  </w:style>
  <w:style w:type="paragraph" w:styleId="Caption">
    <w:name w:val="caption"/>
    <w:basedOn w:val="Normal"/>
    <w:next w:val="Normal"/>
    <w:qFormat/>
    <w:rsid w:val="00EF43E9"/>
    <w:pPr>
      <w:keepNext/>
      <w:keepLines/>
      <w:spacing w:before="120" w:after="120" w:line="276" w:lineRule="auto"/>
      <w:jc w:val="both"/>
    </w:pPr>
    <w:rPr>
      <w:rFonts w:ascii="Times New Roman" w:hAnsi="Times New Roman"/>
      <w:i/>
      <w:sz w:val="24"/>
      <w:szCs w:val="20"/>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06CB"/>
    <w:pPr>
      <w:spacing w:after="0" w:line="240" w:lineRule="auto"/>
    </w:pPr>
    <w:rPr>
      <w:rFonts w:ascii=".VnTime" w:eastAsia="Times New Roman" w:hAnsi=".VnTime" w:cs="Times New Roman"/>
      <w:sz w:val="28"/>
      <w:szCs w:val="24"/>
    </w:rPr>
  </w:style>
  <w:style w:type="paragraph" w:styleId="Heading1">
    <w:name w:val="heading 1"/>
    <w:basedOn w:val="Normal"/>
    <w:next w:val="Normal"/>
    <w:link w:val="Heading1Char"/>
    <w:qFormat/>
    <w:rsid w:val="00CB06CB"/>
    <w:pPr>
      <w:keepNext/>
      <w:jc w:val="center"/>
      <w:outlineLvl w:val="0"/>
    </w:pPr>
    <w:rPr>
      <w:rFonts w:ascii=".VnTimeH" w:hAnsi=".VnTimeH"/>
      <w:b/>
      <w:bCs/>
      <w:sz w:val="24"/>
      <w:lang w:val="x-none" w:eastAsia="x-none"/>
    </w:rPr>
  </w:style>
  <w:style w:type="paragraph" w:styleId="Heading3">
    <w:name w:val="heading 3"/>
    <w:basedOn w:val="Normal"/>
    <w:next w:val="Normal"/>
    <w:link w:val="Heading3Char"/>
    <w:qFormat/>
    <w:rsid w:val="00CB06CB"/>
    <w:pPr>
      <w:keepNext/>
      <w:jc w:val="both"/>
      <w:outlineLvl w:val="2"/>
    </w:pPr>
    <w:rPr>
      <w:rFonts w:ascii=".VnTimeH" w:hAnsi=".VnTimeH"/>
      <w:b/>
      <w:bCs/>
      <w:lang w:val="x-none" w:eastAsia="x-none"/>
    </w:rPr>
  </w:style>
  <w:style w:type="paragraph" w:styleId="Heading5">
    <w:name w:val="heading 5"/>
    <w:basedOn w:val="Normal"/>
    <w:next w:val="Normal"/>
    <w:link w:val="Heading5Char"/>
    <w:qFormat/>
    <w:rsid w:val="00CB06CB"/>
    <w:pPr>
      <w:keepNext/>
      <w:jc w:val="center"/>
      <w:outlineLvl w:val="4"/>
    </w:pPr>
    <w:rPr>
      <w:rFonts w:ascii=".VnTimeH" w:hAnsi=".VnTimeH"/>
      <w:b/>
      <w:bCs/>
      <w:sz w:val="32"/>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B06CB"/>
    <w:rPr>
      <w:rFonts w:ascii=".VnTimeH" w:eastAsia="Times New Roman" w:hAnsi=".VnTimeH" w:cs="Times New Roman"/>
      <w:b/>
      <w:bCs/>
      <w:sz w:val="24"/>
      <w:szCs w:val="24"/>
      <w:lang w:val="x-none" w:eastAsia="x-none"/>
    </w:rPr>
  </w:style>
  <w:style w:type="character" w:customStyle="1" w:styleId="Heading3Char">
    <w:name w:val="Heading 3 Char"/>
    <w:basedOn w:val="DefaultParagraphFont"/>
    <w:link w:val="Heading3"/>
    <w:rsid w:val="00CB06CB"/>
    <w:rPr>
      <w:rFonts w:ascii=".VnTimeH" w:eastAsia="Times New Roman" w:hAnsi=".VnTimeH" w:cs="Times New Roman"/>
      <w:b/>
      <w:bCs/>
      <w:sz w:val="28"/>
      <w:szCs w:val="24"/>
      <w:lang w:val="x-none" w:eastAsia="x-none"/>
    </w:rPr>
  </w:style>
  <w:style w:type="character" w:customStyle="1" w:styleId="Heading5Char">
    <w:name w:val="Heading 5 Char"/>
    <w:basedOn w:val="DefaultParagraphFont"/>
    <w:link w:val="Heading5"/>
    <w:rsid w:val="00CB06CB"/>
    <w:rPr>
      <w:rFonts w:ascii=".VnTimeH" w:eastAsia="Times New Roman" w:hAnsi=".VnTimeH" w:cs="Times New Roman"/>
      <w:b/>
      <w:bCs/>
      <w:sz w:val="32"/>
      <w:szCs w:val="24"/>
      <w:lang w:val="x-none" w:eastAsia="x-none"/>
    </w:rPr>
  </w:style>
  <w:style w:type="paragraph" w:styleId="BodyTextIndent">
    <w:name w:val="Body Text Indent"/>
    <w:basedOn w:val="Normal"/>
    <w:link w:val="BodyTextIndentChar"/>
    <w:rsid w:val="00CB06CB"/>
    <w:pPr>
      <w:ind w:firstLine="545"/>
      <w:jc w:val="both"/>
    </w:pPr>
  </w:style>
  <w:style w:type="character" w:customStyle="1" w:styleId="BodyTextIndentChar">
    <w:name w:val="Body Text Indent Char"/>
    <w:basedOn w:val="DefaultParagraphFont"/>
    <w:link w:val="BodyTextIndent"/>
    <w:rsid w:val="00CB06CB"/>
    <w:rPr>
      <w:rFonts w:ascii=".VnTime" w:eastAsia="Times New Roman" w:hAnsi=".VnTime" w:cs="Times New Roman"/>
      <w:sz w:val="28"/>
      <w:szCs w:val="24"/>
    </w:rPr>
  </w:style>
  <w:style w:type="paragraph" w:styleId="BodyText">
    <w:name w:val="Body Text"/>
    <w:basedOn w:val="Normal"/>
    <w:link w:val="BodyTextChar"/>
    <w:uiPriority w:val="99"/>
    <w:semiHidden/>
    <w:unhideWhenUsed/>
    <w:rsid w:val="00CB06CB"/>
    <w:pPr>
      <w:spacing w:after="120"/>
    </w:pPr>
  </w:style>
  <w:style w:type="character" w:customStyle="1" w:styleId="BodyTextChar">
    <w:name w:val="Body Text Char"/>
    <w:basedOn w:val="DefaultParagraphFont"/>
    <w:link w:val="BodyText"/>
    <w:uiPriority w:val="99"/>
    <w:semiHidden/>
    <w:rsid w:val="00CB06CB"/>
    <w:rPr>
      <w:rFonts w:ascii=".VnTime" w:eastAsia="Times New Roman" w:hAnsi=".VnTime" w:cs="Times New Roman"/>
      <w:sz w:val="28"/>
      <w:szCs w:val="24"/>
    </w:rPr>
  </w:style>
  <w:style w:type="character" w:customStyle="1" w:styleId="apple-converted-space">
    <w:name w:val="apple-converted-space"/>
    <w:rsid w:val="00CB06CB"/>
  </w:style>
  <w:style w:type="character" w:styleId="Hyperlink">
    <w:name w:val="Hyperlink"/>
    <w:basedOn w:val="DefaultParagraphFont"/>
    <w:uiPriority w:val="99"/>
    <w:semiHidden/>
    <w:unhideWhenUsed/>
    <w:rsid w:val="00CB06CB"/>
    <w:rPr>
      <w:color w:val="0000FF"/>
      <w:u w:val="single"/>
    </w:rPr>
  </w:style>
  <w:style w:type="character" w:styleId="FollowedHyperlink">
    <w:name w:val="FollowedHyperlink"/>
    <w:basedOn w:val="DefaultParagraphFont"/>
    <w:uiPriority w:val="99"/>
    <w:semiHidden/>
    <w:unhideWhenUsed/>
    <w:rsid w:val="00CB06CB"/>
    <w:rPr>
      <w:color w:val="800080" w:themeColor="followedHyperlink"/>
      <w:u w:val="single"/>
    </w:rPr>
  </w:style>
  <w:style w:type="paragraph" w:styleId="NormalWeb">
    <w:name w:val="Normal (Web)"/>
    <w:basedOn w:val="Normal"/>
    <w:uiPriority w:val="99"/>
    <w:unhideWhenUsed/>
    <w:rsid w:val="00CB06CB"/>
    <w:pPr>
      <w:spacing w:before="100" w:beforeAutospacing="1" w:after="100" w:afterAutospacing="1"/>
    </w:pPr>
    <w:rPr>
      <w:rFonts w:ascii="Times New Roman" w:eastAsiaTheme="minorEastAsia" w:hAnsi="Times New Roman"/>
      <w:sz w:val="24"/>
    </w:rPr>
  </w:style>
  <w:style w:type="paragraph" w:styleId="CommentText">
    <w:name w:val="annotation text"/>
    <w:basedOn w:val="Normal"/>
    <w:link w:val="CommentTextChar"/>
    <w:uiPriority w:val="99"/>
    <w:semiHidden/>
    <w:unhideWhenUsed/>
    <w:rsid w:val="00CB06CB"/>
    <w:rPr>
      <w:rFonts w:ascii="Times New Roman" w:eastAsiaTheme="minorEastAsia" w:hAnsi="Times New Roman"/>
      <w:sz w:val="20"/>
      <w:szCs w:val="20"/>
    </w:rPr>
  </w:style>
  <w:style w:type="character" w:customStyle="1" w:styleId="CommentTextChar">
    <w:name w:val="Comment Text Char"/>
    <w:basedOn w:val="DefaultParagraphFont"/>
    <w:link w:val="CommentText"/>
    <w:uiPriority w:val="99"/>
    <w:semiHidden/>
    <w:rsid w:val="00CB06CB"/>
    <w:rPr>
      <w:rFonts w:ascii="Times New Roman" w:eastAsiaTheme="minorEastAsia" w:hAnsi="Times New Roman" w:cs="Times New Roman"/>
      <w:sz w:val="20"/>
      <w:szCs w:val="20"/>
    </w:rPr>
  </w:style>
  <w:style w:type="paragraph" w:styleId="Header">
    <w:name w:val="header"/>
    <w:basedOn w:val="Normal"/>
    <w:link w:val="HeaderChar"/>
    <w:unhideWhenUsed/>
    <w:rsid w:val="00CB06CB"/>
    <w:pPr>
      <w:tabs>
        <w:tab w:val="center" w:pos="4680"/>
        <w:tab w:val="right" w:pos="9360"/>
      </w:tabs>
    </w:pPr>
    <w:rPr>
      <w:rFonts w:ascii="Times New Roman" w:eastAsiaTheme="minorEastAsia" w:hAnsi="Times New Roman"/>
      <w:sz w:val="24"/>
    </w:rPr>
  </w:style>
  <w:style w:type="character" w:customStyle="1" w:styleId="HeaderChar">
    <w:name w:val="Header Char"/>
    <w:basedOn w:val="DefaultParagraphFont"/>
    <w:link w:val="Header"/>
    <w:rsid w:val="00CB06CB"/>
    <w:rPr>
      <w:rFonts w:ascii="Times New Roman" w:eastAsiaTheme="minorEastAsia" w:hAnsi="Times New Roman" w:cs="Times New Roman"/>
      <w:sz w:val="24"/>
      <w:szCs w:val="24"/>
    </w:rPr>
  </w:style>
  <w:style w:type="paragraph" w:styleId="Footer">
    <w:name w:val="footer"/>
    <w:basedOn w:val="Normal"/>
    <w:link w:val="FooterChar"/>
    <w:uiPriority w:val="99"/>
    <w:unhideWhenUsed/>
    <w:rsid w:val="00CB06CB"/>
    <w:pPr>
      <w:tabs>
        <w:tab w:val="center" w:pos="4680"/>
        <w:tab w:val="right" w:pos="9360"/>
      </w:tabs>
    </w:pPr>
    <w:rPr>
      <w:rFonts w:ascii="Times New Roman" w:eastAsiaTheme="minorEastAsia" w:hAnsi="Times New Roman"/>
      <w:sz w:val="24"/>
    </w:rPr>
  </w:style>
  <w:style w:type="character" w:customStyle="1" w:styleId="FooterChar">
    <w:name w:val="Footer Char"/>
    <w:basedOn w:val="DefaultParagraphFont"/>
    <w:link w:val="Footer"/>
    <w:uiPriority w:val="99"/>
    <w:rsid w:val="00CB06CB"/>
    <w:rPr>
      <w:rFonts w:ascii="Times New Roman" w:eastAsiaTheme="minorEastAsia" w:hAnsi="Times New Roman" w:cs="Times New Roman"/>
      <w:sz w:val="24"/>
      <w:szCs w:val="24"/>
    </w:rPr>
  </w:style>
  <w:style w:type="paragraph" w:styleId="CommentSubject">
    <w:name w:val="annotation subject"/>
    <w:basedOn w:val="CommentText"/>
    <w:next w:val="CommentText"/>
    <w:link w:val="CommentSubjectChar"/>
    <w:uiPriority w:val="99"/>
    <w:semiHidden/>
    <w:unhideWhenUsed/>
    <w:rsid w:val="00CB06CB"/>
    <w:rPr>
      <w:b/>
      <w:bCs/>
    </w:rPr>
  </w:style>
  <w:style w:type="character" w:customStyle="1" w:styleId="CommentSubjectChar">
    <w:name w:val="Comment Subject Char"/>
    <w:basedOn w:val="CommentTextChar"/>
    <w:link w:val="CommentSubject"/>
    <w:uiPriority w:val="99"/>
    <w:semiHidden/>
    <w:rsid w:val="00CB06CB"/>
    <w:rPr>
      <w:rFonts w:ascii="Times New Roman" w:eastAsiaTheme="minorEastAsia" w:hAnsi="Times New Roman" w:cs="Times New Roman"/>
      <w:b/>
      <w:bCs/>
      <w:sz w:val="20"/>
      <w:szCs w:val="20"/>
    </w:rPr>
  </w:style>
  <w:style w:type="paragraph" w:styleId="BalloonText">
    <w:name w:val="Balloon Text"/>
    <w:basedOn w:val="Normal"/>
    <w:link w:val="BalloonTextChar"/>
    <w:uiPriority w:val="99"/>
    <w:semiHidden/>
    <w:unhideWhenUsed/>
    <w:rsid w:val="00CB06CB"/>
    <w:rPr>
      <w:rFonts w:ascii="Segoe UI" w:eastAsiaTheme="minorEastAsia" w:hAnsi="Segoe UI" w:cs="Segoe UI"/>
      <w:sz w:val="18"/>
      <w:szCs w:val="18"/>
    </w:rPr>
  </w:style>
  <w:style w:type="character" w:customStyle="1" w:styleId="BalloonTextChar">
    <w:name w:val="Balloon Text Char"/>
    <w:basedOn w:val="DefaultParagraphFont"/>
    <w:link w:val="BalloonText"/>
    <w:uiPriority w:val="99"/>
    <w:semiHidden/>
    <w:rsid w:val="00CB06CB"/>
    <w:rPr>
      <w:rFonts w:ascii="Segoe UI" w:eastAsiaTheme="minorEastAsia" w:hAnsi="Segoe UI" w:cs="Segoe UI"/>
      <w:sz w:val="18"/>
      <w:szCs w:val="18"/>
    </w:rPr>
  </w:style>
  <w:style w:type="paragraph" w:styleId="ListParagraph">
    <w:name w:val="List Paragraph"/>
    <w:basedOn w:val="Normal"/>
    <w:uiPriority w:val="34"/>
    <w:qFormat/>
    <w:rsid w:val="00CB06CB"/>
    <w:pPr>
      <w:spacing w:after="160" w:line="252" w:lineRule="auto"/>
      <w:ind w:left="720"/>
      <w:contextualSpacing/>
    </w:pPr>
    <w:rPr>
      <w:rFonts w:asciiTheme="minorHAnsi" w:eastAsiaTheme="minorHAnsi" w:hAnsiTheme="minorHAnsi" w:cstheme="minorBidi"/>
      <w:sz w:val="22"/>
      <w:szCs w:val="22"/>
    </w:rPr>
  </w:style>
  <w:style w:type="paragraph" w:customStyle="1" w:styleId="msonormal0">
    <w:name w:val="msonormal"/>
    <w:basedOn w:val="Normal"/>
    <w:uiPriority w:val="99"/>
    <w:semiHidden/>
    <w:rsid w:val="00CB06CB"/>
    <w:pPr>
      <w:spacing w:before="100" w:beforeAutospacing="1" w:after="100" w:afterAutospacing="1"/>
    </w:pPr>
    <w:rPr>
      <w:rFonts w:ascii="Times New Roman" w:eastAsiaTheme="minorEastAsia" w:hAnsi="Times New Roman"/>
      <w:sz w:val="24"/>
    </w:rPr>
  </w:style>
  <w:style w:type="character" w:styleId="CommentReference">
    <w:name w:val="annotation reference"/>
    <w:basedOn w:val="DefaultParagraphFont"/>
    <w:uiPriority w:val="99"/>
    <w:semiHidden/>
    <w:unhideWhenUsed/>
    <w:rsid w:val="00CB06CB"/>
    <w:rPr>
      <w:sz w:val="16"/>
      <w:szCs w:val="16"/>
    </w:rPr>
  </w:style>
  <w:style w:type="table" w:styleId="TableGrid">
    <w:name w:val="Table Grid"/>
    <w:basedOn w:val="TableNormal"/>
    <w:uiPriority w:val="59"/>
    <w:rsid w:val="00CB06CB"/>
    <w:pPr>
      <w:spacing w:after="0" w:line="240" w:lineRule="auto"/>
    </w:pPr>
    <w:rPr>
      <w:rFonts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uiPriority w:val="22"/>
    <w:qFormat/>
    <w:rsid w:val="00CB06CB"/>
    <w:rPr>
      <w:b/>
      <w:bCs/>
    </w:rPr>
  </w:style>
</w:styles>
</file>

<file path=word/webSettings.xml><?xml version="1.0" encoding="utf-8"?>
<w:webSettings xmlns:r="http://schemas.openxmlformats.org/officeDocument/2006/relationships" xmlns:w="http://schemas.openxmlformats.org/wordprocessingml/2006/main">
  <w:divs>
    <w:div w:id="818230202">
      <w:bodyDiv w:val="1"/>
      <w:marLeft w:val="0"/>
      <w:marRight w:val="0"/>
      <w:marTop w:val="0"/>
      <w:marBottom w:val="0"/>
      <w:divBdr>
        <w:top w:val="none" w:sz="0" w:space="0" w:color="auto"/>
        <w:left w:val="none" w:sz="0" w:space="0" w:color="auto"/>
        <w:bottom w:val="none" w:sz="0" w:space="0" w:color="auto"/>
        <w:right w:val="none" w:sz="0" w:space="0" w:color="auto"/>
      </w:divBdr>
    </w:div>
    <w:div w:id="1880244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F911D4-2DE4-4BC8-A1A7-0E2CD4D11C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1074</TotalTime>
  <Pages>2</Pages>
  <Words>330</Words>
  <Characters>1885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HCQT</dc:creator>
  <cp:lastModifiedBy>Nothing1010</cp:lastModifiedBy>
  <cp:revision>111</cp:revision>
  <cp:lastPrinted>2021-01-08T01:52:00Z</cp:lastPrinted>
  <dcterms:created xsi:type="dcterms:W3CDTF">2020-07-27T16:23:00Z</dcterms:created>
  <dcterms:modified xsi:type="dcterms:W3CDTF">2021-01-29T04:40:00Z</dcterms:modified>
</cp:coreProperties>
</file>