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14"/>
        <w:gridCol w:w="6373"/>
      </w:tblGrid>
      <w:tr w:rsidR="001C22A2" w:rsidRPr="005E26A6" w:rsidTr="001C22A2">
        <w:tc>
          <w:tcPr>
            <w:tcW w:w="2914" w:type="dxa"/>
          </w:tcPr>
          <w:p w:rsidR="001C22A2" w:rsidRPr="005E26A6" w:rsidRDefault="003E3963" w:rsidP="002D56C8">
            <w:pPr>
              <w:jc w:val="center"/>
              <w:rPr>
                <w:rFonts w:ascii="Times New Roman" w:hAnsi="Times New Roman" w:cs="Times New Roman"/>
                <w:sz w:val="26"/>
                <w:szCs w:val="28"/>
              </w:rPr>
            </w:pPr>
            <w:r w:rsidRPr="003E3963">
              <w:rPr>
                <w:rFonts w:ascii="Times New Roman" w:hAnsi="Times New Roman" w:cs="Times New Roman"/>
                <w:sz w:val="26"/>
                <w:szCs w:val="28"/>
              </w:rPr>
              <w:t>HỌC VIỆN QUÂN Y</w:t>
            </w:r>
          </w:p>
          <w:p w:rsidR="001C22A2" w:rsidRPr="005E26A6" w:rsidRDefault="001C22A2" w:rsidP="002D56C8">
            <w:pPr>
              <w:jc w:val="center"/>
              <w:rPr>
                <w:rFonts w:ascii="Times New Roman" w:hAnsi="Times New Roman" w:cs="Times New Roman"/>
                <w:sz w:val="26"/>
                <w:szCs w:val="28"/>
              </w:rPr>
            </w:pPr>
            <w:r w:rsidRPr="005E26A6">
              <w:rPr>
                <w:rFonts w:ascii="Times New Roman" w:hAnsi="Times New Roman" w:cs="Times New Roman"/>
                <w:noProof/>
                <w:sz w:val="28"/>
                <w:szCs w:val="28"/>
              </w:rPr>
              <mc:AlternateContent>
                <mc:Choice Requires="wps">
                  <w:drawing>
                    <wp:anchor distT="0" distB="0" distL="114300" distR="114300" simplePos="0" relativeHeight="251670528" behindDoc="0" locked="0" layoutInCell="1" allowOverlap="1" wp14:anchorId="24E63561" wp14:editId="2E9AA1E8">
                      <wp:simplePos x="0" y="0"/>
                      <wp:positionH relativeFrom="column">
                        <wp:posOffset>539750</wp:posOffset>
                      </wp:positionH>
                      <wp:positionV relativeFrom="paragraph">
                        <wp:posOffset>224155</wp:posOffset>
                      </wp:positionV>
                      <wp:extent cx="561975" cy="0"/>
                      <wp:effectExtent l="0" t="0" r="9525" b="19050"/>
                      <wp:wrapNone/>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9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082E85D" id="_x0000_t32" coordsize="21600,21600" o:spt="32" o:oned="t" path="m,l21600,21600e" filled="f">
                      <v:path arrowok="t" fillok="f" o:connecttype="none"/>
                      <o:lock v:ext="edit" shapetype="t"/>
                    </v:shapetype>
                    <v:shape id="AutoShape 2" o:spid="_x0000_s1026" type="#_x0000_t32" style="position:absolute;margin-left:42.5pt;margin-top:17.65pt;width:44.25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tHQIAADoEAAAOAAAAZHJzL2Uyb0RvYy54bWysU82O2yAQvlfqOyDuie3UyS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"/>
                  </w:pict>
                </mc:Fallback>
              </mc:AlternateContent>
            </w:r>
            <w:r w:rsidR="003E3963">
              <w:rPr>
                <w:rFonts w:ascii="Times New Roman" w:hAnsi="Times New Roman" w:cs="Times New Roman"/>
                <w:b/>
                <w:noProof/>
                <w:sz w:val="26"/>
                <w:szCs w:val="28"/>
              </w:rPr>
              <w:t>PHÒNG KHQS</w:t>
            </w:r>
          </w:p>
        </w:tc>
        <w:tc>
          <w:tcPr>
            <w:tcW w:w="6373" w:type="dxa"/>
          </w:tcPr>
          <w:p w:rsidR="001C22A2" w:rsidRPr="005E26A6" w:rsidRDefault="001C22A2" w:rsidP="002D56C8">
            <w:pPr>
              <w:jc w:val="center"/>
              <w:rPr>
                <w:rFonts w:ascii="Times New Roman" w:hAnsi="Times New Roman" w:cs="Times New Roman"/>
                <w:b/>
                <w:sz w:val="26"/>
                <w:szCs w:val="28"/>
              </w:rPr>
            </w:pPr>
            <w:r w:rsidRPr="005E26A6">
              <w:rPr>
                <w:rFonts w:ascii="Times New Roman" w:hAnsi="Times New Roman" w:cs="Times New Roman"/>
                <w:b/>
                <w:sz w:val="26"/>
                <w:szCs w:val="28"/>
              </w:rPr>
              <w:t>CỘNG HÒA XÃ HỘI CHỦ NGHĨA VIỆT NAM</w:t>
            </w:r>
          </w:p>
          <w:p w:rsidR="001C22A2" w:rsidRPr="005E26A6" w:rsidRDefault="001C22A2" w:rsidP="002D56C8">
            <w:pPr>
              <w:jc w:val="center"/>
              <w:rPr>
                <w:rFonts w:ascii="Times New Roman" w:hAnsi="Times New Roman" w:cs="Times New Roman"/>
                <w:b/>
                <w:sz w:val="28"/>
                <w:szCs w:val="28"/>
              </w:rPr>
            </w:pPr>
            <w:r w:rsidRPr="005E26A6">
              <w:rPr>
                <w:rFonts w:ascii="Times New Roman" w:hAnsi="Times New Roman" w:cs="Times New Roman"/>
                <w:b/>
                <w:sz w:val="26"/>
                <w:szCs w:val="28"/>
              </w:rPr>
              <w:t>Độc lập – Tự do – Hạnh phúc</w:t>
            </w:r>
          </w:p>
          <w:p w:rsidR="001C22A2" w:rsidRPr="005E26A6" w:rsidRDefault="001C22A2" w:rsidP="002D56C8">
            <w:pPr>
              <w:jc w:val="center"/>
              <w:rPr>
                <w:rFonts w:ascii="Times New Roman" w:hAnsi="Times New Roman" w:cs="Times New Roman"/>
                <w:sz w:val="28"/>
                <w:szCs w:val="28"/>
              </w:rPr>
            </w:pPr>
            <w:r w:rsidRPr="005E26A6">
              <w:rPr>
                <w:rFonts w:ascii="Times New Roman" w:hAnsi="Times New Roman" w:cs="Times New Roman"/>
                <w:noProof/>
                <w:sz w:val="28"/>
                <w:szCs w:val="28"/>
              </w:rPr>
              <mc:AlternateContent>
                <mc:Choice Requires="wps">
                  <w:drawing>
                    <wp:anchor distT="0" distB="0" distL="114300" distR="114300" simplePos="0" relativeHeight="251669504" behindDoc="0" locked="0" layoutInCell="1" allowOverlap="1" wp14:anchorId="7D4208AF" wp14:editId="695425BF">
                      <wp:simplePos x="0" y="0"/>
                      <wp:positionH relativeFrom="column">
                        <wp:posOffset>926626</wp:posOffset>
                      </wp:positionH>
                      <wp:positionV relativeFrom="paragraph">
                        <wp:posOffset>8255</wp:posOffset>
                      </wp:positionV>
                      <wp:extent cx="2016125" cy="0"/>
                      <wp:effectExtent l="0" t="0" r="22225" b="1905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1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C7F36C" id="AutoShape 2" o:spid="_x0000_s1026" type="#_x0000_t32" style="position:absolute;margin-left:72.95pt;margin-top:.65pt;width:158.75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"/>
                  </w:pict>
                </mc:Fallback>
              </mc:AlternateContent>
            </w:r>
          </w:p>
        </w:tc>
      </w:tr>
    </w:tbl>
    <w:p w:rsidR="001C22A2" w:rsidRPr="005E26A6" w:rsidRDefault="001C22A2" w:rsidP="003E3963">
      <w:pPr>
        <w:tabs>
          <w:tab w:val="left" w:pos="284"/>
          <w:tab w:val="left" w:pos="4678"/>
        </w:tabs>
        <w:rPr>
          <w:rFonts w:ascii="Times New Roman" w:hAnsi="Times New Roman" w:cs="Times New Roman"/>
          <w:i/>
          <w:sz w:val="28"/>
          <w:szCs w:val="28"/>
        </w:rPr>
      </w:pPr>
      <w:r w:rsidRPr="005E26A6">
        <w:rPr>
          <w:rFonts w:ascii="Times New Roman" w:hAnsi="Times New Roman" w:cs="Times New Roman"/>
          <w:sz w:val="28"/>
          <w:szCs w:val="28"/>
        </w:rPr>
        <w:tab/>
      </w:r>
      <w:r w:rsidRPr="005E26A6">
        <w:rPr>
          <w:rFonts w:ascii="Times New Roman" w:hAnsi="Times New Roman" w:cs="Times New Roman"/>
          <w:sz w:val="26"/>
          <w:szCs w:val="28"/>
        </w:rPr>
        <w:t>Số:</w:t>
      </w:r>
      <w:r w:rsidR="000C09D5">
        <w:rPr>
          <w:rFonts w:ascii="Times New Roman" w:hAnsi="Times New Roman" w:cs="Times New Roman"/>
          <w:sz w:val="26"/>
          <w:szCs w:val="28"/>
        </w:rPr>
        <w:t xml:space="preserve"> </w:t>
      </w:r>
      <w:r w:rsidR="006266BB">
        <w:rPr>
          <w:rFonts w:ascii="Times New Roman" w:hAnsi="Times New Roman" w:cs="Times New Roman"/>
          <w:sz w:val="26"/>
          <w:szCs w:val="28"/>
        </w:rPr>
        <w:t>186</w:t>
      </w:r>
      <w:bookmarkStart w:id="0" w:name="_GoBack"/>
      <w:bookmarkEnd w:id="0"/>
      <w:r w:rsidR="003E3963">
        <w:rPr>
          <w:rFonts w:ascii="Times New Roman" w:hAnsi="Times New Roman" w:cs="Times New Roman"/>
          <w:sz w:val="26"/>
          <w:szCs w:val="28"/>
        </w:rPr>
        <w:t>/TB-KHQS</w:t>
      </w:r>
      <w:r w:rsidRPr="005E26A6">
        <w:rPr>
          <w:rFonts w:ascii="Times New Roman" w:hAnsi="Times New Roman" w:cs="Times New Roman"/>
          <w:i/>
          <w:sz w:val="28"/>
          <w:szCs w:val="28"/>
        </w:rPr>
        <w:tab/>
      </w:r>
      <w:r w:rsidRPr="005E26A6">
        <w:rPr>
          <w:rFonts w:ascii="Times New Roman" w:hAnsi="Times New Roman" w:cs="Times New Roman"/>
          <w:i/>
          <w:sz w:val="26"/>
          <w:szCs w:val="28"/>
        </w:rPr>
        <w:t>Hà Nội, ngày</w:t>
      </w:r>
      <w:r w:rsidR="00176EA4">
        <w:rPr>
          <w:rFonts w:ascii="Times New Roman" w:hAnsi="Times New Roman" w:cs="Times New Roman"/>
          <w:i/>
          <w:sz w:val="26"/>
          <w:szCs w:val="28"/>
        </w:rPr>
        <w:t xml:space="preserve"> </w:t>
      </w:r>
      <w:r w:rsidR="00237D37">
        <w:rPr>
          <w:rFonts w:ascii="Times New Roman" w:hAnsi="Times New Roman" w:cs="Times New Roman"/>
          <w:i/>
          <w:sz w:val="26"/>
          <w:szCs w:val="28"/>
        </w:rPr>
        <w:t xml:space="preserve">26 </w:t>
      </w:r>
      <w:r w:rsidRPr="005E26A6">
        <w:rPr>
          <w:rFonts w:ascii="Times New Roman" w:hAnsi="Times New Roman" w:cs="Times New Roman"/>
          <w:i/>
          <w:sz w:val="26"/>
          <w:szCs w:val="28"/>
        </w:rPr>
        <w:t>tháng</w:t>
      </w:r>
      <w:r w:rsidR="00176EA4">
        <w:rPr>
          <w:rFonts w:ascii="Times New Roman" w:hAnsi="Times New Roman" w:cs="Times New Roman"/>
          <w:i/>
          <w:sz w:val="26"/>
          <w:szCs w:val="28"/>
        </w:rPr>
        <w:t xml:space="preserve"> </w:t>
      </w:r>
      <w:r w:rsidR="00237D37">
        <w:rPr>
          <w:rFonts w:ascii="Times New Roman" w:hAnsi="Times New Roman" w:cs="Times New Roman"/>
          <w:i/>
          <w:sz w:val="26"/>
          <w:szCs w:val="28"/>
        </w:rPr>
        <w:t xml:space="preserve">4 </w:t>
      </w:r>
      <w:r w:rsidRPr="005E26A6">
        <w:rPr>
          <w:rFonts w:ascii="Times New Roman" w:hAnsi="Times New Roman" w:cs="Times New Roman"/>
          <w:i/>
          <w:sz w:val="26"/>
          <w:szCs w:val="28"/>
        </w:rPr>
        <w:t>năm 201</w:t>
      </w:r>
      <w:r w:rsidR="00237D37">
        <w:rPr>
          <w:rFonts w:ascii="Times New Roman" w:hAnsi="Times New Roman" w:cs="Times New Roman"/>
          <w:i/>
          <w:sz w:val="26"/>
          <w:szCs w:val="28"/>
        </w:rPr>
        <w:t>8</w:t>
      </w:r>
    </w:p>
    <w:p w:rsidR="004B7A84" w:rsidRPr="004B7A84" w:rsidRDefault="004B7A84" w:rsidP="000A5AD5">
      <w:pPr>
        <w:spacing w:after="0" w:line="240" w:lineRule="auto"/>
        <w:jc w:val="center"/>
        <w:rPr>
          <w:rFonts w:ascii="Times New Roman" w:hAnsi="Times New Roman" w:cs="Times New Roman"/>
          <w:b/>
          <w:sz w:val="4"/>
          <w:szCs w:val="28"/>
        </w:rPr>
      </w:pPr>
    </w:p>
    <w:p w:rsidR="000A5AD5" w:rsidRPr="005E26A6" w:rsidRDefault="00CF407C" w:rsidP="000A5AD5">
      <w:pPr>
        <w:spacing w:after="0" w:line="240" w:lineRule="auto"/>
        <w:jc w:val="center"/>
        <w:rPr>
          <w:rFonts w:ascii="Times New Roman" w:hAnsi="Times New Roman" w:cs="Times New Roman"/>
          <w:b/>
          <w:sz w:val="28"/>
          <w:szCs w:val="28"/>
        </w:rPr>
      </w:pPr>
      <w:r w:rsidRPr="005E26A6">
        <w:rPr>
          <w:rFonts w:ascii="Times New Roman" w:hAnsi="Times New Roman" w:cs="Times New Roman"/>
          <w:b/>
          <w:sz w:val="28"/>
          <w:szCs w:val="28"/>
        </w:rPr>
        <w:t>THÔNG BÁO</w:t>
      </w:r>
    </w:p>
    <w:p w:rsidR="00CF407C" w:rsidRPr="005E26A6" w:rsidRDefault="000A5AD5" w:rsidP="00472433">
      <w:pPr>
        <w:jc w:val="center"/>
        <w:rPr>
          <w:rFonts w:ascii="Times New Roman" w:hAnsi="Times New Roman" w:cs="Times New Roman"/>
          <w:b/>
          <w:sz w:val="28"/>
          <w:szCs w:val="28"/>
        </w:rPr>
      </w:pPr>
      <w:r w:rsidRPr="005E26A6">
        <w:rPr>
          <w:rFonts w:ascii="Times New Roman" w:hAnsi="Times New Roman" w:cs="Times New Roman"/>
          <w:noProof/>
          <w:sz w:val="28"/>
          <w:szCs w:val="28"/>
        </w:rPr>
        <mc:AlternateContent>
          <mc:Choice Requires="wps">
            <w:drawing>
              <wp:anchor distT="0" distB="0" distL="114300" distR="114300" simplePos="0" relativeHeight="251660288" behindDoc="0" locked="0" layoutInCell="1" allowOverlap="1" wp14:anchorId="79CCE098" wp14:editId="43D12CE4">
                <wp:simplePos x="0" y="0"/>
                <wp:positionH relativeFrom="column">
                  <wp:posOffset>2462199</wp:posOffset>
                </wp:positionH>
                <wp:positionV relativeFrom="paragraph">
                  <wp:posOffset>247650</wp:posOffset>
                </wp:positionV>
                <wp:extent cx="792000" cy="0"/>
                <wp:effectExtent l="0" t="0" r="27305" b="19050"/>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92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04A83B" id="AutoShape 4" o:spid="_x0000_s1026" type="#_x0000_t32" style="position:absolute;margin-left:193.85pt;margin-top:19.5pt;width:62.3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Eg2HAIAADoEAAAOAAAAZHJzL2Uyb0RvYy54bWysU02P2jAQvVfqf7B8hyQ0s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"/>
            </w:pict>
          </mc:Fallback>
        </mc:AlternateContent>
      </w:r>
      <w:r w:rsidRPr="005E26A6">
        <w:rPr>
          <w:rFonts w:ascii="Times New Roman" w:hAnsi="Times New Roman" w:cs="Times New Roman"/>
          <w:b/>
          <w:sz w:val="28"/>
          <w:szCs w:val="28"/>
        </w:rPr>
        <w:t>Kết quả lựa chọn nhà thầu</w:t>
      </w:r>
    </w:p>
    <w:p w:rsidR="003741E6" w:rsidRPr="005E26A6" w:rsidRDefault="003741E6" w:rsidP="00086427">
      <w:pPr>
        <w:spacing w:after="120"/>
        <w:jc w:val="center"/>
        <w:rPr>
          <w:rFonts w:ascii="Times New Roman" w:hAnsi="Times New Roman" w:cs="Times New Roman"/>
          <w:b/>
          <w:sz w:val="2"/>
          <w:szCs w:val="28"/>
        </w:rPr>
      </w:pPr>
    </w:p>
    <w:p w:rsidR="0027050F" w:rsidRPr="009A753F" w:rsidRDefault="0027050F" w:rsidP="002E36BF">
      <w:pPr>
        <w:spacing w:before="120" w:after="0" w:line="240" w:lineRule="auto"/>
        <w:ind w:firstLine="720"/>
        <w:jc w:val="both"/>
        <w:rPr>
          <w:rFonts w:ascii="Times New Roman" w:hAnsi="Times New Roman" w:cs="Times New Roman"/>
          <w:sz w:val="28"/>
          <w:szCs w:val="28"/>
        </w:rPr>
      </w:pPr>
      <w:r w:rsidRPr="009A753F">
        <w:rPr>
          <w:rFonts w:ascii="Times New Roman" w:hAnsi="Times New Roman" w:cs="Times New Roman"/>
          <w:sz w:val="28"/>
          <w:szCs w:val="28"/>
        </w:rPr>
        <w:t>Căn cứ Luật đấu thầu số 43/2013/QH13 ngày 26/11/2013;</w:t>
      </w:r>
    </w:p>
    <w:p w:rsidR="00FB47CF" w:rsidRPr="009A753F" w:rsidRDefault="0027050F" w:rsidP="002E36BF">
      <w:pPr>
        <w:spacing w:before="120" w:after="0" w:line="240" w:lineRule="auto"/>
        <w:ind w:firstLine="720"/>
        <w:jc w:val="both"/>
        <w:rPr>
          <w:rFonts w:ascii="Times New Roman" w:hAnsi="Times New Roman" w:cs="Times New Roman"/>
          <w:sz w:val="28"/>
          <w:szCs w:val="28"/>
        </w:rPr>
      </w:pPr>
      <w:r w:rsidRPr="009A753F">
        <w:rPr>
          <w:rFonts w:ascii="Times New Roman" w:hAnsi="Times New Roman" w:cs="Times New Roman"/>
          <w:sz w:val="28"/>
          <w:szCs w:val="28"/>
        </w:rPr>
        <w:t>Căn cứ Nghị định số 63/2014/NĐ-CP ngày 26/6/2014 của Chính phủ Quy định chi tiết thi hành một số điều của Luật Đấu thầu về lựa chọn nhà thầu;</w:t>
      </w:r>
    </w:p>
    <w:p w:rsidR="00CF407C" w:rsidRPr="009A753F" w:rsidRDefault="00FB47CF" w:rsidP="002E36BF">
      <w:pPr>
        <w:spacing w:before="120" w:after="0" w:line="240" w:lineRule="auto"/>
        <w:ind w:firstLine="720"/>
        <w:jc w:val="both"/>
        <w:rPr>
          <w:rFonts w:ascii="Times New Roman" w:hAnsi="Times New Roman" w:cs="Times New Roman"/>
          <w:sz w:val="28"/>
          <w:szCs w:val="28"/>
        </w:rPr>
      </w:pPr>
      <w:r w:rsidRPr="009A753F">
        <w:rPr>
          <w:rFonts w:ascii="Times New Roman" w:hAnsi="Times New Roman" w:cs="Times New Roman"/>
          <w:sz w:val="28"/>
          <w:szCs w:val="28"/>
        </w:rPr>
        <w:t>Căn cứ Quyết định số</w:t>
      </w:r>
      <w:r w:rsidR="009A1B43" w:rsidRPr="009A753F">
        <w:rPr>
          <w:rFonts w:ascii="Times New Roman" w:hAnsi="Times New Roman" w:cs="Times New Roman"/>
          <w:sz w:val="28"/>
          <w:szCs w:val="28"/>
        </w:rPr>
        <w:t xml:space="preserve"> </w:t>
      </w:r>
      <w:r w:rsidR="00962261">
        <w:rPr>
          <w:rFonts w:ascii="Times New Roman" w:hAnsi="Times New Roman" w:cs="Times New Roman"/>
          <w:sz w:val="28"/>
          <w:szCs w:val="28"/>
        </w:rPr>
        <w:t>1160</w:t>
      </w:r>
      <w:r w:rsidRPr="009A753F">
        <w:rPr>
          <w:rFonts w:ascii="Times New Roman" w:hAnsi="Times New Roman" w:cs="Times New Roman"/>
          <w:sz w:val="28"/>
          <w:szCs w:val="28"/>
        </w:rPr>
        <w:t>/QĐ-HVQY ngày</w:t>
      </w:r>
      <w:r w:rsidR="00CF0577" w:rsidRPr="009A753F">
        <w:rPr>
          <w:rFonts w:ascii="Times New Roman" w:hAnsi="Times New Roman" w:cs="Times New Roman"/>
          <w:sz w:val="28"/>
          <w:szCs w:val="28"/>
        </w:rPr>
        <w:t xml:space="preserve"> </w:t>
      </w:r>
      <w:r w:rsidR="00237D37" w:rsidRPr="009A753F">
        <w:rPr>
          <w:rFonts w:ascii="Times New Roman" w:hAnsi="Times New Roman" w:cs="Times New Roman"/>
          <w:sz w:val="28"/>
          <w:szCs w:val="28"/>
        </w:rPr>
        <w:t>24/4/2018</w:t>
      </w:r>
      <w:r w:rsidRPr="009A753F">
        <w:rPr>
          <w:rFonts w:ascii="Times New Roman" w:hAnsi="Times New Roman" w:cs="Times New Roman"/>
          <w:sz w:val="28"/>
          <w:szCs w:val="28"/>
        </w:rPr>
        <w:t xml:space="preserve"> của Giám đốc Học viện quân y về việc </w:t>
      </w:r>
      <w:r w:rsidR="001C22A2" w:rsidRPr="009A753F">
        <w:rPr>
          <w:rFonts w:ascii="Times New Roman" w:hAnsi="Times New Roman" w:cs="Times New Roman"/>
          <w:sz w:val="28"/>
          <w:szCs w:val="28"/>
        </w:rPr>
        <w:t>phê duyệt kết quả lựa chọn nhà thầu gói thầ</w:t>
      </w:r>
      <w:r w:rsidR="00FC4972" w:rsidRPr="009A753F">
        <w:rPr>
          <w:rFonts w:ascii="Times New Roman" w:hAnsi="Times New Roman" w:cs="Times New Roman"/>
          <w:sz w:val="28"/>
          <w:szCs w:val="28"/>
        </w:rPr>
        <w:t>u</w:t>
      </w:r>
      <w:r w:rsidR="0026735D" w:rsidRPr="009A753F">
        <w:rPr>
          <w:rFonts w:ascii="Times New Roman" w:hAnsi="Times New Roman" w:cs="Times New Roman"/>
          <w:sz w:val="28"/>
          <w:szCs w:val="28"/>
          <w:lang w:val="nl-NL"/>
        </w:rPr>
        <w:t xml:space="preserve">: </w:t>
      </w:r>
      <w:r w:rsidR="003B7F35" w:rsidRPr="009A753F">
        <w:rPr>
          <w:rFonts w:ascii="Times New Roman" w:hAnsi="Times New Roman" w:cs="Times New Roman"/>
          <w:sz w:val="28"/>
          <w:szCs w:val="28"/>
        </w:rPr>
        <w:t>Mua sắm nguyên vật liệu, vật tư, hóa chất để thực hiện Đề tài “</w:t>
      </w:r>
      <w:r w:rsidR="003B7F35" w:rsidRPr="009A753F">
        <w:rPr>
          <w:rFonts w:ascii="Times New Roman" w:hAnsi="Times New Roman" w:cs="Times New Roman"/>
          <w:sz w:val="28"/>
          <w:szCs w:val="28"/>
          <w:lang w:val="es-ES"/>
        </w:rPr>
        <w:t xml:space="preserve">Nghiên cứu bào chế và đánh giá hoạt tính của cream trắng da chống lão hóa chứa peptide từ đậu xanh </w:t>
      </w:r>
      <w:r w:rsidR="003B7F35" w:rsidRPr="009A753F">
        <w:rPr>
          <w:rFonts w:ascii="Times New Roman" w:hAnsi="Times New Roman" w:cs="Times New Roman"/>
          <w:i/>
          <w:sz w:val="28"/>
          <w:szCs w:val="28"/>
          <w:lang w:val="es-ES"/>
        </w:rPr>
        <w:t>(Vignia radiata)</w:t>
      </w:r>
      <w:r w:rsidR="003B7F35" w:rsidRPr="009A753F">
        <w:rPr>
          <w:rFonts w:ascii="Times New Roman" w:hAnsi="Times New Roman" w:cs="Times New Roman"/>
          <w:sz w:val="28"/>
          <w:szCs w:val="28"/>
          <w:lang w:val="es-ES"/>
        </w:rPr>
        <w:t>”,</w:t>
      </w:r>
    </w:p>
    <w:p w:rsidR="000B458F" w:rsidRPr="009A753F" w:rsidRDefault="000B458F" w:rsidP="002E36BF">
      <w:pPr>
        <w:pStyle w:val="ListParagraph"/>
        <w:numPr>
          <w:ilvl w:val="0"/>
          <w:numId w:val="1"/>
        </w:numPr>
        <w:tabs>
          <w:tab w:val="left" w:pos="426"/>
          <w:tab w:val="left" w:pos="993"/>
        </w:tabs>
        <w:spacing w:before="120" w:after="0" w:line="240" w:lineRule="auto"/>
        <w:ind w:left="0" w:firstLine="709"/>
        <w:contextualSpacing w:val="0"/>
        <w:jc w:val="both"/>
        <w:rPr>
          <w:rFonts w:ascii="Times New Roman" w:hAnsi="Times New Roman" w:cs="Times New Roman"/>
          <w:b/>
          <w:sz w:val="28"/>
          <w:szCs w:val="28"/>
        </w:rPr>
      </w:pPr>
      <w:r w:rsidRPr="009A753F">
        <w:rPr>
          <w:rFonts w:ascii="Times New Roman" w:hAnsi="Times New Roman" w:cs="Times New Roman"/>
          <w:b/>
          <w:sz w:val="28"/>
          <w:szCs w:val="28"/>
        </w:rPr>
        <w:t>Đơn vị trúng thầu:</w:t>
      </w:r>
    </w:p>
    <w:p w:rsidR="00CF407C" w:rsidRPr="009A753F" w:rsidRDefault="00CF407C" w:rsidP="002E36BF">
      <w:pPr>
        <w:spacing w:before="120" w:after="0" w:line="240" w:lineRule="auto"/>
        <w:ind w:firstLine="720"/>
        <w:jc w:val="both"/>
        <w:rPr>
          <w:rFonts w:ascii="Times New Roman" w:hAnsi="Times New Roman" w:cs="Times New Roman"/>
          <w:sz w:val="28"/>
          <w:szCs w:val="28"/>
          <w:lang w:val="nl-NL"/>
        </w:rPr>
      </w:pPr>
      <w:r w:rsidRPr="009A753F">
        <w:rPr>
          <w:rFonts w:ascii="Times New Roman" w:hAnsi="Times New Roman" w:cs="Times New Roman"/>
          <w:sz w:val="28"/>
          <w:szCs w:val="28"/>
        </w:rPr>
        <w:t>Nhà thầu trúng thầu</w:t>
      </w:r>
      <w:r w:rsidR="00FB47CF" w:rsidRPr="009A753F">
        <w:rPr>
          <w:rFonts w:ascii="Times New Roman" w:hAnsi="Times New Roman" w:cs="Times New Roman"/>
          <w:sz w:val="28"/>
          <w:szCs w:val="28"/>
        </w:rPr>
        <w:t>,</w:t>
      </w:r>
      <w:r w:rsidRPr="009A753F">
        <w:rPr>
          <w:rFonts w:ascii="Times New Roman" w:hAnsi="Times New Roman" w:cs="Times New Roman"/>
          <w:sz w:val="28"/>
          <w:szCs w:val="28"/>
        </w:rPr>
        <w:t xml:space="preserve"> thực hiện gói thầu</w:t>
      </w:r>
      <w:r w:rsidR="00C9440B" w:rsidRPr="009A753F">
        <w:rPr>
          <w:rFonts w:ascii="Times New Roman" w:hAnsi="Times New Roman" w:cs="Times New Roman"/>
          <w:sz w:val="28"/>
          <w:szCs w:val="28"/>
        </w:rPr>
        <w:t>:</w:t>
      </w:r>
      <w:r w:rsidR="00836DCB" w:rsidRPr="009A753F">
        <w:rPr>
          <w:rFonts w:ascii="Times New Roman" w:hAnsi="Times New Roman" w:cs="Times New Roman"/>
          <w:sz w:val="28"/>
          <w:szCs w:val="28"/>
        </w:rPr>
        <w:t xml:space="preserve"> </w:t>
      </w:r>
      <w:r w:rsidR="00C9440B" w:rsidRPr="009A753F">
        <w:rPr>
          <w:rFonts w:ascii="Times New Roman" w:hAnsi="Times New Roman" w:cs="Times New Roman"/>
          <w:sz w:val="28"/>
          <w:szCs w:val="28"/>
        </w:rPr>
        <w:t>Mua sắm nguyên vật liệu, vật tư, hóa chất để thực hiện Đề tài “</w:t>
      </w:r>
      <w:r w:rsidR="00C9440B" w:rsidRPr="009A753F">
        <w:rPr>
          <w:rFonts w:ascii="Times New Roman" w:hAnsi="Times New Roman" w:cs="Times New Roman"/>
          <w:sz w:val="28"/>
          <w:szCs w:val="28"/>
          <w:lang w:val="es-ES"/>
        </w:rPr>
        <w:t xml:space="preserve">Nghiên cứu bào chế và đánh giá hoạt tính của cream trắng da chống lão hóa chứa peptide từ đậu xanh </w:t>
      </w:r>
      <w:r w:rsidR="00C9440B" w:rsidRPr="009A753F">
        <w:rPr>
          <w:rFonts w:ascii="Times New Roman" w:hAnsi="Times New Roman" w:cs="Times New Roman"/>
          <w:i/>
          <w:sz w:val="28"/>
          <w:szCs w:val="28"/>
          <w:lang w:val="es-ES"/>
        </w:rPr>
        <w:t>(Vignia radiata)</w:t>
      </w:r>
      <w:r w:rsidR="00C9440B" w:rsidRPr="009A753F">
        <w:rPr>
          <w:rFonts w:ascii="Times New Roman" w:hAnsi="Times New Roman" w:cs="Times New Roman"/>
          <w:sz w:val="28"/>
          <w:szCs w:val="28"/>
          <w:lang w:val="es-ES"/>
        </w:rPr>
        <w:t xml:space="preserve">” </w:t>
      </w:r>
      <w:r w:rsidRPr="009A753F">
        <w:rPr>
          <w:rFonts w:ascii="Times New Roman" w:hAnsi="Times New Roman" w:cs="Times New Roman"/>
          <w:sz w:val="28"/>
          <w:szCs w:val="28"/>
          <w:lang w:val="nl-NL"/>
        </w:rPr>
        <w:t>là:</w:t>
      </w:r>
    </w:p>
    <w:p w:rsidR="00C9440B" w:rsidRPr="009A753F" w:rsidRDefault="00477C51" w:rsidP="002E36BF">
      <w:pPr>
        <w:pStyle w:val="ListParagraph"/>
        <w:tabs>
          <w:tab w:val="left" w:pos="426"/>
        </w:tabs>
        <w:spacing w:before="120" w:after="0" w:line="240" w:lineRule="auto"/>
        <w:ind w:left="0"/>
        <w:contextualSpacing w:val="0"/>
        <w:rPr>
          <w:rFonts w:ascii="Times New Roman" w:hAnsi="Times New Roman" w:cs="Times New Roman"/>
          <w:bCs/>
          <w:sz w:val="28"/>
          <w:szCs w:val="28"/>
          <w:lang w:val="pt-BR"/>
        </w:rPr>
      </w:pPr>
      <w:r w:rsidRPr="009A753F">
        <w:rPr>
          <w:rFonts w:ascii="Times New Roman" w:hAnsi="Times New Roman" w:cs="Times New Roman"/>
          <w:b/>
          <w:sz w:val="28"/>
          <w:szCs w:val="28"/>
          <w:lang w:val="nl-NL"/>
        </w:rPr>
        <w:tab/>
      </w:r>
      <w:r w:rsidR="00C9440B" w:rsidRPr="009A753F">
        <w:rPr>
          <w:rFonts w:ascii="Times New Roman" w:hAnsi="Times New Roman" w:cs="Times New Roman"/>
          <w:b/>
          <w:sz w:val="28"/>
          <w:szCs w:val="28"/>
          <w:lang w:val="nl-NL"/>
        </w:rPr>
        <w:tab/>
      </w:r>
      <w:r w:rsidR="00C9440B" w:rsidRPr="009608FA">
        <w:rPr>
          <w:rFonts w:ascii="Times New Roman" w:hAnsi="Times New Roman" w:cs="Times New Roman"/>
          <w:bCs/>
          <w:sz w:val="28"/>
          <w:szCs w:val="28"/>
          <w:lang w:val="pt-BR"/>
        </w:rPr>
        <w:t>Cửa hàng Vật tư thiết bị hóa chất An Khánh</w:t>
      </w:r>
    </w:p>
    <w:p w:rsidR="00A344E3" w:rsidRPr="009A753F" w:rsidRDefault="00C9440B" w:rsidP="002E36BF">
      <w:pPr>
        <w:pStyle w:val="ListParagraph"/>
        <w:tabs>
          <w:tab w:val="left" w:pos="426"/>
        </w:tabs>
        <w:spacing w:before="120" w:after="0" w:line="240" w:lineRule="auto"/>
        <w:ind w:left="0"/>
        <w:contextualSpacing w:val="0"/>
        <w:rPr>
          <w:rFonts w:ascii="Times New Roman" w:hAnsi="Times New Roman" w:cs="Times New Roman"/>
          <w:sz w:val="28"/>
          <w:szCs w:val="28"/>
          <w:lang w:val="de-DE"/>
        </w:rPr>
      </w:pPr>
      <w:r w:rsidRPr="009A753F">
        <w:rPr>
          <w:rFonts w:ascii="Times New Roman" w:hAnsi="Times New Roman" w:cs="Times New Roman"/>
          <w:bCs/>
          <w:sz w:val="28"/>
          <w:szCs w:val="28"/>
          <w:lang w:val="pt-BR"/>
        </w:rPr>
        <w:tab/>
      </w:r>
      <w:r w:rsidRPr="009A753F">
        <w:rPr>
          <w:rFonts w:ascii="Times New Roman" w:hAnsi="Times New Roman" w:cs="Times New Roman"/>
          <w:bCs/>
          <w:sz w:val="28"/>
          <w:szCs w:val="28"/>
          <w:lang w:val="pt-BR"/>
        </w:rPr>
        <w:tab/>
      </w:r>
      <w:r w:rsidR="00A344E3" w:rsidRPr="009A753F">
        <w:rPr>
          <w:rFonts w:ascii="Times New Roman" w:hAnsi="Times New Roman" w:cs="Times New Roman"/>
          <w:sz w:val="28"/>
          <w:szCs w:val="28"/>
          <w:lang w:val="de-DE"/>
        </w:rPr>
        <w:t xml:space="preserve">Mã số doanh nghiệp: </w:t>
      </w:r>
      <w:r w:rsidR="0028144C">
        <w:rPr>
          <w:rFonts w:ascii="Times New Roman" w:hAnsi="Times New Roman" w:cs="Times New Roman"/>
          <w:sz w:val="28"/>
          <w:szCs w:val="28"/>
          <w:lang w:val="de-DE"/>
        </w:rPr>
        <w:t>8107603213</w:t>
      </w:r>
    </w:p>
    <w:p w:rsidR="00B56924" w:rsidRPr="009A753F" w:rsidRDefault="00A344E3" w:rsidP="0028144C">
      <w:pPr>
        <w:spacing w:before="120" w:after="0" w:line="240" w:lineRule="auto"/>
        <w:ind w:firstLine="709"/>
        <w:jc w:val="both"/>
        <w:rPr>
          <w:rFonts w:ascii="Times New Roman" w:hAnsi="Times New Roman" w:cs="Times New Roman"/>
          <w:sz w:val="28"/>
          <w:szCs w:val="28"/>
          <w:lang w:val="nl-NL"/>
        </w:rPr>
      </w:pPr>
      <w:r w:rsidRPr="009A753F">
        <w:rPr>
          <w:rFonts w:ascii="Times New Roman" w:hAnsi="Times New Roman" w:cs="Times New Roman"/>
          <w:sz w:val="28"/>
          <w:szCs w:val="28"/>
          <w:lang w:val="de-DE"/>
        </w:rPr>
        <w:t xml:space="preserve">Địa chỉ: </w:t>
      </w:r>
      <w:r w:rsidR="0028144C">
        <w:rPr>
          <w:rFonts w:ascii="Times New Roman" w:hAnsi="Times New Roman" w:cs="Times New Roman"/>
          <w:sz w:val="28"/>
          <w:szCs w:val="28"/>
          <w:lang w:val="de-DE"/>
        </w:rPr>
        <w:t>Số 16, Ngõ 192, Lê trọng Tấn, phường Khương Mai, quận Thanh Xuân, Hà Nội</w:t>
      </w:r>
      <w:r w:rsidR="00477C51" w:rsidRPr="009A753F">
        <w:rPr>
          <w:rFonts w:ascii="Times New Roman" w:hAnsi="Times New Roman" w:cs="Times New Roman"/>
          <w:sz w:val="28"/>
          <w:szCs w:val="28"/>
          <w:lang w:val="nl-NL"/>
        </w:rPr>
        <w:tab/>
      </w:r>
    </w:p>
    <w:p w:rsidR="00CF407C" w:rsidRPr="009A753F" w:rsidRDefault="00CF407C" w:rsidP="002E36BF">
      <w:pPr>
        <w:pStyle w:val="ListParagraph"/>
        <w:numPr>
          <w:ilvl w:val="0"/>
          <w:numId w:val="1"/>
        </w:numPr>
        <w:tabs>
          <w:tab w:val="left" w:pos="426"/>
          <w:tab w:val="left" w:pos="993"/>
        </w:tabs>
        <w:spacing w:before="120" w:after="0" w:line="240" w:lineRule="auto"/>
        <w:ind w:left="0" w:firstLine="709"/>
        <w:contextualSpacing w:val="0"/>
        <w:jc w:val="both"/>
        <w:rPr>
          <w:rFonts w:ascii="Times New Roman" w:hAnsi="Times New Roman" w:cs="Times New Roman"/>
          <w:b/>
          <w:sz w:val="28"/>
          <w:szCs w:val="28"/>
          <w:lang w:val="nl-NL"/>
        </w:rPr>
      </w:pPr>
      <w:r w:rsidRPr="009A753F">
        <w:rPr>
          <w:rFonts w:ascii="Times New Roman" w:hAnsi="Times New Roman" w:cs="Times New Roman"/>
          <w:b/>
          <w:sz w:val="28"/>
          <w:szCs w:val="28"/>
          <w:lang w:val="nl-NL"/>
        </w:rPr>
        <w:t>Các nhà thầu không trúng thầu</w:t>
      </w:r>
      <w:r w:rsidR="00477C51" w:rsidRPr="009A753F">
        <w:rPr>
          <w:rFonts w:ascii="Times New Roman" w:hAnsi="Times New Roman" w:cs="Times New Roman"/>
          <w:b/>
          <w:sz w:val="28"/>
          <w:szCs w:val="28"/>
          <w:lang w:val="nl-NL"/>
        </w:rPr>
        <w:t>:</w:t>
      </w:r>
      <w:r w:rsidRPr="009A753F">
        <w:rPr>
          <w:rFonts w:ascii="Times New Roman" w:hAnsi="Times New Roman" w:cs="Times New Roman"/>
          <w:b/>
          <w:sz w:val="28"/>
          <w:szCs w:val="28"/>
          <w:lang w:val="nl-NL"/>
        </w:rPr>
        <w:t xml:space="preserve"> </w:t>
      </w:r>
      <w:r w:rsidRPr="009A753F">
        <w:rPr>
          <w:rFonts w:ascii="Times New Roman" w:hAnsi="Times New Roman" w:cs="Times New Roman"/>
          <w:sz w:val="28"/>
          <w:szCs w:val="28"/>
          <w:lang w:val="nl-NL"/>
        </w:rPr>
        <w:t>bao gồm các nhà thầu có tên sau:</w:t>
      </w:r>
    </w:p>
    <w:p w:rsidR="00FB47CF" w:rsidRPr="00AB76D8" w:rsidRDefault="0073589B" w:rsidP="002E36BF">
      <w:pPr>
        <w:tabs>
          <w:tab w:val="left" w:pos="426"/>
        </w:tabs>
        <w:spacing w:before="120" w:after="0" w:line="240" w:lineRule="auto"/>
        <w:ind w:left="425"/>
        <w:jc w:val="both"/>
        <w:rPr>
          <w:rFonts w:ascii="Times New Roman" w:hAnsi="Times New Roman" w:cs="Times New Roman"/>
          <w:b/>
          <w:i/>
          <w:sz w:val="28"/>
          <w:szCs w:val="28"/>
          <w:lang w:val="nl-NL"/>
        </w:rPr>
      </w:pPr>
      <w:r w:rsidRPr="009A753F">
        <w:rPr>
          <w:rFonts w:ascii="Times New Roman" w:hAnsi="Times New Roman" w:cs="Times New Roman"/>
          <w:b/>
          <w:i/>
          <w:sz w:val="28"/>
          <w:szCs w:val="28"/>
          <w:lang w:val="nl-NL"/>
        </w:rPr>
        <w:tab/>
      </w:r>
      <w:r w:rsidRPr="00AB76D8">
        <w:rPr>
          <w:rFonts w:ascii="Times New Roman" w:hAnsi="Times New Roman" w:cs="Times New Roman"/>
          <w:b/>
          <w:i/>
          <w:sz w:val="28"/>
          <w:szCs w:val="28"/>
          <w:lang w:val="nl-NL"/>
        </w:rPr>
        <w:tab/>
      </w:r>
      <w:r w:rsidR="00E02A35" w:rsidRPr="00AB76D8">
        <w:rPr>
          <w:rFonts w:ascii="Times New Roman" w:hAnsi="Times New Roman" w:cs="Times New Roman"/>
          <w:b/>
          <w:i/>
          <w:sz w:val="28"/>
          <w:szCs w:val="28"/>
          <w:lang w:val="nl-NL"/>
        </w:rPr>
        <w:t xml:space="preserve">2.1. </w:t>
      </w:r>
      <w:r w:rsidR="00C9440B" w:rsidRPr="00AB76D8">
        <w:rPr>
          <w:rFonts w:ascii="Times New Roman" w:hAnsi="Times New Roman" w:cs="Times New Roman"/>
          <w:b/>
          <w:i/>
          <w:sz w:val="28"/>
          <w:szCs w:val="28"/>
          <w:lang w:val="nl-NL"/>
        </w:rPr>
        <w:t>Cửa hàng Thiết bị y tế Bách Khang</w:t>
      </w:r>
    </w:p>
    <w:p w:rsidR="003741E6" w:rsidRPr="009A753F" w:rsidRDefault="00F06391" w:rsidP="002E36BF">
      <w:pPr>
        <w:spacing w:before="120" w:after="0" w:line="240" w:lineRule="auto"/>
        <w:ind w:firstLine="720"/>
        <w:jc w:val="both"/>
        <w:rPr>
          <w:rFonts w:ascii="Times New Roman" w:hAnsi="Times New Roman" w:cs="Times New Roman"/>
          <w:sz w:val="28"/>
          <w:szCs w:val="28"/>
          <w:lang w:val="nl-NL"/>
        </w:rPr>
      </w:pPr>
      <w:r w:rsidRPr="009A753F">
        <w:rPr>
          <w:rFonts w:ascii="Times New Roman" w:hAnsi="Times New Roman" w:cs="Times New Roman"/>
          <w:sz w:val="28"/>
          <w:szCs w:val="28"/>
          <w:lang w:val="nl-NL"/>
        </w:rPr>
        <w:t>Lý do</w:t>
      </w:r>
      <w:r w:rsidR="004B46F7" w:rsidRPr="009A753F">
        <w:rPr>
          <w:rFonts w:ascii="Times New Roman" w:hAnsi="Times New Roman" w:cs="Times New Roman"/>
          <w:sz w:val="28"/>
          <w:szCs w:val="28"/>
          <w:lang w:val="nl-NL"/>
        </w:rPr>
        <w:t>:</w:t>
      </w:r>
      <w:r w:rsidR="00350AD0" w:rsidRPr="009A753F">
        <w:rPr>
          <w:rFonts w:ascii="Times New Roman" w:hAnsi="Times New Roman" w:cs="Times New Roman"/>
          <w:sz w:val="28"/>
          <w:szCs w:val="28"/>
          <w:lang w:val="nl-NL"/>
        </w:rPr>
        <w:t xml:space="preserve"> Không đáp ứng</w:t>
      </w:r>
      <w:r w:rsidR="00A55599" w:rsidRPr="009A753F">
        <w:rPr>
          <w:rFonts w:ascii="Times New Roman" w:hAnsi="Times New Roman" w:cs="Times New Roman"/>
          <w:sz w:val="28"/>
          <w:szCs w:val="28"/>
          <w:lang w:val="nl-NL"/>
        </w:rPr>
        <w:t xml:space="preserve"> yêu cầu</w:t>
      </w:r>
      <w:r w:rsidR="00350AD0" w:rsidRPr="009A753F">
        <w:rPr>
          <w:rFonts w:ascii="Times New Roman" w:hAnsi="Times New Roman" w:cs="Times New Roman"/>
          <w:sz w:val="28"/>
          <w:szCs w:val="28"/>
          <w:lang w:val="nl-NL"/>
        </w:rPr>
        <w:t xml:space="preserve"> </w:t>
      </w:r>
      <w:r w:rsidR="00A95AF1" w:rsidRPr="009A753F">
        <w:rPr>
          <w:rFonts w:ascii="Times New Roman" w:hAnsi="Times New Roman" w:cs="Times New Roman"/>
          <w:sz w:val="28"/>
          <w:szCs w:val="28"/>
          <w:lang w:val="nl-NL"/>
        </w:rPr>
        <w:t>về</w:t>
      </w:r>
      <w:r w:rsidR="00C9440B" w:rsidRPr="009A753F">
        <w:rPr>
          <w:rFonts w:ascii="Times New Roman" w:hAnsi="Times New Roman" w:cs="Times New Roman"/>
          <w:sz w:val="28"/>
          <w:szCs w:val="28"/>
          <w:lang w:val="nl-NL"/>
        </w:rPr>
        <w:t xml:space="preserve"> tính hợp lệ của HSĐX</w:t>
      </w:r>
      <w:r w:rsidR="00350AD0" w:rsidRPr="009A753F">
        <w:rPr>
          <w:rFonts w:ascii="Times New Roman" w:hAnsi="Times New Roman" w:cs="Times New Roman"/>
          <w:sz w:val="28"/>
          <w:szCs w:val="28"/>
          <w:lang w:val="nl-NL"/>
        </w:rPr>
        <w:t>, cụ thể:</w:t>
      </w:r>
    </w:p>
    <w:p w:rsidR="009B57F7" w:rsidRPr="00C0393F" w:rsidRDefault="00C9440B" w:rsidP="002E36BF">
      <w:pPr>
        <w:tabs>
          <w:tab w:val="left" w:pos="851"/>
        </w:tabs>
        <w:spacing w:before="120" w:after="0" w:line="240" w:lineRule="auto"/>
        <w:ind w:firstLine="709"/>
        <w:jc w:val="both"/>
        <w:rPr>
          <w:rFonts w:ascii="Times New Roman" w:hAnsi="Times New Roman" w:cs="Times New Roman"/>
          <w:spacing w:val="-2"/>
          <w:sz w:val="28"/>
          <w:szCs w:val="28"/>
          <w:lang w:val="nl-NL"/>
        </w:rPr>
      </w:pPr>
      <w:r w:rsidRPr="00C0393F">
        <w:rPr>
          <w:rFonts w:ascii="Times New Roman" w:hAnsi="Times New Roman" w:cs="Times New Roman"/>
          <w:spacing w:val="-2"/>
          <w:sz w:val="28"/>
          <w:szCs w:val="28"/>
          <w:lang w:val="nl-NL"/>
        </w:rPr>
        <w:t>Theo yêu cầu của HSYC tại Mục 6 chương I – Thành phần của HSĐX: Nhà thầu phải nộp cùng HSĐX Giấy phép bán hàng thuộc bản quyền của nhà sản xuất hoặc Giấy ủy quyền bán hàng của đại lý phân phối hợp pháp của nhà sản xuất tại Việt Nam. Tuy nhiên, trong HSĐX của nhà thầu không có những tài liệu</w:t>
      </w:r>
      <w:r w:rsidR="00D14B95" w:rsidRPr="00C0393F">
        <w:rPr>
          <w:rFonts w:ascii="Times New Roman" w:hAnsi="Times New Roman" w:cs="Times New Roman"/>
          <w:spacing w:val="-2"/>
          <w:sz w:val="28"/>
          <w:szCs w:val="28"/>
          <w:lang w:val="nl-NL"/>
        </w:rPr>
        <w:t xml:space="preserve"> </w:t>
      </w:r>
      <w:r w:rsidRPr="00C0393F">
        <w:rPr>
          <w:rFonts w:ascii="Times New Roman" w:hAnsi="Times New Roman" w:cs="Times New Roman"/>
          <w:spacing w:val="-2"/>
          <w:sz w:val="28"/>
          <w:szCs w:val="28"/>
          <w:lang w:val="nl-NL"/>
        </w:rPr>
        <w:t>này</w:t>
      </w:r>
      <w:r w:rsidR="00D14B95" w:rsidRPr="00C0393F">
        <w:rPr>
          <w:rFonts w:ascii="Times New Roman" w:hAnsi="Times New Roman" w:cs="Times New Roman"/>
          <w:spacing w:val="-2"/>
          <w:sz w:val="28"/>
          <w:szCs w:val="28"/>
          <w:lang w:val="nl-NL"/>
        </w:rPr>
        <w:t>.</w:t>
      </w:r>
      <w:r w:rsidR="003154F8" w:rsidRPr="00C0393F">
        <w:rPr>
          <w:rFonts w:ascii="Times New Roman" w:hAnsi="Times New Roman" w:cs="Times New Roman"/>
          <w:spacing w:val="-2"/>
          <w:sz w:val="28"/>
          <w:szCs w:val="28"/>
          <w:lang w:val="nl-NL"/>
        </w:rPr>
        <w:t xml:space="preserve"> </w:t>
      </w:r>
    </w:p>
    <w:p w:rsidR="00477C51" w:rsidRPr="00AB76D8" w:rsidRDefault="008A7C8D" w:rsidP="002E36BF">
      <w:pPr>
        <w:tabs>
          <w:tab w:val="left" w:pos="426"/>
        </w:tabs>
        <w:spacing w:before="120" w:after="0" w:line="240" w:lineRule="auto"/>
        <w:jc w:val="both"/>
        <w:rPr>
          <w:rFonts w:ascii="Times New Roman" w:hAnsi="Times New Roman" w:cs="Times New Roman"/>
          <w:b/>
          <w:i/>
          <w:sz w:val="28"/>
          <w:szCs w:val="28"/>
          <w:lang w:val="nl-NL"/>
        </w:rPr>
      </w:pPr>
      <w:r w:rsidRPr="009A753F">
        <w:rPr>
          <w:rFonts w:ascii="Times New Roman" w:hAnsi="Times New Roman" w:cs="Times New Roman"/>
          <w:b/>
          <w:i/>
          <w:sz w:val="28"/>
          <w:szCs w:val="28"/>
          <w:lang w:val="nl-NL"/>
        </w:rPr>
        <w:tab/>
      </w:r>
      <w:r w:rsidR="00D14B95">
        <w:rPr>
          <w:rFonts w:ascii="Times New Roman" w:hAnsi="Times New Roman" w:cs="Times New Roman"/>
          <w:b/>
          <w:i/>
          <w:sz w:val="28"/>
          <w:szCs w:val="28"/>
          <w:lang w:val="nl-NL"/>
        </w:rPr>
        <w:tab/>
      </w:r>
      <w:r w:rsidR="00FB47CF" w:rsidRPr="00AB76D8">
        <w:rPr>
          <w:rFonts w:ascii="Times New Roman" w:hAnsi="Times New Roman" w:cs="Times New Roman"/>
          <w:b/>
          <w:i/>
          <w:sz w:val="28"/>
          <w:szCs w:val="28"/>
          <w:lang w:val="nl-NL"/>
        </w:rPr>
        <w:t>2.2.</w:t>
      </w:r>
      <w:r w:rsidR="00477C51" w:rsidRPr="00AB76D8">
        <w:rPr>
          <w:rFonts w:ascii="Times New Roman" w:hAnsi="Times New Roman" w:cs="Times New Roman"/>
          <w:b/>
          <w:i/>
          <w:sz w:val="28"/>
          <w:szCs w:val="28"/>
          <w:lang w:val="nl-NL"/>
        </w:rPr>
        <w:t xml:space="preserve"> </w:t>
      </w:r>
      <w:r w:rsidR="00502D1D" w:rsidRPr="00AB76D8">
        <w:rPr>
          <w:rFonts w:ascii="Times New Roman" w:hAnsi="Times New Roman" w:cs="Times New Roman"/>
          <w:b/>
          <w:bCs/>
          <w:i/>
          <w:sz w:val="28"/>
          <w:szCs w:val="28"/>
          <w:lang w:val="pt-BR"/>
        </w:rPr>
        <w:t>Cửa hàng Thiết bị dụng cụ hóa chất Vạn Thắng</w:t>
      </w:r>
    </w:p>
    <w:p w:rsidR="005E2655" w:rsidRPr="009A753F" w:rsidRDefault="005E2655" w:rsidP="002E36BF">
      <w:pPr>
        <w:spacing w:before="120" w:after="0" w:line="240" w:lineRule="auto"/>
        <w:ind w:firstLine="720"/>
        <w:jc w:val="both"/>
        <w:rPr>
          <w:rFonts w:ascii="Times New Roman" w:hAnsi="Times New Roman" w:cs="Times New Roman"/>
          <w:sz w:val="28"/>
          <w:szCs w:val="28"/>
          <w:lang w:val="nl-NL"/>
        </w:rPr>
      </w:pPr>
      <w:r w:rsidRPr="009A753F">
        <w:rPr>
          <w:rFonts w:ascii="Times New Roman" w:hAnsi="Times New Roman" w:cs="Times New Roman"/>
          <w:sz w:val="28"/>
          <w:szCs w:val="28"/>
          <w:lang w:val="nl-NL"/>
        </w:rPr>
        <w:t xml:space="preserve">Lý do: Không đáp ứng </w:t>
      </w:r>
      <w:r w:rsidR="00A55599" w:rsidRPr="009A753F">
        <w:rPr>
          <w:rFonts w:ascii="Times New Roman" w:hAnsi="Times New Roman" w:cs="Times New Roman"/>
          <w:sz w:val="28"/>
          <w:szCs w:val="28"/>
          <w:lang w:val="nl-NL"/>
        </w:rPr>
        <w:t xml:space="preserve">yêu cầu </w:t>
      </w:r>
      <w:r w:rsidRPr="009A753F">
        <w:rPr>
          <w:rFonts w:ascii="Times New Roman" w:hAnsi="Times New Roman" w:cs="Times New Roman"/>
          <w:sz w:val="28"/>
          <w:szCs w:val="28"/>
          <w:lang w:val="nl-NL"/>
        </w:rPr>
        <w:t xml:space="preserve">về </w:t>
      </w:r>
      <w:r w:rsidR="009A753F" w:rsidRPr="009A753F">
        <w:rPr>
          <w:rFonts w:ascii="Times New Roman" w:hAnsi="Times New Roman" w:cs="Times New Roman"/>
          <w:sz w:val="28"/>
          <w:szCs w:val="28"/>
          <w:lang w:val="nl-NL"/>
        </w:rPr>
        <w:t>n</w:t>
      </w:r>
      <w:r w:rsidR="00502D1D" w:rsidRPr="009A753F">
        <w:rPr>
          <w:rFonts w:ascii="Times New Roman" w:hAnsi="Times New Roman" w:cs="Times New Roman"/>
          <w:sz w:val="28"/>
          <w:szCs w:val="28"/>
          <w:lang w:val="nl-NL"/>
        </w:rPr>
        <w:t xml:space="preserve">ăng lực sản xuất kinh doanh và </w:t>
      </w:r>
      <w:r w:rsidR="009A753F" w:rsidRPr="009A753F">
        <w:rPr>
          <w:rFonts w:ascii="Times New Roman" w:hAnsi="Times New Roman" w:cs="Times New Roman"/>
          <w:sz w:val="28"/>
          <w:szCs w:val="28"/>
          <w:lang w:val="nl-NL"/>
        </w:rPr>
        <w:t>n</w:t>
      </w:r>
      <w:r w:rsidR="00502D1D" w:rsidRPr="009A753F">
        <w:rPr>
          <w:rFonts w:ascii="Times New Roman" w:hAnsi="Times New Roman" w:cs="Times New Roman"/>
          <w:sz w:val="28"/>
          <w:szCs w:val="28"/>
          <w:lang w:val="nl-NL"/>
        </w:rPr>
        <w:t>hân sự chủ chốt</w:t>
      </w:r>
      <w:r w:rsidRPr="009A753F">
        <w:rPr>
          <w:rFonts w:ascii="Times New Roman" w:hAnsi="Times New Roman" w:cs="Times New Roman"/>
          <w:sz w:val="28"/>
          <w:szCs w:val="28"/>
          <w:lang w:val="nl-NL"/>
        </w:rPr>
        <w:t>, cụ thể:</w:t>
      </w:r>
    </w:p>
    <w:p w:rsidR="00502D1D" w:rsidRPr="009A753F" w:rsidRDefault="00502D1D" w:rsidP="002E36BF">
      <w:pPr>
        <w:pStyle w:val="BodyText21"/>
        <w:spacing w:before="120" w:line="240" w:lineRule="auto"/>
        <w:ind w:firstLine="709"/>
        <w:rPr>
          <w:rFonts w:ascii="Times New Roman" w:hAnsi="Times New Roman"/>
          <w:i w:val="0"/>
          <w:szCs w:val="28"/>
          <w:lang w:val="nl-NL"/>
        </w:rPr>
      </w:pPr>
      <w:r w:rsidRPr="009A753F">
        <w:rPr>
          <w:rFonts w:ascii="Times New Roman" w:hAnsi="Times New Roman"/>
          <w:i w:val="0"/>
          <w:szCs w:val="28"/>
          <w:lang w:val="nl-NL"/>
        </w:rPr>
        <w:t>- Nhà thầu không cung cấp hợp đồng lao động của nhân sự làm việc tại cửa hàng. Không chứng minh được năng lực sản xuất kinh doanh của cửa hàng.</w:t>
      </w:r>
    </w:p>
    <w:p w:rsidR="00502D1D" w:rsidRPr="009A753F" w:rsidRDefault="00502D1D" w:rsidP="002E36BF">
      <w:pPr>
        <w:pStyle w:val="BodyText21"/>
        <w:spacing w:before="120" w:line="240" w:lineRule="auto"/>
        <w:ind w:firstLine="709"/>
        <w:rPr>
          <w:rFonts w:ascii="Times New Roman" w:hAnsi="Times New Roman"/>
          <w:i w:val="0"/>
          <w:szCs w:val="28"/>
          <w:lang w:val="nl-NL"/>
        </w:rPr>
      </w:pPr>
      <w:r w:rsidRPr="009A753F">
        <w:rPr>
          <w:rFonts w:ascii="Times New Roman" w:hAnsi="Times New Roman"/>
          <w:i w:val="0"/>
          <w:szCs w:val="28"/>
          <w:lang w:val="nl-NL"/>
        </w:rPr>
        <w:t>- Nhà thầu không đính kèm bản sao hợp đồng lao động. Không chứng minh được năng lực về nhân sự chủ chốt để thực hiện gói thầu.</w:t>
      </w:r>
    </w:p>
    <w:p w:rsidR="00F7641A" w:rsidRPr="009A753F" w:rsidRDefault="00F7641A" w:rsidP="002E36BF">
      <w:pPr>
        <w:pStyle w:val="ListParagraph"/>
        <w:numPr>
          <w:ilvl w:val="0"/>
          <w:numId w:val="1"/>
        </w:numPr>
        <w:tabs>
          <w:tab w:val="left" w:pos="426"/>
          <w:tab w:val="left" w:pos="993"/>
        </w:tabs>
        <w:spacing w:before="120" w:after="0" w:line="240" w:lineRule="auto"/>
        <w:ind w:left="0" w:firstLine="709"/>
        <w:contextualSpacing w:val="0"/>
        <w:jc w:val="both"/>
        <w:rPr>
          <w:rFonts w:ascii="Times New Roman" w:hAnsi="Times New Roman" w:cs="Times New Roman"/>
          <w:b/>
          <w:sz w:val="28"/>
          <w:szCs w:val="28"/>
          <w:lang w:val="pt-BR"/>
        </w:rPr>
      </w:pPr>
      <w:r w:rsidRPr="009A753F">
        <w:rPr>
          <w:rFonts w:ascii="Times New Roman" w:hAnsi="Times New Roman" w:cs="Times New Roman"/>
          <w:b/>
          <w:sz w:val="28"/>
          <w:szCs w:val="28"/>
          <w:lang w:val="pt-BR"/>
        </w:rPr>
        <w:lastRenderedPageBreak/>
        <w:t>Kế hoạch ký hợp đồng</w:t>
      </w:r>
    </w:p>
    <w:p w:rsidR="00F7641A" w:rsidRPr="009A753F" w:rsidRDefault="00F7641A" w:rsidP="002E36BF">
      <w:pPr>
        <w:pStyle w:val="ListParagraph"/>
        <w:spacing w:before="120" w:after="0" w:line="240" w:lineRule="auto"/>
        <w:ind w:left="0" w:firstLine="720"/>
        <w:contextualSpacing w:val="0"/>
        <w:jc w:val="both"/>
        <w:rPr>
          <w:rFonts w:ascii="Times New Roman" w:hAnsi="Times New Roman" w:cs="Times New Roman"/>
          <w:sz w:val="28"/>
          <w:szCs w:val="28"/>
          <w:lang w:val="pt-BR"/>
        </w:rPr>
      </w:pPr>
      <w:r w:rsidRPr="009A753F">
        <w:rPr>
          <w:rFonts w:ascii="Times New Roman" w:hAnsi="Times New Roman" w:cs="Times New Roman"/>
          <w:sz w:val="28"/>
          <w:szCs w:val="28"/>
          <w:lang w:val="pt-BR"/>
        </w:rPr>
        <w:t>- Thời gian: Đề nghị đơn vị trúng thầu khi nhận được thông báo này, liên hệ với Học viện Quân Y (qua Phòng KHQS; ĐT: 069.698924)</w:t>
      </w:r>
      <w:r w:rsidR="00B11B4E" w:rsidRPr="009A753F">
        <w:rPr>
          <w:rFonts w:ascii="Times New Roman" w:hAnsi="Times New Roman" w:cs="Times New Roman"/>
          <w:sz w:val="28"/>
          <w:szCs w:val="28"/>
          <w:lang w:val="pt-BR"/>
        </w:rPr>
        <w:t xml:space="preserve"> </w:t>
      </w:r>
      <w:r w:rsidRPr="009A753F">
        <w:rPr>
          <w:rFonts w:ascii="Times New Roman" w:hAnsi="Times New Roman" w:cs="Times New Roman"/>
          <w:sz w:val="28"/>
          <w:szCs w:val="28"/>
          <w:lang w:val="pt-BR"/>
        </w:rPr>
        <w:t xml:space="preserve">trước ngày </w:t>
      </w:r>
      <w:r w:rsidR="009A753F" w:rsidRPr="009A753F">
        <w:rPr>
          <w:rFonts w:ascii="Times New Roman" w:hAnsi="Times New Roman" w:cs="Times New Roman"/>
          <w:sz w:val="28"/>
          <w:szCs w:val="28"/>
          <w:lang w:val="pt-BR"/>
        </w:rPr>
        <w:t>04/5/2018</w:t>
      </w:r>
      <w:r w:rsidRPr="009A753F">
        <w:rPr>
          <w:rFonts w:ascii="Times New Roman" w:hAnsi="Times New Roman" w:cs="Times New Roman"/>
          <w:sz w:val="28"/>
          <w:szCs w:val="28"/>
          <w:lang w:val="pt-BR"/>
        </w:rPr>
        <w:t xml:space="preserve"> để có kế hoạch ký kết hợp đồng.</w:t>
      </w:r>
    </w:p>
    <w:p w:rsidR="00F7641A" w:rsidRPr="009A753F" w:rsidRDefault="00F7641A" w:rsidP="002E36BF">
      <w:pPr>
        <w:pStyle w:val="ListParagraph"/>
        <w:spacing w:before="120" w:after="0" w:line="240" w:lineRule="auto"/>
        <w:ind w:left="0" w:firstLine="720"/>
        <w:contextualSpacing w:val="0"/>
        <w:jc w:val="both"/>
        <w:rPr>
          <w:rFonts w:ascii="Times New Roman" w:hAnsi="Times New Roman" w:cs="Times New Roman"/>
          <w:sz w:val="28"/>
          <w:szCs w:val="28"/>
          <w:lang w:val="pt-BR"/>
        </w:rPr>
      </w:pPr>
      <w:r w:rsidRPr="009A753F">
        <w:rPr>
          <w:rFonts w:ascii="Times New Roman" w:hAnsi="Times New Roman" w:cs="Times New Roman"/>
          <w:sz w:val="28"/>
          <w:szCs w:val="28"/>
          <w:lang w:val="pt-BR"/>
        </w:rPr>
        <w:t>- Địa điểm: Phòng họp Phòng KHQS, Học viện Quân y, số 160 Phùng Hưng, Hà Đông, Hà Nội.</w:t>
      </w:r>
    </w:p>
    <w:p w:rsidR="00F7641A" w:rsidRPr="009A753F" w:rsidRDefault="00F7641A" w:rsidP="002E36BF">
      <w:pPr>
        <w:pStyle w:val="ListParagraph"/>
        <w:numPr>
          <w:ilvl w:val="0"/>
          <w:numId w:val="1"/>
        </w:numPr>
        <w:tabs>
          <w:tab w:val="left" w:pos="426"/>
          <w:tab w:val="left" w:pos="993"/>
        </w:tabs>
        <w:spacing w:before="120" w:after="0" w:line="240" w:lineRule="auto"/>
        <w:ind w:left="0" w:firstLine="709"/>
        <w:contextualSpacing w:val="0"/>
        <w:jc w:val="both"/>
        <w:rPr>
          <w:rFonts w:ascii="Times New Roman" w:hAnsi="Times New Roman" w:cs="Times New Roman"/>
          <w:b/>
          <w:sz w:val="28"/>
          <w:szCs w:val="28"/>
          <w:lang w:val="pt-BR"/>
        </w:rPr>
      </w:pPr>
      <w:r w:rsidRPr="009A753F">
        <w:rPr>
          <w:rFonts w:ascii="Times New Roman" w:hAnsi="Times New Roman" w:cs="Times New Roman"/>
          <w:b/>
          <w:sz w:val="28"/>
          <w:szCs w:val="28"/>
          <w:lang w:val="pt-BR"/>
        </w:rPr>
        <w:t>Các nhà thầu không trúng thầu căn cứ thông báo này để làm giải tỏa bảo lãnh dự thầu.</w:t>
      </w:r>
    </w:p>
    <w:p w:rsidR="00472433" w:rsidRPr="009A753F" w:rsidRDefault="00472433" w:rsidP="002E36BF">
      <w:pPr>
        <w:pStyle w:val="ListParagraph"/>
        <w:spacing w:before="120" w:after="0" w:line="240" w:lineRule="auto"/>
        <w:ind w:left="0" w:firstLine="720"/>
        <w:contextualSpacing w:val="0"/>
        <w:jc w:val="both"/>
        <w:rPr>
          <w:rFonts w:ascii="Times New Roman" w:hAnsi="Times New Roman" w:cs="Times New Roman"/>
          <w:sz w:val="28"/>
          <w:szCs w:val="28"/>
          <w:lang w:val="pt-BR"/>
        </w:rPr>
      </w:pPr>
      <w:r w:rsidRPr="009A753F">
        <w:rPr>
          <w:rFonts w:ascii="Times New Roman" w:hAnsi="Times New Roman" w:cs="Times New Roman"/>
          <w:sz w:val="28"/>
          <w:szCs w:val="28"/>
          <w:lang w:val="pt-BR"/>
        </w:rPr>
        <w:t>Chân thành cảm ơn các nhà thầu đã tham dự đấu thầu và mong tiếp tục nhận được sự quan tâm, hợp tác của các nhà thầu trong các gói thầu khác củ</w:t>
      </w:r>
      <w:r w:rsidR="00F7641A" w:rsidRPr="009A753F">
        <w:rPr>
          <w:rFonts w:ascii="Times New Roman" w:hAnsi="Times New Roman" w:cs="Times New Roman"/>
          <w:sz w:val="28"/>
          <w:szCs w:val="28"/>
          <w:lang w:val="pt-BR"/>
        </w:rPr>
        <w:t>a chúng tôi.</w:t>
      </w:r>
      <w:r w:rsidRPr="009A753F">
        <w:rPr>
          <w:rFonts w:ascii="Times New Roman" w:hAnsi="Times New Roman" w:cs="Times New Roman"/>
          <w:sz w:val="28"/>
          <w:szCs w:val="28"/>
          <w:lang w:val="pt-BR"/>
        </w:rPr>
        <w:t>/.</w:t>
      </w:r>
    </w:p>
    <w:p w:rsidR="005761EB" w:rsidRPr="009B57F7" w:rsidRDefault="005761EB" w:rsidP="005761EB">
      <w:pPr>
        <w:pStyle w:val="ListParagraph"/>
        <w:spacing w:before="120" w:after="0" w:line="240" w:lineRule="auto"/>
        <w:ind w:left="0" w:firstLine="720"/>
        <w:jc w:val="both"/>
        <w:rPr>
          <w:rFonts w:ascii="Times New Roman" w:hAnsi="Times New Roman" w:cs="Times New Roman"/>
          <w:sz w:val="28"/>
          <w:szCs w:val="28"/>
          <w:lang w:val="pt-BR"/>
        </w:rPr>
      </w:pPr>
    </w:p>
    <w:tbl>
      <w:tblPr>
        <w:tblpPr w:leftFromText="180" w:rightFromText="180" w:vertAnchor="text" w:tblpY="1"/>
        <w:tblOverlap w:val="never"/>
        <w:tblW w:w="0" w:type="auto"/>
        <w:tblLayout w:type="fixed"/>
        <w:tblLook w:val="04A0" w:firstRow="1" w:lastRow="0" w:firstColumn="1" w:lastColumn="0" w:noHBand="0" w:noVBand="1"/>
      </w:tblPr>
      <w:tblGrid>
        <w:gridCol w:w="4077"/>
        <w:gridCol w:w="5103"/>
      </w:tblGrid>
      <w:tr w:rsidR="00B5115B" w:rsidRPr="00A02F86" w:rsidTr="009608FA">
        <w:tc>
          <w:tcPr>
            <w:tcW w:w="4077" w:type="dxa"/>
          </w:tcPr>
          <w:p w:rsidR="00B5115B" w:rsidRPr="00B5115B" w:rsidRDefault="00B5115B" w:rsidP="00654DE0">
            <w:pPr>
              <w:tabs>
                <w:tab w:val="center" w:pos="6946"/>
              </w:tabs>
              <w:spacing w:after="0" w:line="240" w:lineRule="auto"/>
              <w:rPr>
                <w:rFonts w:ascii="Times New Roman" w:eastAsia="Times New Roman" w:hAnsi="Times New Roman" w:cs="Times New Roman"/>
                <w:b/>
                <w:i/>
                <w:sz w:val="2"/>
                <w:szCs w:val="24"/>
                <w:lang w:val="pt-BR"/>
              </w:rPr>
            </w:pPr>
          </w:p>
          <w:p w:rsidR="00B5115B" w:rsidRPr="00B5115B" w:rsidRDefault="00B5115B" w:rsidP="00654DE0">
            <w:pPr>
              <w:tabs>
                <w:tab w:val="center" w:pos="6946"/>
              </w:tabs>
              <w:spacing w:after="0" w:line="240" w:lineRule="auto"/>
              <w:rPr>
                <w:rFonts w:ascii=".VnTime" w:eastAsia="Times New Roman" w:hAnsi=".VnTime" w:cs="Times New Roman"/>
                <w:sz w:val="24"/>
                <w:szCs w:val="24"/>
                <w:lang w:val="pt-BR"/>
              </w:rPr>
            </w:pPr>
            <w:r w:rsidRPr="00B5115B">
              <w:rPr>
                <w:rFonts w:ascii="Times New Roman" w:eastAsia="Times New Roman" w:hAnsi="Times New Roman" w:cs="Times New Roman"/>
                <w:b/>
                <w:i/>
                <w:sz w:val="24"/>
                <w:szCs w:val="24"/>
                <w:lang w:val="pt-BR"/>
              </w:rPr>
              <w:t>Nơi nhận:</w:t>
            </w:r>
            <w:r w:rsidRPr="00B5115B">
              <w:rPr>
                <w:rFonts w:ascii=".VnTime" w:eastAsia="Times New Roman" w:hAnsi=".VnTime" w:cs="Times New Roman"/>
                <w:b/>
                <w:i/>
                <w:sz w:val="24"/>
                <w:szCs w:val="24"/>
                <w:lang w:val="pt-BR"/>
              </w:rPr>
              <w:tab/>
            </w:r>
            <w:r w:rsidRPr="00B5115B">
              <w:rPr>
                <w:rFonts w:ascii="Times New Roman" w:eastAsia="Times New Roman" w:hAnsi="Times New Roman" w:cs="Times New Roman"/>
                <w:szCs w:val="24"/>
                <w:lang w:val="pt-BR"/>
              </w:rPr>
              <w:t xml:space="preserve">                                                                       </w:t>
            </w:r>
          </w:p>
          <w:p w:rsidR="00B5115B" w:rsidRPr="00452502" w:rsidRDefault="00B5115B" w:rsidP="00654DE0">
            <w:pPr>
              <w:spacing w:after="0" w:line="240" w:lineRule="auto"/>
              <w:rPr>
                <w:rFonts w:ascii="Times New Roman" w:eastAsia="Times New Roman" w:hAnsi="Times New Roman" w:cs="Times New Roman"/>
                <w:szCs w:val="24"/>
                <w:lang w:val="pt-BR"/>
              </w:rPr>
            </w:pPr>
            <w:r w:rsidRPr="0026735D">
              <w:rPr>
                <w:rFonts w:ascii="Times New Roman" w:eastAsia="Times New Roman" w:hAnsi="Times New Roman" w:cs="Times New Roman"/>
                <w:szCs w:val="24"/>
                <w:lang w:val="pt-BR"/>
              </w:rPr>
              <w:t xml:space="preserve">- </w:t>
            </w:r>
            <w:r w:rsidR="001C22A2">
              <w:rPr>
                <w:rFonts w:ascii="Times New Roman" w:eastAsia="Times New Roman" w:hAnsi="Times New Roman" w:cs="Times New Roman"/>
                <w:szCs w:val="24"/>
                <w:lang w:val="pt-BR"/>
              </w:rPr>
              <w:t>Các nhà thầu tham dự</w:t>
            </w:r>
            <w:r w:rsidR="00851E51">
              <w:rPr>
                <w:rFonts w:ascii="Times New Roman" w:eastAsia="Times New Roman" w:hAnsi="Times New Roman" w:cs="Times New Roman"/>
                <w:szCs w:val="24"/>
                <w:lang w:val="pt-BR"/>
              </w:rPr>
              <w:t>;</w:t>
            </w:r>
          </w:p>
          <w:p w:rsidR="00B5115B" w:rsidRPr="00B5115B" w:rsidRDefault="00B5115B" w:rsidP="00654DE0">
            <w:pPr>
              <w:spacing w:after="0" w:line="240" w:lineRule="auto"/>
              <w:rPr>
                <w:rFonts w:ascii="Times New Roman" w:eastAsia="Times New Roman" w:hAnsi="Times New Roman" w:cs="Times New Roman"/>
                <w:szCs w:val="24"/>
              </w:rPr>
            </w:pPr>
            <w:r w:rsidRPr="00452502">
              <w:rPr>
                <w:rFonts w:ascii="Times New Roman" w:eastAsia="Times New Roman" w:hAnsi="Times New Roman" w:cs="Times New Roman"/>
                <w:szCs w:val="24"/>
                <w:lang w:val="pt-BR"/>
              </w:rPr>
              <w:t>-</w:t>
            </w:r>
            <w:r w:rsidR="00D14B95">
              <w:rPr>
                <w:rFonts w:ascii="Times New Roman" w:eastAsia="Times New Roman" w:hAnsi="Times New Roman" w:cs="Times New Roman"/>
                <w:szCs w:val="24"/>
              </w:rPr>
              <w:t xml:space="preserve"> Lưu: VT</w:t>
            </w:r>
            <w:r w:rsidR="00451824">
              <w:rPr>
                <w:rFonts w:ascii="Times New Roman" w:eastAsia="Times New Roman" w:hAnsi="Times New Roman" w:cs="Times New Roman"/>
                <w:szCs w:val="24"/>
              </w:rPr>
              <w:t>, J6; C</w:t>
            </w:r>
            <w:r w:rsidRPr="00B5115B">
              <w:rPr>
                <w:rFonts w:ascii="Times New Roman" w:eastAsia="Times New Roman" w:hAnsi="Times New Roman" w:cs="Times New Roman"/>
                <w:szCs w:val="24"/>
              </w:rPr>
              <w:t>0</w:t>
            </w:r>
            <w:r w:rsidR="00492C18">
              <w:rPr>
                <w:rFonts w:ascii="Times New Roman" w:eastAsia="Times New Roman" w:hAnsi="Times New Roman" w:cs="Times New Roman"/>
                <w:szCs w:val="24"/>
              </w:rPr>
              <w:t>6</w:t>
            </w:r>
            <w:r w:rsidRPr="00B5115B">
              <w:rPr>
                <w:rFonts w:ascii="Times New Roman" w:eastAsia="Times New Roman" w:hAnsi="Times New Roman" w:cs="Times New Roman"/>
                <w:szCs w:val="24"/>
              </w:rPr>
              <w:t>.</w:t>
            </w:r>
          </w:p>
          <w:p w:rsidR="00B5115B" w:rsidRPr="00B5115B" w:rsidRDefault="00B5115B" w:rsidP="00654DE0">
            <w:pPr>
              <w:tabs>
                <w:tab w:val="center" w:pos="6946"/>
              </w:tabs>
              <w:spacing w:after="0" w:line="240" w:lineRule="auto"/>
              <w:rPr>
                <w:rFonts w:ascii=".VnTime" w:eastAsia="Times New Roman" w:hAnsi=".VnTime" w:cs="Times New Roman"/>
                <w:b/>
                <w:i/>
                <w:sz w:val="24"/>
                <w:szCs w:val="24"/>
                <w:lang w:val="pt-BR"/>
              </w:rPr>
            </w:pPr>
          </w:p>
        </w:tc>
        <w:tc>
          <w:tcPr>
            <w:tcW w:w="5103" w:type="dxa"/>
          </w:tcPr>
          <w:p w:rsidR="00B5115B" w:rsidRDefault="00915E79" w:rsidP="00654DE0">
            <w:pPr>
              <w:tabs>
                <w:tab w:val="center" w:pos="6946"/>
              </w:tabs>
              <w:spacing w:after="0" w:line="240" w:lineRule="auto"/>
              <w:jc w:val="center"/>
              <w:rPr>
                <w:rFonts w:ascii="Times New Roman" w:eastAsia="Times New Roman" w:hAnsi="Times New Roman" w:cs="Times New Roman"/>
                <w:b/>
                <w:sz w:val="26"/>
                <w:szCs w:val="26"/>
                <w:lang w:val="pt-BR"/>
              </w:rPr>
            </w:pPr>
            <w:r>
              <w:rPr>
                <w:rFonts w:ascii="Times New Roman" w:eastAsia="Times New Roman" w:hAnsi="Times New Roman" w:cs="Times New Roman"/>
                <w:b/>
                <w:sz w:val="26"/>
                <w:szCs w:val="26"/>
                <w:lang w:val="pt-BR"/>
              </w:rPr>
              <w:t>TRƯỞNG  PHÒNG</w:t>
            </w:r>
          </w:p>
          <w:p w:rsidR="00B5115B" w:rsidRPr="00B5115B" w:rsidRDefault="00B5115B" w:rsidP="00654DE0">
            <w:pPr>
              <w:tabs>
                <w:tab w:val="center" w:pos="6946"/>
              </w:tabs>
              <w:spacing w:after="0" w:line="240" w:lineRule="auto"/>
              <w:jc w:val="center"/>
              <w:rPr>
                <w:rFonts w:ascii="Times New Roman" w:eastAsia="Times New Roman" w:hAnsi="Times New Roman" w:cs="Times New Roman"/>
                <w:b/>
                <w:sz w:val="26"/>
                <w:szCs w:val="26"/>
                <w:lang w:val="pt-BR"/>
              </w:rPr>
            </w:pPr>
          </w:p>
          <w:p w:rsidR="00B5115B" w:rsidRPr="00B5115B" w:rsidRDefault="00B5115B" w:rsidP="00654DE0">
            <w:pPr>
              <w:tabs>
                <w:tab w:val="center" w:pos="6946"/>
              </w:tabs>
              <w:spacing w:after="0" w:line="240" w:lineRule="auto"/>
              <w:jc w:val="center"/>
              <w:rPr>
                <w:rFonts w:ascii="Times New Roman" w:eastAsia="Times New Roman" w:hAnsi="Times New Roman" w:cs="Times New Roman"/>
                <w:b/>
                <w:sz w:val="26"/>
                <w:szCs w:val="26"/>
                <w:lang w:val="pt-BR"/>
              </w:rPr>
            </w:pPr>
          </w:p>
          <w:p w:rsidR="00B5115B" w:rsidRPr="00B5115B" w:rsidRDefault="00B5115B" w:rsidP="00654DE0">
            <w:pPr>
              <w:tabs>
                <w:tab w:val="center" w:pos="6946"/>
              </w:tabs>
              <w:spacing w:after="0" w:line="240" w:lineRule="auto"/>
              <w:jc w:val="center"/>
              <w:rPr>
                <w:rFonts w:ascii="Times New Roman" w:eastAsia="Times New Roman" w:hAnsi="Times New Roman" w:cs="Times New Roman"/>
                <w:b/>
                <w:sz w:val="26"/>
                <w:szCs w:val="26"/>
                <w:lang w:val="pt-BR"/>
              </w:rPr>
            </w:pPr>
          </w:p>
          <w:p w:rsidR="00B5115B" w:rsidRPr="00B5115B" w:rsidRDefault="00B5115B" w:rsidP="00654DE0">
            <w:pPr>
              <w:tabs>
                <w:tab w:val="center" w:pos="6946"/>
              </w:tabs>
              <w:spacing w:after="0" w:line="240" w:lineRule="auto"/>
              <w:jc w:val="center"/>
              <w:rPr>
                <w:rFonts w:ascii="Times New Roman" w:eastAsia="Times New Roman" w:hAnsi="Times New Roman" w:cs="Times New Roman"/>
                <w:b/>
                <w:sz w:val="26"/>
                <w:szCs w:val="26"/>
                <w:lang w:val="pt-BR"/>
              </w:rPr>
            </w:pPr>
          </w:p>
          <w:p w:rsidR="00B5115B" w:rsidRPr="00654DE0" w:rsidRDefault="00B5115B" w:rsidP="00654DE0">
            <w:pPr>
              <w:tabs>
                <w:tab w:val="center" w:pos="6946"/>
              </w:tabs>
              <w:spacing w:after="0" w:line="240" w:lineRule="auto"/>
              <w:jc w:val="center"/>
              <w:rPr>
                <w:rFonts w:ascii="Times New Roman" w:eastAsia="Times New Roman" w:hAnsi="Times New Roman" w:cs="Times New Roman"/>
                <w:b/>
                <w:sz w:val="46"/>
                <w:szCs w:val="26"/>
                <w:lang w:val="pt-BR"/>
              </w:rPr>
            </w:pPr>
          </w:p>
          <w:p w:rsidR="00B5115B" w:rsidRPr="00B5115B" w:rsidRDefault="00915E79" w:rsidP="00654DE0">
            <w:pPr>
              <w:tabs>
                <w:tab w:val="center" w:pos="6946"/>
              </w:tabs>
              <w:spacing w:after="0" w:line="240" w:lineRule="auto"/>
              <w:jc w:val="center"/>
              <w:rPr>
                <w:rFonts w:ascii="Times New Roman" w:eastAsia="Times New Roman" w:hAnsi="Times New Roman" w:cs="Times New Roman"/>
                <w:b/>
                <w:sz w:val="28"/>
                <w:szCs w:val="26"/>
                <w:lang w:val="pt-BR"/>
              </w:rPr>
            </w:pPr>
            <w:r>
              <w:rPr>
                <w:rFonts w:ascii="Times New Roman" w:eastAsia="Times New Roman" w:hAnsi="Times New Roman" w:cs="Times New Roman"/>
                <w:b/>
                <w:sz w:val="28"/>
                <w:szCs w:val="26"/>
                <w:lang w:val="pt-BR"/>
              </w:rPr>
              <w:t>Đại tá Nguyễn Tùng Linh</w:t>
            </w:r>
          </w:p>
        </w:tc>
      </w:tr>
    </w:tbl>
    <w:p w:rsidR="00B5115B" w:rsidRPr="0026735D" w:rsidRDefault="00654DE0" w:rsidP="00654DE0">
      <w:pPr>
        <w:jc w:val="both"/>
        <w:rPr>
          <w:rFonts w:ascii="Times New Roman" w:hAnsi="Times New Roman" w:cs="Times New Roman"/>
          <w:sz w:val="28"/>
          <w:szCs w:val="28"/>
          <w:lang w:val="pt-BR"/>
        </w:rPr>
      </w:pPr>
      <w:r w:rsidRPr="0026735D">
        <w:rPr>
          <w:rFonts w:ascii="Times New Roman" w:hAnsi="Times New Roman" w:cs="Times New Roman"/>
          <w:sz w:val="28"/>
          <w:szCs w:val="28"/>
          <w:lang w:val="pt-BR"/>
        </w:rPr>
        <w:br w:type="textWrapping" w:clear="all"/>
      </w:r>
    </w:p>
    <w:sectPr w:rsidR="00B5115B" w:rsidRPr="0026735D" w:rsidSect="004B7A84">
      <w:footerReference w:type="default" r:id="rId7"/>
      <w:pgSz w:w="11907" w:h="16840" w:code="9"/>
      <w:pgMar w:top="1304" w:right="851" w:bottom="1134" w:left="1871" w:header="454" w:footer="45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1B40" w:rsidRDefault="00071B40" w:rsidP="00823678">
      <w:pPr>
        <w:spacing w:after="0" w:line="240" w:lineRule="auto"/>
      </w:pPr>
      <w:r>
        <w:separator/>
      </w:r>
    </w:p>
  </w:endnote>
  <w:endnote w:type="continuationSeparator" w:id="0">
    <w:p w:rsidR="00071B40" w:rsidRDefault="00071B40" w:rsidP="008236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AFF" w:usb1="C000605B" w:usb2="00000029" w:usb3="00000000" w:csb0="000101F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7696271"/>
      <w:docPartObj>
        <w:docPartGallery w:val="Page Numbers (Bottom of Page)"/>
        <w:docPartUnique/>
      </w:docPartObj>
    </w:sdtPr>
    <w:sdtEndPr>
      <w:rPr>
        <w:rFonts w:ascii="Times New Roman" w:hAnsi="Times New Roman" w:cs="Times New Roman"/>
        <w:noProof/>
        <w:sz w:val="28"/>
        <w:szCs w:val="28"/>
      </w:rPr>
    </w:sdtEndPr>
    <w:sdtContent>
      <w:p w:rsidR="009608FA" w:rsidRPr="009608FA" w:rsidRDefault="009608FA">
        <w:pPr>
          <w:pStyle w:val="Footer"/>
          <w:jc w:val="right"/>
          <w:rPr>
            <w:rFonts w:ascii="Times New Roman" w:hAnsi="Times New Roman" w:cs="Times New Roman"/>
            <w:sz w:val="28"/>
            <w:szCs w:val="28"/>
          </w:rPr>
        </w:pPr>
        <w:r w:rsidRPr="009608FA">
          <w:rPr>
            <w:rFonts w:ascii="Times New Roman" w:hAnsi="Times New Roman" w:cs="Times New Roman"/>
            <w:sz w:val="28"/>
            <w:szCs w:val="28"/>
          </w:rPr>
          <w:fldChar w:fldCharType="begin"/>
        </w:r>
        <w:r w:rsidRPr="009608FA">
          <w:rPr>
            <w:rFonts w:ascii="Times New Roman" w:hAnsi="Times New Roman" w:cs="Times New Roman"/>
            <w:sz w:val="28"/>
            <w:szCs w:val="28"/>
          </w:rPr>
          <w:instrText xml:space="preserve"> PAGE   \* MERGEFORMAT </w:instrText>
        </w:r>
        <w:r w:rsidRPr="009608FA">
          <w:rPr>
            <w:rFonts w:ascii="Times New Roman" w:hAnsi="Times New Roman" w:cs="Times New Roman"/>
            <w:sz w:val="28"/>
            <w:szCs w:val="28"/>
          </w:rPr>
          <w:fldChar w:fldCharType="separate"/>
        </w:r>
        <w:r w:rsidR="006266BB">
          <w:rPr>
            <w:rFonts w:ascii="Times New Roman" w:hAnsi="Times New Roman" w:cs="Times New Roman"/>
            <w:noProof/>
            <w:sz w:val="28"/>
            <w:szCs w:val="28"/>
          </w:rPr>
          <w:t>2</w:t>
        </w:r>
        <w:r w:rsidRPr="009608FA">
          <w:rPr>
            <w:rFonts w:ascii="Times New Roman" w:hAnsi="Times New Roman" w:cs="Times New Roman"/>
            <w:noProof/>
            <w:sz w:val="28"/>
            <w:szCs w:val="28"/>
          </w:rPr>
          <w:fldChar w:fldCharType="end"/>
        </w:r>
      </w:p>
    </w:sdtContent>
  </w:sdt>
  <w:p w:rsidR="009B57F7" w:rsidRDefault="009B57F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1B40" w:rsidRDefault="00071B40" w:rsidP="00823678">
      <w:pPr>
        <w:spacing w:after="0" w:line="240" w:lineRule="auto"/>
      </w:pPr>
      <w:r>
        <w:separator/>
      </w:r>
    </w:p>
  </w:footnote>
  <w:footnote w:type="continuationSeparator" w:id="0">
    <w:p w:rsidR="00071B40" w:rsidRDefault="00071B40" w:rsidP="0082367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149A3"/>
    <w:multiLevelType w:val="hybridMultilevel"/>
    <w:tmpl w:val="7FDE0028"/>
    <w:lvl w:ilvl="0" w:tplc="4A5C107A">
      <w:start w:val="1"/>
      <w:numFmt w:val="decimal"/>
      <w:lvlText w:val="%1."/>
      <w:lvlJc w:val="left"/>
      <w:pPr>
        <w:ind w:left="780" w:hanging="360"/>
      </w:pPr>
      <w:rPr>
        <w:rFonts w:hint="default"/>
        <w:b/>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
    <w:nsid w:val="62330F5C"/>
    <w:multiLevelType w:val="multilevel"/>
    <w:tmpl w:val="1DCA561C"/>
    <w:lvl w:ilvl="0">
      <w:start w:val="1"/>
      <w:numFmt w:val="decimal"/>
      <w:lvlText w:val="%1."/>
      <w:lvlJc w:val="left"/>
      <w:pPr>
        <w:ind w:left="720" w:hanging="360"/>
      </w:pPr>
      <w:rPr>
        <w:rFonts w:hint="default"/>
      </w:rPr>
    </w:lvl>
    <w:lvl w:ilvl="1">
      <w:start w:val="1"/>
      <w:numFmt w:val="decimal"/>
      <w:isLgl/>
      <w:lvlText w:val="%1.%2."/>
      <w:lvlJc w:val="left"/>
      <w:pPr>
        <w:ind w:left="1145" w:hanging="720"/>
      </w:pPr>
      <w:rPr>
        <w:rFonts w:hint="default"/>
      </w:rPr>
    </w:lvl>
    <w:lvl w:ilvl="2">
      <w:start w:val="1"/>
      <w:numFmt w:val="decimal"/>
      <w:isLgl/>
      <w:lvlText w:val="%1.%2.%3."/>
      <w:lvlJc w:val="left"/>
      <w:pPr>
        <w:ind w:left="1210" w:hanging="720"/>
      </w:pPr>
      <w:rPr>
        <w:rFonts w:hint="default"/>
      </w:rPr>
    </w:lvl>
    <w:lvl w:ilvl="3">
      <w:start w:val="1"/>
      <w:numFmt w:val="decimal"/>
      <w:isLgl/>
      <w:lvlText w:val="%1.%2.%3.%4."/>
      <w:lvlJc w:val="left"/>
      <w:pPr>
        <w:ind w:left="1635" w:hanging="1080"/>
      </w:pPr>
      <w:rPr>
        <w:rFonts w:hint="default"/>
      </w:rPr>
    </w:lvl>
    <w:lvl w:ilvl="4">
      <w:start w:val="1"/>
      <w:numFmt w:val="decimal"/>
      <w:isLgl/>
      <w:lvlText w:val="%1.%2.%3.%4.%5."/>
      <w:lvlJc w:val="left"/>
      <w:pPr>
        <w:ind w:left="1700" w:hanging="1080"/>
      </w:pPr>
      <w:rPr>
        <w:rFonts w:hint="default"/>
      </w:rPr>
    </w:lvl>
    <w:lvl w:ilvl="5">
      <w:start w:val="1"/>
      <w:numFmt w:val="decimal"/>
      <w:isLgl/>
      <w:lvlText w:val="%1.%2.%3.%4.%5.%6."/>
      <w:lvlJc w:val="left"/>
      <w:pPr>
        <w:ind w:left="2125" w:hanging="1440"/>
      </w:pPr>
      <w:rPr>
        <w:rFonts w:hint="default"/>
      </w:rPr>
    </w:lvl>
    <w:lvl w:ilvl="6">
      <w:start w:val="1"/>
      <w:numFmt w:val="decimal"/>
      <w:isLgl/>
      <w:lvlText w:val="%1.%2.%3.%4.%5.%6.%7."/>
      <w:lvlJc w:val="left"/>
      <w:pPr>
        <w:ind w:left="2550" w:hanging="1800"/>
      </w:pPr>
      <w:rPr>
        <w:rFonts w:hint="default"/>
      </w:rPr>
    </w:lvl>
    <w:lvl w:ilvl="7">
      <w:start w:val="1"/>
      <w:numFmt w:val="decimal"/>
      <w:isLgl/>
      <w:lvlText w:val="%1.%2.%3.%4.%5.%6.%7.%8."/>
      <w:lvlJc w:val="left"/>
      <w:pPr>
        <w:ind w:left="2615" w:hanging="1800"/>
      </w:pPr>
      <w:rPr>
        <w:rFonts w:hint="default"/>
      </w:rPr>
    </w:lvl>
    <w:lvl w:ilvl="8">
      <w:start w:val="1"/>
      <w:numFmt w:val="decimal"/>
      <w:isLgl/>
      <w:lvlText w:val="%1.%2.%3.%4.%5.%6.%7.%8.%9."/>
      <w:lvlJc w:val="left"/>
      <w:pPr>
        <w:ind w:left="3040" w:hanging="2160"/>
      </w:pPr>
      <w:rPr>
        <w:rFonts w:hint="default"/>
      </w:rPr>
    </w:lvl>
  </w:abstractNum>
  <w:abstractNum w:abstractNumId="2">
    <w:nsid w:val="65AD759C"/>
    <w:multiLevelType w:val="hybridMultilevel"/>
    <w:tmpl w:val="5670615C"/>
    <w:lvl w:ilvl="0" w:tplc="53C65842">
      <w:start w:val="3"/>
      <w:numFmt w:val="bullet"/>
      <w:lvlText w:val="-"/>
      <w:lvlJc w:val="left"/>
      <w:pPr>
        <w:ind w:left="786" w:hanging="360"/>
      </w:pPr>
      <w:rPr>
        <w:rFonts w:ascii="Times New Roman" w:eastAsia="Batang"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3">
    <w:nsid w:val="746D468B"/>
    <w:multiLevelType w:val="hybridMultilevel"/>
    <w:tmpl w:val="9A008B3E"/>
    <w:lvl w:ilvl="0" w:tplc="74287DE6">
      <w:start w:val="2"/>
      <w:numFmt w:val="bullet"/>
      <w:lvlText w:val="-"/>
      <w:lvlJc w:val="left"/>
      <w:pPr>
        <w:ind w:left="1080" w:hanging="360"/>
      </w:pPr>
      <w:rPr>
        <w:rFonts w:ascii="Times New Roman" w:eastAsiaTheme="minorHAnsi" w:hAnsi="Times New Roman" w:cs="Times New Roman"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cumentProtection w:edit="readOnly" w:formatting="1" w:enforcement="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407C"/>
    <w:rsid w:val="00004A29"/>
    <w:rsid w:val="00012F5D"/>
    <w:rsid w:val="00021BE9"/>
    <w:rsid w:val="0002293B"/>
    <w:rsid w:val="00027E2F"/>
    <w:rsid w:val="0005175D"/>
    <w:rsid w:val="00052E21"/>
    <w:rsid w:val="000621DD"/>
    <w:rsid w:val="00071B40"/>
    <w:rsid w:val="00082D9E"/>
    <w:rsid w:val="000852D6"/>
    <w:rsid w:val="00086427"/>
    <w:rsid w:val="000961B1"/>
    <w:rsid w:val="000A5AD5"/>
    <w:rsid w:val="000B458F"/>
    <w:rsid w:val="000B5071"/>
    <w:rsid w:val="000B74F9"/>
    <w:rsid w:val="000C09D5"/>
    <w:rsid w:val="000D266C"/>
    <w:rsid w:val="0010187C"/>
    <w:rsid w:val="0010778C"/>
    <w:rsid w:val="00131B10"/>
    <w:rsid w:val="00173C11"/>
    <w:rsid w:val="00176EA4"/>
    <w:rsid w:val="001816CB"/>
    <w:rsid w:val="00196111"/>
    <w:rsid w:val="001A4B76"/>
    <w:rsid w:val="001C22A2"/>
    <w:rsid w:val="001F14B5"/>
    <w:rsid w:val="001F2C0B"/>
    <w:rsid w:val="00235C78"/>
    <w:rsid w:val="00237D37"/>
    <w:rsid w:val="00241E75"/>
    <w:rsid w:val="0026176C"/>
    <w:rsid w:val="002620BA"/>
    <w:rsid w:val="00263A2E"/>
    <w:rsid w:val="0026735D"/>
    <w:rsid w:val="0027050F"/>
    <w:rsid w:val="0028144C"/>
    <w:rsid w:val="0028370C"/>
    <w:rsid w:val="00284DCE"/>
    <w:rsid w:val="002B7711"/>
    <w:rsid w:val="002C1F0B"/>
    <w:rsid w:val="002C31FF"/>
    <w:rsid w:val="002C6D9F"/>
    <w:rsid w:val="002D2E66"/>
    <w:rsid w:val="002E03BB"/>
    <w:rsid w:val="002E36BF"/>
    <w:rsid w:val="002F3CCB"/>
    <w:rsid w:val="0030033D"/>
    <w:rsid w:val="003154F8"/>
    <w:rsid w:val="00317066"/>
    <w:rsid w:val="003228CD"/>
    <w:rsid w:val="0033288E"/>
    <w:rsid w:val="00336ED1"/>
    <w:rsid w:val="00343106"/>
    <w:rsid w:val="00350AD0"/>
    <w:rsid w:val="00357C64"/>
    <w:rsid w:val="003741E6"/>
    <w:rsid w:val="003B4836"/>
    <w:rsid w:val="003B7F35"/>
    <w:rsid w:val="003D13AE"/>
    <w:rsid w:val="003D5327"/>
    <w:rsid w:val="003E3963"/>
    <w:rsid w:val="003F1788"/>
    <w:rsid w:val="0041365A"/>
    <w:rsid w:val="0041403F"/>
    <w:rsid w:val="004171F1"/>
    <w:rsid w:val="00420893"/>
    <w:rsid w:val="00440144"/>
    <w:rsid w:val="0044095D"/>
    <w:rsid w:val="00451824"/>
    <w:rsid w:val="00472433"/>
    <w:rsid w:val="0047612C"/>
    <w:rsid w:val="00477C51"/>
    <w:rsid w:val="0048047F"/>
    <w:rsid w:val="004812A0"/>
    <w:rsid w:val="00492C18"/>
    <w:rsid w:val="004940AE"/>
    <w:rsid w:val="00495A3E"/>
    <w:rsid w:val="004A65EA"/>
    <w:rsid w:val="004B46F7"/>
    <w:rsid w:val="004B7A84"/>
    <w:rsid w:val="004C1A7F"/>
    <w:rsid w:val="004E4431"/>
    <w:rsid w:val="00502D1D"/>
    <w:rsid w:val="00523CF1"/>
    <w:rsid w:val="00530A63"/>
    <w:rsid w:val="00532119"/>
    <w:rsid w:val="0054173D"/>
    <w:rsid w:val="005434A7"/>
    <w:rsid w:val="00545ECD"/>
    <w:rsid w:val="00553A3D"/>
    <w:rsid w:val="00567462"/>
    <w:rsid w:val="005751BE"/>
    <w:rsid w:val="005761EB"/>
    <w:rsid w:val="0059259A"/>
    <w:rsid w:val="005D5ACD"/>
    <w:rsid w:val="005E1CA8"/>
    <w:rsid w:val="005E2655"/>
    <w:rsid w:val="005E26A6"/>
    <w:rsid w:val="005E42D5"/>
    <w:rsid w:val="005E451F"/>
    <w:rsid w:val="005F34B3"/>
    <w:rsid w:val="00617AF9"/>
    <w:rsid w:val="006266BB"/>
    <w:rsid w:val="00654DE0"/>
    <w:rsid w:val="00667F96"/>
    <w:rsid w:val="00670403"/>
    <w:rsid w:val="00671589"/>
    <w:rsid w:val="006823E1"/>
    <w:rsid w:val="0069173D"/>
    <w:rsid w:val="006C5A71"/>
    <w:rsid w:val="006E148A"/>
    <w:rsid w:val="00703C1A"/>
    <w:rsid w:val="00705191"/>
    <w:rsid w:val="007054E2"/>
    <w:rsid w:val="00710EA5"/>
    <w:rsid w:val="007121C0"/>
    <w:rsid w:val="00715E7D"/>
    <w:rsid w:val="00715FC3"/>
    <w:rsid w:val="0073589B"/>
    <w:rsid w:val="007376CB"/>
    <w:rsid w:val="00742B06"/>
    <w:rsid w:val="00747D7B"/>
    <w:rsid w:val="007635A3"/>
    <w:rsid w:val="0077333D"/>
    <w:rsid w:val="0077568E"/>
    <w:rsid w:val="007760B9"/>
    <w:rsid w:val="007A34E0"/>
    <w:rsid w:val="007A696B"/>
    <w:rsid w:val="007C5EEC"/>
    <w:rsid w:val="007F33DF"/>
    <w:rsid w:val="00823678"/>
    <w:rsid w:val="0083180E"/>
    <w:rsid w:val="00836DCB"/>
    <w:rsid w:val="00841796"/>
    <w:rsid w:val="00851E51"/>
    <w:rsid w:val="008852FB"/>
    <w:rsid w:val="00891EE6"/>
    <w:rsid w:val="00892F66"/>
    <w:rsid w:val="008A0BB4"/>
    <w:rsid w:val="008A69D3"/>
    <w:rsid w:val="008A7C8D"/>
    <w:rsid w:val="008C3F1F"/>
    <w:rsid w:val="008C70C0"/>
    <w:rsid w:val="008D3553"/>
    <w:rsid w:val="008D47F3"/>
    <w:rsid w:val="008D5EC4"/>
    <w:rsid w:val="008E141B"/>
    <w:rsid w:val="00903148"/>
    <w:rsid w:val="00915E79"/>
    <w:rsid w:val="00916BA1"/>
    <w:rsid w:val="00935460"/>
    <w:rsid w:val="00937B90"/>
    <w:rsid w:val="00941824"/>
    <w:rsid w:val="009608FA"/>
    <w:rsid w:val="00962261"/>
    <w:rsid w:val="00972027"/>
    <w:rsid w:val="00982A0C"/>
    <w:rsid w:val="00995243"/>
    <w:rsid w:val="00995990"/>
    <w:rsid w:val="00995A59"/>
    <w:rsid w:val="009A1B43"/>
    <w:rsid w:val="009A753F"/>
    <w:rsid w:val="009B57F7"/>
    <w:rsid w:val="009B7119"/>
    <w:rsid w:val="009D565E"/>
    <w:rsid w:val="00A02F86"/>
    <w:rsid w:val="00A033CA"/>
    <w:rsid w:val="00A20F9C"/>
    <w:rsid w:val="00A279E6"/>
    <w:rsid w:val="00A344E3"/>
    <w:rsid w:val="00A55599"/>
    <w:rsid w:val="00A72827"/>
    <w:rsid w:val="00A736E3"/>
    <w:rsid w:val="00A7372D"/>
    <w:rsid w:val="00A77986"/>
    <w:rsid w:val="00A92AEC"/>
    <w:rsid w:val="00A939D1"/>
    <w:rsid w:val="00A95AF1"/>
    <w:rsid w:val="00AB76D8"/>
    <w:rsid w:val="00B07780"/>
    <w:rsid w:val="00B1017C"/>
    <w:rsid w:val="00B11B4E"/>
    <w:rsid w:val="00B2229B"/>
    <w:rsid w:val="00B43429"/>
    <w:rsid w:val="00B43C0D"/>
    <w:rsid w:val="00B47378"/>
    <w:rsid w:val="00B5115B"/>
    <w:rsid w:val="00B56924"/>
    <w:rsid w:val="00B60475"/>
    <w:rsid w:val="00B735CD"/>
    <w:rsid w:val="00B75DA7"/>
    <w:rsid w:val="00B82CB7"/>
    <w:rsid w:val="00B94326"/>
    <w:rsid w:val="00BB1696"/>
    <w:rsid w:val="00BC4E75"/>
    <w:rsid w:val="00BC7D51"/>
    <w:rsid w:val="00BD0660"/>
    <w:rsid w:val="00BF2567"/>
    <w:rsid w:val="00C02CB8"/>
    <w:rsid w:val="00C0393F"/>
    <w:rsid w:val="00C2095E"/>
    <w:rsid w:val="00C24EAF"/>
    <w:rsid w:val="00C25756"/>
    <w:rsid w:val="00C4328A"/>
    <w:rsid w:val="00C50861"/>
    <w:rsid w:val="00C66480"/>
    <w:rsid w:val="00C73FF8"/>
    <w:rsid w:val="00C74A8E"/>
    <w:rsid w:val="00C8110D"/>
    <w:rsid w:val="00C811AA"/>
    <w:rsid w:val="00C9440B"/>
    <w:rsid w:val="00CA216A"/>
    <w:rsid w:val="00CA7437"/>
    <w:rsid w:val="00CC350B"/>
    <w:rsid w:val="00CD31DD"/>
    <w:rsid w:val="00CD38B5"/>
    <w:rsid w:val="00CD5971"/>
    <w:rsid w:val="00CE72FD"/>
    <w:rsid w:val="00CF0577"/>
    <w:rsid w:val="00CF407C"/>
    <w:rsid w:val="00D0023C"/>
    <w:rsid w:val="00D14B95"/>
    <w:rsid w:val="00D2120E"/>
    <w:rsid w:val="00D319AC"/>
    <w:rsid w:val="00D47088"/>
    <w:rsid w:val="00D57429"/>
    <w:rsid w:val="00D63E8E"/>
    <w:rsid w:val="00D657F4"/>
    <w:rsid w:val="00DC6E07"/>
    <w:rsid w:val="00DD7856"/>
    <w:rsid w:val="00DE3617"/>
    <w:rsid w:val="00E02A35"/>
    <w:rsid w:val="00E030BF"/>
    <w:rsid w:val="00E1123F"/>
    <w:rsid w:val="00E16F80"/>
    <w:rsid w:val="00E17ABC"/>
    <w:rsid w:val="00E20974"/>
    <w:rsid w:val="00E45776"/>
    <w:rsid w:val="00E62263"/>
    <w:rsid w:val="00E76E2D"/>
    <w:rsid w:val="00E96CFA"/>
    <w:rsid w:val="00EA050E"/>
    <w:rsid w:val="00EC3E61"/>
    <w:rsid w:val="00EC6A61"/>
    <w:rsid w:val="00ED1E11"/>
    <w:rsid w:val="00F03437"/>
    <w:rsid w:val="00F0593A"/>
    <w:rsid w:val="00F06391"/>
    <w:rsid w:val="00F4248D"/>
    <w:rsid w:val="00F42D75"/>
    <w:rsid w:val="00F537D8"/>
    <w:rsid w:val="00F7641A"/>
    <w:rsid w:val="00F83A4E"/>
    <w:rsid w:val="00FB4035"/>
    <w:rsid w:val="00FB47CF"/>
    <w:rsid w:val="00FB558A"/>
    <w:rsid w:val="00FC4972"/>
    <w:rsid w:val="00FD4761"/>
    <w:rsid w:val="00FE2222"/>
    <w:rsid w:val="00FE467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39A5BC0-2DB5-4132-AC2B-CFA805A48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F407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CF407C"/>
    <w:pPr>
      <w:ind w:left="720"/>
      <w:contextualSpacing/>
    </w:pPr>
  </w:style>
  <w:style w:type="paragraph" w:styleId="BalloonText">
    <w:name w:val="Balloon Text"/>
    <w:basedOn w:val="Normal"/>
    <w:link w:val="BalloonTextChar"/>
    <w:uiPriority w:val="99"/>
    <w:semiHidden/>
    <w:unhideWhenUsed/>
    <w:rsid w:val="008417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1796"/>
    <w:rPr>
      <w:rFonts w:ascii="Tahoma" w:hAnsi="Tahoma" w:cs="Tahoma"/>
      <w:sz w:val="16"/>
      <w:szCs w:val="16"/>
    </w:rPr>
  </w:style>
  <w:style w:type="paragraph" w:styleId="Header">
    <w:name w:val="header"/>
    <w:basedOn w:val="Normal"/>
    <w:link w:val="HeaderChar"/>
    <w:uiPriority w:val="99"/>
    <w:unhideWhenUsed/>
    <w:rsid w:val="008236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3678"/>
  </w:style>
  <w:style w:type="paragraph" w:styleId="Footer">
    <w:name w:val="footer"/>
    <w:basedOn w:val="Normal"/>
    <w:link w:val="FooterChar"/>
    <w:uiPriority w:val="99"/>
    <w:unhideWhenUsed/>
    <w:rsid w:val="008236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3678"/>
  </w:style>
  <w:style w:type="paragraph" w:customStyle="1" w:styleId="BodyText21">
    <w:name w:val="Body Text 21"/>
    <w:basedOn w:val="Normal"/>
    <w:rsid w:val="00502D1D"/>
    <w:pPr>
      <w:overflowPunct w:val="0"/>
      <w:autoSpaceDE w:val="0"/>
      <w:autoSpaceDN w:val="0"/>
      <w:adjustRightInd w:val="0"/>
      <w:spacing w:after="0" w:line="312" w:lineRule="auto"/>
      <w:jc w:val="both"/>
      <w:textAlignment w:val="baseline"/>
    </w:pPr>
    <w:rPr>
      <w:rFonts w:ascii=".VnTime" w:eastAsia="Times New Roman" w:hAnsi=".VnTime" w:cs="Times New Roman"/>
      <w:i/>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739114">
      <w:bodyDiv w:val="1"/>
      <w:marLeft w:val="0"/>
      <w:marRight w:val="0"/>
      <w:marTop w:val="0"/>
      <w:marBottom w:val="0"/>
      <w:divBdr>
        <w:top w:val="none" w:sz="0" w:space="0" w:color="auto"/>
        <w:left w:val="none" w:sz="0" w:space="0" w:color="auto"/>
        <w:bottom w:val="none" w:sz="0" w:space="0" w:color="auto"/>
        <w:right w:val="none" w:sz="0" w:space="0" w:color="auto"/>
      </w:divBdr>
    </w:div>
    <w:div w:id="1994064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283</TotalTime>
  <Pages>2</Pages>
  <Words>400</Words>
  <Characters>2282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J6-HVQY</Company>
  <LinksUpToDate>false</LinksUpToDate>
  <CharactersWithSpaces>2677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Windows7</dc:creator>
  <cp:lastModifiedBy>Admin</cp:lastModifiedBy>
  <cp:revision>176</cp:revision>
  <cp:lastPrinted>2018-04-26T01:25:00Z</cp:lastPrinted>
  <dcterms:created xsi:type="dcterms:W3CDTF">2013-08-14T04:22:00Z</dcterms:created>
  <dcterms:modified xsi:type="dcterms:W3CDTF">2018-04-26T01:30:00Z</dcterms:modified>
</cp:coreProperties>
</file>