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9" w:type="dxa"/>
        <w:tblLook w:val="04A0" w:firstRow="1" w:lastRow="0" w:firstColumn="1" w:lastColumn="0" w:noHBand="0" w:noVBand="1"/>
      </w:tblPr>
      <w:tblGrid>
        <w:gridCol w:w="4219"/>
        <w:gridCol w:w="5670"/>
      </w:tblGrid>
      <w:tr w:rsidR="00B26C03" w:rsidRPr="002E665B" w:rsidTr="001067B8">
        <w:trPr>
          <w:trHeight w:val="698"/>
        </w:trPr>
        <w:tc>
          <w:tcPr>
            <w:tcW w:w="4219" w:type="dxa"/>
            <w:shd w:val="clear" w:color="auto" w:fill="auto"/>
          </w:tcPr>
          <w:p w:rsidR="00B26C03" w:rsidRPr="002E665B" w:rsidRDefault="00B26C03" w:rsidP="001067B8">
            <w:pPr>
              <w:tabs>
                <w:tab w:val="left" w:pos="6390"/>
              </w:tabs>
              <w:jc w:val="center"/>
              <w:rPr>
                <w:sz w:val="26"/>
                <w:szCs w:val="26"/>
              </w:rPr>
            </w:pPr>
            <w:r w:rsidRPr="002E665B">
              <w:rPr>
                <w:sz w:val="26"/>
                <w:szCs w:val="26"/>
              </w:rPr>
              <w:t>BỘ QUỐC PHÒNG</w:t>
            </w:r>
          </w:p>
          <w:p w:rsidR="00B26C03" w:rsidRPr="002E665B" w:rsidRDefault="00B26C03" w:rsidP="001067B8">
            <w:pPr>
              <w:tabs>
                <w:tab w:val="left" w:pos="6390"/>
              </w:tabs>
              <w:jc w:val="center"/>
              <w:rPr>
                <w:b/>
                <w:sz w:val="26"/>
                <w:szCs w:val="26"/>
              </w:rPr>
            </w:pPr>
            <w:r w:rsidRPr="002E665B">
              <w:rPr>
                <w:b/>
                <w:sz w:val="26"/>
                <w:szCs w:val="26"/>
              </w:rPr>
              <w:t>TRƯỜNG SĨ QUAN LỤC QUÂN 1</w:t>
            </w:r>
          </w:p>
          <w:p w:rsidR="00B26C03" w:rsidRPr="002E665B" w:rsidRDefault="00B26C03" w:rsidP="001067B8">
            <w:pPr>
              <w:tabs>
                <w:tab w:val="left" w:pos="6390"/>
              </w:tabs>
              <w:jc w:val="center"/>
              <w:rPr>
                <w:b/>
                <w:sz w:val="26"/>
                <w:szCs w:val="26"/>
              </w:rPr>
            </w:pPr>
            <w:r w:rsidRPr="002E665B"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777240</wp:posOffset>
                      </wp:positionH>
                      <wp:positionV relativeFrom="paragraph">
                        <wp:posOffset>55880</wp:posOffset>
                      </wp:positionV>
                      <wp:extent cx="1028700" cy="0"/>
                      <wp:effectExtent l="5715" t="8255" r="13335" b="10795"/>
                      <wp:wrapNone/>
                      <wp:docPr id="7" name="Straight Arrow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28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053A575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7" o:spid="_x0000_s1026" type="#_x0000_t32" style="position:absolute;margin-left:61.2pt;margin-top:4.4pt;width:8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"/>
                  </w:pict>
                </mc:Fallback>
              </mc:AlternateContent>
            </w:r>
          </w:p>
        </w:tc>
        <w:tc>
          <w:tcPr>
            <w:tcW w:w="5670" w:type="dxa"/>
            <w:shd w:val="clear" w:color="auto" w:fill="auto"/>
          </w:tcPr>
          <w:p w:rsidR="00B26C03" w:rsidRPr="002E665B" w:rsidRDefault="00B26C03" w:rsidP="001067B8">
            <w:pPr>
              <w:tabs>
                <w:tab w:val="left" w:pos="6390"/>
              </w:tabs>
              <w:jc w:val="center"/>
              <w:rPr>
                <w:b/>
                <w:sz w:val="26"/>
                <w:szCs w:val="26"/>
              </w:rPr>
            </w:pPr>
            <w:r w:rsidRPr="002E665B">
              <w:rPr>
                <w:b/>
                <w:sz w:val="26"/>
                <w:szCs w:val="26"/>
              </w:rPr>
              <w:t>CỘNG HÒA XÃ HỘI CHỦ NGHĨA VIỆT NAM</w:t>
            </w:r>
          </w:p>
          <w:p w:rsidR="00B26C03" w:rsidRPr="002E665B" w:rsidRDefault="00B26C03" w:rsidP="001067B8">
            <w:pPr>
              <w:tabs>
                <w:tab w:val="left" w:pos="6390"/>
              </w:tabs>
              <w:jc w:val="center"/>
              <w:rPr>
                <w:b/>
              </w:rPr>
            </w:pPr>
            <w:proofErr w:type="spellStart"/>
            <w:r w:rsidRPr="002E665B">
              <w:rPr>
                <w:b/>
              </w:rPr>
              <w:t>Độc</w:t>
            </w:r>
            <w:proofErr w:type="spellEnd"/>
            <w:r w:rsidRPr="002E665B">
              <w:rPr>
                <w:b/>
              </w:rPr>
              <w:t xml:space="preserve"> </w:t>
            </w:r>
            <w:proofErr w:type="spellStart"/>
            <w:r w:rsidRPr="002E665B">
              <w:rPr>
                <w:b/>
              </w:rPr>
              <w:t>lập</w:t>
            </w:r>
            <w:proofErr w:type="spellEnd"/>
            <w:r w:rsidRPr="002E665B">
              <w:rPr>
                <w:b/>
              </w:rPr>
              <w:t xml:space="preserve"> – </w:t>
            </w:r>
            <w:proofErr w:type="spellStart"/>
            <w:r w:rsidRPr="002E665B">
              <w:rPr>
                <w:b/>
              </w:rPr>
              <w:t>Tự</w:t>
            </w:r>
            <w:proofErr w:type="spellEnd"/>
            <w:r w:rsidRPr="002E665B">
              <w:rPr>
                <w:b/>
              </w:rPr>
              <w:t xml:space="preserve"> do – </w:t>
            </w:r>
            <w:proofErr w:type="spellStart"/>
            <w:r w:rsidRPr="002E665B">
              <w:rPr>
                <w:b/>
              </w:rPr>
              <w:t>Hạnh</w:t>
            </w:r>
            <w:proofErr w:type="spellEnd"/>
            <w:r w:rsidRPr="002E665B">
              <w:rPr>
                <w:b/>
              </w:rPr>
              <w:t xml:space="preserve"> </w:t>
            </w:r>
            <w:proofErr w:type="spellStart"/>
            <w:r w:rsidRPr="002E665B">
              <w:rPr>
                <w:b/>
              </w:rPr>
              <w:t>phúc</w:t>
            </w:r>
            <w:proofErr w:type="spellEnd"/>
          </w:p>
          <w:p w:rsidR="00B26C03" w:rsidRPr="002E665B" w:rsidRDefault="00B26C03" w:rsidP="001067B8">
            <w:pPr>
              <w:tabs>
                <w:tab w:val="left" w:pos="6390"/>
              </w:tabs>
              <w:rPr>
                <w:sz w:val="26"/>
                <w:szCs w:val="26"/>
              </w:rPr>
            </w:pPr>
            <w:r w:rsidRPr="002E665B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669925</wp:posOffset>
                      </wp:positionH>
                      <wp:positionV relativeFrom="paragraph">
                        <wp:posOffset>41910</wp:posOffset>
                      </wp:positionV>
                      <wp:extent cx="2200275" cy="0"/>
                      <wp:effectExtent l="12700" t="13335" r="6350" b="5715"/>
                      <wp:wrapNone/>
                      <wp:docPr id="6" name="Straight Arrow Connector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00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14B85DBB" id="Straight Arrow Connector 6" o:spid="_x0000_s1026" type="#_x0000_t32" style="position:absolute;margin-left:52.75pt;margin-top:3.3pt;width:173.2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"/>
                  </w:pict>
                </mc:Fallback>
              </mc:AlternateContent>
            </w:r>
          </w:p>
        </w:tc>
      </w:tr>
      <w:tr w:rsidR="00B26C03" w:rsidRPr="002E665B" w:rsidTr="001067B8">
        <w:tc>
          <w:tcPr>
            <w:tcW w:w="4219" w:type="dxa"/>
            <w:shd w:val="clear" w:color="auto" w:fill="auto"/>
          </w:tcPr>
          <w:p w:rsidR="00B26C03" w:rsidRPr="002E665B" w:rsidRDefault="00B26C03" w:rsidP="00A941C7">
            <w:pPr>
              <w:tabs>
                <w:tab w:val="left" w:pos="6390"/>
              </w:tabs>
              <w:jc w:val="center"/>
              <w:rPr>
                <w:sz w:val="26"/>
                <w:szCs w:val="26"/>
              </w:rPr>
            </w:pPr>
            <w:proofErr w:type="spellStart"/>
            <w:r w:rsidRPr="00734E35">
              <w:rPr>
                <w:sz w:val="26"/>
                <w:szCs w:val="26"/>
              </w:rPr>
              <w:t>Số</w:t>
            </w:r>
            <w:proofErr w:type="spellEnd"/>
            <w:r w:rsidRPr="00734E35">
              <w:rPr>
                <w:sz w:val="26"/>
                <w:szCs w:val="26"/>
              </w:rPr>
              <w:t xml:space="preserve">: </w:t>
            </w:r>
            <w:r w:rsidR="00A941C7">
              <w:rPr>
                <w:sz w:val="26"/>
                <w:szCs w:val="26"/>
              </w:rPr>
              <w:t>6505</w:t>
            </w:r>
            <w:r w:rsidRPr="00734E35">
              <w:rPr>
                <w:sz w:val="26"/>
                <w:szCs w:val="26"/>
              </w:rPr>
              <w:t>/TB-LQ</w:t>
            </w:r>
          </w:p>
        </w:tc>
        <w:tc>
          <w:tcPr>
            <w:tcW w:w="5670" w:type="dxa"/>
            <w:shd w:val="clear" w:color="auto" w:fill="auto"/>
          </w:tcPr>
          <w:p w:rsidR="00B26C03" w:rsidRPr="002E665B" w:rsidRDefault="00B26C03" w:rsidP="001067B8">
            <w:pPr>
              <w:tabs>
                <w:tab w:val="left" w:pos="6390"/>
              </w:tabs>
              <w:jc w:val="center"/>
              <w:rPr>
                <w:i/>
                <w:sz w:val="26"/>
                <w:szCs w:val="26"/>
              </w:rPr>
            </w:pPr>
            <w:proofErr w:type="spellStart"/>
            <w:r>
              <w:rPr>
                <w:i/>
                <w:sz w:val="26"/>
                <w:szCs w:val="26"/>
              </w:rPr>
              <w:t>Hà</w:t>
            </w:r>
            <w:proofErr w:type="spellEnd"/>
            <w:r>
              <w:rPr>
                <w:i/>
                <w:sz w:val="26"/>
                <w:szCs w:val="26"/>
              </w:rPr>
              <w:t xml:space="preserve"> </w:t>
            </w:r>
            <w:proofErr w:type="spellStart"/>
            <w:r>
              <w:rPr>
                <w:i/>
                <w:sz w:val="26"/>
                <w:szCs w:val="26"/>
              </w:rPr>
              <w:t>Nội</w:t>
            </w:r>
            <w:proofErr w:type="spellEnd"/>
            <w:r>
              <w:rPr>
                <w:i/>
                <w:sz w:val="26"/>
                <w:szCs w:val="26"/>
              </w:rPr>
              <w:t xml:space="preserve">, </w:t>
            </w:r>
            <w:proofErr w:type="spellStart"/>
            <w:r>
              <w:rPr>
                <w:i/>
                <w:sz w:val="26"/>
                <w:szCs w:val="26"/>
              </w:rPr>
              <w:t>ngày</w:t>
            </w:r>
            <w:proofErr w:type="spellEnd"/>
            <w:r>
              <w:rPr>
                <w:i/>
                <w:sz w:val="26"/>
                <w:szCs w:val="26"/>
              </w:rPr>
              <w:t xml:space="preserve"> 25</w:t>
            </w:r>
            <w:r w:rsidRPr="002E665B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2E665B">
              <w:rPr>
                <w:i/>
                <w:sz w:val="26"/>
                <w:szCs w:val="26"/>
              </w:rPr>
              <w:t>tháng</w:t>
            </w:r>
            <w:proofErr w:type="spellEnd"/>
            <w:r w:rsidRPr="002E665B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>10</w:t>
            </w:r>
            <w:r w:rsidRPr="002E665B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2E665B">
              <w:rPr>
                <w:i/>
                <w:sz w:val="26"/>
                <w:szCs w:val="26"/>
              </w:rPr>
              <w:t>năm</w:t>
            </w:r>
            <w:proofErr w:type="spellEnd"/>
            <w:r w:rsidRPr="002E665B">
              <w:rPr>
                <w:i/>
                <w:sz w:val="26"/>
                <w:szCs w:val="26"/>
              </w:rPr>
              <w:t xml:space="preserve"> 2018</w:t>
            </w:r>
          </w:p>
        </w:tc>
      </w:tr>
    </w:tbl>
    <w:p w:rsidR="004B17C3" w:rsidRPr="009E6F25" w:rsidRDefault="004B17C3" w:rsidP="004B17C3">
      <w:pPr>
        <w:spacing w:line="288" w:lineRule="auto"/>
        <w:ind w:right="-1"/>
        <w:outlineLvl w:val="0"/>
        <w:rPr>
          <w:b/>
          <w:bCs/>
          <w:lang w:val="vi-VN"/>
        </w:rPr>
      </w:pPr>
    </w:p>
    <w:p w:rsidR="004B17C3" w:rsidRPr="009E6F25" w:rsidRDefault="004B17C3" w:rsidP="004B17C3">
      <w:pPr>
        <w:spacing w:before="20" w:after="20"/>
        <w:ind w:right="-1"/>
        <w:jc w:val="center"/>
        <w:outlineLvl w:val="0"/>
        <w:rPr>
          <w:b/>
          <w:bCs/>
          <w:lang w:val="vi-VN"/>
        </w:rPr>
      </w:pPr>
      <w:r w:rsidRPr="009E6F25">
        <w:rPr>
          <w:b/>
          <w:bCs/>
          <w:lang w:val="vi-VN"/>
        </w:rPr>
        <w:t>THÔNG BÁO</w:t>
      </w:r>
    </w:p>
    <w:p w:rsidR="004B17C3" w:rsidRPr="009E6F25" w:rsidRDefault="004B17C3" w:rsidP="004B17C3">
      <w:pPr>
        <w:spacing w:before="20" w:after="20"/>
        <w:jc w:val="center"/>
        <w:rPr>
          <w:b/>
          <w:bCs/>
          <w:lang w:val="vi-VN"/>
        </w:rPr>
      </w:pPr>
      <w:r w:rsidRPr="009E6F25">
        <w:rPr>
          <w:b/>
          <w:bCs/>
          <w:lang w:val="vi-VN"/>
        </w:rPr>
        <w:t xml:space="preserve">Kết quả lựa chọn nhà thầu Gói thầu: </w:t>
      </w:r>
      <w:r w:rsidR="00B11D53" w:rsidRPr="009E6F25">
        <w:rPr>
          <w:b/>
          <w:bCs/>
          <w:lang w:val="vi-VN"/>
        </w:rPr>
        <w:t>Mua vật chất, trang thiết bị lắp đặt phòng học công binh</w:t>
      </w:r>
    </w:p>
    <w:p w:rsidR="004B17C3" w:rsidRPr="009E6F25" w:rsidRDefault="004B17C3" w:rsidP="004B17C3">
      <w:pPr>
        <w:spacing w:before="20" w:after="20"/>
        <w:jc w:val="center"/>
        <w:rPr>
          <w:b/>
          <w:bCs/>
          <w:lang w:val="vi-VN"/>
        </w:rPr>
      </w:pPr>
      <w:r w:rsidRPr="009E6F2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2305050</wp:posOffset>
                </wp:positionH>
                <wp:positionV relativeFrom="paragraph">
                  <wp:posOffset>46355</wp:posOffset>
                </wp:positionV>
                <wp:extent cx="1371600" cy="0"/>
                <wp:effectExtent l="13335" t="13335" r="5715" b="5715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A98687D" id="Straight Connector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1.5pt,3.65pt" to="289.5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" o:allowincell="f"/>
            </w:pict>
          </mc:Fallback>
        </mc:AlternateContent>
      </w:r>
    </w:p>
    <w:p w:rsidR="004B17C3" w:rsidRPr="009E6F25" w:rsidRDefault="004B17C3" w:rsidP="004B17C3">
      <w:pPr>
        <w:tabs>
          <w:tab w:val="left" w:pos="540"/>
        </w:tabs>
        <w:spacing w:before="20" w:after="20"/>
        <w:ind w:firstLine="567"/>
        <w:jc w:val="both"/>
        <w:rPr>
          <w:lang w:val="vi-VN"/>
        </w:rPr>
      </w:pPr>
      <w:r w:rsidRPr="009E6F25">
        <w:rPr>
          <w:lang w:val="vi-VN"/>
        </w:rPr>
        <w:t xml:space="preserve">Thực hiện Quyết định số </w:t>
      </w:r>
      <w:r w:rsidR="00734E35">
        <w:t xml:space="preserve">        </w:t>
      </w:r>
      <w:r w:rsidR="00B26C03" w:rsidRPr="00734E35">
        <w:rPr>
          <w:lang w:val="vi-VN"/>
        </w:rPr>
        <w:t>/QĐ-LQ</w:t>
      </w:r>
      <w:r w:rsidRPr="009E6F25">
        <w:rPr>
          <w:lang w:val="vi-VN"/>
        </w:rPr>
        <w:t xml:space="preserve"> ngày 25 tháng 10 năm 2018 của Hiệu trưởng Trường Sĩ quan Lục quân 1 về việc phê duyệt kết quả lựa chọn nhà thầu gói thầu: “</w:t>
      </w:r>
      <w:r w:rsidR="00B11D53" w:rsidRPr="009E6F25">
        <w:rPr>
          <w:lang w:val="vi-VN"/>
        </w:rPr>
        <w:t>Mua vật chất, trang thiết bị lắp đặt phòng học công binh</w:t>
      </w:r>
      <w:r w:rsidRPr="009E6F25">
        <w:rPr>
          <w:lang w:val="vi-VN"/>
        </w:rPr>
        <w:t>” thuộc Dự toán: “</w:t>
      </w:r>
      <w:r w:rsidR="00B11D53" w:rsidRPr="009E6F25">
        <w:rPr>
          <w:lang w:val="vi-VN"/>
        </w:rPr>
        <w:t>Mua vật chất, trang thiết bị lắp đặt phòng học công binh</w:t>
      </w:r>
      <w:r w:rsidRPr="009E6F25">
        <w:rPr>
          <w:lang w:val="vi-VN"/>
        </w:rPr>
        <w:t>”.</w:t>
      </w:r>
    </w:p>
    <w:p w:rsidR="004B17C3" w:rsidRPr="009E6F25" w:rsidRDefault="004B17C3" w:rsidP="004B17C3">
      <w:pPr>
        <w:tabs>
          <w:tab w:val="left" w:pos="540"/>
        </w:tabs>
        <w:spacing w:before="20" w:after="20"/>
        <w:ind w:firstLine="567"/>
        <w:jc w:val="both"/>
        <w:rPr>
          <w:lang w:val="vi-VN"/>
        </w:rPr>
      </w:pPr>
      <w:r w:rsidRPr="009E6F25">
        <w:rPr>
          <w:lang w:val="vi-VN"/>
        </w:rPr>
        <w:t>Trường Sĩ quan Lục quân 1 thông báo kết quả lựa chọn nhà thầu gói thầu trên với những nội dung như sau:</w:t>
      </w:r>
    </w:p>
    <w:p w:rsidR="004B17C3" w:rsidRPr="009E6F25" w:rsidRDefault="004B17C3" w:rsidP="004B17C3">
      <w:pPr>
        <w:tabs>
          <w:tab w:val="left" w:pos="540"/>
        </w:tabs>
        <w:spacing w:before="20" w:after="20"/>
        <w:ind w:firstLine="567"/>
        <w:jc w:val="both"/>
        <w:rPr>
          <w:lang w:val="vi-VN"/>
        </w:rPr>
      </w:pPr>
      <w:r w:rsidRPr="009E6F25">
        <w:rPr>
          <w:lang w:val="vi-VN"/>
        </w:rPr>
        <w:t xml:space="preserve">I. Nhà thầu trúng thầu: </w:t>
      </w:r>
    </w:p>
    <w:p w:rsidR="004B17C3" w:rsidRPr="009E6F25" w:rsidRDefault="004B17C3" w:rsidP="004B17C3">
      <w:pPr>
        <w:tabs>
          <w:tab w:val="left" w:pos="540"/>
        </w:tabs>
        <w:spacing w:before="20" w:after="20"/>
        <w:ind w:firstLine="567"/>
        <w:jc w:val="both"/>
        <w:rPr>
          <w:lang w:val="vi-VN"/>
        </w:rPr>
      </w:pPr>
      <w:r w:rsidRPr="009E6F25">
        <w:rPr>
          <w:lang w:val="vi-VN"/>
        </w:rPr>
        <w:t xml:space="preserve">- Đơn vị trúng thầu: </w:t>
      </w:r>
      <w:r w:rsidR="0011794A" w:rsidRPr="009E6F25">
        <w:rPr>
          <w:b/>
          <w:lang w:val="vi-VN"/>
        </w:rPr>
        <w:t>Công ty TNHH Công nghệ Duy Khôi</w:t>
      </w:r>
    </w:p>
    <w:p w:rsidR="004B17C3" w:rsidRPr="009E6F25" w:rsidRDefault="004B17C3" w:rsidP="004B17C3">
      <w:pPr>
        <w:tabs>
          <w:tab w:val="left" w:pos="540"/>
        </w:tabs>
        <w:spacing w:before="20" w:after="20"/>
        <w:ind w:firstLine="567"/>
        <w:jc w:val="both"/>
        <w:rPr>
          <w:lang w:val="vi-VN"/>
        </w:rPr>
      </w:pPr>
      <w:r w:rsidRPr="009E6F25">
        <w:rPr>
          <w:lang w:val="vi-VN"/>
        </w:rPr>
        <w:t xml:space="preserve">- Địa chỉ: </w:t>
      </w:r>
      <w:r w:rsidR="0011794A" w:rsidRPr="009E6F25">
        <w:rPr>
          <w:lang w:val="vi-VN"/>
        </w:rPr>
        <w:t>Số 91, ngõ 4, phố Kim Đồng, phường Giáp Bát, quận Hoàng Mai, thành phố Hà Nội</w:t>
      </w:r>
      <w:r w:rsidRPr="009E6F25">
        <w:rPr>
          <w:lang w:val="vi-VN"/>
        </w:rPr>
        <w:t>.</w:t>
      </w:r>
    </w:p>
    <w:p w:rsidR="004B17C3" w:rsidRPr="009E6F25" w:rsidRDefault="004B17C3" w:rsidP="004B17C3">
      <w:pPr>
        <w:tabs>
          <w:tab w:val="left" w:pos="540"/>
        </w:tabs>
        <w:spacing w:before="20" w:after="20"/>
        <w:ind w:firstLine="567"/>
        <w:jc w:val="both"/>
        <w:rPr>
          <w:b/>
          <w:lang w:val="vi-VN"/>
        </w:rPr>
      </w:pPr>
      <w:r w:rsidRPr="009E6F25">
        <w:rPr>
          <w:lang w:val="vi-VN"/>
        </w:rPr>
        <w:t xml:space="preserve">- Giá trúng thầu (đã bao gồm thuế VAT): </w:t>
      </w:r>
      <w:r w:rsidR="0011794A" w:rsidRPr="009E6F25">
        <w:rPr>
          <w:b/>
          <w:lang w:val="vi-VN"/>
        </w:rPr>
        <w:t xml:space="preserve">798.015.000 VNĐ </w:t>
      </w:r>
      <w:r w:rsidR="0011794A" w:rsidRPr="009E6F25">
        <w:rPr>
          <w:i/>
          <w:lang w:val="vi-VN"/>
        </w:rPr>
        <w:t>(Bằng chữ: Bảy trăm chín mươi tám triệu, không trăm mười lăm nghìn đồng./.)</w:t>
      </w:r>
    </w:p>
    <w:p w:rsidR="004B17C3" w:rsidRPr="009E6F25" w:rsidRDefault="004B17C3" w:rsidP="004B17C3">
      <w:pPr>
        <w:tabs>
          <w:tab w:val="left" w:pos="540"/>
        </w:tabs>
        <w:spacing w:before="20" w:after="20"/>
        <w:ind w:firstLine="567"/>
        <w:jc w:val="both"/>
        <w:rPr>
          <w:lang w:val="vi-VN"/>
        </w:rPr>
      </w:pPr>
      <w:r w:rsidRPr="009E6F25">
        <w:rPr>
          <w:lang w:val="vi-VN"/>
        </w:rPr>
        <w:t>- Hình thức hợp đồng: trọn gói.</w:t>
      </w:r>
    </w:p>
    <w:p w:rsidR="004B17C3" w:rsidRPr="009E6F25" w:rsidRDefault="004B17C3" w:rsidP="004B17C3">
      <w:pPr>
        <w:tabs>
          <w:tab w:val="left" w:pos="540"/>
        </w:tabs>
        <w:spacing w:before="20" w:after="20"/>
        <w:ind w:firstLine="567"/>
        <w:jc w:val="both"/>
        <w:rPr>
          <w:lang w:val="vi-VN"/>
        </w:rPr>
      </w:pPr>
      <w:r w:rsidRPr="009E6F25">
        <w:rPr>
          <w:lang w:val="vi-VN"/>
        </w:rPr>
        <w:t xml:space="preserve">- Thời gian thực hiện hợp đồng: </w:t>
      </w:r>
      <w:r w:rsidR="00B11D53" w:rsidRPr="009E6F25">
        <w:rPr>
          <w:lang w:val="vi-VN"/>
        </w:rPr>
        <w:t>12</w:t>
      </w:r>
      <w:r w:rsidRPr="009E6F25">
        <w:rPr>
          <w:lang w:val="vi-VN"/>
        </w:rPr>
        <w:t xml:space="preserve"> ngày kể từ ngày hợp đồng có hiệu lực.</w:t>
      </w:r>
    </w:p>
    <w:p w:rsidR="004B17C3" w:rsidRPr="009E6F25" w:rsidRDefault="004B17C3" w:rsidP="004B17C3">
      <w:pPr>
        <w:tabs>
          <w:tab w:val="left" w:pos="540"/>
        </w:tabs>
        <w:spacing w:before="20" w:after="20"/>
        <w:ind w:firstLine="567"/>
        <w:jc w:val="both"/>
        <w:rPr>
          <w:lang w:val="vi-VN"/>
        </w:rPr>
      </w:pPr>
      <w:r w:rsidRPr="009E6F25">
        <w:rPr>
          <w:lang w:val="vi-VN"/>
        </w:rPr>
        <w:t>II. Danh sách nhà thầu không được lựa chọn và lí do không được lựa chọn: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6"/>
        <w:gridCol w:w="3013"/>
        <w:gridCol w:w="5812"/>
      </w:tblGrid>
      <w:tr w:rsidR="004B17C3" w:rsidRPr="009E6F25" w:rsidTr="00B517DE">
        <w:tc>
          <w:tcPr>
            <w:tcW w:w="390" w:type="pct"/>
            <w:shd w:val="clear" w:color="auto" w:fill="auto"/>
            <w:vAlign w:val="center"/>
          </w:tcPr>
          <w:p w:rsidR="004B17C3" w:rsidRPr="009E6F25" w:rsidRDefault="004B17C3" w:rsidP="00BE7FE4">
            <w:pPr>
              <w:tabs>
                <w:tab w:val="left" w:pos="540"/>
              </w:tabs>
              <w:spacing w:before="20" w:after="20"/>
              <w:jc w:val="center"/>
              <w:rPr>
                <w:b/>
                <w:color w:val="000000"/>
                <w:lang w:val="vi-VN"/>
              </w:rPr>
            </w:pPr>
            <w:r w:rsidRPr="009E6F25">
              <w:rPr>
                <w:b/>
                <w:color w:val="000000"/>
                <w:lang w:val="vi-VN"/>
              </w:rPr>
              <w:t>STT</w:t>
            </w:r>
          </w:p>
        </w:tc>
        <w:tc>
          <w:tcPr>
            <w:tcW w:w="1574" w:type="pct"/>
            <w:shd w:val="clear" w:color="auto" w:fill="auto"/>
            <w:vAlign w:val="center"/>
          </w:tcPr>
          <w:p w:rsidR="004B17C3" w:rsidRPr="009E6F25" w:rsidRDefault="004B17C3" w:rsidP="00BE7FE4">
            <w:pPr>
              <w:tabs>
                <w:tab w:val="left" w:pos="540"/>
              </w:tabs>
              <w:spacing w:before="20" w:after="20"/>
              <w:jc w:val="center"/>
              <w:rPr>
                <w:b/>
                <w:color w:val="000000"/>
                <w:lang w:val="vi-VN"/>
              </w:rPr>
            </w:pPr>
            <w:r w:rsidRPr="009E6F25">
              <w:rPr>
                <w:b/>
                <w:color w:val="000000"/>
                <w:lang w:val="vi-VN"/>
              </w:rPr>
              <w:t>Danh sách nhà thầu không được lựa chọn</w:t>
            </w:r>
          </w:p>
        </w:tc>
        <w:tc>
          <w:tcPr>
            <w:tcW w:w="3037" w:type="pct"/>
            <w:shd w:val="clear" w:color="auto" w:fill="auto"/>
            <w:vAlign w:val="center"/>
          </w:tcPr>
          <w:p w:rsidR="004B17C3" w:rsidRPr="009E6F25" w:rsidRDefault="004B17C3" w:rsidP="00BE7FE4">
            <w:pPr>
              <w:tabs>
                <w:tab w:val="left" w:pos="540"/>
              </w:tabs>
              <w:spacing w:before="20" w:after="20"/>
              <w:jc w:val="center"/>
              <w:rPr>
                <w:b/>
                <w:color w:val="000000"/>
                <w:lang w:val="vi-VN"/>
              </w:rPr>
            </w:pPr>
            <w:r w:rsidRPr="009E6F25">
              <w:rPr>
                <w:b/>
                <w:color w:val="000000"/>
                <w:lang w:val="vi-VN"/>
              </w:rPr>
              <w:t>Lý do không được lựa chọn</w:t>
            </w:r>
          </w:p>
        </w:tc>
      </w:tr>
      <w:tr w:rsidR="004B17C3" w:rsidRPr="009E6F25" w:rsidTr="00B517DE">
        <w:tc>
          <w:tcPr>
            <w:tcW w:w="390" w:type="pct"/>
            <w:shd w:val="clear" w:color="auto" w:fill="auto"/>
            <w:vAlign w:val="center"/>
          </w:tcPr>
          <w:p w:rsidR="004B17C3" w:rsidRPr="009E6F25" w:rsidRDefault="004B17C3" w:rsidP="00BE7FE4">
            <w:pPr>
              <w:tabs>
                <w:tab w:val="left" w:pos="540"/>
              </w:tabs>
              <w:spacing w:before="20" w:after="20"/>
              <w:jc w:val="center"/>
              <w:rPr>
                <w:color w:val="000000"/>
                <w:lang w:val="vi-VN"/>
              </w:rPr>
            </w:pPr>
            <w:r w:rsidRPr="009E6F25">
              <w:rPr>
                <w:color w:val="000000"/>
                <w:lang w:val="vi-VN"/>
              </w:rPr>
              <w:t>1</w:t>
            </w:r>
          </w:p>
        </w:tc>
        <w:tc>
          <w:tcPr>
            <w:tcW w:w="1574" w:type="pct"/>
            <w:shd w:val="clear" w:color="auto" w:fill="auto"/>
            <w:vAlign w:val="center"/>
          </w:tcPr>
          <w:p w:rsidR="004B17C3" w:rsidRPr="009E6F25" w:rsidRDefault="00632857" w:rsidP="00BE7FE4">
            <w:pPr>
              <w:tabs>
                <w:tab w:val="left" w:pos="540"/>
              </w:tabs>
              <w:spacing w:before="20" w:after="20"/>
              <w:jc w:val="both"/>
              <w:rPr>
                <w:color w:val="000000"/>
                <w:highlight w:val="yellow"/>
                <w:lang w:val="vi-VN"/>
              </w:rPr>
            </w:pPr>
            <w:r w:rsidRPr="009E6F25">
              <w:rPr>
                <w:color w:val="000000"/>
                <w:lang w:val="vi-VN"/>
              </w:rPr>
              <w:t>Công ty TNHH Thiết bị Công nghệ Hải Nam</w:t>
            </w:r>
          </w:p>
        </w:tc>
        <w:tc>
          <w:tcPr>
            <w:tcW w:w="3037" w:type="pct"/>
            <w:shd w:val="clear" w:color="auto" w:fill="auto"/>
            <w:vAlign w:val="center"/>
          </w:tcPr>
          <w:p w:rsidR="004B17C3" w:rsidRPr="00165D70" w:rsidRDefault="004B17C3" w:rsidP="00BE7FE4">
            <w:pPr>
              <w:tabs>
                <w:tab w:val="left" w:pos="540"/>
              </w:tabs>
              <w:spacing w:before="20" w:after="20"/>
              <w:jc w:val="both"/>
              <w:rPr>
                <w:color w:val="000000"/>
                <w:lang w:val="vi-VN"/>
              </w:rPr>
            </w:pPr>
            <w:r w:rsidRPr="00165D70">
              <w:rPr>
                <w:bCs/>
                <w:color w:val="000000"/>
                <w:lang w:val="vi-VN"/>
              </w:rPr>
              <w:t xml:space="preserve">Nhà thầu </w:t>
            </w:r>
            <w:r w:rsidR="00632857" w:rsidRPr="00165D70">
              <w:rPr>
                <w:bCs/>
                <w:color w:val="000000"/>
                <w:lang w:val="vi-VN"/>
              </w:rPr>
              <w:t>không đáp ứng yêu cầu về kỹ thuật</w:t>
            </w:r>
          </w:p>
        </w:tc>
      </w:tr>
      <w:tr w:rsidR="004B17C3" w:rsidRPr="009E6F25" w:rsidTr="00B517DE">
        <w:tc>
          <w:tcPr>
            <w:tcW w:w="390" w:type="pct"/>
            <w:shd w:val="clear" w:color="auto" w:fill="auto"/>
            <w:vAlign w:val="center"/>
          </w:tcPr>
          <w:p w:rsidR="004B17C3" w:rsidRPr="009E6F25" w:rsidRDefault="004B17C3" w:rsidP="00BE7FE4">
            <w:pPr>
              <w:tabs>
                <w:tab w:val="left" w:pos="540"/>
              </w:tabs>
              <w:spacing w:before="20" w:after="20"/>
              <w:jc w:val="center"/>
              <w:rPr>
                <w:color w:val="000000"/>
                <w:lang w:val="vi-VN"/>
              </w:rPr>
            </w:pPr>
            <w:r w:rsidRPr="009E6F25">
              <w:rPr>
                <w:color w:val="000000"/>
                <w:lang w:val="vi-VN"/>
              </w:rPr>
              <w:t>2</w:t>
            </w:r>
          </w:p>
        </w:tc>
        <w:tc>
          <w:tcPr>
            <w:tcW w:w="1574" w:type="pct"/>
            <w:shd w:val="clear" w:color="auto" w:fill="auto"/>
            <w:vAlign w:val="center"/>
          </w:tcPr>
          <w:p w:rsidR="004B17C3" w:rsidRPr="009E6F25" w:rsidRDefault="00632857" w:rsidP="00BE7FE4">
            <w:pPr>
              <w:tabs>
                <w:tab w:val="left" w:pos="540"/>
              </w:tabs>
              <w:spacing w:before="20" w:after="20"/>
              <w:jc w:val="both"/>
              <w:rPr>
                <w:color w:val="000000"/>
                <w:highlight w:val="yellow"/>
                <w:lang w:val="vi-VN"/>
              </w:rPr>
            </w:pPr>
            <w:r w:rsidRPr="009E6F25">
              <w:rPr>
                <w:color w:val="000000"/>
                <w:lang w:val="vi-VN"/>
              </w:rPr>
              <w:t>Công ty TNHH Phát triển và Chuyển giao Phần mềm</w:t>
            </w:r>
          </w:p>
        </w:tc>
        <w:tc>
          <w:tcPr>
            <w:tcW w:w="3037" w:type="pct"/>
            <w:shd w:val="clear" w:color="auto" w:fill="auto"/>
            <w:vAlign w:val="center"/>
          </w:tcPr>
          <w:p w:rsidR="004B17C3" w:rsidRPr="00165D70" w:rsidRDefault="004B17C3" w:rsidP="00BE7FE4">
            <w:pPr>
              <w:tabs>
                <w:tab w:val="left" w:pos="540"/>
              </w:tabs>
              <w:spacing w:before="20" w:after="20"/>
              <w:jc w:val="both"/>
              <w:rPr>
                <w:color w:val="000000"/>
                <w:lang w:val="vi-VN"/>
              </w:rPr>
            </w:pPr>
            <w:r w:rsidRPr="00165D70">
              <w:rPr>
                <w:bCs/>
                <w:color w:val="000000"/>
                <w:lang w:val="vi-VN"/>
              </w:rPr>
              <w:t xml:space="preserve">Nhà thầu </w:t>
            </w:r>
            <w:r w:rsidR="00632857" w:rsidRPr="00165D70">
              <w:rPr>
                <w:bCs/>
                <w:color w:val="000000"/>
                <w:lang w:val="vi-VN"/>
              </w:rPr>
              <w:t>không đáp ứng yêu cầu về kỹ thuật</w:t>
            </w:r>
          </w:p>
        </w:tc>
      </w:tr>
    </w:tbl>
    <w:p w:rsidR="004B17C3" w:rsidRPr="009E6F25" w:rsidRDefault="004B17C3" w:rsidP="004B17C3">
      <w:pPr>
        <w:tabs>
          <w:tab w:val="left" w:pos="540"/>
        </w:tabs>
        <w:spacing w:before="20" w:after="20"/>
        <w:jc w:val="both"/>
        <w:rPr>
          <w:color w:val="000000"/>
          <w:lang w:val="vi-VN"/>
        </w:rPr>
      </w:pPr>
      <w:r w:rsidRPr="009E6F25">
        <w:rPr>
          <w:color w:val="000000"/>
          <w:lang w:val="vi-VN"/>
        </w:rPr>
        <w:tab/>
        <w:t>Trường Sĩ quan Lục quân 1 thông báo đến các nhà thầu tham dự đấu thầu gói thầu nêu trên được biết và mời nhà thầu trúng thầu đến Trường Sĩ quan Lục quân 1 đến ký hợp đồng trong vòng 05 ngày làm việc kể từ ngày gửi thông báo./.</w:t>
      </w:r>
    </w:p>
    <w:p w:rsidR="004B17C3" w:rsidRPr="009E6F25" w:rsidRDefault="004B17C3" w:rsidP="004B17C3">
      <w:pPr>
        <w:tabs>
          <w:tab w:val="left" w:pos="540"/>
        </w:tabs>
        <w:spacing w:before="20" w:after="20"/>
        <w:jc w:val="both"/>
        <w:rPr>
          <w:color w:val="000000"/>
          <w:lang w:val="vi-VN"/>
        </w:rPr>
      </w:pPr>
    </w:p>
    <w:tbl>
      <w:tblPr>
        <w:tblW w:w="9128" w:type="dxa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4734"/>
        <w:gridCol w:w="4394"/>
      </w:tblGrid>
      <w:tr w:rsidR="004B17C3" w:rsidRPr="009E6F25" w:rsidTr="00BE7FE4">
        <w:tc>
          <w:tcPr>
            <w:tcW w:w="4734" w:type="dxa"/>
          </w:tcPr>
          <w:p w:rsidR="004B17C3" w:rsidRPr="009E6F25" w:rsidRDefault="004B17C3" w:rsidP="00BE7FE4">
            <w:pPr>
              <w:spacing w:before="20" w:after="20"/>
              <w:rPr>
                <w:b/>
                <w:bCs/>
                <w:i/>
                <w:iCs/>
                <w:color w:val="000000"/>
                <w:sz w:val="24"/>
                <w:szCs w:val="24"/>
                <w:lang w:val="vi-VN"/>
              </w:rPr>
            </w:pPr>
            <w:r w:rsidRPr="009E6F25">
              <w:rPr>
                <w:b/>
                <w:bCs/>
                <w:i/>
                <w:iCs/>
                <w:color w:val="000000"/>
                <w:sz w:val="24"/>
                <w:szCs w:val="24"/>
                <w:lang w:val="vi-VN"/>
              </w:rPr>
              <w:t>Nơi nhận:</w:t>
            </w:r>
          </w:p>
          <w:p w:rsidR="004B17C3" w:rsidRPr="009E6F25" w:rsidRDefault="004B17C3" w:rsidP="00BE7FE4">
            <w:pPr>
              <w:spacing w:before="20" w:after="20"/>
              <w:rPr>
                <w:sz w:val="22"/>
                <w:szCs w:val="22"/>
                <w:lang w:val="vi-VN"/>
              </w:rPr>
            </w:pPr>
            <w:r w:rsidRPr="009E6F25">
              <w:rPr>
                <w:sz w:val="22"/>
                <w:szCs w:val="22"/>
                <w:lang w:val="vi-VN"/>
              </w:rPr>
              <w:t>- Các nhà thầu tham dự đấu thầu;</w:t>
            </w:r>
          </w:p>
          <w:p w:rsidR="004B17C3" w:rsidRPr="00F47318" w:rsidRDefault="004B17C3" w:rsidP="00F47318">
            <w:pPr>
              <w:spacing w:before="20" w:after="20"/>
              <w:rPr>
                <w:sz w:val="22"/>
                <w:szCs w:val="22"/>
              </w:rPr>
            </w:pPr>
            <w:r w:rsidRPr="009E6F25">
              <w:rPr>
                <w:sz w:val="22"/>
                <w:szCs w:val="22"/>
                <w:lang w:val="vi-VN"/>
              </w:rPr>
              <w:t xml:space="preserve">- Lưu: </w:t>
            </w:r>
            <w:r w:rsidR="00F47318">
              <w:rPr>
                <w:sz w:val="22"/>
                <w:szCs w:val="22"/>
              </w:rPr>
              <w:t>BMLT, ĐT; S04</w:t>
            </w:r>
            <w:r w:rsidRPr="009E6F25">
              <w:rPr>
                <w:sz w:val="22"/>
                <w:szCs w:val="22"/>
                <w:lang w:val="vi-VN"/>
              </w:rPr>
              <w:t>.</w:t>
            </w:r>
          </w:p>
        </w:tc>
        <w:tc>
          <w:tcPr>
            <w:tcW w:w="4394" w:type="dxa"/>
          </w:tcPr>
          <w:p w:rsidR="004B17C3" w:rsidRDefault="004B17C3" w:rsidP="00BE7FE4">
            <w:pPr>
              <w:spacing w:before="20" w:after="20" w:line="360" w:lineRule="auto"/>
              <w:jc w:val="center"/>
              <w:rPr>
                <w:b/>
              </w:rPr>
            </w:pPr>
            <w:r w:rsidRPr="00B26C03">
              <w:rPr>
                <w:b/>
                <w:lang w:val="vi-VN"/>
              </w:rPr>
              <w:t>HIỆU TRƯỞNG</w:t>
            </w:r>
          </w:p>
          <w:p w:rsidR="007903A5" w:rsidRDefault="007903A5" w:rsidP="00BE7FE4">
            <w:pPr>
              <w:spacing w:before="20" w:after="20" w:line="360" w:lineRule="auto"/>
              <w:jc w:val="center"/>
              <w:rPr>
                <w:b/>
              </w:rPr>
            </w:pPr>
            <w:r>
              <w:rPr>
                <w:b/>
              </w:rPr>
              <w:t>(</w:t>
            </w:r>
            <w:proofErr w:type="spellStart"/>
            <w:r>
              <w:rPr>
                <w:b/>
              </w:rPr>
              <w:t>Đã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ký</w:t>
            </w:r>
            <w:proofErr w:type="spellEnd"/>
            <w:r>
              <w:rPr>
                <w:b/>
              </w:rPr>
              <w:t>)</w:t>
            </w:r>
          </w:p>
          <w:p w:rsidR="00EC6429" w:rsidRDefault="00EC6429" w:rsidP="00BE7FE4">
            <w:pPr>
              <w:spacing w:before="20" w:after="20" w:line="360" w:lineRule="auto"/>
              <w:jc w:val="center"/>
              <w:rPr>
                <w:b/>
              </w:rPr>
            </w:pPr>
          </w:p>
          <w:p w:rsidR="007903A5" w:rsidRPr="007903A5" w:rsidRDefault="007903A5" w:rsidP="00BE7FE4">
            <w:pPr>
              <w:spacing w:before="20" w:after="20" w:line="36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Trung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tướng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Đỗ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Viết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Toản</w:t>
            </w:r>
            <w:proofErr w:type="spellEnd"/>
          </w:p>
        </w:tc>
      </w:tr>
    </w:tbl>
    <w:p w:rsidR="004B17C3" w:rsidRPr="009E6F25" w:rsidRDefault="004B17C3" w:rsidP="004B17C3">
      <w:pPr>
        <w:tabs>
          <w:tab w:val="left" w:pos="6090"/>
        </w:tabs>
        <w:rPr>
          <w:sz w:val="26"/>
          <w:szCs w:val="26"/>
          <w:lang w:val="vi-VN"/>
        </w:rPr>
      </w:pPr>
    </w:p>
    <w:p w:rsidR="008C73F8" w:rsidRPr="009E6F25" w:rsidRDefault="008C73F8">
      <w:pPr>
        <w:rPr>
          <w:lang w:val="vi-VN"/>
        </w:rPr>
      </w:pPr>
    </w:p>
    <w:sectPr w:rsidR="008C73F8" w:rsidRPr="009E6F25" w:rsidSect="00B705B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1134" w:right="851" w:bottom="1134" w:left="1701" w:header="720" w:footer="0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384" w:rsidRDefault="00457384">
      <w:r>
        <w:separator/>
      </w:r>
    </w:p>
  </w:endnote>
  <w:endnote w:type="continuationSeparator" w:id="0">
    <w:p w:rsidR="00457384" w:rsidRDefault="00457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FA8" w:rsidRDefault="00175FA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996" w:rsidRDefault="004B17C3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26C03">
      <w:rPr>
        <w:noProof/>
      </w:rPr>
      <w:t>2</w:t>
    </w:r>
    <w:r>
      <w:rPr>
        <w:noProof/>
      </w:rPr>
      <w:fldChar w:fldCharType="end"/>
    </w:r>
  </w:p>
  <w:p w:rsidR="003623B3" w:rsidRDefault="0045738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996" w:rsidRDefault="00457384">
    <w:pPr>
      <w:pStyle w:val="Footer"/>
    </w:pPr>
    <w:bookmarkStart w:id="0" w:name="_GoBack"/>
    <w:bookmarkEnd w:id="0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384" w:rsidRDefault="00457384">
      <w:r>
        <w:separator/>
      </w:r>
    </w:p>
  </w:footnote>
  <w:footnote w:type="continuationSeparator" w:id="0">
    <w:p w:rsidR="00457384" w:rsidRDefault="004573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FA8" w:rsidRDefault="00175FA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FA8" w:rsidRDefault="00175FA8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FA8" w:rsidRDefault="00175F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8A1"/>
    <w:rsid w:val="00057395"/>
    <w:rsid w:val="0011794A"/>
    <w:rsid w:val="00165D70"/>
    <w:rsid w:val="00175FA8"/>
    <w:rsid w:val="00201C32"/>
    <w:rsid w:val="003646A9"/>
    <w:rsid w:val="00457384"/>
    <w:rsid w:val="004B17C3"/>
    <w:rsid w:val="0050161B"/>
    <w:rsid w:val="00520891"/>
    <w:rsid w:val="00581435"/>
    <w:rsid w:val="005A1FA1"/>
    <w:rsid w:val="005D1B7C"/>
    <w:rsid w:val="00632857"/>
    <w:rsid w:val="00734E35"/>
    <w:rsid w:val="00740766"/>
    <w:rsid w:val="007903A5"/>
    <w:rsid w:val="008C73F8"/>
    <w:rsid w:val="00987613"/>
    <w:rsid w:val="009C6CE3"/>
    <w:rsid w:val="009E6F25"/>
    <w:rsid w:val="00A941C7"/>
    <w:rsid w:val="00AE2364"/>
    <w:rsid w:val="00B11D53"/>
    <w:rsid w:val="00B26C03"/>
    <w:rsid w:val="00B517DE"/>
    <w:rsid w:val="00B92125"/>
    <w:rsid w:val="00CA24B6"/>
    <w:rsid w:val="00D607FB"/>
    <w:rsid w:val="00E35F78"/>
    <w:rsid w:val="00E62126"/>
    <w:rsid w:val="00E94AFD"/>
    <w:rsid w:val="00EC6429"/>
    <w:rsid w:val="00ED7347"/>
    <w:rsid w:val="00F178A1"/>
    <w:rsid w:val="00F47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before="80" w:after="80" w:line="276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7C3"/>
    <w:pPr>
      <w:spacing w:before="0" w:after="0" w:line="240" w:lineRule="auto"/>
      <w:ind w:firstLine="0"/>
      <w:jc w:val="left"/>
    </w:pPr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B17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17C3"/>
    <w:rPr>
      <w:rFonts w:eastAsia="Times New Roman"/>
    </w:rPr>
  </w:style>
  <w:style w:type="paragraph" w:styleId="Header">
    <w:name w:val="header"/>
    <w:basedOn w:val="Normal"/>
    <w:link w:val="HeaderChar"/>
    <w:uiPriority w:val="99"/>
    <w:unhideWhenUsed/>
    <w:rsid w:val="00175F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5FA8"/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en-US" w:eastAsia="en-US" w:bidi="ar-SA"/>
      </w:rPr>
    </w:rPrDefault>
    <w:pPrDefault>
      <w:pPr>
        <w:spacing w:before="80" w:after="80" w:line="276" w:lineRule="auto"/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7C3"/>
    <w:pPr>
      <w:spacing w:before="0" w:after="0" w:line="240" w:lineRule="auto"/>
      <w:ind w:firstLine="0"/>
      <w:jc w:val="left"/>
    </w:pPr>
    <w:rPr>
      <w:rFonts w:eastAsia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4B17C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17C3"/>
    <w:rPr>
      <w:rFonts w:eastAsia="Times New Roman"/>
    </w:rPr>
  </w:style>
  <w:style w:type="paragraph" w:styleId="Header">
    <w:name w:val="header"/>
    <w:basedOn w:val="Normal"/>
    <w:link w:val="HeaderChar"/>
    <w:uiPriority w:val="99"/>
    <w:unhideWhenUsed/>
    <w:rsid w:val="00175FA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5FA8"/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Dung</dc:creator>
  <cp:keywords/>
  <dc:description/>
  <cp:lastModifiedBy>Do Viet Hoang</cp:lastModifiedBy>
  <cp:revision>17</cp:revision>
  <dcterms:created xsi:type="dcterms:W3CDTF">2018-09-25T04:36:00Z</dcterms:created>
  <dcterms:modified xsi:type="dcterms:W3CDTF">2018-10-31T09:04:00Z</dcterms:modified>
</cp:coreProperties>
</file>