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78" w:type="dxa"/>
        <w:tblInd w:w="108" w:type="dxa"/>
        <w:tblLook w:val="0000"/>
      </w:tblPr>
      <w:tblGrid>
        <w:gridCol w:w="5580"/>
        <w:gridCol w:w="8098"/>
      </w:tblGrid>
      <w:tr w:rsidR="00D9091E" w:rsidRPr="00AE5628" w:rsidTr="00D9091E">
        <w:trPr>
          <w:trHeight w:val="1331"/>
        </w:trPr>
        <w:tc>
          <w:tcPr>
            <w:tcW w:w="5580" w:type="dxa"/>
          </w:tcPr>
          <w:p w:rsidR="00D9091E" w:rsidRPr="00860534" w:rsidRDefault="00D9091E" w:rsidP="00237F74">
            <w:pPr>
              <w:jc w:val="center"/>
              <w:rPr>
                <w:w w:val="95"/>
              </w:rPr>
            </w:pPr>
            <w:r w:rsidRPr="00860534">
              <w:rPr>
                <w:w w:val="95"/>
              </w:rPr>
              <w:t>SỞ LAO ĐỘNG TB &amp; XH LÂM ĐỒNG</w:t>
            </w:r>
          </w:p>
          <w:p w:rsidR="00D9091E" w:rsidRPr="00983A83" w:rsidRDefault="00D9091E" w:rsidP="00237F74">
            <w:pPr>
              <w:spacing w:line="320" w:lineRule="exact"/>
              <w:jc w:val="center"/>
              <w:rPr>
                <w:b/>
                <w:w w:val="95"/>
                <w:sz w:val="26"/>
                <w:szCs w:val="26"/>
              </w:rPr>
            </w:pPr>
            <w:r w:rsidRPr="00983A83">
              <w:rPr>
                <w:b/>
                <w:w w:val="95"/>
                <w:sz w:val="26"/>
                <w:szCs w:val="26"/>
              </w:rPr>
              <w:t>TRUNG TÂM DỊCH VỤ VIỆC LÀM</w:t>
            </w:r>
            <w:r w:rsidR="00C901EB" w:rsidRPr="00C901EB">
              <w:rPr>
                <w:noProof/>
                <w:sz w:val="26"/>
                <w:szCs w:val="26"/>
                <w:lang w:val="vi-VN" w:eastAsia="vi-VN"/>
              </w:rPr>
              <w:pict>
                <v:line id="Straight Connector 3" o:spid="_x0000_s1026" style="position:absolute;left:0;text-align:left;z-index:251659264;visibility:visible;mso-position-horizontal-relative:text;mso-position-vertical-relative:text" from="41.6pt,17.85pt" to="41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" o:allowincell="f"/>
              </w:pict>
            </w:r>
          </w:p>
          <w:p w:rsidR="00D9091E" w:rsidRPr="00256922" w:rsidRDefault="00C901EB" w:rsidP="00237F74">
            <w:pPr>
              <w:spacing w:before="240"/>
              <w:jc w:val="center"/>
              <w:rPr>
                <w:sz w:val="28"/>
                <w:szCs w:val="28"/>
                <w:lang w:val="pt-BR"/>
              </w:rPr>
            </w:pPr>
            <w:r w:rsidRPr="00C901EB">
              <w:rPr>
                <w:noProof/>
                <w:sz w:val="26"/>
                <w:szCs w:val="26"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0;text-align:left;margin-left:83.3pt;margin-top:4.3pt;width:91.3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"/>
              </w:pict>
            </w:r>
          </w:p>
        </w:tc>
        <w:tc>
          <w:tcPr>
            <w:tcW w:w="8098" w:type="dxa"/>
          </w:tcPr>
          <w:p w:rsidR="00D9091E" w:rsidRPr="00860534" w:rsidRDefault="00D9091E" w:rsidP="00237F74">
            <w:pPr>
              <w:jc w:val="center"/>
              <w:rPr>
                <w:b/>
                <w:w w:val="95"/>
              </w:rPr>
            </w:pPr>
            <w:r w:rsidRPr="00860534">
              <w:rPr>
                <w:b/>
                <w:w w:val="95"/>
              </w:rPr>
              <w:t>CỘNG HÒA XÃ HỘI CHỦ NGHĨA VIỆT NAM</w:t>
            </w:r>
          </w:p>
          <w:p w:rsidR="00D9091E" w:rsidRDefault="00C901EB" w:rsidP="00237F74">
            <w:pPr>
              <w:spacing w:after="240" w:line="320" w:lineRule="exact"/>
              <w:jc w:val="center"/>
              <w:rPr>
                <w:b/>
                <w:w w:val="95"/>
                <w:sz w:val="26"/>
                <w:szCs w:val="26"/>
              </w:rPr>
            </w:pPr>
            <w:r w:rsidRPr="00C901EB">
              <w:rPr>
                <w:b/>
                <w:noProof/>
                <w:sz w:val="26"/>
                <w:szCs w:val="26"/>
                <w:lang w:val="vi-VN" w:eastAsia="vi-VN"/>
              </w:rPr>
              <w:pict>
                <v:shape id="Straight Arrow Connector 1" o:spid="_x0000_s1027" type="#_x0000_t32" style="position:absolute;left:0;text-align:left;margin-left:152.4pt;margin-top:19.55pt;width:90.45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"/>
              </w:pict>
            </w:r>
            <w:proofErr w:type="spellStart"/>
            <w:r w:rsidR="00D9091E" w:rsidRPr="00B821AE">
              <w:rPr>
                <w:b/>
                <w:w w:val="95"/>
                <w:sz w:val="26"/>
                <w:szCs w:val="26"/>
              </w:rPr>
              <w:t>Độc</w:t>
            </w:r>
            <w:proofErr w:type="spellEnd"/>
            <w:r w:rsidR="00D9091E" w:rsidRPr="00B821AE">
              <w:rPr>
                <w:b/>
                <w:w w:val="95"/>
                <w:sz w:val="26"/>
                <w:szCs w:val="26"/>
              </w:rPr>
              <w:t xml:space="preserve"> </w:t>
            </w:r>
            <w:proofErr w:type="spellStart"/>
            <w:r w:rsidR="00D9091E" w:rsidRPr="00B821AE">
              <w:rPr>
                <w:b/>
                <w:w w:val="95"/>
                <w:sz w:val="26"/>
                <w:szCs w:val="26"/>
              </w:rPr>
              <w:t>lập</w:t>
            </w:r>
            <w:proofErr w:type="spellEnd"/>
            <w:r w:rsidR="00D9091E" w:rsidRPr="00B821AE">
              <w:rPr>
                <w:b/>
                <w:w w:val="95"/>
                <w:sz w:val="26"/>
                <w:szCs w:val="26"/>
              </w:rPr>
              <w:t xml:space="preserve"> - </w:t>
            </w:r>
            <w:proofErr w:type="spellStart"/>
            <w:r w:rsidR="00D9091E" w:rsidRPr="00B821AE">
              <w:rPr>
                <w:b/>
                <w:w w:val="95"/>
                <w:sz w:val="26"/>
                <w:szCs w:val="26"/>
              </w:rPr>
              <w:t>Tự</w:t>
            </w:r>
            <w:proofErr w:type="spellEnd"/>
            <w:r w:rsidR="00D9091E" w:rsidRPr="00B821AE">
              <w:rPr>
                <w:b/>
                <w:w w:val="95"/>
                <w:sz w:val="26"/>
                <w:szCs w:val="26"/>
              </w:rPr>
              <w:t xml:space="preserve"> do - </w:t>
            </w:r>
            <w:proofErr w:type="spellStart"/>
            <w:r w:rsidR="00D9091E" w:rsidRPr="00B821AE">
              <w:rPr>
                <w:b/>
                <w:w w:val="95"/>
                <w:sz w:val="26"/>
                <w:szCs w:val="26"/>
              </w:rPr>
              <w:t>Hạnh</w:t>
            </w:r>
            <w:proofErr w:type="spellEnd"/>
            <w:r w:rsidR="00D9091E" w:rsidRPr="00B821AE">
              <w:rPr>
                <w:b/>
                <w:w w:val="95"/>
                <w:sz w:val="26"/>
                <w:szCs w:val="26"/>
              </w:rPr>
              <w:t xml:space="preserve"> </w:t>
            </w:r>
            <w:proofErr w:type="spellStart"/>
            <w:r w:rsidR="00D9091E" w:rsidRPr="00B821AE">
              <w:rPr>
                <w:b/>
                <w:w w:val="95"/>
                <w:sz w:val="26"/>
                <w:szCs w:val="26"/>
              </w:rPr>
              <w:t>phúc</w:t>
            </w:r>
            <w:proofErr w:type="spellEnd"/>
            <w:r w:rsidR="00D9091E" w:rsidRPr="00B821AE">
              <w:rPr>
                <w:b/>
                <w:w w:val="95"/>
                <w:sz w:val="26"/>
                <w:szCs w:val="26"/>
              </w:rPr>
              <w:t xml:space="preserve">       </w:t>
            </w:r>
          </w:p>
          <w:p w:rsidR="00D9091E" w:rsidRPr="00224780" w:rsidRDefault="00D9091E" w:rsidP="00D9091E">
            <w:pPr>
              <w:jc w:val="right"/>
              <w:rPr>
                <w:i/>
                <w:w w:val="95"/>
                <w:sz w:val="26"/>
                <w:szCs w:val="26"/>
              </w:rPr>
            </w:pPr>
            <w:proofErr w:type="spellStart"/>
            <w:r w:rsidRPr="00224780">
              <w:rPr>
                <w:i/>
                <w:w w:val="95"/>
                <w:sz w:val="26"/>
                <w:szCs w:val="26"/>
              </w:rPr>
              <w:t>Lâm</w:t>
            </w:r>
            <w:proofErr w:type="spellEnd"/>
            <w:r w:rsidRPr="00224780">
              <w:rPr>
                <w:i/>
                <w:w w:val="95"/>
                <w:sz w:val="26"/>
                <w:szCs w:val="26"/>
              </w:rPr>
              <w:t xml:space="preserve"> </w:t>
            </w:r>
            <w:proofErr w:type="spellStart"/>
            <w:r w:rsidRPr="00224780">
              <w:rPr>
                <w:i/>
                <w:w w:val="95"/>
                <w:sz w:val="26"/>
                <w:szCs w:val="26"/>
              </w:rPr>
              <w:t>Đồng</w:t>
            </w:r>
            <w:proofErr w:type="spellEnd"/>
            <w:r>
              <w:rPr>
                <w:i/>
                <w:w w:val="95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w w:val="95"/>
                <w:sz w:val="26"/>
                <w:szCs w:val="26"/>
              </w:rPr>
              <w:t>ngày</w:t>
            </w:r>
            <w:proofErr w:type="spellEnd"/>
            <w:r>
              <w:rPr>
                <w:i/>
                <w:w w:val="95"/>
                <w:sz w:val="26"/>
                <w:szCs w:val="26"/>
              </w:rPr>
              <w:t xml:space="preserve"> 21</w:t>
            </w:r>
            <w:r w:rsidRPr="00224780">
              <w:rPr>
                <w:i/>
                <w:w w:val="95"/>
                <w:sz w:val="26"/>
                <w:szCs w:val="26"/>
              </w:rPr>
              <w:t xml:space="preserve"> </w:t>
            </w:r>
            <w:proofErr w:type="spellStart"/>
            <w:r w:rsidRPr="00224780">
              <w:rPr>
                <w:i/>
                <w:w w:val="95"/>
                <w:sz w:val="26"/>
                <w:szCs w:val="26"/>
              </w:rPr>
              <w:t>tháng</w:t>
            </w:r>
            <w:proofErr w:type="spellEnd"/>
            <w:r w:rsidRPr="00224780">
              <w:rPr>
                <w:i/>
                <w:w w:val="95"/>
                <w:sz w:val="26"/>
                <w:szCs w:val="26"/>
              </w:rPr>
              <w:t xml:space="preserve"> </w:t>
            </w:r>
            <w:r>
              <w:rPr>
                <w:i/>
                <w:w w:val="95"/>
                <w:sz w:val="26"/>
                <w:szCs w:val="26"/>
              </w:rPr>
              <w:t>08</w:t>
            </w:r>
            <w:r w:rsidRPr="00224780">
              <w:rPr>
                <w:i/>
                <w:w w:val="95"/>
                <w:sz w:val="26"/>
                <w:szCs w:val="26"/>
              </w:rPr>
              <w:t xml:space="preserve"> </w:t>
            </w:r>
            <w:proofErr w:type="spellStart"/>
            <w:r w:rsidRPr="00224780">
              <w:rPr>
                <w:i/>
                <w:w w:val="95"/>
                <w:sz w:val="26"/>
                <w:szCs w:val="26"/>
              </w:rPr>
              <w:t>năm</w:t>
            </w:r>
            <w:proofErr w:type="spellEnd"/>
            <w:r w:rsidRPr="00224780">
              <w:rPr>
                <w:i/>
                <w:w w:val="95"/>
                <w:sz w:val="26"/>
                <w:szCs w:val="26"/>
              </w:rPr>
              <w:t xml:space="preserve"> 2019</w:t>
            </w:r>
          </w:p>
        </w:tc>
      </w:tr>
    </w:tbl>
    <w:p w:rsidR="00D9091E" w:rsidRDefault="00D9091E"/>
    <w:p w:rsidR="00681390" w:rsidRPr="00D9091E" w:rsidRDefault="00D9091E" w:rsidP="00D9091E">
      <w:pPr>
        <w:jc w:val="center"/>
        <w:rPr>
          <w:b/>
        </w:rPr>
      </w:pPr>
      <w:r w:rsidRPr="00D9091E">
        <w:rPr>
          <w:b/>
          <w:sz w:val="28"/>
        </w:rPr>
        <w:t xml:space="preserve">DANH SÁCH NHÀ THẦU MUA HỒ </w:t>
      </w:r>
      <w:proofErr w:type="gramStart"/>
      <w:r w:rsidRPr="00D9091E">
        <w:rPr>
          <w:b/>
          <w:sz w:val="28"/>
        </w:rPr>
        <w:t>SƠ</w:t>
      </w:r>
      <w:proofErr w:type="gramEnd"/>
      <w:r w:rsidRPr="00D9091E">
        <w:rPr>
          <w:b/>
          <w:sz w:val="28"/>
        </w:rPr>
        <w:t xml:space="preserve"> YÊU CẦU</w:t>
      </w:r>
    </w:p>
    <w:p w:rsidR="00D9091E" w:rsidRPr="00D9091E" w:rsidRDefault="00D9091E">
      <w:pPr>
        <w:rPr>
          <w:sz w:val="26"/>
        </w:rPr>
      </w:pPr>
      <w:proofErr w:type="spellStart"/>
      <w:r w:rsidRPr="00D9091E">
        <w:rPr>
          <w:sz w:val="26"/>
        </w:rPr>
        <w:t>Gói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thầu</w:t>
      </w:r>
      <w:proofErr w:type="spellEnd"/>
      <w:r w:rsidRPr="00D9091E">
        <w:rPr>
          <w:sz w:val="26"/>
        </w:rPr>
        <w:t xml:space="preserve">: </w:t>
      </w:r>
      <w:proofErr w:type="spellStart"/>
      <w:r w:rsidRPr="00D9091E">
        <w:rPr>
          <w:sz w:val="26"/>
        </w:rPr>
        <w:t>Sửa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chữa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văn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phòng</w:t>
      </w:r>
      <w:proofErr w:type="spellEnd"/>
    </w:p>
    <w:p w:rsidR="00D9091E" w:rsidRPr="00D9091E" w:rsidRDefault="00D9091E">
      <w:pPr>
        <w:rPr>
          <w:sz w:val="26"/>
        </w:rPr>
      </w:pPr>
      <w:proofErr w:type="spellStart"/>
      <w:r w:rsidRPr="00D9091E">
        <w:rPr>
          <w:sz w:val="26"/>
        </w:rPr>
        <w:t>Công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trình</w:t>
      </w:r>
      <w:proofErr w:type="spellEnd"/>
      <w:r w:rsidRPr="00D9091E">
        <w:rPr>
          <w:sz w:val="26"/>
        </w:rPr>
        <w:t xml:space="preserve">: </w:t>
      </w:r>
      <w:proofErr w:type="spellStart"/>
      <w:r w:rsidRPr="00D9091E">
        <w:rPr>
          <w:sz w:val="26"/>
        </w:rPr>
        <w:t>Sửa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chữa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văn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phòng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Trung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tâm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dịch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vụ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việc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làm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tỉnh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Lâm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Đồng</w:t>
      </w:r>
      <w:proofErr w:type="spellEnd"/>
    </w:p>
    <w:p w:rsidR="00D9091E" w:rsidRPr="00D9091E" w:rsidRDefault="00D9091E">
      <w:pPr>
        <w:rPr>
          <w:sz w:val="26"/>
        </w:rPr>
      </w:pPr>
      <w:proofErr w:type="spellStart"/>
      <w:r w:rsidRPr="00D9091E">
        <w:rPr>
          <w:sz w:val="26"/>
        </w:rPr>
        <w:t>Chủ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đầu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tư</w:t>
      </w:r>
      <w:proofErr w:type="spellEnd"/>
      <w:r w:rsidRPr="00D9091E">
        <w:rPr>
          <w:sz w:val="26"/>
        </w:rPr>
        <w:t xml:space="preserve">: </w:t>
      </w:r>
      <w:proofErr w:type="spellStart"/>
      <w:r w:rsidRPr="00D9091E">
        <w:rPr>
          <w:sz w:val="26"/>
        </w:rPr>
        <w:t>Trung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Tâm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Dịch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Vụ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Việc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Làm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Tỉnh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Lâm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Đồng</w:t>
      </w:r>
      <w:proofErr w:type="spellEnd"/>
    </w:p>
    <w:p w:rsidR="00D9091E" w:rsidRDefault="00D9091E">
      <w:pPr>
        <w:rPr>
          <w:sz w:val="26"/>
        </w:rPr>
      </w:pPr>
      <w:proofErr w:type="spellStart"/>
      <w:r w:rsidRPr="00D9091E">
        <w:rPr>
          <w:sz w:val="26"/>
        </w:rPr>
        <w:t>Địa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chỉ</w:t>
      </w:r>
      <w:proofErr w:type="spellEnd"/>
      <w:r w:rsidRPr="00D9091E">
        <w:rPr>
          <w:sz w:val="26"/>
        </w:rPr>
        <w:t xml:space="preserve">: </w:t>
      </w:r>
      <w:proofErr w:type="spellStart"/>
      <w:r w:rsidRPr="00D9091E">
        <w:rPr>
          <w:sz w:val="26"/>
        </w:rPr>
        <w:t>Số</w:t>
      </w:r>
      <w:proofErr w:type="spellEnd"/>
      <w:r w:rsidRPr="00D9091E">
        <w:rPr>
          <w:sz w:val="26"/>
        </w:rPr>
        <w:t xml:space="preserve"> 172 </w:t>
      </w:r>
      <w:proofErr w:type="spellStart"/>
      <w:r w:rsidRPr="00D9091E">
        <w:rPr>
          <w:sz w:val="26"/>
        </w:rPr>
        <w:t>Nguyễn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Văn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Trỗi</w:t>
      </w:r>
      <w:proofErr w:type="spellEnd"/>
      <w:r w:rsidRPr="00D9091E">
        <w:rPr>
          <w:sz w:val="26"/>
        </w:rPr>
        <w:t xml:space="preserve">, </w:t>
      </w:r>
      <w:proofErr w:type="spellStart"/>
      <w:r w:rsidRPr="00D9091E">
        <w:rPr>
          <w:sz w:val="26"/>
        </w:rPr>
        <w:t>phường</w:t>
      </w:r>
      <w:proofErr w:type="spellEnd"/>
      <w:r w:rsidRPr="00D9091E">
        <w:rPr>
          <w:sz w:val="26"/>
        </w:rPr>
        <w:t xml:space="preserve"> 2, </w:t>
      </w:r>
      <w:proofErr w:type="spellStart"/>
      <w:r w:rsidRPr="00D9091E">
        <w:rPr>
          <w:sz w:val="26"/>
        </w:rPr>
        <w:t>thành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phố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Đà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Lạt</w:t>
      </w:r>
      <w:proofErr w:type="spellEnd"/>
      <w:r w:rsidRPr="00D9091E">
        <w:rPr>
          <w:sz w:val="26"/>
        </w:rPr>
        <w:t xml:space="preserve">, </w:t>
      </w:r>
      <w:proofErr w:type="spellStart"/>
      <w:r w:rsidRPr="00D9091E">
        <w:rPr>
          <w:sz w:val="26"/>
        </w:rPr>
        <w:t>tỉnh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Lâm</w:t>
      </w:r>
      <w:proofErr w:type="spellEnd"/>
      <w:r w:rsidRPr="00D9091E">
        <w:rPr>
          <w:sz w:val="26"/>
        </w:rPr>
        <w:t xml:space="preserve"> </w:t>
      </w:r>
      <w:proofErr w:type="spellStart"/>
      <w:r w:rsidRPr="00D9091E">
        <w:rPr>
          <w:sz w:val="26"/>
        </w:rPr>
        <w:t>Đồng</w:t>
      </w:r>
      <w:proofErr w:type="spellEnd"/>
    </w:p>
    <w:p w:rsidR="00D9091E" w:rsidRPr="00D9091E" w:rsidRDefault="00D9091E">
      <w:pPr>
        <w:rPr>
          <w:b/>
          <w:sz w:val="26"/>
          <w:u w:val="single"/>
        </w:rPr>
      </w:pPr>
      <w:proofErr w:type="spellStart"/>
      <w:r w:rsidRPr="00D9091E">
        <w:rPr>
          <w:b/>
          <w:sz w:val="26"/>
          <w:u w:val="single"/>
        </w:rPr>
        <w:t>Danh</w:t>
      </w:r>
      <w:proofErr w:type="spellEnd"/>
      <w:r w:rsidRPr="00D9091E">
        <w:rPr>
          <w:b/>
          <w:sz w:val="26"/>
          <w:u w:val="single"/>
        </w:rPr>
        <w:t xml:space="preserve"> </w:t>
      </w:r>
      <w:proofErr w:type="spellStart"/>
      <w:r w:rsidRPr="00D9091E">
        <w:rPr>
          <w:b/>
          <w:sz w:val="26"/>
          <w:u w:val="single"/>
        </w:rPr>
        <w:t>sách</w:t>
      </w:r>
      <w:proofErr w:type="spellEnd"/>
      <w:r w:rsidRPr="00D9091E">
        <w:rPr>
          <w:b/>
          <w:sz w:val="26"/>
          <w:u w:val="single"/>
        </w:rPr>
        <w:t xml:space="preserve"> </w:t>
      </w:r>
      <w:proofErr w:type="spellStart"/>
      <w:r w:rsidRPr="00D9091E">
        <w:rPr>
          <w:b/>
          <w:sz w:val="26"/>
          <w:u w:val="single"/>
        </w:rPr>
        <w:t>các</w:t>
      </w:r>
      <w:proofErr w:type="spellEnd"/>
      <w:r w:rsidRPr="00D9091E">
        <w:rPr>
          <w:b/>
          <w:sz w:val="26"/>
          <w:u w:val="single"/>
        </w:rPr>
        <w:t xml:space="preserve"> </w:t>
      </w:r>
      <w:proofErr w:type="spellStart"/>
      <w:r w:rsidRPr="00D9091E">
        <w:rPr>
          <w:b/>
          <w:sz w:val="26"/>
          <w:u w:val="single"/>
        </w:rPr>
        <w:t>nhà</w:t>
      </w:r>
      <w:proofErr w:type="spellEnd"/>
      <w:r w:rsidRPr="00D9091E">
        <w:rPr>
          <w:b/>
          <w:sz w:val="26"/>
          <w:u w:val="single"/>
        </w:rPr>
        <w:t xml:space="preserve"> </w:t>
      </w:r>
      <w:proofErr w:type="spellStart"/>
      <w:r w:rsidRPr="00D9091E">
        <w:rPr>
          <w:b/>
          <w:sz w:val="26"/>
          <w:u w:val="single"/>
        </w:rPr>
        <w:t>thầu</w:t>
      </w:r>
      <w:proofErr w:type="spellEnd"/>
      <w:r w:rsidRPr="00D9091E">
        <w:rPr>
          <w:b/>
          <w:sz w:val="26"/>
          <w:u w:val="single"/>
        </w:rPr>
        <w:t>:</w:t>
      </w:r>
    </w:p>
    <w:p w:rsidR="00D9091E" w:rsidRPr="00D9091E" w:rsidRDefault="00D9091E">
      <w:pPr>
        <w:rPr>
          <w:sz w:val="26"/>
        </w:rPr>
      </w:pPr>
    </w:p>
    <w:tbl>
      <w:tblPr>
        <w:tblStyle w:val="TableGrid"/>
        <w:tblW w:w="0" w:type="auto"/>
        <w:tblLook w:val="04A0"/>
      </w:tblPr>
      <w:tblGrid>
        <w:gridCol w:w="1188"/>
        <w:gridCol w:w="4481"/>
        <w:gridCol w:w="4024"/>
        <w:gridCol w:w="2205"/>
        <w:gridCol w:w="2276"/>
      </w:tblGrid>
      <w:tr w:rsidR="00D9091E" w:rsidTr="00D9091E">
        <w:tc>
          <w:tcPr>
            <w:tcW w:w="1188" w:type="dxa"/>
            <w:shd w:val="clear" w:color="auto" w:fill="F2F2F2" w:themeFill="background1" w:themeFillShade="F2"/>
          </w:tcPr>
          <w:p w:rsidR="00D9091E" w:rsidRPr="00D9091E" w:rsidRDefault="00D9091E" w:rsidP="00D9091E">
            <w:pPr>
              <w:jc w:val="center"/>
              <w:rPr>
                <w:b/>
              </w:rPr>
            </w:pPr>
            <w:r w:rsidRPr="00D9091E">
              <w:rPr>
                <w:b/>
              </w:rPr>
              <w:t>STT</w:t>
            </w:r>
          </w:p>
        </w:tc>
        <w:tc>
          <w:tcPr>
            <w:tcW w:w="4481" w:type="dxa"/>
            <w:shd w:val="clear" w:color="auto" w:fill="F2F2F2" w:themeFill="background1" w:themeFillShade="F2"/>
          </w:tcPr>
          <w:p w:rsidR="00D9091E" w:rsidRPr="00D9091E" w:rsidRDefault="00D9091E" w:rsidP="00D9091E">
            <w:pPr>
              <w:jc w:val="center"/>
              <w:rPr>
                <w:b/>
              </w:rPr>
            </w:pPr>
            <w:proofErr w:type="spellStart"/>
            <w:r w:rsidRPr="00D9091E">
              <w:rPr>
                <w:b/>
              </w:rPr>
              <w:t>Tên</w:t>
            </w:r>
            <w:proofErr w:type="spellEnd"/>
            <w:r w:rsidRPr="00D9091E">
              <w:rPr>
                <w:b/>
              </w:rPr>
              <w:t xml:space="preserve"> </w:t>
            </w:r>
            <w:proofErr w:type="spellStart"/>
            <w:r w:rsidRPr="00D9091E">
              <w:rPr>
                <w:b/>
              </w:rPr>
              <w:t>Nhà</w:t>
            </w:r>
            <w:proofErr w:type="spellEnd"/>
            <w:r w:rsidRPr="00D9091E">
              <w:rPr>
                <w:b/>
              </w:rPr>
              <w:t xml:space="preserve"> </w:t>
            </w:r>
            <w:proofErr w:type="spellStart"/>
            <w:r w:rsidRPr="00D9091E">
              <w:rPr>
                <w:b/>
              </w:rPr>
              <w:t>Thầu</w:t>
            </w:r>
            <w:proofErr w:type="spellEnd"/>
          </w:p>
        </w:tc>
        <w:tc>
          <w:tcPr>
            <w:tcW w:w="4024" w:type="dxa"/>
            <w:shd w:val="clear" w:color="auto" w:fill="F2F2F2" w:themeFill="background1" w:themeFillShade="F2"/>
          </w:tcPr>
          <w:p w:rsidR="00D9091E" w:rsidRPr="00D9091E" w:rsidRDefault="00D9091E" w:rsidP="00D9091E">
            <w:pPr>
              <w:jc w:val="center"/>
              <w:rPr>
                <w:b/>
              </w:rPr>
            </w:pPr>
            <w:proofErr w:type="spellStart"/>
            <w:r w:rsidRPr="00D9091E">
              <w:rPr>
                <w:b/>
              </w:rPr>
              <w:t>Địa</w:t>
            </w:r>
            <w:proofErr w:type="spellEnd"/>
            <w:r w:rsidRPr="00D9091E">
              <w:rPr>
                <w:b/>
              </w:rPr>
              <w:t xml:space="preserve"> </w:t>
            </w:r>
            <w:proofErr w:type="spellStart"/>
            <w:r w:rsidRPr="00D9091E">
              <w:rPr>
                <w:b/>
              </w:rPr>
              <w:t>Chỉ</w:t>
            </w:r>
            <w:proofErr w:type="spellEnd"/>
          </w:p>
        </w:tc>
        <w:tc>
          <w:tcPr>
            <w:tcW w:w="2205" w:type="dxa"/>
            <w:shd w:val="clear" w:color="auto" w:fill="F2F2F2" w:themeFill="background1" w:themeFillShade="F2"/>
          </w:tcPr>
          <w:p w:rsidR="00D9091E" w:rsidRPr="00D9091E" w:rsidRDefault="00D9091E" w:rsidP="00D9091E">
            <w:pPr>
              <w:jc w:val="center"/>
              <w:rPr>
                <w:b/>
              </w:rPr>
            </w:pPr>
            <w:proofErr w:type="spellStart"/>
            <w:r w:rsidRPr="00D9091E">
              <w:rPr>
                <w:b/>
              </w:rPr>
              <w:t>Số</w:t>
            </w:r>
            <w:proofErr w:type="spellEnd"/>
            <w:r w:rsidRPr="00D9091E">
              <w:rPr>
                <w:b/>
              </w:rPr>
              <w:t xml:space="preserve"> </w:t>
            </w:r>
            <w:proofErr w:type="spellStart"/>
            <w:r w:rsidRPr="00D9091E">
              <w:rPr>
                <w:b/>
              </w:rPr>
              <w:t>Điện</w:t>
            </w:r>
            <w:proofErr w:type="spellEnd"/>
            <w:r w:rsidRPr="00D9091E">
              <w:rPr>
                <w:b/>
              </w:rPr>
              <w:t xml:space="preserve"> </w:t>
            </w:r>
            <w:proofErr w:type="spellStart"/>
            <w:r w:rsidRPr="00D9091E">
              <w:rPr>
                <w:b/>
              </w:rPr>
              <w:t>Thoại</w:t>
            </w:r>
            <w:proofErr w:type="spellEnd"/>
          </w:p>
        </w:tc>
        <w:tc>
          <w:tcPr>
            <w:tcW w:w="2276" w:type="dxa"/>
            <w:shd w:val="clear" w:color="auto" w:fill="F2F2F2" w:themeFill="background1" w:themeFillShade="F2"/>
          </w:tcPr>
          <w:p w:rsidR="00D9091E" w:rsidRPr="00D9091E" w:rsidRDefault="00D9091E" w:rsidP="00D9091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 w:rsidRPr="00D9091E">
              <w:rPr>
                <w:b/>
              </w:rPr>
              <w:t>hú</w:t>
            </w:r>
            <w:proofErr w:type="spellEnd"/>
          </w:p>
        </w:tc>
      </w:tr>
      <w:tr w:rsidR="00D9091E" w:rsidTr="00D9091E">
        <w:trPr>
          <w:trHeight w:val="1025"/>
        </w:trPr>
        <w:tc>
          <w:tcPr>
            <w:tcW w:w="1188" w:type="dxa"/>
          </w:tcPr>
          <w:p w:rsidR="00D9091E" w:rsidRDefault="00D9091E" w:rsidP="00D9091E">
            <w:pPr>
              <w:jc w:val="center"/>
            </w:pPr>
            <w:r>
              <w:t>1</w:t>
            </w:r>
          </w:p>
        </w:tc>
        <w:tc>
          <w:tcPr>
            <w:tcW w:w="4481" w:type="dxa"/>
          </w:tcPr>
          <w:p w:rsidR="00D9091E" w:rsidRDefault="00D9091E">
            <w:r w:rsidRPr="00E90497">
              <w:rPr>
                <w:color w:val="000000"/>
                <w:sz w:val="26"/>
                <w:szCs w:val="26"/>
                <w:lang w:val="pt-BR"/>
              </w:rPr>
              <w:t>Công ty Cổ phần đầu tư xây dựng và khai thác chuyển giao Công Nghệ</w:t>
            </w:r>
          </w:p>
        </w:tc>
        <w:tc>
          <w:tcPr>
            <w:tcW w:w="4024" w:type="dxa"/>
          </w:tcPr>
          <w:p w:rsidR="00D9091E" w:rsidRPr="00E540B8" w:rsidRDefault="00D9091E" w:rsidP="00D9091E">
            <w:pPr>
              <w:pStyle w:val="Header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540B8">
              <w:rPr>
                <w:bCs/>
                <w:sz w:val="26"/>
                <w:szCs w:val="26"/>
              </w:rPr>
              <w:t>Địa</w:t>
            </w:r>
            <w:proofErr w:type="spellEnd"/>
            <w:r w:rsidRPr="00E540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bCs/>
                <w:sz w:val="26"/>
                <w:szCs w:val="26"/>
              </w:rPr>
              <w:t>chỉ:</w:t>
            </w:r>
            <w:r w:rsidRPr="00E540B8">
              <w:rPr>
                <w:color w:val="000000"/>
                <w:spacing w:val="4"/>
                <w:sz w:val="26"/>
                <w:szCs w:val="26"/>
              </w:rPr>
              <w:t>Số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nhà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15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ngách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144/2,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phố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Quan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Nhân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Phường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Nhân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Chính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Quận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Thanh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Xuân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Hà</w:t>
            </w:r>
            <w:proofErr w:type="spellEnd"/>
            <w:r w:rsidRPr="00E540B8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color w:val="000000"/>
                <w:spacing w:val="4"/>
                <w:sz w:val="26"/>
                <w:szCs w:val="26"/>
              </w:rPr>
              <w:t>Nội</w:t>
            </w:r>
            <w:proofErr w:type="spellEnd"/>
          </w:p>
          <w:p w:rsidR="00D9091E" w:rsidRDefault="00D9091E"/>
        </w:tc>
        <w:tc>
          <w:tcPr>
            <w:tcW w:w="2205" w:type="dxa"/>
            <w:vAlign w:val="center"/>
          </w:tcPr>
          <w:p w:rsidR="00D9091E" w:rsidRDefault="00D9091E" w:rsidP="00D9091E">
            <w:pPr>
              <w:jc w:val="center"/>
            </w:pPr>
            <w:r w:rsidRPr="00E90497">
              <w:rPr>
                <w:sz w:val="26"/>
                <w:szCs w:val="26"/>
                <w:lang w:val="es-ES" w:eastAsia="ja-JP"/>
              </w:rPr>
              <w:t>0988.082.723</w:t>
            </w:r>
          </w:p>
        </w:tc>
        <w:tc>
          <w:tcPr>
            <w:tcW w:w="2276" w:type="dxa"/>
          </w:tcPr>
          <w:p w:rsidR="00D9091E" w:rsidRDefault="00D9091E"/>
        </w:tc>
      </w:tr>
      <w:tr w:rsidR="00D9091E" w:rsidTr="002C3672">
        <w:trPr>
          <w:trHeight w:val="440"/>
        </w:trPr>
        <w:tc>
          <w:tcPr>
            <w:tcW w:w="1188" w:type="dxa"/>
          </w:tcPr>
          <w:p w:rsidR="00D9091E" w:rsidRDefault="00D9091E" w:rsidP="00D9091E">
            <w:pPr>
              <w:jc w:val="center"/>
            </w:pPr>
            <w:r>
              <w:t>2</w:t>
            </w:r>
          </w:p>
        </w:tc>
        <w:tc>
          <w:tcPr>
            <w:tcW w:w="4481" w:type="dxa"/>
            <w:vAlign w:val="center"/>
          </w:tcPr>
          <w:p w:rsidR="00D9091E" w:rsidRPr="00F70B77" w:rsidRDefault="00D9091E" w:rsidP="00D9091E">
            <w:pPr>
              <w:spacing w:before="60" w:after="60"/>
              <w:rPr>
                <w:sz w:val="26"/>
                <w:szCs w:val="26"/>
                <w:highlight w:val="yellow"/>
                <w:lang w:val="es-ES" w:eastAsia="ja-JP"/>
              </w:rPr>
            </w:pPr>
            <w:r w:rsidRPr="00F70B77">
              <w:rPr>
                <w:color w:val="000000"/>
                <w:sz w:val="26"/>
                <w:szCs w:val="26"/>
                <w:lang w:val="pt-BR"/>
              </w:rPr>
              <w:t>Công ty Cổ phần đầu tư xây dựng và</w:t>
            </w:r>
            <w:r>
              <w:rPr>
                <w:color w:val="000000"/>
                <w:sz w:val="26"/>
                <w:szCs w:val="26"/>
                <w:lang w:val="pt-BR"/>
              </w:rPr>
              <w:t xml:space="preserve"> thương mại B.O.X Việt Nam</w:t>
            </w:r>
          </w:p>
        </w:tc>
        <w:tc>
          <w:tcPr>
            <w:tcW w:w="4024" w:type="dxa"/>
            <w:vAlign w:val="center"/>
          </w:tcPr>
          <w:p w:rsidR="00D9091E" w:rsidRPr="0039599A" w:rsidRDefault="00D9091E" w:rsidP="00237F74">
            <w:pPr>
              <w:pStyle w:val="Header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E540B8">
              <w:rPr>
                <w:bCs/>
                <w:sz w:val="26"/>
                <w:szCs w:val="26"/>
              </w:rPr>
              <w:t>Địa</w:t>
            </w:r>
            <w:proofErr w:type="spellEnd"/>
            <w:r w:rsidRPr="00E540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E540B8">
              <w:rPr>
                <w:bCs/>
                <w:sz w:val="26"/>
                <w:szCs w:val="26"/>
              </w:rPr>
              <w:t>chỉ:</w:t>
            </w:r>
            <w:r>
              <w:rPr>
                <w:color w:val="000000"/>
                <w:spacing w:val="4"/>
                <w:sz w:val="26"/>
                <w:szCs w:val="26"/>
              </w:rPr>
              <w:t>Số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1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Ngõ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30/2,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Tổ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3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Giáp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Nhất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phường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Nhân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Chính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quận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Thanh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Xuân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thành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phố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Hà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2205" w:type="dxa"/>
            <w:vAlign w:val="center"/>
          </w:tcPr>
          <w:p w:rsidR="00D9091E" w:rsidRPr="00E90497" w:rsidRDefault="00D9091E" w:rsidP="00237F74">
            <w:pPr>
              <w:spacing w:before="60" w:after="60" w:line="276" w:lineRule="auto"/>
              <w:jc w:val="center"/>
              <w:rPr>
                <w:bCs/>
                <w:sz w:val="26"/>
                <w:szCs w:val="26"/>
                <w:highlight w:val="yellow"/>
                <w:lang w:val="pt-BR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0977246974</w:t>
            </w:r>
          </w:p>
        </w:tc>
        <w:tc>
          <w:tcPr>
            <w:tcW w:w="2276" w:type="dxa"/>
          </w:tcPr>
          <w:p w:rsidR="00D9091E" w:rsidRDefault="00D9091E"/>
        </w:tc>
      </w:tr>
      <w:tr w:rsidR="00D9091E" w:rsidTr="00BC6234">
        <w:trPr>
          <w:trHeight w:val="440"/>
        </w:trPr>
        <w:tc>
          <w:tcPr>
            <w:tcW w:w="1188" w:type="dxa"/>
          </w:tcPr>
          <w:p w:rsidR="00D9091E" w:rsidRDefault="00D9091E" w:rsidP="00D9091E">
            <w:pPr>
              <w:jc w:val="center"/>
            </w:pPr>
            <w:r>
              <w:t>3</w:t>
            </w:r>
          </w:p>
        </w:tc>
        <w:tc>
          <w:tcPr>
            <w:tcW w:w="4481" w:type="dxa"/>
            <w:vAlign w:val="center"/>
          </w:tcPr>
          <w:p w:rsidR="00D9091E" w:rsidRPr="00E90497" w:rsidRDefault="00D9091E" w:rsidP="00D9091E">
            <w:pPr>
              <w:spacing w:before="60" w:after="60" w:line="276" w:lineRule="auto"/>
              <w:rPr>
                <w:sz w:val="26"/>
                <w:szCs w:val="26"/>
                <w:lang w:val="es-ES" w:eastAsia="ja-JP"/>
              </w:rPr>
            </w:pPr>
            <w:r w:rsidRPr="00E90497">
              <w:rPr>
                <w:color w:val="000000"/>
                <w:sz w:val="26"/>
                <w:szCs w:val="26"/>
                <w:lang w:val="pt-BR"/>
              </w:rPr>
              <w:t>Công ty Cổ phần xây dựng VNCO Hà Nội</w:t>
            </w:r>
          </w:p>
        </w:tc>
        <w:tc>
          <w:tcPr>
            <w:tcW w:w="4024" w:type="dxa"/>
            <w:vAlign w:val="center"/>
          </w:tcPr>
          <w:p w:rsidR="00D9091E" w:rsidRPr="00162922" w:rsidRDefault="00D9091E" w:rsidP="00237F74">
            <w:pPr>
              <w:spacing w:before="60" w:after="60" w:line="276" w:lineRule="auto"/>
              <w:jc w:val="center"/>
              <w:rPr>
                <w:sz w:val="26"/>
                <w:szCs w:val="26"/>
                <w:lang w:val="es-ES" w:eastAsia="ja-JP"/>
              </w:rPr>
            </w:pPr>
            <w:proofErr w:type="spellStart"/>
            <w:r w:rsidRPr="00162922">
              <w:rPr>
                <w:bCs/>
                <w:sz w:val="26"/>
                <w:szCs w:val="26"/>
              </w:rPr>
              <w:t>Địa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chỉ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:  A22-TT5, </w:t>
            </w:r>
            <w:proofErr w:type="spellStart"/>
            <w:r w:rsidRPr="00162922">
              <w:rPr>
                <w:bCs/>
                <w:sz w:val="26"/>
                <w:szCs w:val="26"/>
              </w:rPr>
              <w:t>khu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đô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thị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Văn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Quán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162922">
              <w:rPr>
                <w:bCs/>
                <w:sz w:val="26"/>
                <w:szCs w:val="26"/>
              </w:rPr>
              <w:t>Yên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Phúc</w:t>
            </w:r>
            <w:proofErr w:type="spellEnd"/>
            <w:r w:rsidRPr="00162922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phường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Phúc</w:t>
            </w:r>
            <w:proofErr w:type="spellEnd"/>
            <w:r>
              <w:rPr>
                <w:bCs/>
                <w:sz w:val="26"/>
                <w:szCs w:val="26"/>
              </w:rPr>
              <w:t xml:space="preserve"> La, </w:t>
            </w:r>
            <w:proofErr w:type="spellStart"/>
            <w:r>
              <w:rPr>
                <w:bCs/>
                <w:sz w:val="26"/>
                <w:szCs w:val="26"/>
              </w:rPr>
              <w:t>quận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Hà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Đông</w:t>
            </w:r>
            <w:proofErr w:type="spellEnd"/>
            <w:r>
              <w:rPr>
                <w:bCs/>
                <w:sz w:val="26"/>
                <w:szCs w:val="26"/>
              </w:rPr>
              <w:t>, TP.</w:t>
            </w:r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Hà</w:t>
            </w:r>
            <w:proofErr w:type="spellEnd"/>
            <w:r w:rsidRPr="0016292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62922">
              <w:rPr>
                <w:bCs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2205" w:type="dxa"/>
            <w:vAlign w:val="center"/>
          </w:tcPr>
          <w:p w:rsidR="00D9091E" w:rsidRPr="0087306C" w:rsidRDefault="00D9091E" w:rsidP="00237F74">
            <w:pPr>
              <w:spacing w:before="60" w:after="60" w:line="276" w:lineRule="auto"/>
              <w:jc w:val="center"/>
              <w:rPr>
                <w:bCs/>
                <w:color w:val="000000"/>
                <w:sz w:val="26"/>
                <w:szCs w:val="26"/>
                <w:highlight w:val="yellow"/>
                <w:lang w:val="pt-BR"/>
              </w:rPr>
            </w:pPr>
            <w:r w:rsidRPr="0087306C">
              <w:rPr>
                <w:color w:val="000000"/>
                <w:sz w:val="26"/>
                <w:szCs w:val="26"/>
                <w:shd w:val="clear" w:color="auto" w:fill="FFFFFF"/>
              </w:rPr>
              <w:t>0917310586</w:t>
            </w:r>
          </w:p>
        </w:tc>
        <w:tc>
          <w:tcPr>
            <w:tcW w:w="2276" w:type="dxa"/>
          </w:tcPr>
          <w:p w:rsidR="00D9091E" w:rsidRDefault="00D9091E"/>
        </w:tc>
      </w:tr>
      <w:tr w:rsidR="00D9091E" w:rsidTr="00D9091E">
        <w:trPr>
          <w:trHeight w:val="467"/>
        </w:trPr>
        <w:tc>
          <w:tcPr>
            <w:tcW w:w="1188" w:type="dxa"/>
          </w:tcPr>
          <w:p w:rsidR="00D9091E" w:rsidRDefault="00D9091E" w:rsidP="00D9091E">
            <w:pPr>
              <w:jc w:val="center"/>
            </w:pPr>
            <w:r>
              <w:t>4</w:t>
            </w:r>
          </w:p>
        </w:tc>
        <w:tc>
          <w:tcPr>
            <w:tcW w:w="4481" w:type="dxa"/>
          </w:tcPr>
          <w:p w:rsidR="00D9091E" w:rsidRDefault="00D9091E"/>
        </w:tc>
        <w:tc>
          <w:tcPr>
            <w:tcW w:w="4024" w:type="dxa"/>
          </w:tcPr>
          <w:p w:rsidR="00D9091E" w:rsidRDefault="00D9091E"/>
        </w:tc>
        <w:tc>
          <w:tcPr>
            <w:tcW w:w="2205" w:type="dxa"/>
          </w:tcPr>
          <w:p w:rsidR="00D9091E" w:rsidRDefault="00D9091E"/>
        </w:tc>
        <w:tc>
          <w:tcPr>
            <w:tcW w:w="2276" w:type="dxa"/>
          </w:tcPr>
          <w:p w:rsidR="00D9091E" w:rsidRDefault="00D9091E"/>
        </w:tc>
      </w:tr>
      <w:tr w:rsidR="00D9091E" w:rsidTr="00D9091E">
        <w:trPr>
          <w:trHeight w:val="440"/>
        </w:trPr>
        <w:tc>
          <w:tcPr>
            <w:tcW w:w="1188" w:type="dxa"/>
          </w:tcPr>
          <w:p w:rsidR="00D9091E" w:rsidRDefault="00D9091E" w:rsidP="00D9091E">
            <w:pPr>
              <w:jc w:val="center"/>
            </w:pPr>
            <w:r>
              <w:t>5</w:t>
            </w:r>
          </w:p>
        </w:tc>
        <w:tc>
          <w:tcPr>
            <w:tcW w:w="4481" w:type="dxa"/>
          </w:tcPr>
          <w:p w:rsidR="00D9091E" w:rsidRDefault="00D9091E"/>
        </w:tc>
        <w:tc>
          <w:tcPr>
            <w:tcW w:w="4024" w:type="dxa"/>
          </w:tcPr>
          <w:p w:rsidR="00D9091E" w:rsidRDefault="00D9091E"/>
        </w:tc>
        <w:tc>
          <w:tcPr>
            <w:tcW w:w="2205" w:type="dxa"/>
          </w:tcPr>
          <w:p w:rsidR="00D9091E" w:rsidRDefault="00D9091E"/>
        </w:tc>
        <w:tc>
          <w:tcPr>
            <w:tcW w:w="2276" w:type="dxa"/>
          </w:tcPr>
          <w:p w:rsidR="00D9091E" w:rsidRDefault="00D9091E"/>
        </w:tc>
      </w:tr>
    </w:tbl>
    <w:p w:rsidR="00D9091E" w:rsidRDefault="00D9091E">
      <w:pPr>
        <w:rPr>
          <w:b/>
        </w:rPr>
      </w:pPr>
    </w:p>
    <w:p w:rsidR="00D9091E" w:rsidRPr="00D9091E" w:rsidRDefault="00621B63" w:rsidP="00621B63">
      <w:pPr>
        <w:jc w:val="center"/>
        <w:rPr>
          <w:b/>
        </w:rPr>
      </w:pPr>
      <w:bookmarkStart w:id="0" w:name="_GoBack"/>
      <w:bookmarkEnd w:id="0"/>
      <w:r>
        <w:rPr>
          <w:b/>
        </w:rPr>
        <w:t>NGƯỜI LẬP</w:t>
      </w:r>
    </w:p>
    <w:sectPr w:rsidR="00D9091E" w:rsidRPr="00D9091E" w:rsidSect="00D9091E">
      <w:pgSz w:w="16838" w:h="11906" w:orient="landscape"/>
      <w:pgMar w:top="810" w:right="1440" w:bottom="108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91E"/>
    <w:rsid w:val="004C67CF"/>
    <w:rsid w:val="00621B63"/>
    <w:rsid w:val="00681390"/>
    <w:rsid w:val="006C2561"/>
    <w:rsid w:val="00C901EB"/>
    <w:rsid w:val="00D90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09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91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09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91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Quynh</cp:lastModifiedBy>
  <cp:revision>2</cp:revision>
  <cp:lastPrinted>2019-08-20T13:54:00Z</cp:lastPrinted>
  <dcterms:created xsi:type="dcterms:W3CDTF">2019-09-17T09:50:00Z</dcterms:created>
  <dcterms:modified xsi:type="dcterms:W3CDTF">2019-09-17T09:50:00Z</dcterms:modified>
</cp:coreProperties>
</file>