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32"/>
      </w:tblGrid>
      <w:tr w:rsidR="004A3AA9" w:rsidTr="00BB61A5">
        <w:trPr>
          <w:trHeight w:val="12516"/>
        </w:trPr>
        <w:tc>
          <w:tcPr>
            <w:tcW w:w="9732" w:type="dxa"/>
            <w:tcBorders>
              <w:top w:val="thinThickSmallGap" w:sz="24" w:space="0" w:color="auto"/>
              <w:left w:val="thinThickSmallGap" w:sz="24" w:space="0" w:color="auto"/>
              <w:bottom w:val="thinThickSmallGap" w:sz="24" w:space="0" w:color="auto"/>
              <w:right w:val="thinThickSmallGap" w:sz="24" w:space="0" w:color="auto"/>
            </w:tcBorders>
          </w:tcPr>
          <w:p w:rsidR="004A3AA9" w:rsidRPr="00716234" w:rsidRDefault="004A3AA9" w:rsidP="004A3AA9">
            <w:pPr>
              <w:ind w:left="220"/>
              <w:rPr>
                <w:color w:val="000000"/>
                <w:sz w:val="28"/>
                <w:szCs w:val="28"/>
              </w:rPr>
            </w:pPr>
          </w:p>
          <w:p w:rsidR="00FC0F41" w:rsidRPr="00716234" w:rsidRDefault="004A3AA9" w:rsidP="004A3AA9">
            <w:pPr>
              <w:jc w:val="center"/>
              <w:rPr>
                <w:rFonts w:ascii="Times New Roman" w:hAnsi="Times New Roman"/>
                <w:bCs/>
                <w:color w:val="000000"/>
                <w:sz w:val="28"/>
                <w:szCs w:val="28"/>
                <w:lang w:val="nl-NL"/>
              </w:rPr>
            </w:pPr>
            <w:r w:rsidRPr="00716234">
              <w:rPr>
                <w:rFonts w:ascii="Times New Roman" w:hAnsi="Times New Roman"/>
                <w:bCs/>
                <w:color w:val="000000"/>
                <w:sz w:val="28"/>
                <w:szCs w:val="28"/>
                <w:lang w:val="nl-NL"/>
              </w:rPr>
              <w:t>TỔNG CÔNG TY</w:t>
            </w:r>
          </w:p>
          <w:p w:rsidR="004A3AA9" w:rsidRPr="00716234" w:rsidRDefault="004A3AA9" w:rsidP="004A3AA9">
            <w:pPr>
              <w:jc w:val="center"/>
              <w:rPr>
                <w:rFonts w:ascii="Times New Roman" w:hAnsi="Times New Roman"/>
                <w:b/>
                <w:bCs/>
                <w:color w:val="000000"/>
                <w:sz w:val="28"/>
                <w:szCs w:val="28"/>
                <w:lang w:val="fr-FR"/>
              </w:rPr>
            </w:pPr>
            <w:r w:rsidRPr="00716234">
              <w:rPr>
                <w:rFonts w:ascii="Times New Roman" w:hAnsi="Times New Roman"/>
                <w:bCs/>
                <w:color w:val="000000"/>
                <w:sz w:val="28"/>
                <w:szCs w:val="28"/>
                <w:lang w:val="nl-NL"/>
              </w:rPr>
              <w:t xml:space="preserve"> ĐIỆN LỰC MIỀN BẮC</w:t>
            </w:r>
          </w:p>
          <w:p w:rsidR="004A3AA9" w:rsidRPr="00716234" w:rsidRDefault="004A3AA9" w:rsidP="004A3AA9">
            <w:pPr>
              <w:jc w:val="center"/>
              <w:rPr>
                <w:rFonts w:ascii="Times New Roman" w:hAnsi="Times New Roman"/>
                <w:b/>
                <w:bCs/>
                <w:color w:val="000000"/>
                <w:sz w:val="28"/>
                <w:szCs w:val="28"/>
                <w:u w:val="single"/>
                <w:lang w:val="fr-FR"/>
              </w:rPr>
            </w:pPr>
            <w:r w:rsidRPr="00716234">
              <w:rPr>
                <w:rFonts w:ascii="Times New Roman" w:hAnsi="Times New Roman"/>
                <w:b/>
                <w:bCs/>
                <w:color w:val="000000"/>
                <w:sz w:val="28"/>
                <w:szCs w:val="28"/>
                <w:u w:val="single"/>
                <w:lang w:val="nl-NL"/>
              </w:rPr>
              <w:t>CÔNG TY ĐIỆN LỰC HÀ GIANG</w:t>
            </w:r>
          </w:p>
          <w:p w:rsidR="004A3AA9" w:rsidRPr="00E72D92" w:rsidRDefault="004A3AA9" w:rsidP="004A3AA9">
            <w:pPr>
              <w:spacing w:after="120"/>
              <w:jc w:val="center"/>
              <w:rPr>
                <w:rFonts w:ascii="Times New Roman" w:hAnsi="Times New Roman"/>
                <w:b/>
                <w:bCs/>
                <w:color w:val="000000"/>
                <w:sz w:val="46"/>
                <w:szCs w:val="46"/>
                <w:lang w:val="fr-FR"/>
              </w:rPr>
            </w:pPr>
          </w:p>
          <w:p w:rsidR="004A3AA9" w:rsidRPr="00E72D92" w:rsidRDefault="004A3AA9" w:rsidP="004A3AA9">
            <w:pPr>
              <w:spacing w:after="120"/>
              <w:jc w:val="center"/>
              <w:rPr>
                <w:rFonts w:ascii="Times New Roman" w:hAnsi="Times New Roman"/>
                <w:b/>
                <w:bCs/>
                <w:color w:val="000000"/>
                <w:sz w:val="46"/>
                <w:szCs w:val="46"/>
                <w:lang w:val="fr-FR"/>
              </w:rPr>
            </w:pPr>
          </w:p>
          <w:p w:rsidR="004A3AA9" w:rsidRPr="00E72D92" w:rsidRDefault="004A3AA9" w:rsidP="004A3AA9">
            <w:pPr>
              <w:spacing w:after="120"/>
              <w:jc w:val="center"/>
              <w:rPr>
                <w:rFonts w:ascii="Times New Roman" w:hAnsi="Times New Roman"/>
                <w:b/>
                <w:bCs/>
                <w:color w:val="000000"/>
                <w:sz w:val="46"/>
                <w:szCs w:val="46"/>
                <w:lang w:val="fr-FR"/>
              </w:rPr>
            </w:pPr>
          </w:p>
          <w:p w:rsidR="004A3AA9" w:rsidRPr="00E72D92" w:rsidRDefault="004A3AA9" w:rsidP="004A3AA9">
            <w:pPr>
              <w:spacing w:after="120"/>
              <w:jc w:val="center"/>
              <w:rPr>
                <w:rFonts w:ascii="Times New Roman" w:hAnsi="Times New Roman"/>
                <w:b/>
                <w:bCs/>
                <w:color w:val="000000"/>
                <w:sz w:val="46"/>
                <w:szCs w:val="46"/>
                <w:lang w:val="fr-FR"/>
              </w:rPr>
            </w:pPr>
          </w:p>
          <w:p w:rsidR="004A3AA9" w:rsidRPr="00E72D92" w:rsidRDefault="004A3AA9" w:rsidP="004A3AA9">
            <w:pPr>
              <w:spacing w:after="120"/>
              <w:jc w:val="center"/>
              <w:rPr>
                <w:rFonts w:ascii="Times New Roman" w:hAnsi="Times New Roman"/>
                <w:b/>
                <w:bCs/>
                <w:color w:val="000000"/>
                <w:sz w:val="46"/>
                <w:szCs w:val="46"/>
                <w:lang w:val="fr-FR"/>
              </w:rPr>
            </w:pPr>
          </w:p>
          <w:p w:rsidR="004A3AA9" w:rsidRPr="00E72D92" w:rsidRDefault="004A3AA9" w:rsidP="004A3AA9">
            <w:pPr>
              <w:spacing w:after="120"/>
              <w:jc w:val="center"/>
              <w:rPr>
                <w:rFonts w:ascii="Times New Roman" w:hAnsi="Times New Roman"/>
                <w:b/>
                <w:bCs/>
                <w:color w:val="000000"/>
                <w:sz w:val="46"/>
                <w:szCs w:val="46"/>
                <w:lang w:val="fr-FR"/>
              </w:rPr>
            </w:pPr>
          </w:p>
          <w:p w:rsidR="004A3AA9" w:rsidRDefault="004A3AA9" w:rsidP="004A3AA9">
            <w:pPr>
              <w:spacing w:after="120"/>
              <w:jc w:val="center"/>
              <w:rPr>
                <w:rFonts w:ascii="Times New Roman" w:hAnsi="Times New Roman"/>
                <w:b/>
                <w:color w:val="000000"/>
                <w:sz w:val="32"/>
                <w:szCs w:val="32"/>
              </w:rPr>
            </w:pPr>
            <w:r w:rsidRPr="00E72D92">
              <w:rPr>
                <w:rFonts w:ascii="Times New Roman" w:hAnsi="Times New Roman"/>
                <w:b/>
                <w:color w:val="000000"/>
                <w:sz w:val="32"/>
                <w:szCs w:val="32"/>
              </w:rPr>
              <w:t xml:space="preserve">BÁO CÁO THẨM ĐỊNH </w:t>
            </w:r>
          </w:p>
          <w:p w:rsidR="004A3AA9" w:rsidRPr="00F1720C" w:rsidRDefault="00BB61A5" w:rsidP="004A3AA9">
            <w:pPr>
              <w:shd w:val="clear" w:color="auto" w:fill="FFFFFF"/>
              <w:spacing w:before="120" w:line="234" w:lineRule="atLeast"/>
              <w:jc w:val="center"/>
              <w:rPr>
                <w:rFonts w:ascii="Times New Roman" w:eastAsia="Times New Roman" w:hAnsi="Times New Roman" w:cs="Times New Roman"/>
                <w:noProof w:val="0"/>
                <w:color w:val="000000"/>
                <w:sz w:val="28"/>
                <w:szCs w:val="28"/>
                <w:lang w:val="fr-FR"/>
              </w:rPr>
            </w:pPr>
            <w:r>
              <w:rPr>
                <w:rFonts w:ascii="Times New Roman" w:eastAsia="Times New Roman" w:hAnsi="Times New Roman" w:cs="Times New Roman"/>
                <w:b/>
                <w:bCs/>
                <w:iCs/>
                <w:noProof w:val="0"/>
                <w:color w:val="000000"/>
                <w:sz w:val="28"/>
                <w:szCs w:val="28"/>
                <w:lang w:val="fr-FR"/>
              </w:rPr>
              <w:t xml:space="preserve">KẾT </w:t>
            </w:r>
            <w:r w:rsidR="004A3AA9" w:rsidRPr="00F1720C">
              <w:rPr>
                <w:rFonts w:ascii="Times New Roman" w:eastAsia="Times New Roman" w:hAnsi="Times New Roman" w:cs="Times New Roman"/>
                <w:b/>
                <w:bCs/>
                <w:iCs/>
                <w:noProof w:val="0"/>
                <w:color w:val="000000"/>
                <w:sz w:val="28"/>
                <w:szCs w:val="28"/>
                <w:lang w:val="fr-FR"/>
              </w:rPr>
              <w:t>QUẢ ĐÁNH GIÁ HỒ SƠ ĐỀ XUẤT VỀ KỸ THUẬT/KẾT QUẢ LỰA CHỌN NHÀ THẦU</w:t>
            </w:r>
          </w:p>
          <w:p w:rsidR="004A3AA9" w:rsidRPr="002D7E19" w:rsidRDefault="00FC0F41" w:rsidP="004A3AA9">
            <w:pPr>
              <w:spacing w:after="120"/>
              <w:jc w:val="center"/>
              <w:rPr>
                <w:rFonts w:ascii="Times New Roman" w:hAnsi="Times New Roman"/>
                <w:b/>
                <w:color w:val="000000"/>
                <w:sz w:val="32"/>
                <w:szCs w:val="32"/>
                <w:lang w:val="fr-FR"/>
              </w:rPr>
            </w:pPr>
            <w:r w:rsidRPr="002D7E19">
              <w:rPr>
                <w:rFonts w:ascii="Times New Roman" w:hAnsi="Times New Roman"/>
                <w:b/>
                <w:color w:val="000000"/>
                <w:sz w:val="32"/>
                <w:szCs w:val="32"/>
                <w:lang w:val="fr-FR"/>
              </w:rPr>
              <w:t>(ĐẤU THẦU QUA MẠNG)</w:t>
            </w:r>
          </w:p>
          <w:p w:rsidR="004A3AA9" w:rsidRPr="001549D9" w:rsidRDefault="00841FBC" w:rsidP="004A3AA9">
            <w:pPr>
              <w:pStyle w:val="BodyText2"/>
              <w:spacing w:before="240" w:after="30" w:line="192" w:lineRule="auto"/>
              <w:jc w:val="center"/>
              <w:rPr>
                <w:rFonts w:ascii="Times New Roman" w:hAnsi="Times New Roman"/>
                <w:b/>
                <w:color w:val="000000"/>
                <w:sz w:val="32"/>
                <w:szCs w:val="32"/>
                <w:lang w:val="vi-VN"/>
              </w:rPr>
            </w:pPr>
            <w:r>
              <w:rPr>
                <w:rFonts w:ascii="Times New Roman" w:hAnsi="Times New Roman"/>
                <w:b/>
                <w:color w:val="000000"/>
                <w:sz w:val="32"/>
                <w:szCs w:val="32"/>
                <w:lang w:val="vi-VN"/>
              </w:rPr>
              <w:t>Gói thầu 04</w:t>
            </w:r>
            <w:r w:rsidR="00FC0F41">
              <w:rPr>
                <w:rFonts w:ascii="Times New Roman" w:hAnsi="Times New Roman"/>
                <w:b/>
                <w:color w:val="000000"/>
                <w:sz w:val="32"/>
                <w:szCs w:val="32"/>
                <w:lang w:val="vi-VN"/>
              </w:rPr>
              <w:t xml:space="preserve">: </w:t>
            </w:r>
            <w:r>
              <w:rPr>
                <w:rFonts w:ascii="Times New Roman" w:hAnsi="Times New Roman"/>
                <w:b/>
                <w:color w:val="000000"/>
                <w:sz w:val="32"/>
                <w:szCs w:val="32"/>
                <w:lang w:val="vi-VN"/>
              </w:rPr>
              <w:t>Tư vấn giám sát</w:t>
            </w:r>
          </w:p>
          <w:p w:rsidR="004A3AA9" w:rsidRDefault="004A3AA9" w:rsidP="004A3AA9">
            <w:pPr>
              <w:jc w:val="center"/>
              <w:rPr>
                <w:rFonts w:ascii="Times New Roman" w:hAnsi="Times New Roman"/>
                <w:b/>
                <w:bCs/>
                <w:i/>
                <w:iCs/>
                <w:color w:val="000000"/>
                <w:sz w:val="28"/>
                <w:szCs w:val="28"/>
                <w:lang w:val="fr-FR"/>
              </w:rPr>
            </w:pPr>
          </w:p>
          <w:p w:rsidR="001549D9" w:rsidRPr="00921610" w:rsidRDefault="00921610" w:rsidP="004A3AA9">
            <w:pPr>
              <w:jc w:val="center"/>
              <w:rPr>
                <w:rFonts w:ascii="Times New Roman" w:hAnsi="Times New Roman" w:cs="Times New Roman"/>
                <w:b/>
                <w:bCs/>
                <w:i/>
                <w:iCs/>
                <w:color w:val="000000"/>
                <w:sz w:val="32"/>
                <w:szCs w:val="32"/>
                <w:lang w:val="fr-FR"/>
              </w:rPr>
            </w:pPr>
            <w:r w:rsidRPr="00921610">
              <w:rPr>
                <w:rFonts w:ascii="Times New Roman" w:hAnsi="Times New Roman" w:cs="Times New Roman"/>
                <w:b/>
                <w:bCs/>
                <w:sz w:val="32"/>
                <w:szCs w:val="32"/>
                <w:lang w:val="it-IT" w:eastAsia="ja-JP"/>
              </w:rPr>
              <w:t xml:space="preserve">Công trình: </w:t>
            </w:r>
            <w:r w:rsidR="00841FBC">
              <w:rPr>
                <w:rFonts w:ascii="Times New Roman" w:hAnsi="Times New Roman" w:cs="Times New Roman"/>
                <w:b/>
                <w:bCs/>
                <w:sz w:val="32"/>
                <w:szCs w:val="32"/>
                <w:lang w:val="it-IT" w:eastAsia="ja-JP"/>
              </w:rPr>
              <w:t>CQT cho các TBA phân phối tỉnh Hà Giang</w:t>
            </w:r>
          </w:p>
          <w:p w:rsidR="004A3AA9" w:rsidRPr="00E72D92" w:rsidRDefault="004A3AA9" w:rsidP="004A3AA9">
            <w:pPr>
              <w:spacing w:after="120"/>
              <w:jc w:val="center"/>
              <w:rPr>
                <w:rFonts w:ascii="Times New Roman" w:hAnsi="Times New Roman"/>
                <w:b/>
                <w:bCs/>
                <w:i/>
                <w:iCs/>
                <w:color w:val="000000"/>
                <w:sz w:val="36"/>
                <w:szCs w:val="36"/>
                <w:lang w:val="fr-FR"/>
              </w:rPr>
            </w:pPr>
          </w:p>
          <w:p w:rsidR="004A3AA9" w:rsidRPr="00E72D92" w:rsidRDefault="004A3AA9" w:rsidP="004A3AA9">
            <w:pPr>
              <w:spacing w:after="120"/>
              <w:jc w:val="center"/>
              <w:rPr>
                <w:rFonts w:ascii="Times New Roman" w:hAnsi="Times New Roman"/>
                <w:b/>
                <w:i/>
                <w:color w:val="000000"/>
                <w:sz w:val="36"/>
                <w:szCs w:val="36"/>
                <w:lang w:val="fr-FR"/>
              </w:rPr>
            </w:pPr>
          </w:p>
          <w:p w:rsidR="004A3AA9" w:rsidRPr="00E72D92" w:rsidRDefault="004A3AA9" w:rsidP="004A3AA9">
            <w:pPr>
              <w:spacing w:after="120"/>
              <w:jc w:val="center"/>
              <w:rPr>
                <w:rFonts w:ascii="Times New Roman" w:hAnsi="Times New Roman"/>
                <w:b/>
                <w:i/>
                <w:color w:val="000000"/>
                <w:sz w:val="36"/>
                <w:szCs w:val="36"/>
                <w:lang w:val="fr-FR"/>
              </w:rPr>
            </w:pPr>
          </w:p>
          <w:p w:rsidR="004A3AA9" w:rsidRPr="00E72D92" w:rsidRDefault="004A3AA9" w:rsidP="004A3AA9">
            <w:pPr>
              <w:spacing w:after="120"/>
              <w:jc w:val="center"/>
              <w:rPr>
                <w:rFonts w:ascii="Times New Roman" w:hAnsi="Times New Roman"/>
                <w:b/>
                <w:i/>
                <w:color w:val="000000"/>
                <w:sz w:val="36"/>
                <w:szCs w:val="36"/>
                <w:lang w:val="fr-FR"/>
              </w:rPr>
            </w:pPr>
          </w:p>
          <w:p w:rsidR="004A3AA9" w:rsidRPr="00E72D92" w:rsidRDefault="004A3AA9" w:rsidP="00F1720C">
            <w:pPr>
              <w:spacing w:before="600" w:after="120"/>
              <w:jc w:val="center"/>
              <w:rPr>
                <w:rFonts w:ascii="Times New Roman" w:hAnsi="Times New Roman"/>
                <w:b/>
                <w:i/>
                <w:color w:val="000000"/>
                <w:sz w:val="36"/>
                <w:szCs w:val="36"/>
                <w:lang w:val="fr-FR"/>
              </w:rPr>
            </w:pPr>
          </w:p>
          <w:p w:rsidR="004A3AA9" w:rsidRDefault="004A3AA9" w:rsidP="004A3AA9">
            <w:pPr>
              <w:spacing w:after="120"/>
              <w:jc w:val="center"/>
              <w:rPr>
                <w:rFonts w:ascii="Times New Roman" w:hAnsi="Times New Roman"/>
                <w:color w:val="000000"/>
                <w:sz w:val="28"/>
                <w:szCs w:val="28"/>
                <w:lang w:val="fr-FR"/>
              </w:rPr>
            </w:pPr>
          </w:p>
          <w:p w:rsidR="004A3AA9" w:rsidRDefault="004A3AA9" w:rsidP="004A3AA9">
            <w:pPr>
              <w:spacing w:after="120"/>
              <w:jc w:val="center"/>
              <w:rPr>
                <w:rFonts w:ascii="Times New Roman" w:hAnsi="Times New Roman"/>
                <w:color w:val="000000"/>
                <w:sz w:val="28"/>
                <w:szCs w:val="28"/>
                <w:lang w:val="fr-FR"/>
              </w:rPr>
            </w:pPr>
          </w:p>
          <w:p w:rsidR="004A3AA9" w:rsidRDefault="004A3AA9" w:rsidP="004A3AA9">
            <w:pPr>
              <w:spacing w:after="120"/>
              <w:jc w:val="center"/>
              <w:rPr>
                <w:rFonts w:ascii="Times New Roman" w:hAnsi="Times New Roman"/>
                <w:color w:val="000000"/>
                <w:sz w:val="28"/>
                <w:szCs w:val="28"/>
                <w:lang w:val="fr-FR"/>
              </w:rPr>
            </w:pPr>
          </w:p>
          <w:p w:rsidR="004A3AA9" w:rsidRDefault="004A3AA9" w:rsidP="004A3AA9">
            <w:pPr>
              <w:spacing w:after="120"/>
              <w:jc w:val="center"/>
              <w:rPr>
                <w:rFonts w:ascii="Times New Roman" w:hAnsi="Times New Roman"/>
                <w:color w:val="000000"/>
                <w:sz w:val="28"/>
                <w:szCs w:val="28"/>
                <w:lang w:val="fr-FR"/>
              </w:rPr>
            </w:pPr>
          </w:p>
          <w:p w:rsidR="004A3AA9" w:rsidRDefault="004A3AA9" w:rsidP="004A3AA9">
            <w:pPr>
              <w:spacing w:after="120"/>
              <w:jc w:val="center"/>
              <w:rPr>
                <w:rFonts w:ascii="Times New Roman" w:hAnsi="Times New Roman"/>
                <w:color w:val="000000"/>
                <w:sz w:val="28"/>
                <w:szCs w:val="28"/>
                <w:lang w:val="fr-FR"/>
              </w:rPr>
            </w:pPr>
          </w:p>
          <w:p w:rsidR="004A3AA9" w:rsidRPr="001549D9" w:rsidRDefault="004A3AA9" w:rsidP="00BB61A5">
            <w:pPr>
              <w:shd w:val="clear" w:color="auto" w:fill="FFFFFF"/>
              <w:spacing w:before="840" w:after="120" w:line="234" w:lineRule="atLeast"/>
              <w:jc w:val="center"/>
              <w:rPr>
                <w:rFonts w:ascii="Arial" w:eastAsia="Times New Roman" w:hAnsi="Arial" w:cs="Arial"/>
                <w:b/>
                <w:bCs/>
                <w:noProof w:val="0"/>
                <w:color w:val="000000"/>
                <w:sz w:val="18"/>
                <w:szCs w:val="18"/>
              </w:rPr>
            </w:pPr>
            <w:r w:rsidRPr="00E72D92">
              <w:rPr>
                <w:rFonts w:ascii="Times New Roman" w:hAnsi="Times New Roman"/>
                <w:b/>
                <w:color w:val="000000"/>
                <w:sz w:val="28"/>
                <w:szCs w:val="28"/>
                <w:lang w:val="fr-FR"/>
              </w:rPr>
              <w:t>Năm 201</w:t>
            </w:r>
            <w:r w:rsidR="00FC0F41">
              <w:rPr>
                <w:rFonts w:ascii="Times New Roman" w:hAnsi="Times New Roman"/>
                <w:b/>
                <w:color w:val="000000"/>
                <w:sz w:val="28"/>
                <w:szCs w:val="28"/>
                <w:lang w:val="fr-FR"/>
              </w:rPr>
              <w:t>9</w:t>
            </w:r>
          </w:p>
        </w:tc>
      </w:tr>
    </w:tbl>
    <w:p w:rsidR="004A3AA9" w:rsidRDefault="004A3AA9" w:rsidP="001549D9">
      <w:pPr>
        <w:shd w:val="clear" w:color="auto" w:fill="FFFFFF"/>
        <w:spacing w:line="234" w:lineRule="atLeast"/>
        <w:jc w:val="center"/>
        <w:rPr>
          <w:rFonts w:ascii="Arial" w:eastAsia="Times New Roman" w:hAnsi="Arial" w:cs="Arial"/>
          <w:b/>
          <w:bCs/>
          <w:noProof w:val="0"/>
          <w:color w:val="000000"/>
          <w:sz w:val="18"/>
          <w:szCs w:val="18"/>
        </w:rPr>
      </w:pPr>
    </w:p>
    <w:p w:rsidR="00AD6DC1" w:rsidRPr="00536304" w:rsidRDefault="00AD6DC1" w:rsidP="00536304">
      <w:pPr>
        <w:shd w:val="clear" w:color="auto" w:fill="FFFFFF"/>
        <w:spacing w:line="234" w:lineRule="atLeast"/>
        <w:jc w:val="right"/>
        <w:rPr>
          <w:rFonts w:ascii="Times New Roman" w:eastAsia="Times New Roman" w:hAnsi="Times New Roman" w:cs="Times New Roman"/>
          <w:i/>
          <w:noProof w:val="0"/>
          <w:color w:val="000000"/>
          <w:sz w:val="18"/>
          <w:szCs w:val="18"/>
          <w:u w:val="single"/>
          <w:lang w:val="en-US"/>
        </w:rPr>
      </w:pPr>
      <w:r w:rsidRPr="00536304">
        <w:rPr>
          <w:rFonts w:ascii="Times New Roman" w:eastAsia="Times New Roman" w:hAnsi="Times New Roman" w:cs="Times New Roman"/>
          <w:bCs/>
          <w:i/>
          <w:noProof w:val="0"/>
          <w:color w:val="000000"/>
          <w:sz w:val="18"/>
          <w:szCs w:val="18"/>
          <w:u w:val="single"/>
        </w:rPr>
        <w:t>MẪU SỐ 06</w:t>
      </w:r>
    </w:p>
    <w:tbl>
      <w:tblPr>
        <w:tblW w:w="9781" w:type="dxa"/>
        <w:tblCellSpacing w:w="0" w:type="dxa"/>
        <w:tblCellMar>
          <w:left w:w="0" w:type="dxa"/>
          <w:right w:w="0" w:type="dxa"/>
        </w:tblCellMar>
        <w:tblLook w:val="04A0"/>
      </w:tblPr>
      <w:tblGrid>
        <w:gridCol w:w="4111"/>
        <w:gridCol w:w="5670"/>
      </w:tblGrid>
      <w:tr w:rsidR="004A3AA9" w:rsidRPr="00FC45B8" w:rsidTr="00823CD8">
        <w:trPr>
          <w:tblCellSpacing w:w="0" w:type="dxa"/>
        </w:trPr>
        <w:tc>
          <w:tcPr>
            <w:tcW w:w="4111" w:type="dxa"/>
            <w:tcMar>
              <w:top w:w="0" w:type="dxa"/>
              <w:left w:w="108" w:type="dxa"/>
              <w:bottom w:w="0" w:type="dxa"/>
              <w:right w:w="108" w:type="dxa"/>
            </w:tcMar>
            <w:hideMark/>
          </w:tcPr>
          <w:p w:rsidR="004A3AA9" w:rsidRPr="00823CD8" w:rsidRDefault="004A3AA9" w:rsidP="004A3AA9">
            <w:pPr>
              <w:spacing w:before="120"/>
              <w:jc w:val="center"/>
              <w:rPr>
                <w:rFonts w:ascii="Times New Roman" w:hAnsi="Times New Roman"/>
                <w:iCs/>
                <w:color w:val="000000"/>
                <w:spacing w:val="-20"/>
                <w:sz w:val="28"/>
                <w:szCs w:val="28"/>
                <w:lang w:val="nl-NL"/>
              </w:rPr>
            </w:pPr>
            <w:r w:rsidRPr="00823CD8">
              <w:rPr>
                <w:rFonts w:ascii="Times New Roman" w:hAnsi="Times New Roman"/>
                <w:iCs/>
                <w:color w:val="000000"/>
                <w:spacing w:val="-20"/>
                <w:sz w:val="28"/>
                <w:szCs w:val="28"/>
                <w:lang w:val="nl-NL"/>
              </w:rPr>
              <w:lastRenderedPageBreak/>
              <w:t xml:space="preserve">TỔNG CÔNG TY </w:t>
            </w:r>
          </w:p>
          <w:p w:rsidR="004A3AA9" w:rsidRPr="00823CD8" w:rsidRDefault="004A3AA9" w:rsidP="004A3AA9">
            <w:pPr>
              <w:jc w:val="center"/>
              <w:rPr>
                <w:rFonts w:ascii="Times New Roman" w:hAnsi="Times New Roman"/>
                <w:iCs/>
                <w:color w:val="000000"/>
                <w:spacing w:val="-20"/>
                <w:sz w:val="28"/>
                <w:szCs w:val="28"/>
                <w:lang w:val="nl-NL"/>
              </w:rPr>
            </w:pPr>
            <w:r w:rsidRPr="00823CD8">
              <w:rPr>
                <w:rFonts w:ascii="Times New Roman" w:hAnsi="Times New Roman" w:hint="eastAsia"/>
                <w:iCs/>
                <w:color w:val="000000"/>
                <w:spacing w:val="-20"/>
                <w:sz w:val="28"/>
                <w:szCs w:val="28"/>
                <w:lang w:val="nl-NL"/>
              </w:rPr>
              <w:t>Đ</w:t>
            </w:r>
            <w:r w:rsidRPr="00823CD8">
              <w:rPr>
                <w:rFonts w:ascii="Times New Roman" w:hAnsi="Times New Roman"/>
                <w:iCs/>
                <w:color w:val="000000"/>
                <w:spacing w:val="-20"/>
                <w:sz w:val="28"/>
                <w:szCs w:val="28"/>
                <w:lang w:val="nl-NL"/>
              </w:rPr>
              <w:t>IỆN LỰC MIỀN BẮC</w:t>
            </w:r>
          </w:p>
          <w:p w:rsidR="004A3AA9" w:rsidRPr="00E72D92" w:rsidRDefault="004A3AA9" w:rsidP="004A3AA9">
            <w:pPr>
              <w:jc w:val="center"/>
              <w:rPr>
                <w:rFonts w:ascii="Times New Roman" w:hAnsi="Times New Roman"/>
                <w:b/>
                <w:iCs/>
                <w:color w:val="000000"/>
                <w:spacing w:val="-26"/>
                <w:sz w:val="26"/>
                <w:szCs w:val="26"/>
                <w:lang w:val="nl-NL"/>
              </w:rPr>
            </w:pPr>
            <w:r w:rsidRPr="00E72D92">
              <w:rPr>
                <w:rFonts w:ascii="Times New Roman" w:hAnsi="Times New Roman"/>
                <w:b/>
                <w:iCs/>
                <w:color w:val="000000"/>
                <w:spacing w:val="-26"/>
                <w:sz w:val="26"/>
                <w:szCs w:val="26"/>
                <w:lang w:val="nl-NL"/>
              </w:rPr>
              <w:t xml:space="preserve">CÔNG TY  </w:t>
            </w:r>
            <w:r w:rsidRPr="00E72D92">
              <w:rPr>
                <w:rFonts w:ascii="Times New Roman" w:hAnsi="Times New Roman" w:hint="eastAsia"/>
                <w:b/>
                <w:color w:val="000000"/>
                <w:sz w:val="26"/>
                <w:szCs w:val="26"/>
                <w:lang w:val="nl-NL"/>
              </w:rPr>
              <w:t>Đ</w:t>
            </w:r>
            <w:r w:rsidRPr="00E72D92">
              <w:rPr>
                <w:rFonts w:ascii="Times New Roman" w:hAnsi="Times New Roman"/>
                <w:b/>
                <w:color w:val="000000"/>
                <w:sz w:val="26"/>
                <w:szCs w:val="26"/>
                <w:lang w:val="nl-NL"/>
              </w:rPr>
              <w:t>IỆN LỰC HÀ GIANG</w:t>
            </w:r>
          </w:p>
          <w:p w:rsidR="004A3AA9" w:rsidRPr="00E72D92" w:rsidRDefault="00A33615" w:rsidP="004A3AA9">
            <w:pPr>
              <w:rPr>
                <w:rFonts w:ascii="Times New Roman" w:hAnsi="Times New Roman"/>
                <w:color w:val="000000"/>
                <w:sz w:val="26"/>
                <w:szCs w:val="26"/>
                <w:lang w:val="nl-NL"/>
              </w:rPr>
            </w:pPr>
            <w:r w:rsidRPr="00A33615">
              <w:rPr>
                <w:rFonts w:ascii="Times New Roman" w:hAnsi="Times New Roman"/>
                <w:b/>
                <w:color w:val="000000"/>
                <w:sz w:val="26"/>
                <w:szCs w:val="26"/>
              </w:rPr>
              <w:pict>
                <v:line id="_x0000_s1026" style="position:absolute;z-index:251659264" from="73.45pt,2.65pt" to="133.4pt,2.65pt"/>
              </w:pict>
            </w:r>
            <w:r w:rsidR="004A3AA9" w:rsidRPr="00E72D92">
              <w:rPr>
                <w:rFonts w:ascii="Times New Roman" w:hAnsi="Times New Roman"/>
                <w:b/>
                <w:color w:val="000000"/>
                <w:sz w:val="26"/>
                <w:szCs w:val="26"/>
                <w:lang w:val="nl-NL"/>
              </w:rPr>
              <w:t xml:space="preserve">     </w:t>
            </w:r>
          </w:p>
          <w:p w:rsidR="004A3AA9" w:rsidRPr="00E72D92" w:rsidRDefault="004A3AA9" w:rsidP="004A3AA9">
            <w:pPr>
              <w:jc w:val="center"/>
              <w:rPr>
                <w:rFonts w:ascii="Times New Roman" w:hAnsi="Times New Roman"/>
                <w:color w:val="000000"/>
                <w:sz w:val="28"/>
                <w:szCs w:val="28"/>
                <w:lang w:val="nl-NL"/>
              </w:rPr>
            </w:pPr>
            <w:r w:rsidRPr="00E72D92">
              <w:rPr>
                <w:rFonts w:ascii="Times New Roman" w:hAnsi="Times New Roman"/>
                <w:color w:val="000000"/>
                <w:sz w:val="28"/>
                <w:szCs w:val="28"/>
                <w:lang w:eastAsia="ar-SA"/>
              </w:rPr>
              <w:t>BCTĐ - PCHG</w:t>
            </w:r>
          </w:p>
        </w:tc>
        <w:tc>
          <w:tcPr>
            <w:tcW w:w="5670" w:type="dxa"/>
            <w:tcMar>
              <w:top w:w="0" w:type="dxa"/>
              <w:left w:w="108" w:type="dxa"/>
              <w:bottom w:w="0" w:type="dxa"/>
              <w:right w:w="108" w:type="dxa"/>
            </w:tcMar>
            <w:hideMark/>
          </w:tcPr>
          <w:p w:rsidR="004A3AA9" w:rsidRPr="00823CD8" w:rsidRDefault="004A3AA9" w:rsidP="004A3AA9">
            <w:pPr>
              <w:spacing w:before="120"/>
              <w:jc w:val="center"/>
              <w:rPr>
                <w:rFonts w:ascii="Times New Roman" w:hAnsi="Times New Roman"/>
                <w:b/>
                <w:iCs/>
                <w:color w:val="000000"/>
                <w:sz w:val="26"/>
                <w:szCs w:val="26"/>
                <w:lang w:val="nl-NL"/>
              </w:rPr>
            </w:pPr>
            <w:r w:rsidRPr="00823CD8">
              <w:rPr>
                <w:rFonts w:ascii="Times New Roman" w:hAnsi="Times New Roman"/>
                <w:b/>
                <w:iCs/>
                <w:color w:val="000000"/>
                <w:sz w:val="26"/>
                <w:szCs w:val="26"/>
                <w:lang w:val="nl-NL"/>
              </w:rPr>
              <w:t>CỘNG HOÀ XÃ HỘI CHỦ NGHĨA VIỆT NAM</w:t>
            </w:r>
          </w:p>
          <w:p w:rsidR="004A3AA9" w:rsidRPr="00E72D92" w:rsidRDefault="004A3AA9" w:rsidP="004A3AA9">
            <w:pPr>
              <w:jc w:val="center"/>
              <w:rPr>
                <w:rFonts w:ascii="Times New Roman" w:hAnsi="Times New Roman"/>
                <w:b/>
                <w:color w:val="000000"/>
                <w:sz w:val="26"/>
                <w:szCs w:val="26"/>
                <w:lang w:val="nl-NL"/>
              </w:rPr>
            </w:pPr>
            <w:r w:rsidRPr="00823CD8">
              <w:rPr>
                <w:rFonts w:ascii="Times New Roman" w:hAnsi="Times New Roman"/>
                <w:b/>
                <w:color w:val="000000"/>
                <w:sz w:val="28"/>
                <w:szCs w:val="28"/>
                <w:lang w:val="nl-NL"/>
              </w:rPr>
              <w:t xml:space="preserve">       Độc lập - Tự do - Hạnh phúc</w:t>
            </w:r>
          </w:p>
          <w:p w:rsidR="004A3AA9" w:rsidRPr="00E72D92" w:rsidRDefault="00A33615" w:rsidP="004A3AA9">
            <w:pPr>
              <w:jc w:val="right"/>
              <w:rPr>
                <w:rFonts w:ascii="Times New Roman" w:hAnsi="Times New Roman"/>
                <w:i/>
                <w:color w:val="000000"/>
                <w:sz w:val="26"/>
                <w:szCs w:val="26"/>
                <w:lang w:val="nl-NL"/>
              </w:rPr>
            </w:pPr>
            <w:r w:rsidRPr="00A33615">
              <w:rPr>
                <w:rFonts w:ascii="Times New Roman" w:hAnsi="Times New Roman"/>
                <w:i/>
                <w:color w:val="000000"/>
                <w:sz w:val="26"/>
                <w:szCs w:val="26"/>
              </w:rPr>
              <w:pict>
                <v:line id="_x0000_s1027" style="position:absolute;left:0;text-align:left;z-index:251660288" from="67.9pt,1.45pt" to="215.05pt,1.45pt"/>
              </w:pict>
            </w:r>
          </w:p>
          <w:p w:rsidR="004A3AA9" w:rsidRPr="00E72D92" w:rsidRDefault="004A3AA9" w:rsidP="004A3AA9">
            <w:pPr>
              <w:rPr>
                <w:rFonts w:ascii="Times New Roman" w:hAnsi="Times New Roman"/>
                <w:i/>
                <w:color w:val="000000"/>
                <w:sz w:val="26"/>
                <w:szCs w:val="26"/>
                <w:lang w:val="nl-NL"/>
              </w:rPr>
            </w:pPr>
          </w:p>
          <w:p w:rsidR="004A3AA9" w:rsidRPr="00FC0F41" w:rsidRDefault="004A3AA9" w:rsidP="005A41FD">
            <w:pPr>
              <w:jc w:val="right"/>
              <w:rPr>
                <w:rFonts w:ascii="Times New Roman" w:hAnsi="Times New Roman"/>
                <w:i/>
                <w:color w:val="000000"/>
                <w:sz w:val="28"/>
                <w:szCs w:val="28"/>
                <w:lang w:val="en-US"/>
              </w:rPr>
            </w:pPr>
            <w:r w:rsidRPr="00E72D92">
              <w:rPr>
                <w:rFonts w:ascii="Times New Roman" w:hAnsi="Times New Roman"/>
                <w:i/>
                <w:color w:val="000000"/>
                <w:sz w:val="26"/>
                <w:szCs w:val="26"/>
                <w:lang w:val="nl-NL"/>
              </w:rPr>
              <w:t xml:space="preserve">      </w:t>
            </w:r>
            <w:r w:rsidRPr="00E72D92">
              <w:rPr>
                <w:rFonts w:ascii="Times New Roman" w:hAnsi="Times New Roman"/>
                <w:i/>
                <w:color w:val="000000"/>
                <w:sz w:val="28"/>
                <w:szCs w:val="28"/>
                <w:lang w:val="nl-NL"/>
              </w:rPr>
              <w:t xml:space="preserve">   Hà Giang, ngày </w:t>
            </w:r>
            <w:r w:rsidR="00716234">
              <w:rPr>
                <w:rFonts w:ascii="Times New Roman" w:hAnsi="Times New Roman"/>
                <w:i/>
                <w:color w:val="000000"/>
                <w:sz w:val="28"/>
                <w:szCs w:val="28"/>
                <w:lang w:val="nl-NL"/>
              </w:rPr>
              <w:t>2</w:t>
            </w:r>
            <w:r w:rsidR="005A41FD">
              <w:rPr>
                <w:rFonts w:ascii="Times New Roman" w:hAnsi="Times New Roman"/>
                <w:i/>
                <w:color w:val="000000"/>
                <w:sz w:val="28"/>
                <w:szCs w:val="28"/>
                <w:lang w:val="nl-NL"/>
              </w:rPr>
              <w:t>1</w:t>
            </w:r>
            <w:r>
              <w:rPr>
                <w:rFonts w:ascii="Times New Roman" w:hAnsi="Times New Roman"/>
                <w:i/>
                <w:color w:val="000000"/>
                <w:sz w:val="28"/>
                <w:szCs w:val="28"/>
                <w:lang w:val="nl-NL"/>
              </w:rPr>
              <w:t xml:space="preserve"> </w:t>
            </w:r>
            <w:r w:rsidRPr="00E72D92">
              <w:rPr>
                <w:rFonts w:ascii="Times New Roman" w:hAnsi="Times New Roman"/>
                <w:i/>
                <w:color w:val="000000"/>
                <w:sz w:val="28"/>
                <w:szCs w:val="28"/>
                <w:lang w:val="nl-NL"/>
              </w:rPr>
              <w:t xml:space="preserve">tháng </w:t>
            </w:r>
            <w:r w:rsidR="00FC0F41">
              <w:rPr>
                <w:rFonts w:ascii="Times New Roman" w:hAnsi="Times New Roman"/>
                <w:i/>
                <w:color w:val="000000"/>
                <w:sz w:val="28"/>
                <w:szCs w:val="28"/>
                <w:lang w:val="en-US"/>
              </w:rPr>
              <w:t>01</w:t>
            </w:r>
            <w:r w:rsidRPr="00E72D92">
              <w:rPr>
                <w:rFonts w:ascii="Times New Roman" w:hAnsi="Times New Roman"/>
                <w:i/>
                <w:color w:val="000000"/>
                <w:sz w:val="28"/>
                <w:szCs w:val="28"/>
              </w:rPr>
              <w:t xml:space="preserve"> </w:t>
            </w:r>
            <w:r w:rsidRPr="00E72D92">
              <w:rPr>
                <w:rFonts w:ascii="Times New Roman" w:hAnsi="Times New Roman"/>
                <w:i/>
                <w:color w:val="000000"/>
                <w:sz w:val="28"/>
                <w:szCs w:val="28"/>
                <w:lang w:val="nl-NL"/>
              </w:rPr>
              <w:t>năm 201</w:t>
            </w:r>
            <w:r w:rsidR="00FC0F41">
              <w:rPr>
                <w:rFonts w:ascii="Times New Roman" w:hAnsi="Times New Roman"/>
                <w:i/>
                <w:color w:val="000000"/>
                <w:sz w:val="28"/>
                <w:szCs w:val="28"/>
                <w:lang w:val="en-US"/>
              </w:rPr>
              <w:t>9</w:t>
            </w:r>
          </w:p>
        </w:tc>
      </w:tr>
      <w:tr w:rsidR="004A3AA9" w:rsidRPr="00FC45B8" w:rsidTr="00823CD8">
        <w:trPr>
          <w:tblCellSpacing w:w="0" w:type="dxa"/>
        </w:trPr>
        <w:tc>
          <w:tcPr>
            <w:tcW w:w="4111" w:type="dxa"/>
            <w:tcMar>
              <w:top w:w="0" w:type="dxa"/>
              <w:left w:w="108" w:type="dxa"/>
              <w:bottom w:w="0" w:type="dxa"/>
              <w:right w:w="108" w:type="dxa"/>
            </w:tcMar>
          </w:tcPr>
          <w:p w:rsidR="004A3AA9" w:rsidRPr="00E72D92" w:rsidRDefault="004A3AA9" w:rsidP="004A3AA9">
            <w:pPr>
              <w:jc w:val="center"/>
              <w:rPr>
                <w:rFonts w:ascii="Times New Roman" w:hAnsi="Times New Roman"/>
                <w:color w:val="000000"/>
                <w:sz w:val="28"/>
                <w:szCs w:val="28"/>
                <w:lang w:val="nl-NL"/>
              </w:rPr>
            </w:pPr>
          </w:p>
        </w:tc>
        <w:tc>
          <w:tcPr>
            <w:tcW w:w="5670" w:type="dxa"/>
            <w:tcMar>
              <w:top w:w="0" w:type="dxa"/>
              <w:left w:w="108" w:type="dxa"/>
              <w:bottom w:w="0" w:type="dxa"/>
              <w:right w:w="108" w:type="dxa"/>
            </w:tcMar>
          </w:tcPr>
          <w:p w:rsidR="004A3AA9" w:rsidRPr="00E72D92" w:rsidRDefault="004A3AA9" w:rsidP="004A3AA9">
            <w:pPr>
              <w:jc w:val="right"/>
              <w:rPr>
                <w:rFonts w:ascii="Times New Roman" w:hAnsi="Times New Roman"/>
                <w:i/>
                <w:color w:val="000000"/>
                <w:sz w:val="28"/>
                <w:szCs w:val="28"/>
              </w:rPr>
            </w:pPr>
          </w:p>
        </w:tc>
      </w:tr>
    </w:tbl>
    <w:p w:rsidR="00AD6DC1" w:rsidRPr="00F1720C" w:rsidRDefault="00AD6DC1" w:rsidP="004A3AA9">
      <w:pPr>
        <w:shd w:val="clear" w:color="auto" w:fill="FFFFFF"/>
        <w:spacing w:before="120" w:line="234" w:lineRule="atLeast"/>
        <w:jc w:val="center"/>
        <w:rPr>
          <w:rFonts w:ascii="Times New Roman" w:eastAsia="Times New Roman" w:hAnsi="Times New Roman" w:cs="Times New Roman"/>
          <w:noProof w:val="0"/>
          <w:color w:val="000000"/>
          <w:sz w:val="28"/>
          <w:szCs w:val="28"/>
        </w:rPr>
      </w:pPr>
      <w:r w:rsidRPr="006C5CE4">
        <w:rPr>
          <w:rFonts w:ascii="Times New Roman" w:eastAsia="Times New Roman" w:hAnsi="Times New Roman" w:cs="Times New Roman"/>
          <w:b/>
          <w:bCs/>
          <w:noProof w:val="0"/>
          <w:color w:val="000000"/>
          <w:sz w:val="28"/>
          <w:szCs w:val="28"/>
        </w:rPr>
        <w:t>BÁO CÁO THẨM ĐỊNH</w:t>
      </w:r>
    </w:p>
    <w:p w:rsidR="00AD6DC1" w:rsidRPr="00F1720C" w:rsidRDefault="00AD6DC1" w:rsidP="00AD6DC1">
      <w:pPr>
        <w:shd w:val="clear" w:color="auto" w:fill="FFFFFF"/>
        <w:spacing w:before="120" w:line="234" w:lineRule="atLeast"/>
        <w:jc w:val="center"/>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b/>
          <w:bCs/>
          <w:iCs/>
          <w:noProof w:val="0"/>
          <w:color w:val="000000"/>
          <w:sz w:val="28"/>
          <w:szCs w:val="28"/>
        </w:rPr>
        <w:t>GHI KẾT QUẢ ĐÁNH GIÁ HỒ SƠ ĐỀ XUẤT VỀ KỸ THUẬT/KẾT QUẢ LỰA CHỌN NHÀ THẦU</w:t>
      </w:r>
    </w:p>
    <w:p w:rsidR="006C5CE4" w:rsidRPr="00F1720C" w:rsidRDefault="00536304" w:rsidP="004A3AA9">
      <w:pPr>
        <w:jc w:val="center"/>
        <w:rPr>
          <w:rStyle w:val="normal-h1"/>
          <w:b/>
          <w:color w:val="000000"/>
          <w:sz w:val="20"/>
          <w:szCs w:val="20"/>
        </w:rPr>
      </w:pPr>
      <w:r w:rsidRPr="00536304">
        <w:rPr>
          <w:rStyle w:val="normal-h1"/>
          <w:b/>
          <w:color w:val="000000"/>
          <w:sz w:val="20"/>
          <w:szCs w:val="20"/>
          <w:lang w:val="fr-FR"/>
        </w:rPr>
        <w:t>(</w:t>
      </w:r>
      <w:r w:rsidRPr="00536304">
        <w:rPr>
          <w:rFonts w:ascii="Times New Roman" w:eastAsia="Times New Roman" w:hAnsi="Times New Roman" w:cs="Times New Roman"/>
          <w:noProof w:val="0"/>
          <w:color w:val="000000"/>
          <w:sz w:val="20"/>
          <w:szCs w:val="20"/>
        </w:rPr>
        <w:t>ÁP DỤNG PHƯƠNG THỨC MỘT GIAI ĐOẠN HAI TÚI HỒ SƠ</w:t>
      </w:r>
      <w:r w:rsidRPr="00F1720C">
        <w:rPr>
          <w:rFonts w:ascii="Times New Roman" w:eastAsia="Times New Roman" w:hAnsi="Times New Roman" w:cs="Times New Roman"/>
          <w:noProof w:val="0"/>
          <w:color w:val="000000"/>
          <w:sz w:val="20"/>
          <w:szCs w:val="20"/>
        </w:rPr>
        <w:t>)</w:t>
      </w:r>
    </w:p>
    <w:p w:rsidR="00536304" w:rsidRDefault="00536304" w:rsidP="004A3AA9">
      <w:pPr>
        <w:jc w:val="center"/>
        <w:rPr>
          <w:rStyle w:val="normal-h1"/>
          <w:b/>
          <w:color w:val="000000"/>
          <w:sz w:val="28"/>
          <w:szCs w:val="28"/>
          <w:lang w:val="fr-FR"/>
        </w:rPr>
      </w:pPr>
    </w:p>
    <w:p w:rsidR="004A3AA9" w:rsidRDefault="00841FBC" w:rsidP="004A3AA9">
      <w:pPr>
        <w:jc w:val="center"/>
        <w:rPr>
          <w:rStyle w:val="normal-h1"/>
          <w:b/>
          <w:color w:val="000000"/>
          <w:sz w:val="28"/>
          <w:szCs w:val="28"/>
          <w:lang w:val="fr-FR"/>
        </w:rPr>
      </w:pPr>
      <w:r>
        <w:rPr>
          <w:rStyle w:val="normal-h1"/>
          <w:b/>
          <w:color w:val="000000"/>
          <w:sz w:val="28"/>
          <w:szCs w:val="28"/>
          <w:lang w:val="fr-FR"/>
        </w:rPr>
        <w:t>Gói thầu 04</w:t>
      </w:r>
      <w:r w:rsidR="00FC0F41">
        <w:rPr>
          <w:rStyle w:val="normal-h1"/>
          <w:b/>
          <w:color w:val="000000"/>
          <w:sz w:val="28"/>
          <w:szCs w:val="28"/>
          <w:lang w:val="fr-FR"/>
        </w:rPr>
        <w:t xml:space="preserve">: </w:t>
      </w:r>
      <w:r>
        <w:rPr>
          <w:rStyle w:val="normal-h1"/>
          <w:b/>
          <w:color w:val="000000"/>
          <w:sz w:val="28"/>
          <w:szCs w:val="28"/>
          <w:lang w:val="fr-FR"/>
        </w:rPr>
        <w:t>Tư vấn giám sát</w:t>
      </w:r>
    </w:p>
    <w:p w:rsidR="00921610" w:rsidRPr="00237891" w:rsidRDefault="00921610" w:rsidP="00536304">
      <w:pPr>
        <w:spacing w:before="240" w:after="240"/>
        <w:jc w:val="center"/>
        <w:rPr>
          <w:rStyle w:val="normal-h1"/>
          <w:color w:val="000000"/>
          <w:sz w:val="28"/>
          <w:szCs w:val="28"/>
          <w:lang w:val="fr-FR"/>
        </w:rPr>
      </w:pPr>
      <w:r w:rsidRPr="00237891">
        <w:rPr>
          <w:rFonts w:ascii="Times New Roman" w:hAnsi="Times New Roman" w:cs="Times New Roman"/>
          <w:b/>
          <w:bCs/>
          <w:sz w:val="28"/>
          <w:szCs w:val="28"/>
          <w:lang w:val="it-IT" w:eastAsia="ja-JP"/>
        </w:rPr>
        <w:t xml:space="preserve">Công trình: </w:t>
      </w:r>
      <w:r w:rsidR="00841FBC" w:rsidRPr="00237891">
        <w:rPr>
          <w:rFonts w:ascii="Times New Roman" w:hAnsi="Times New Roman" w:cs="Times New Roman"/>
          <w:b/>
          <w:bCs/>
          <w:sz w:val="28"/>
          <w:szCs w:val="28"/>
          <w:lang w:val="it-IT" w:eastAsia="ja-JP"/>
        </w:rPr>
        <w:t>CQT cho các TBA phân phối tỉnh Hà Giang</w:t>
      </w:r>
      <w:r w:rsidRPr="00237891">
        <w:rPr>
          <w:rStyle w:val="normal-h1"/>
          <w:color w:val="000000"/>
          <w:sz w:val="28"/>
          <w:szCs w:val="28"/>
          <w:lang w:val="fr-FR"/>
        </w:rPr>
        <w:t xml:space="preserve"> </w:t>
      </w:r>
    </w:p>
    <w:p w:rsidR="004A3AA9" w:rsidRPr="00E72D92" w:rsidRDefault="004A3AA9" w:rsidP="00536304">
      <w:pPr>
        <w:spacing w:before="240" w:after="240"/>
        <w:jc w:val="center"/>
        <w:rPr>
          <w:rStyle w:val="normal-h1"/>
          <w:color w:val="000000"/>
          <w:sz w:val="28"/>
          <w:szCs w:val="28"/>
          <w:lang w:val="fr-FR"/>
        </w:rPr>
      </w:pPr>
      <w:r w:rsidRPr="00E72D92">
        <w:rPr>
          <w:rStyle w:val="normal-h1"/>
          <w:color w:val="000000"/>
          <w:sz w:val="28"/>
          <w:szCs w:val="28"/>
          <w:lang w:val="fr-FR"/>
        </w:rPr>
        <w:t xml:space="preserve">Kính gửi: Giám </w:t>
      </w:r>
      <w:r w:rsidRPr="00E72D92">
        <w:rPr>
          <w:rStyle w:val="normal-h1"/>
          <w:rFonts w:hint="eastAsia"/>
          <w:color w:val="000000"/>
          <w:sz w:val="28"/>
          <w:szCs w:val="28"/>
          <w:lang w:val="fr-FR"/>
        </w:rPr>
        <w:t>đ</w:t>
      </w:r>
      <w:r w:rsidRPr="00E72D92">
        <w:rPr>
          <w:rStyle w:val="normal-h1"/>
          <w:color w:val="000000"/>
          <w:sz w:val="28"/>
          <w:szCs w:val="28"/>
          <w:lang w:val="fr-FR"/>
        </w:rPr>
        <w:t>ốc Công ty Điện lực Hà Giang</w:t>
      </w:r>
    </w:p>
    <w:p w:rsidR="00107925" w:rsidRPr="00450110" w:rsidRDefault="006C5CE4" w:rsidP="002C41D0">
      <w:pPr>
        <w:spacing w:before="80"/>
        <w:ind w:firstLine="578"/>
        <w:jc w:val="both"/>
        <w:rPr>
          <w:rFonts w:ascii="Times New Roman" w:hAnsi="Times New Roman"/>
          <w:color w:val="000000"/>
          <w:sz w:val="28"/>
          <w:szCs w:val="28"/>
          <w:lang w:val="nl-NL"/>
        </w:rPr>
      </w:pPr>
      <w:r w:rsidRPr="00823CD8">
        <w:rPr>
          <w:rFonts w:ascii="Times New Roman" w:hAnsi="Times New Roman"/>
          <w:color w:val="000000" w:themeColor="text1"/>
          <w:sz w:val="28"/>
          <w:szCs w:val="28"/>
          <w:lang w:val="nl-NL"/>
        </w:rPr>
        <w:t>Căn cứ Luật đấu thầu số 43/2013/QH13, ngày 26/11/2013 của Quốc Hội khoá 13, kỳ họp thứ 6;</w:t>
      </w:r>
      <w:r w:rsidR="00107925" w:rsidRPr="00823CD8">
        <w:rPr>
          <w:rFonts w:ascii="Times New Roman" w:hAnsi="Times New Roman"/>
          <w:color w:val="000000" w:themeColor="text1"/>
          <w:sz w:val="28"/>
          <w:szCs w:val="28"/>
        </w:rPr>
        <w:t xml:space="preserve"> Nghị định số 63/2014/NĐ-CP ngày 26/6/2014 của Chính phủ hướng dẫn thi </w:t>
      </w:r>
      <w:r w:rsidR="00107925" w:rsidRPr="00450110">
        <w:rPr>
          <w:rFonts w:ascii="Times New Roman" w:hAnsi="Times New Roman"/>
          <w:color w:val="000000"/>
          <w:sz w:val="28"/>
          <w:szCs w:val="28"/>
          <w:lang w:val="nl-NL"/>
        </w:rPr>
        <w:t>hành Luật đấu thầu và lựa chọn nhà thầu;</w:t>
      </w:r>
    </w:p>
    <w:p w:rsidR="006C5CE4" w:rsidRPr="00450110" w:rsidRDefault="00450110" w:rsidP="002C41D0">
      <w:pPr>
        <w:spacing w:before="80"/>
        <w:ind w:firstLine="578"/>
        <w:jc w:val="both"/>
        <w:rPr>
          <w:rFonts w:ascii="Times New Roman" w:hAnsi="Times New Roman"/>
          <w:color w:val="000000"/>
          <w:sz w:val="28"/>
          <w:szCs w:val="28"/>
          <w:lang w:val="nl-NL"/>
        </w:rPr>
      </w:pPr>
      <w:r w:rsidRPr="00450110">
        <w:rPr>
          <w:rFonts w:ascii="Times New Roman" w:hAnsi="Times New Roman"/>
          <w:color w:val="000000"/>
          <w:sz w:val="28"/>
          <w:szCs w:val="28"/>
          <w:lang w:val="nl-NL"/>
        </w:rPr>
        <w:t>Căn cứ Quyết định số: 1882/QĐ-EVN NPC ngày 18/06/2015 của Tổng công ty Điện lực miền Bắc V/v ban hành quy chế tạm thời phân cấp ĐT và THĐT trong Tổng công ty Điện lực miền Bắc</w:t>
      </w:r>
      <w:r w:rsidR="006C5CE4" w:rsidRPr="00450110">
        <w:rPr>
          <w:rFonts w:ascii="Times New Roman" w:hAnsi="Times New Roman"/>
          <w:color w:val="000000"/>
          <w:sz w:val="28"/>
          <w:szCs w:val="28"/>
          <w:lang w:val="nl-NL"/>
        </w:rPr>
        <w:t>;</w:t>
      </w:r>
    </w:p>
    <w:p w:rsidR="00F1720C" w:rsidRPr="00823CD8" w:rsidRDefault="007A18DC" w:rsidP="002C41D0">
      <w:pPr>
        <w:spacing w:before="80"/>
        <w:ind w:firstLine="578"/>
        <w:jc w:val="both"/>
        <w:rPr>
          <w:rFonts w:ascii="Times New Roman" w:hAnsi="Times New Roman"/>
          <w:color w:val="000000" w:themeColor="text1"/>
          <w:sz w:val="28"/>
          <w:szCs w:val="28"/>
          <w:lang w:val="nl-NL"/>
        </w:rPr>
      </w:pPr>
      <w:r w:rsidRPr="00033DD8">
        <w:rPr>
          <w:rFonts w:ascii="Times New Roman" w:hAnsi="Times New Roman"/>
          <w:color w:val="000000"/>
          <w:sz w:val="28"/>
          <w:szCs w:val="28"/>
          <w:lang w:val="nl-NL"/>
        </w:rPr>
        <w:t>Căn cứ Quyết định số: 2957/QĐ-EVN NPC ngày 09/10/2018 V/v giao bổ xung danh mục kế hoạch ĐTXD năm 2018 cho Công ty Điện lực Hà Giang của Tổng công ty Điện lực miền Bắc</w:t>
      </w:r>
      <w:r w:rsidR="00F1720C" w:rsidRPr="00823CD8">
        <w:rPr>
          <w:rFonts w:ascii="Times New Roman" w:hAnsi="Times New Roman"/>
          <w:color w:val="000000" w:themeColor="text1"/>
          <w:sz w:val="28"/>
          <w:szCs w:val="28"/>
          <w:lang w:val="nl-NL"/>
        </w:rPr>
        <w:t>;</w:t>
      </w:r>
    </w:p>
    <w:p w:rsidR="006C5CE4" w:rsidRPr="00823CD8" w:rsidRDefault="006C5CE4" w:rsidP="002C41D0">
      <w:pPr>
        <w:pStyle w:val="BodyText"/>
        <w:spacing w:before="80" w:after="0"/>
        <w:ind w:firstLine="691"/>
        <w:jc w:val="both"/>
        <w:rPr>
          <w:rFonts w:ascii="Times New Roman" w:hAnsi="Times New Roman"/>
          <w:color w:val="000000" w:themeColor="text1"/>
          <w:sz w:val="28"/>
          <w:szCs w:val="28"/>
          <w:lang w:val="nl-NL"/>
        </w:rPr>
      </w:pPr>
      <w:r w:rsidRPr="00823CD8">
        <w:rPr>
          <w:rFonts w:ascii="Times New Roman" w:hAnsi="Times New Roman"/>
          <w:color w:val="000000" w:themeColor="text1"/>
          <w:sz w:val="28"/>
          <w:szCs w:val="28"/>
          <w:lang w:val="nl-NL"/>
        </w:rPr>
        <w:t xml:space="preserve">Căn cứ Quyết định số </w:t>
      </w:r>
      <w:r w:rsidR="00FC0F41" w:rsidRPr="00823CD8">
        <w:rPr>
          <w:rFonts w:ascii="Times New Roman" w:hAnsi="Times New Roman"/>
          <w:color w:val="000000" w:themeColor="text1"/>
          <w:sz w:val="28"/>
          <w:szCs w:val="28"/>
          <w:lang w:val="nl-NL"/>
        </w:rPr>
        <w:t>06</w:t>
      </w:r>
      <w:r w:rsidRPr="00823CD8">
        <w:rPr>
          <w:rFonts w:ascii="Times New Roman" w:hAnsi="Times New Roman"/>
          <w:color w:val="000000" w:themeColor="text1"/>
          <w:sz w:val="28"/>
          <w:szCs w:val="28"/>
          <w:lang w:val="nl-NL"/>
        </w:rPr>
        <w:t xml:space="preserve">/QĐ-PCHG ngày </w:t>
      </w:r>
      <w:r w:rsidR="00FC0F41" w:rsidRPr="00823CD8">
        <w:rPr>
          <w:rFonts w:ascii="Times New Roman" w:hAnsi="Times New Roman"/>
          <w:color w:val="000000" w:themeColor="text1"/>
          <w:sz w:val="28"/>
          <w:szCs w:val="28"/>
          <w:lang w:val="nl-NL"/>
        </w:rPr>
        <w:t>03/01/2019</w:t>
      </w:r>
      <w:r w:rsidRPr="00823CD8">
        <w:rPr>
          <w:rFonts w:ascii="Times New Roman" w:hAnsi="Times New Roman"/>
          <w:color w:val="000000" w:themeColor="text1"/>
          <w:sz w:val="28"/>
          <w:szCs w:val="28"/>
          <w:lang w:val="nl-NL"/>
        </w:rPr>
        <w:t xml:space="preserve"> của Giám đốc Công ty Điện lực Hà Giang. V/v thành lập tổ thẩm định kết quả lựa chọn nhà thầu các công trình ĐTXD năm 201</w:t>
      </w:r>
      <w:r w:rsidR="00FC0F41" w:rsidRPr="00823CD8">
        <w:rPr>
          <w:rFonts w:ascii="Times New Roman" w:hAnsi="Times New Roman"/>
          <w:color w:val="000000" w:themeColor="text1"/>
          <w:sz w:val="28"/>
          <w:szCs w:val="28"/>
          <w:lang w:val="nl-NL"/>
        </w:rPr>
        <w:t>9</w:t>
      </w:r>
      <w:r w:rsidRPr="00823CD8">
        <w:rPr>
          <w:rFonts w:ascii="Times New Roman" w:hAnsi="Times New Roman"/>
          <w:color w:val="000000" w:themeColor="text1"/>
          <w:sz w:val="28"/>
          <w:szCs w:val="28"/>
          <w:lang w:val="nl-NL"/>
        </w:rPr>
        <w:t>;</w:t>
      </w:r>
    </w:p>
    <w:p w:rsidR="006C5CE4" w:rsidRPr="00823CD8" w:rsidRDefault="006C5CE4" w:rsidP="002C41D0">
      <w:pPr>
        <w:spacing w:before="80"/>
        <w:ind w:firstLine="720"/>
        <w:jc w:val="both"/>
        <w:rPr>
          <w:rStyle w:val="normal-h1"/>
          <w:color w:val="000000" w:themeColor="text1"/>
          <w:sz w:val="28"/>
          <w:szCs w:val="28"/>
          <w:lang w:val="fr-FR"/>
        </w:rPr>
      </w:pPr>
      <w:r w:rsidRPr="00823CD8">
        <w:rPr>
          <w:rFonts w:ascii="Times New Roman" w:hAnsi="Times New Roman"/>
          <w:color w:val="000000" w:themeColor="text1"/>
          <w:sz w:val="28"/>
          <w:szCs w:val="28"/>
          <w:lang w:val="nl-NL"/>
        </w:rPr>
        <w:t xml:space="preserve">Căn cứ vào Báo cáo </w:t>
      </w:r>
      <w:r w:rsidRPr="00823CD8">
        <w:rPr>
          <w:rFonts w:ascii="Times New Roman" w:hAnsi="Times New Roman" w:hint="eastAsia"/>
          <w:color w:val="000000" w:themeColor="text1"/>
          <w:sz w:val="28"/>
          <w:szCs w:val="28"/>
          <w:lang w:val="nl-NL"/>
        </w:rPr>
        <w:t>đ</w:t>
      </w:r>
      <w:r w:rsidRPr="00823CD8">
        <w:rPr>
          <w:rFonts w:ascii="Times New Roman" w:hAnsi="Times New Roman"/>
          <w:color w:val="000000" w:themeColor="text1"/>
          <w:sz w:val="28"/>
          <w:szCs w:val="28"/>
          <w:lang w:val="nl-NL"/>
        </w:rPr>
        <w:t xml:space="preserve">ánh giá HSDT của Tổ chuyên gia xét thầu </w:t>
      </w:r>
      <w:r w:rsidRPr="00823CD8">
        <w:rPr>
          <w:rFonts w:ascii="Times New Roman" w:hAnsi="Times New Roman" w:hint="eastAsia"/>
          <w:color w:val="000000" w:themeColor="text1"/>
          <w:sz w:val="28"/>
          <w:szCs w:val="28"/>
          <w:lang w:val="nl-NL"/>
        </w:rPr>
        <w:t>Công ty Điện lực Hà Giang</w:t>
      </w:r>
      <w:r w:rsidRPr="00823CD8">
        <w:rPr>
          <w:rStyle w:val="normal-h1"/>
          <w:color w:val="000000" w:themeColor="text1"/>
          <w:sz w:val="28"/>
          <w:szCs w:val="28"/>
          <w:lang w:val="fr-FR"/>
        </w:rPr>
        <w:t>;</w:t>
      </w:r>
    </w:p>
    <w:p w:rsidR="006C5CE4" w:rsidRPr="006C5CE4" w:rsidRDefault="006C5CE4" w:rsidP="002C41D0">
      <w:pPr>
        <w:spacing w:before="80"/>
        <w:ind w:firstLine="720"/>
        <w:jc w:val="both"/>
        <w:rPr>
          <w:rStyle w:val="normal-h1"/>
          <w:color w:val="000000"/>
          <w:sz w:val="28"/>
          <w:szCs w:val="28"/>
          <w:lang w:val="fr-FR"/>
        </w:rPr>
      </w:pPr>
      <w:r w:rsidRPr="006C5CE4">
        <w:rPr>
          <w:rStyle w:val="normal-h1"/>
          <w:color w:val="000000"/>
          <w:sz w:val="28"/>
          <w:szCs w:val="28"/>
          <w:lang w:val="fr-FR"/>
        </w:rPr>
        <w:t xml:space="preserve">Nội dung thẩm định kết quả </w:t>
      </w:r>
      <w:proofErr w:type="spellStart"/>
      <w:r w:rsidRPr="00F1720C">
        <w:rPr>
          <w:rFonts w:ascii="Times New Roman" w:eastAsia="Times New Roman" w:hAnsi="Times New Roman" w:cs="Times New Roman"/>
          <w:iCs/>
          <w:noProof w:val="0"/>
          <w:color w:val="000000"/>
          <w:sz w:val="28"/>
          <w:szCs w:val="28"/>
          <w:lang w:val="fr-FR"/>
        </w:rPr>
        <w:t>đánh</w:t>
      </w:r>
      <w:proofErr w:type="spellEnd"/>
      <w:r w:rsidRPr="00F1720C">
        <w:rPr>
          <w:rFonts w:ascii="Times New Roman" w:eastAsia="Times New Roman" w:hAnsi="Times New Roman" w:cs="Times New Roman"/>
          <w:iCs/>
          <w:noProof w:val="0"/>
          <w:color w:val="000000"/>
          <w:sz w:val="28"/>
          <w:szCs w:val="28"/>
          <w:lang w:val="fr-FR"/>
        </w:rPr>
        <w:t xml:space="preserve"> </w:t>
      </w:r>
      <w:proofErr w:type="spellStart"/>
      <w:r w:rsidRPr="00F1720C">
        <w:rPr>
          <w:rFonts w:ascii="Times New Roman" w:eastAsia="Times New Roman" w:hAnsi="Times New Roman" w:cs="Times New Roman"/>
          <w:iCs/>
          <w:noProof w:val="0"/>
          <w:color w:val="000000"/>
          <w:sz w:val="28"/>
          <w:szCs w:val="28"/>
          <w:lang w:val="fr-FR"/>
        </w:rPr>
        <w:t>giá</w:t>
      </w:r>
      <w:proofErr w:type="spellEnd"/>
      <w:r w:rsidRPr="00F1720C">
        <w:rPr>
          <w:rFonts w:ascii="Times New Roman" w:eastAsia="Times New Roman" w:hAnsi="Times New Roman" w:cs="Times New Roman"/>
          <w:iCs/>
          <w:noProof w:val="0"/>
          <w:color w:val="000000"/>
          <w:sz w:val="28"/>
          <w:szCs w:val="28"/>
          <w:lang w:val="fr-FR"/>
        </w:rPr>
        <w:t xml:space="preserve"> </w:t>
      </w:r>
      <w:proofErr w:type="spellStart"/>
      <w:r w:rsidRPr="00F1720C">
        <w:rPr>
          <w:rFonts w:ascii="Times New Roman" w:eastAsia="Times New Roman" w:hAnsi="Times New Roman" w:cs="Times New Roman"/>
          <w:iCs/>
          <w:noProof w:val="0"/>
          <w:color w:val="000000"/>
          <w:sz w:val="28"/>
          <w:szCs w:val="28"/>
          <w:lang w:val="fr-FR"/>
        </w:rPr>
        <w:t>hồ</w:t>
      </w:r>
      <w:proofErr w:type="spellEnd"/>
      <w:r w:rsidRPr="00F1720C">
        <w:rPr>
          <w:rFonts w:ascii="Times New Roman" w:eastAsia="Times New Roman" w:hAnsi="Times New Roman" w:cs="Times New Roman"/>
          <w:iCs/>
          <w:noProof w:val="0"/>
          <w:color w:val="000000"/>
          <w:sz w:val="28"/>
          <w:szCs w:val="28"/>
          <w:lang w:val="fr-FR"/>
        </w:rPr>
        <w:t xml:space="preserve"> </w:t>
      </w:r>
      <w:proofErr w:type="spellStart"/>
      <w:r w:rsidRPr="00F1720C">
        <w:rPr>
          <w:rFonts w:ascii="Times New Roman" w:eastAsia="Times New Roman" w:hAnsi="Times New Roman" w:cs="Times New Roman"/>
          <w:iCs/>
          <w:noProof w:val="0"/>
          <w:color w:val="000000"/>
          <w:sz w:val="28"/>
          <w:szCs w:val="28"/>
          <w:lang w:val="fr-FR"/>
        </w:rPr>
        <w:t>sơ</w:t>
      </w:r>
      <w:proofErr w:type="spellEnd"/>
      <w:r w:rsidRPr="00F1720C">
        <w:rPr>
          <w:rFonts w:ascii="Times New Roman" w:eastAsia="Times New Roman" w:hAnsi="Times New Roman" w:cs="Times New Roman"/>
          <w:iCs/>
          <w:noProof w:val="0"/>
          <w:color w:val="000000"/>
          <w:sz w:val="28"/>
          <w:szCs w:val="28"/>
          <w:lang w:val="fr-FR"/>
        </w:rPr>
        <w:t xml:space="preserve"> </w:t>
      </w:r>
      <w:proofErr w:type="spellStart"/>
      <w:r w:rsidRPr="00F1720C">
        <w:rPr>
          <w:rFonts w:ascii="Times New Roman" w:eastAsia="Times New Roman" w:hAnsi="Times New Roman" w:cs="Times New Roman"/>
          <w:iCs/>
          <w:noProof w:val="0"/>
          <w:color w:val="000000"/>
          <w:sz w:val="28"/>
          <w:szCs w:val="28"/>
          <w:lang w:val="fr-FR"/>
        </w:rPr>
        <w:t>đề</w:t>
      </w:r>
      <w:proofErr w:type="spellEnd"/>
      <w:r w:rsidRPr="00F1720C">
        <w:rPr>
          <w:rFonts w:ascii="Times New Roman" w:eastAsia="Times New Roman" w:hAnsi="Times New Roman" w:cs="Times New Roman"/>
          <w:iCs/>
          <w:noProof w:val="0"/>
          <w:color w:val="000000"/>
          <w:sz w:val="28"/>
          <w:szCs w:val="28"/>
          <w:lang w:val="fr-FR"/>
        </w:rPr>
        <w:t xml:space="preserve"> </w:t>
      </w:r>
      <w:proofErr w:type="spellStart"/>
      <w:r w:rsidRPr="00F1720C">
        <w:rPr>
          <w:rFonts w:ascii="Times New Roman" w:eastAsia="Times New Roman" w:hAnsi="Times New Roman" w:cs="Times New Roman"/>
          <w:iCs/>
          <w:noProof w:val="0"/>
          <w:color w:val="000000"/>
          <w:sz w:val="28"/>
          <w:szCs w:val="28"/>
          <w:lang w:val="fr-FR"/>
        </w:rPr>
        <w:t>xuất</w:t>
      </w:r>
      <w:proofErr w:type="spellEnd"/>
      <w:r w:rsidRPr="00F1720C">
        <w:rPr>
          <w:rFonts w:ascii="Times New Roman" w:eastAsia="Times New Roman" w:hAnsi="Times New Roman" w:cs="Times New Roman"/>
          <w:iCs/>
          <w:noProof w:val="0"/>
          <w:color w:val="000000"/>
          <w:sz w:val="28"/>
          <w:szCs w:val="28"/>
          <w:lang w:val="fr-FR"/>
        </w:rPr>
        <w:t xml:space="preserve"> </w:t>
      </w:r>
      <w:proofErr w:type="spellStart"/>
      <w:r w:rsidRPr="00F1720C">
        <w:rPr>
          <w:rFonts w:ascii="Times New Roman" w:eastAsia="Times New Roman" w:hAnsi="Times New Roman" w:cs="Times New Roman"/>
          <w:iCs/>
          <w:noProof w:val="0"/>
          <w:color w:val="000000"/>
          <w:sz w:val="28"/>
          <w:szCs w:val="28"/>
          <w:lang w:val="fr-FR"/>
        </w:rPr>
        <w:t>về</w:t>
      </w:r>
      <w:proofErr w:type="spellEnd"/>
      <w:r w:rsidRPr="00F1720C">
        <w:rPr>
          <w:rFonts w:ascii="Times New Roman" w:eastAsia="Times New Roman" w:hAnsi="Times New Roman" w:cs="Times New Roman"/>
          <w:iCs/>
          <w:noProof w:val="0"/>
          <w:color w:val="000000"/>
          <w:sz w:val="28"/>
          <w:szCs w:val="28"/>
          <w:lang w:val="fr-FR"/>
        </w:rPr>
        <w:t xml:space="preserve"> </w:t>
      </w:r>
      <w:proofErr w:type="spellStart"/>
      <w:r w:rsidRPr="00F1720C">
        <w:rPr>
          <w:rFonts w:ascii="Times New Roman" w:eastAsia="Times New Roman" w:hAnsi="Times New Roman" w:cs="Times New Roman"/>
          <w:iCs/>
          <w:noProof w:val="0"/>
          <w:color w:val="000000"/>
          <w:sz w:val="28"/>
          <w:szCs w:val="28"/>
          <w:lang w:val="fr-FR"/>
        </w:rPr>
        <w:t>kỹ</w:t>
      </w:r>
      <w:proofErr w:type="spellEnd"/>
      <w:r w:rsidRPr="00F1720C">
        <w:rPr>
          <w:rFonts w:ascii="Times New Roman" w:eastAsia="Times New Roman" w:hAnsi="Times New Roman" w:cs="Times New Roman"/>
          <w:iCs/>
          <w:noProof w:val="0"/>
          <w:color w:val="000000"/>
          <w:sz w:val="28"/>
          <w:szCs w:val="28"/>
          <w:lang w:val="fr-FR"/>
        </w:rPr>
        <w:t xml:space="preserve"> </w:t>
      </w:r>
      <w:proofErr w:type="spellStart"/>
      <w:r w:rsidRPr="00F1720C">
        <w:rPr>
          <w:rFonts w:ascii="Times New Roman" w:eastAsia="Times New Roman" w:hAnsi="Times New Roman" w:cs="Times New Roman"/>
          <w:iCs/>
          <w:noProof w:val="0"/>
          <w:color w:val="000000"/>
          <w:sz w:val="28"/>
          <w:szCs w:val="28"/>
          <w:lang w:val="fr-FR"/>
        </w:rPr>
        <w:t>thuật</w:t>
      </w:r>
      <w:proofErr w:type="spellEnd"/>
      <w:r w:rsidRPr="00F1720C">
        <w:rPr>
          <w:rFonts w:ascii="Times New Roman" w:eastAsia="Times New Roman" w:hAnsi="Times New Roman" w:cs="Times New Roman"/>
          <w:iCs/>
          <w:noProof w:val="0"/>
          <w:color w:val="000000"/>
          <w:sz w:val="28"/>
          <w:szCs w:val="28"/>
          <w:lang w:val="fr-FR"/>
        </w:rPr>
        <w:t>/</w:t>
      </w:r>
      <w:proofErr w:type="spellStart"/>
      <w:r w:rsidRPr="00F1720C">
        <w:rPr>
          <w:rFonts w:ascii="Times New Roman" w:eastAsia="Times New Roman" w:hAnsi="Times New Roman" w:cs="Times New Roman"/>
          <w:iCs/>
          <w:noProof w:val="0"/>
          <w:color w:val="000000"/>
          <w:sz w:val="28"/>
          <w:szCs w:val="28"/>
          <w:lang w:val="fr-FR"/>
        </w:rPr>
        <w:t>kết</w:t>
      </w:r>
      <w:proofErr w:type="spellEnd"/>
      <w:r w:rsidRPr="00F1720C">
        <w:rPr>
          <w:rFonts w:ascii="Times New Roman" w:eastAsia="Times New Roman" w:hAnsi="Times New Roman" w:cs="Times New Roman"/>
          <w:iCs/>
          <w:noProof w:val="0"/>
          <w:color w:val="000000"/>
          <w:sz w:val="28"/>
          <w:szCs w:val="28"/>
          <w:lang w:val="fr-FR"/>
        </w:rPr>
        <w:t xml:space="preserve"> </w:t>
      </w:r>
      <w:proofErr w:type="spellStart"/>
      <w:r w:rsidRPr="00F1720C">
        <w:rPr>
          <w:rFonts w:ascii="Times New Roman" w:eastAsia="Times New Roman" w:hAnsi="Times New Roman" w:cs="Times New Roman"/>
          <w:iCs/>
          <w:noProof w:val="0"/>
          <w:color w:val="000000"/>
          <w:sz w:val="28"/>
          <w:szCs w:val="28"/>
          <w:lang w:val="fr-FR"/>
        </w:rPr>
        <w:t>quả</w:t>
      </w:r>
      <w:proofErr w:type="spellEnd"/>
      <w:r w:rsidRPr="00F1720C">
        <w:rPr>
          <w:rFonts w:ascii="Times New Roman" w:eastAsia="Times New Roman" w:hAnsi="Times New Roman" w:cs="Times New Roman"/>
          <w:iCs/>
          <w:noProof w:val="0"/>
          <w:color w:val="000000"/>
          <w:sz w:val="28"/>
          <w:szCs w:val="28"/>
          <w:lang w:val="fr-FR"/>
        </w:rPr>
        <w:t xml:space="preserve"> </w:t>
      </w:r>
      <w:r w:rsidRPr="006C5CE4">
        <w:rPr>
          <w:rStyle w:val="normal-h1"/>
          <w:color w:val="000000"/>
          <w:sz w:val="28"/>
          <w:szCs w:val="28"/>
          <w:lang w:val="fr-FR"/>
        </w:rPr>
        <w:t xml:space="preserve">lựa chọn nhà thầu gói thầu nêu trên được tổng hợp theo các nội dung sau: </w:t>
      </w:r>
    </w:p>
    <w:p w:rsidR="00AD6DC1" w:rsidRPr="00F1720C" w:rsidRDefault="00AD6DC1" w:rsidP="002C41D0">
      <w:pPr>
        <w:shd w:val="clear" w:color="auto" w:fill="FFFFFF"/>
        <w:spacing w:before="80" w:line="234" w:lineRule="atLeast"/>
        <w:rPr>
          <w:rFonts w:ascii="Times New Roman" w:eastAsia="Times New Roman" w:hAnsi="Times New Roman" w:cs="Times New Roman"/>
          <w:noProof w:val="0"/>
          <w:color w:val="000000"/>
          <w:sz w:val="28"/>
          <w:szCs w:val="28"/>
          <w:lang w:val="fr-FR"/>
        </w:rPr>
      </w:pPr>
      <w:r w:rsidRPr="00F1720C">
        <w:rPr>
          <w:rFonts w:ascii="Times New Roman" w:eastAsia="Times New Roman" w:hAnsi="Times New Roman" w:cs="Times New Roman"/>
          <w:b/>
          <w:bCs/>
          <w:noProof w:val="0"/>
          <w:color w:val="000000"/>
          <w:sz w:val="28"/>
          <w:szCs w:val="28"/>
          <w:lang w:val="fr-FR"/>
        </w:rPr>
        <w:t>I. THÔNG TIN CƠ BẢN</w:t>
      </w:r>
    </w:p>
    <w:p w:rsidR="00AD6DC1" w:rsidRPr="00F1720C" w:rsidRDefault="00AD6DC1" w:rsidP="002C41D0">
      <w:pPr>
        <w:shd w:val="clear" w:color="auto" w:fill="FFFFFF"/>
        <w:spacing w:before="80" w:line="234" w:lineRule="atLeast"/>
        <w:rPr>
          <w:rFonts w:ascii="Times New Roman" w:eastAsia="Times New Roman" w:hAnsi="Times New Roman" w:cs="Times New Roman"/>
          <w:b/>
          <w:bCs/>
          <w:noProof w:val="0"/>
          <w:color w:val="000000"/>
          <w:sz w:val="28"/>
          <w:szCs w:val="28"/>
          <w:lang w:val="fr-FR"/>
        </w:rPr>
      </w:pPr>
      <w:r w:rsidRPr="00F1720C">
        <w:rPr>
          <w:rFonts w:ascii="Times New Roman" w:eastAsia="Times New Roman" w:hAnsi="Times New Roman" w:cs="Times New Roman"/>
          <w:b/>
          <w:bCs/>
          <w:noProof w:val="0"/>
          <w:color w:val="000000"/>
          <w:sz w:val="28"/>
          <w:szCs w:val="28"/>
          <w:lang w:val="fr-FR"/>
        </w:rPr>
        <w:t>1. </w:t>
      </w:r>
      <w:r w:rsidRPr="006C5CE4">
        <w:rPr>
          <w:rFonts w:ascii="Times New Roman" w:eastAsia="Times New Roman" w:hAnsi="Times New Roman" w:cs="Times New Roman"/>
          <w:b/>
          <w:bCs/>
          <w:noProof w:val="0"/>
          <w:color w:val="000000"/>
          <w:sz w:val="28"/>
          <w:szCs w:val="28"/>
        </w:rPr>
        <w:t>Khái quát về dự án, gói thầu</w:t>
      </w:r>
      <w:r w:rsidR="006C5CE4" w:rsidRPr="00F1720C">
        <w:rPr>
          <w:rFonts w:ascii="Times New Roman" w:eastAsia="Times New Roman" w:hAnsi="Times New Roman" w:cs="Times New Roman"/>
          <w:b/>
          <w:bCs/>
          <w:noProof w:val="0"/>
          <w:color w:val="000000"/>
          <w:sz w:val="28"/>
          <w:szCs w:val="28"/>
          <w:lang w:val="fr-FR"/>
        </w:rPr>
        <w:t>:</w:t>
      </w:r>
    </w:p>
    <w:p w:rsidR="00921610" w:rsidRPr="00F01C8B" w:rsidRDefault="00921610" w:rsidP="00921610">
      <w:pPr>
        <w:spacing w:before="40" w:line="252" w:lineRule="auto"/>
        <w:ind w:firstLine="720"/>
        <w:jc w:val="both"/>
        <w:rPr>
          <w:rFonts w:ascii="Times New Roman" w:hAnsi="Times New Roman" w:cs="Times New Roman"/>
          <w:iCs/>
          <w:color w:val="000000" w:themeColor="text1"/>
          <w:sz w:val="28"/>
          <w:szCs w:val="28"/>
          <w:lang w:val="sv-SE"/>
        </w:rPr>
      </w:pPr>
      <w:r w:rsidRPr="00F01C8B">
        <w:rPr>
          <w:rFonts w:ascii="Times New Roman" w:hAnsi="Times New Roman" w:cs="Times New Roman"/>
          <w:color w:val="000000" w:themeColor="text1"/>
          <w:sz w:val="28"/>
          <w:szCs w:val="28"/>
          <w:lang w:val="nl-NL"/>
        </w:rPr>
        <w:t xml:space="preserve">+ Quyết định Phê duyệt KHLCNT số </w:t>
      </w:r>
      <w:r w:rsidR="00081FFC" w:rsidRPr="00282E5D">
        <w:rPr>
          <w:rFonts w:ascii="Times New Roman" w:hAnsi="Times New Roman"/>
          <w:sz w:val="28"/>
          <w:szCs w:val="28"/>
          <w:lang w:val="es-ES"/>
        </w:rPr>
        <w:t>1774/QĐ-PCHG ngày 28/11/2018</w:t>
      </w:r>
      <w:r w:rsidRPr="00F01C8B">
        <w:rPr>
          <w:rFonts w:ascii="Times New Roman" w:hAnsi="Times New Roman" w:cs="Times New Roman"/>
          <w:iCs/>
          <w:color w:val="000000" w:themeColor="text1"/>
          <w:sz w:val="28"/>
          <w:szCs w:val="28"/>
          <w:lang w:val="sv-SE"/>
        </w:rPr>
        <w:t>;</w:t>
      </w:r>
    </w:p>
    <w:p w:rsidR="00921610" w:rsidRPr="00F01C8B" w:rsidRDefault="00921610" w:rsidP="00921610">
      <w:pPr>
        <w:spacing w:before="40" w:line="252" w:lineRule="auto"/>
        <w:ind w:firstLine="720"/>
        <w:jc w:val="both"/>
        <w:rPr>
          <w:rFonts w:ascii="Times New Roman" w:hAnsi="Times New Roman" w:cs="Times New Roman"/>
          <w:iCs/>
          <w:color w:val="000000" w:themeColor="text1"/>
          <w:sz w:val="28"/>
          <w:szCs w:val="28"/>
          <w:lang w:val="sv-SE"/>
        </w:rPr>
      </w:pPr>
      <w:r w:rsidRPr="00F01C8B">
        <w:rPr>
          <w:rFonts w:ascii="Times New Roman" w:hAnsi="Times New Roman" w:cs="Times New Roman"/>
          <w:color w:val="000000" w:themeColor="text1"/>
          <w:sz w:val="28"/>
          <w:szCs w:val="28"/>
          <w:lang w:val="nl-NL"/>
        </w:rPr>
        <w:t xml:space="preserve">+ Quyết định Phê duyệt giá gói thầu số </w:t>
      </w:r>
      <w:r w:rsidR="00081FFC" w:rsidRPr="00282E5D">
        <w:rPr>
          <w:rFonts w:ascii="Times New Roman" w:hAnsi="Times New Roman"/>
          <w:sz w:val="28"/>
          <w:szCs w:val="28"/>
          <w:lang w:val="es-ES"/>
        </w:rPr>
        <w:t>1</w:t>
      </w:r>
      <w:r w:rsidR="00081FFC">
        <w:rPr>
          <w:rFonts w:ascii="Times New Roman" w:hAnsi="Times New Roman"/>
          <w:sz w:val="28"/>
          <w:szCs w:val="28"/>
          <w:lang w:val="es-ES"/>
        </w:rPr>
        <w:t>799</w:t>
      </w:r>
      <w:r w:rsidR="00081FFC" w:rsidRPr="00282E5D">
        <w:rPr>
          <w:rFonts w:ascii="Times New Roman" w:hAnsi="Times New Roman"/>
          <w:sz w:val="28"/>
          <w:szCs w:val="28"/>
          <w:lang w:val="es-ES"/>
        </w:rPr>
        <w:t>/QĐ-PCHG ngày 05/12/2018</w:t>
      </w:r>
      <w:r w:rsidRPr="00F01C8B">
        <w:rPr>
          <w:rFonts w:ascii="Times New Roman" w:hAnsi="Times New Roman" w:cs="Times New Roman"/>
          <w:iCs/>
          <w:color w:val="000000" w:themeColor="text1"/>
          <w:sz w:val="28"/>
          <w:szCs w:val="28"/>
          <w:lang w:val="sv-SE"/>
        </w:rPr>
        <w:t>;</w:t>
      </w:r>
    </w:p>
    <w:p w:rsidR="006C5CE4" w:rsidRPr="00F01C8B" w:rsidRDefault="00921610" w:rsidP="00921610">
      <w:pPr>
        <w:spacing w:before="80"/>
        <w:ind w:firstLine="720"/>
        <w:jc w:val="both"/>
        <w:rPr>
          <w:rFonts w:ascii="Times New Roman" w:hAnsi="Times New Roman" w:cs="Times New Roman"/>
          <w:iCs/>
          <w:color w:val="000000" w:themeColor="text1"/>
          <w:sz w:val="28"/>
          <w:szCs w:val="28"/>
          <w:lang w:val="nl-NL"/>
        </w:rPr>
      </w:pPr>
      <w:r w:rsidRPr="00F01C8B">
        <w:rPr>
          <w:rFonts w:ascii="Times New Roman" w:hAnsi="Times New Roman" w:cs="Times New Roman"/>
          <w:color w:val="000000" w:themeColor="text1"/>
          <w:sz w:val="28"/>
          <w:szCs w:val="28"/>
          <w:lang w:val="nl-NL"/>
        </w:rPr>
        <w:t xml:space="preserve">+ Quyết định Phê duyệt HSMT số </w:t>
      </w:r>
      <w:r w:rsidR="00081FFC" w:rsidRPr="00282E5D">
        <w:rPr>
          <w:rFonts w:ascii="Times New Roman" w:hAnsi="Times New Roman"/>
          <w:sz w:val="28"/>
          <w:szCs w:val="28"/>
          <w:lang w:val="es-ES"/>
        </w:rPr>
        <w:t>1800/QĐ-PCHG ngày 05/12/2018</w:t>
      </w:r>
      <w:r w:rsidRPr="00F01C8B">
        <w:rPr>
          <w:rFonts w:ascii="Times New Roman" w:hAnsi="Times New Roman" w:cs="Times New Roman"/>
          <w:iCs/>
          <w:color w:val="000000" w:themeColor="text1"/>
          <w:sz w:val="28"/>
          <w:szCs w:val="28"/>
          <w:lang w:val="nl-NL"/>
        </w:rPr>
        <w:t>.</w:t>
      </w:r>
    </w:p>
    <w:p w:rsidR="006C5CE4" w:rsidRPr="009120F7" w:rsidRDefault="006C5CE4" w:rsidP="002C41D0">
      <w:pPr>
        <w:spacing w:before="80" w:after="120"/>
        <w:ind w:firstLine="360"/>
        <w:jc w:val="both"/>
        <w:rPr>
          <w:rFonts w:ascii="Times New Roman" w:hAnsi="Times New Roman"/>
          <w:color w:val="000000" w:themeColor="text1"/>
          <w:sz w:val="28"/>
          <w:szCs w:val="28"/>
          <w:lang w:val="fr-FR"/>
        </w:rPr>
      </w:pPr>
      <w:r w:rsidRPr="009120F7">
        <w:rPr>
          <w:rFonts w:ascii="Times New Roman" w:hAnsi="Times New Roman"/>
          <w:b/>
          <w:bCs/>
          <w:iCs/>
          <w:color w:val="000000" w:themeColor="text1"/>
          <w:sz w:val="28"/>
          <w:szCs w:val="28"/>
          <w:lang w:val="fr-FR"/>
        </w:rPr>
        <w:t xml:space="preserve">Quy mô </w:t>
      </w:r>
      <w:r w:rsidRPr="009120F7">
        <w:rPr>
          <w:rFonts w:ascii="Times New Roman" w:hAnsi="Times New Roman"/>
          <w:b/>
          <w:color w:val="000000" w:themeColor="text1"/>
          <w:sz w:val="28"/>
          <w:szCs w:val="28"/>
        </w:rPr>
        <w:t>dự án,</w:t>
      </w:r>
      <w:r w:rsidRPr="009120F7">
        <w:rPr>
          <w:rFonts w:ascii="Times New Roman" w:hAnsi="Times New Roman"/>
          <w:b/>
          <w:bCs/>
          <w:iCs/>
          <w:color w:val="000000" w:themeColor="text1"/>
          <w:sz w:val="28"/>
          <w:szCs w:val="28"/>
          <w:lang w:val="fr-FR"/>
        </w:rPr>
        <w:t xml:space="preserve"> công trình</w:t>
      </w:r>
      <w:r w:rsidRPr="009120F7">
        <w:rPr>
          <w:rFonts w:ascii="Times New Roman" w:hAnsi="Times New Roman"/>
          <w:color w:val="000000" w:themeColor="text1"/>
          <w:sz w:val="28"/>
          <w:szCs w:val="28"/>
          <w:lang w:val="fr-FR"/>
        </w:rPr>
        <w:t>:</w:t>
      </w:r>
    </w:p>
    <w:p w:rsidR="00921610" w:rsidRPr="00921610" w:rsidRDefault="00921610" w:rsidP="00921610">
      <w:pPr>
        <w:spacing w:line="264" w:lineRule="auto"/>
        <w:ind w:firstLine="720"/>
        <w:jc w:val="both"/>
        <w:rPr>
          <w:rFonts w:ascii="Times New Roman" w:eastAsia="Times New Roman" w:hAnsi="Times New Roman" w:cs="Times New Roman"/>
          <w:noProof w:val="0"/>
          <w:color w:val="000000" w:themeColor="text1"/>
          <w:sz w:val="28"/>
          <w:szCs w:val="28"/>
          <w:lang w:val="fr-FR"/>
        </w:rPr>
      </w:pPr>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Địa</w:t>
      </w:r>
      <w:proofErr w:type="spellEnd"/>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điểm</w:t>
      </w:r>
      <w:proofErr w:type="spellEnd"/>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thực</w:t>
      </w:r>
      <w:proofErr w:type="spellEnd"/>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hiện</w:t>
      </w:r>
      <w:proofErr w:type="spellEnd"/>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dự</w:t>
      </w:r>
      <w:proofErr w:type="spellEnd"/>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án</w:t>
      </w:r>
      <w:proofErr w:type="spellEnd"/>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eastAsia="vi-VN"/>
        </w:rPr>
        <w:t>tỉnh</w:t>
      </w:r>
      <w:proofErr w:type="spellEnd"/>
      <w:r w:rsidRPr="00921610">
        <w:rPr>
          <w:rFonts w:ascii="Times New Roman" w:eastAsia="Times New Roman" w:hAnsi="Times New Roman" w:cs="Times New Roman"/>
          <w:noProof w:val="0"/>
          <w:color w:val="000000" w:themeColor="text1"/>
          <w:sz w:val="28"/>
          <w:szCs w:val="28"/>
          <w:lang w:val="fr-FR" w:eastAsia="vi-VN"/>
        </w:rPr>
        <w:t xml:space="preserve"> </w:t>
      </w:r>
      <w:proofErr w:type="spellStart"/>
      <w:r w:rsidRPr="00921610">
        <w:rPr>
          <w:rFonts w:ascii="Times New Roman" w:eastAsia="Times New Roman" w:hAnsi="Times New Roman" w:cs="Times New Roman"/>
          <w:noProof w:val="0"/>
          <w:color w:val="000000" w:themeColor="text1"/>
          <w:sz w:val="28"/>
          <w:szCs w:val="28"/>
          <w:lang w:val="fr-FR" w:eastAsia="vi-VN"/>
        </w:rPr>
        <w:t>Hà</w:t>
      </w:r>
      <w:proofErr w:type="spellEnd"/>
      <w:r w:rsidRPr="00921610">
        <w:rPr>
          <w:rFonts w:ascii="Times New Roman" w:eastAsia="Times New Roman" w:hAnsi="Times New Roman" w:cs="Times New Roman"/>
          <w:noProof w:val="0"/>
          <w:color w:val="000000" w:themeColor="text1"/>
          <w:sz w:val="28"/>
          <w:szCs w:val="28"/>
          <w:lang w:val="fr-FR" w:eastAsia="vi-VN"/>
        </w:rPr>
        <w:t xml:space="preserve"> </w:t>
      </w:r>
      <w:proofErr w:type="spellStart"/>
      <w:r w:rsidRPr="00921610">
        <w:rPr>
          <w:rFonts w:ascii="Times New Roman" w:eastAsia="Times New Roman" w:hAnsi="Times New Roman" w:cs="Times New Roman"/>
          <w:noProof w:val="0"/>
          <w:color w:val="000000" w:themeColor="text1"/>
          <w:sz w:val="28"/>
          <w:szCs w:val="28"/>
          <w:lang w:val="fr-FR" w:eastAsia="vi-VN"/>
        </w:rPr>
        <w:t>Giang</w:t>
      </w:r>
      <w:proofErr w:type="spellEnd"/>
      <w:r w:rsidRPr="00921610">
        <w:rPr>
          <w:rFonts w:ascii="Times New Roman" w:eastAsia="Times New Roman" w:hAnsi="Times New Roman" w:cs="Times New Roman"/>
          <w:noProof w:val="0"/>
          <w:color w:val="000000" w:themeColor="text1"/>
          <w:sz w:val="28"/>
          <w:szCs w:val="28"/>
          <w:lang w:val="fr-FR" w:eastAsia="vi-VN"/>
        </w:rPr>
        <w:t>.</w:t>
      </w:r>
    </w:p>
    <w:p w:rsidR="00921610" w:rsidRDefault="00921610" w:rsidP="00921610">
      <w:pPr>
        <w:ind w:firstLine="720"/>
        <w:jc w:val="both"/>
        <w:rPr>
          <w:rFonts w:ascii="Times New Roman" w:eastAsia="Times New Roman" w:hAnsi="Times New Roman" w:cs="Times New Roman"/>
          <w:noProof w:val="0"/>
          <w:color w:val="000000" w:themeColor="text1"/>
          <w:sz w:val="28"/>
          <w:szCs w:val="28"/>
          <w:lang w:val="fr-FR" w:eastAsia="vi-VN"/>
        </w:rPr>
      </w:pPr>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Tổng</w:t>
      </w:r>
      <w:proofErr w:type="spellEnd"/>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mức</w:t>
      </w:r>
      <w:proofErr w:type="spellEnd"/>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đầu</w:t>
      </w:r>
      <w:proofErr w:type="spellEnd"/>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tư</w:t>
      </w:r>
      <w:proofErr w:type="spellEnd"/>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tối</w:t>
      </w:r>
      <w:proofErr w:type="spellEnd"/>
      <w:r w:rsidRPr="00921610">
        <w:rPr>
          <w:rFonts w:ascii="Times New Roman" w:eastAsia="Times New Roman" w:hAnsi="Times New Roman" w:cs="Times New Roman"/>
          <w:noProof w:val="0"/>
          <w:color w:val="000000" w:themeColor="text1"/>
          <w:sz w:val="28"/>
          <w:szCs w:val="28"/>
          <w:lang w:val="fr-FR"/>
        </w:rPr>
        <w:t xml:space="preserve"> </w:t>
      </w:r>
      <w:proofErr w:type="spellStart"/>
      <w:r w:rsidRPr="00921610">
        <w:rPr>
          <w:rFonts w:ascii="Times New Roman" w:eastAsia="Times New Roman" w:hAnsi="Times New Roman" w:cs="Times New Roman"/>
          <w:noProof w:val="0"/>
          <w:color w:val="000000" w:themeColor="text1"/>
          <w:sz w:val="28"/>
          <w:szCs w:val="28"/>
          <w:lang w:val="fr-FR"/>
        </w:rPr>
        <w:t>đa</w:t>
      </w:r>
      <w:proofErr w:type="spellEnd"/>
      <w:r w:rsidRPr="00921610">
        <w:rPr>
          <w:rFonts w:ascii="Times New Roman" w:eastAsia="Times New Roman" w:hAnsi="Times New Roman" w:cs="Times New Roman"/>
          <w:noProof w:val="0"/>
          <w:color w:val="000000" w:themeColor="text1"/>
          <w:sz w:val="28"/>
          <w:szCs w:val="28"/>
          <w:lang w:val="fr-FR"/>
        </w:rPr>
        <w:t xml:space="preserve">: </w:t>
      </w:r>
      <w:r w:rsidR="00C1067B" w:rsidRPr="002F7CD0">
        <w:rPr>
          <w:rFonts w:ascii="Times New Roman" w:eastAsia="Times New Roman" w:hAnsi="Times New Roman" w:cs="Times New Roman"/>
          <w:b/>
          <w:noProof w:val="0"/>
          <w:color w:val="000000" w:themeColor="text1"/>
          <w:sz w:val="28"/>
          <w:szCs w:val="28"/>
          <w:lang w:val="fr-FR"/>
        </w:rPr>
        <w:t xml:space="preserve">14.733.731.811 </w:t>
      </w:r>
      <w:proofErr w:type="spellStart"/>
      <w:r w:rsidR="00C1067B" w:rsidRPr="002F7CD0">
        <w:rPr>
          <w:rFonts w:ascii="Times New Roman" w:eastAsia="Times New Roman" w:hAnsi="Times New Roman" w:cs="Times New Roman"/>
          <w:b/>
          <w:noProof w:val="0"/>
          <w:color w:val="000000" w:themeColor="text1"/>
          <w:sz w:val="28"/>
          <w:szCs w:val="28"/>
          <w:lang w:val="fr-FR"/>
        </w:rPr>
        <w:t>đồng</w:t>
      </w:r>
      <w:proofErr w:type="spellEnd"/>
      <w:r w:rsidR="00A1739E" w:rsidRPr="002F7CD0">
        <w:rPr>
          <w:rFonts w:ascii="Times New Roman" w:eastAsia="Times New Roman" w:hAnsi="Times New Roman" w:cs="Times New Roman"/>
          <w:b/>
          <w:noProof w:val="0"/>
          <w:color w:val="000000" w:themeColor="text1"/>
          <w:sz w:val="28"/>
          <w:szCs w:val="28"/>
          <w:lang w:val="fr-FR"/>
        </w:rPr>
        <w:t>.</w:t>
      </w:r>
    </w:p>
    <w:p w:rsidR="00C91743" w:rsidRDefault="00FC0F41" w:rsidP="00C91743">
      <w:pPr>
        <w:spacing w:before="120"/>
        <w:ind w:firstLine="720"/>
        <w:jc w:val="both"/>
        <w:rPr>
          <w:rFonts w:ascii="Times New Roman" w:hAnsi="Times New Roman"/>
          <w:sz w:val="28"/>
          <w:szCs w:val="28"/>
          <w:lang w:val="de-DE"/>
        </w:rPr>
      </w:pPr>
      <w:r w:rsidRPr="00C91743">
        <w:rPr>
          <w:rFonts w:ascii="Times New Roman" w:hAnsi="Times New Roman"/>
          <w:sz w:val="28"/>
          <w:szCs w:val="28"/>
          <w:lang w:val="de-DE"/>
        </w:rPr>
        <w:t>Quy mô</w:t>
      </w:r>
      <w:r w:rsidRPr="00FC0F41">
        <w:rPr>
          <w:rFonts w:ascii="Times New Roman" w:hAnsi="Times New Roman"/>
          <w:sz w:val="28"/>
          <w:szCs w:val="28"/>
          <w:lang w:val="de-DE"/>
        </w:rPr>
        <w:t xml:space="preserve"> giám sát</w:t>
      </w:r>
      <w:r w:rsidRPr="00C91743">
        <w:rPr>
          <w:rFonts w:ascii="Times New Roman" w:hAnsi="Times New Roman"/>
          <w:sz w:val="28"/>
          <w:szCs w:val="28"/>
          <w:lang w:val="de-DE"/>
        </w:rPr>
        <w:t xml:space="preserve">: </w:t>
      </w:r>
      <w:r w:rsidR="00C91743" w:rsidRPr="00C91743">
        <w:rPr>
          <w:rFonts w:ascii="Times New Roman" w:hAnsi="Times New Roman"/>
          <w:sz w:val="28"/>
          <w:szCs w:val="28"/>
          <w:lang w:val="de-DE"/>
        </w:rPr>
        <w:t xml:space="preserve">Thay máy biến áp nâng công suất các 34 TBA đang vận hành đầy tải và quá tải: Trong đó: MBA(01 x 560kVA 35/0,4kV; 08 x 400kVA </w:t>
      </w:r>
      <w:r w:rsidR="00C91743" w:rsidRPr="00C91743">
        <w:rPr>
          <w:rFonts w:ascii="Times New Roman" w:hAnsi="Times New Roman"/>
          <w:sz w:val="28"/>
          <w:szCs w:val="28"/>
          <w:lang w:val="de-DE"/>
        </w:rPr>
        <w:lastRenderedPageBreak/>
        <w:t>35/0,4kV; 19 x 320kVA 35/0,4kV; 05 x 400kVA 22/0,4kV; 01 x 320kVA 22/0,4kV) + 20 Tủ điện 0,4kV-500A + 13 Tủ điện 0,4kV-600A + 01 Tủ điện 0,4kV-800A, Cáp và phụ kiện kèm theo</w:t>
      </w:r>
    </w:p>
    <w:p w:rsidR="00A1739E" w:rsidRPr="00C91743" w:rsidRDefault="00A1739E" w:rsidP="00C91743">
      <w:pPr>
        <w:spacing w:before="120"/>
        <w:ind w:firstLine="720"/>
        <w:jc w:val="both"/>
        <w:rPr>
          <w:rFonts w:ascii="Times New Roman" w:hAnsi="Times New Roman"/>
          <w:sz w:val="28"/>
          <w:szCs w:val="28"/>
          <w:lang w:val="de-DE"/>
        </w:rPr>
      </w:pPr>
      <w:r w:rsidRPr="00C91743">
        <w:rPr>
          <w:rFonts w:ascii="Times New Roman" w:hAnsi="Times New Roman"/>
          <w:sz w:val="28"/>
          <w:szCs w:val="28"/>
          <w:lang w:val="de-DE"/>
        </w:rPr>
        <w:t xml:space="preserve">- Giá gói thầu được phê duyệt : </w:t>
      </w:r>
      <w:r w:rsidR="00FC0F41" w:rsidRPr="00C91743">
        <w:rPr>
          <w:rFonts w:ascii="Times New Roman" w:hAnsi="Times New Roman"/>
          <w:sz w:val="28"/>
          <w:szCs w:val="28"/>
          <w:lang w:val="de-DE"/>
        </w:rPr>
        <w:t xml:space="preserve"> </w:t>
      </w:r>
      <w:r w:rsidR="00C91743" w:rsidRPr="002F7CD0">
        <w:rPr>
          <w:rFonts w:ascii="Times New Roman" w:hAnsi="Times New Roman"/>
          <w:b/>
          <w:sz w:val="28"/>
          <w:szCs w:val="28"/>
          <w:lang w:val="de-DE"/>
        </w:rPr>
        <w:t>144,689,574 đồng;</w:t>
      </w:r>
    </w:p>
    <w:p w:rsidR="00921610" w:rsidRPr="00921610" w:rsidRDefault="00921610" w:rsidP="00921610">
      <w:pPr>
        <w:ind w:firstLine="720"/>
        <w:jc w:val="both"/>
        <w:rPr>
          <w:rFonts w:ascii="Times New Roman" w:eastAsia="Times New Roman" w:hAnsi="Times New Roman" w:cs="Times New Roman"/>
          <w:noProof w:val="0"/>
          <w:sz w:val="28"/>
          <w:szCs w:val="28"/>
          <w:lang w:val="pt-BR"/>
        </w:rPr>
      </w:pPr>
      <w:r w:rsidRPr="00FC0F41">
        <w:rPr>
          <w:rFonts w:ascii="Times New Roman" w:eastAsia="Times New Roman" w:hAnsi="Times New Roman" w:cs="Times New Roman"/>
          <w:noProof w:val="0"/>
          <w:sz w:val="28"/>
          <w:szCs w:val="28"/>
          <w:lang w:val="fr-FR"/>
        </w:rPr>
        <w:t>- N</w:t>
      </w:r>
      <w:r w:rsidRPr="00921610">
        <w:rPr>
          <w:rFonts w:ascii="Times New Roman" w:eastAsia="Times New Roman" w:hAnsi="Times New Roman" w:cs="Times New Roman"/>
          <w:noProof w:val="0"/>
          <w:sz w:val="28"/>
          <w:szCs w:val="28"/>
          <w:lang w:val="pt-BR"/>
        </w:rPr>
        <w:t xml:space="preserve">guồn vốn thực hiện dự án: Vốn vay TDTM và vốn KHCB của </w:t>
      </w:r>
      <w:proofErr w:type="spellStart"/>
      <w:r w:rsidRPr="00FC0F41">
        <w:rPr>
          <w:rFonts w:ascii="Times New Roman" w:eastAsia="Times New Roman" w:hAnsi="Times New Roman" w:cs="Times New Roman"/>
          <w:noProof w:val="0"/>
          <w:sz w:val="28"/>
          <w:szCs w:val="28"/>
          <w:lang w:val="fr-FR"/>
        </w:rPr>
        <w:t>Tổng</w:t>
      </w:r>
      <w:proofErr w:type="spellEnd"/>
      <w:r w:rsidRPr="00FC0F41">
        <w:rPr>
          <w:rFonts w:ascii="Times New Roman" w:eastAsia="Times New Roman" w:hAnsi="Times New Roman" w:cs="Times New Roman"/>
          <w:noProof w:val="0"/>
          <w:sz w:val="28"/>
          <w:szCs w:val="28"/>
          <w:lang w:val="fr-FR"/>
        </w:rPr>
        <w:t xml:space="preserve"> </w:t>
      </w:r>
      <w:proofErr w:type="spellStart"/>
      <w:r w:rsidRPr="00FC0F41">
        <w:rPr>
          <w:rFonts w:ascii="Times New Roman" w:eastAsia="Times New Roman" w:hAnsi="Times New Roman" w:cs="Times New Roman"/>
          <w:noProof w:val="0"/>
          <w:sz w:val="28"/>
          <w:szCs w:val="28"/>
          <w:lang w:val="fr-FR"/>
        </w:rPr>
        <w:t>Công</w:t>
      </w:r>
      <w:proofErr w:type="spellEnd"/>
      <w:r w:rsidRPr="00FC0F41">
        <w:rPr>
          <w:rFonts w:ascii="Times New Roman" w:eastAsia="Times New Roman" w:hAnsi="Times New Roman" w:cs="Times New Roman"/>
          <w:noProof w:val="0"/>
          <w:sz w:val="28"/>
          <w:szCs w:val="28"/>
          <w:lang w:val="fr-FR"/>
        </w:rPr>
        <w:t xml:space="preserve"> </w:t>
      </w:r>
      <w:proofErr w:type="spellStart"/>
      <w:r w:rsidRPr="00FC0F41">
        <w:rPr>
          <w:rFonts w:ascii="Times New Roman" w:eastAsia="Times New Roman" w:hAnsi="Times New Roman" w:cs="Times New Roman"/>
          <w:noProof w:val="0"/>
          <w:sz w:val="28"/>
          <w:szCs w:val="28"/>
          <w:lang w:val="fr-FR"/>
        </w:rPr>
        <w:t>ty</w:t>
      </w:r>
      <w:proofErr w:type="spellEnd"/>
      <w:r w:rsidRPr="00FC0F41">
        <w:rPr>
          <w:rFonts w:ascii="Times New Roman" w:eastAsia="Times New Roman" w:hAnsi="Times New Roman" w:cs="Times New Roman"/>
          <w:noProof w:val="0"/>
          <w:sz w:val="28"/>
          <w:szCs w:val="28"/>
          <w:lang w:val="fr-FR"/>
        </w:rPr>
        <w:t xml:space="preserve"> </w:t>
      </w:r>
      <w:proofErr w:type="spellStart"/>
      <w:r w:rsidRPr="00FC0F41">
        <w:rPr>
          <w:rFonts w:ascii="Times New Roman" w:eastAsia="Times New Roman" w:hAnsi="Times New Roman" w:cs="Times New Roman"/>
          <w:noProof w:val="0"/>
          <w:sz w:val="28"/>
          <w:szCs w:val="28"/>
          <w:lang w:val="fr-FR"/>
        </w:rPr>
        <w:t>Điện</w:t>
      </w:r>
      <w:proofErr w:type="spellEnd"/>
      <w:r w:rsidRPr="00FC0F41">
        <w:rPr>
          <w:rFonts w:ascii="Times New Roman" w:eastAsia="Times New Roman" w:hAnsi="Times New Roman" w:cs="Times New Roman"/>
          <w:noProof w:val="0"/>
          <w:sz w:val="28"/>
          <w:szCs w:val="28"/>
          <w:lang w:val="fr-FR"/>
        </w:rPr>
        <w:t xml:space="preserve"> </w:t>
      </w:r>
      <w:proofErr w:type="spellStart"/>
      <w:r w:rsidRPr="00FC0F41">
        <w:rPr>
          <w:rFonts w:ascii="Times New Roman" w:eastAsia="Times New Roman" w:hAnsi="Times New Roman" w:cs="Times New Roman"/>
          <w:noProof w:val="0"/>
          <w:sz w:val="28"/>
          <w:szCs w:val="28"/>
          <w:lang w:val="fr-FR"/>
        </w:rPr>
        <w:t>lực</w:t>
      </w:r>
      <w:proofErr w:type="spellEnd"/>
      <w:r w:rsidRPr="00FC0F41">
        <w:rPr>
          <w:rFonts w:ascii="Times New Roman" w:eastAsia="Times New Roman" w:hAnsi="Times New Roman" w:cs="Times New Roman"/>
          <w:noProof w:val="0"/>
          <w:sz w:val="28"/>
          <w:szCs w:val="28"/>
          <w:lang w:val="fr-FR"/>
        </w:rPr>
        <w:t xml:space="preserve"> </w:t>
      </w:r>
      <w:proofErr w:type="spellStart"/>
      <w:r w:rsidRPr="00FC0F41">
        <w:rPr>
          <w:rFonts w:ascii="Times New Roman" w:eastAsia="Times New Roman" w:hAnsi="Times New Roman" w:cs="Times New Roman"/>
          <w:noProof w:val="0"/>
          <w:sz w:val="28"/>
          <w:szCs w:val="28"/>
          <w:lang w:val="fr-FR"/>
        </w:rPr>
        <w:t>miền</w:t>
      </w:r>
      <w:proofErr w:type="spellEnd"/>
      <w:r w:rsidRPr="00FC0F41">
        <w:rPr>
          <w:rFonts w:ascii="Times New Roman" w:eastAsia="Times New Roman" w:hAnsi="Times New Roman" w:cs="Times New Roman"/>
          <w:noProof w:val="0"/>
          <w:sz w:val="28"/>
          <w:szCs w:val="28"/>
          <w:lang w:val="fr-FR"/>
        </w:rPr>
        <w:t xml:space="preserve"> Bắc.</w:t>
      </w:r>
    </w:p>
    <w:p w:rsidR="00921610" w:rsidRPr="00921610" w:rsidRDefault="00921610" w:rsidP="00921610">
      <w:pPr>
        <w:ind w:firstLine="720"/>
        <w:jc w:val="both"/>
        <w:rPr>
          <w:rFonts w:ascii="Times New Roman" w:eastAsia="Times New Roman" w:hAnsi="Times New Roman" w:cs="Times New Roman"/>
          <w:noProof w:val="0"/>
          <w:color w:val="0000FF"/>
          <w:sz w:val="28"/>
          <w:szCs w:val="28"/>
          <w:lang w:val="pt-BR"/>
        </w:rPr>
      </w:pPr>
      <w:r w:rsidRPr="00921610">
        <w:rPr>
          <w:rFonts w:ascii="Times New Roman" w:eastAsia="Times New Roman" w:hAnsi="Times New Roman" w:cs="Times New Roman"/>
          <w:noProof w:val="0"/>
          <w:sz w:val="28"/>
          <w:szCs w:val="28"/>
          <w:lang w:val="pt-BR"/>
        </w:rPr>
        <w:t xml:space="preserve">- Chủ đầu tư thực hiện </w:t>
      </w:r>
      <w:r>
        <w:rPr>
          <w:rFonts w:ascii="Times New Roman" w:eastAsia="Times New Roman" w:hAnsi="Times New Roman" w:cs="Times New Roman"/>
          <w:noProof w:val="0"/>
          <w:sz w:val="28"/>
          <w:szCs w:val="28"/>
          <w:lang w:val="pt-BR"/>
        </w:rPr>
        <w:t xml:space="preserve">và quản lý </w:t>
      </w:r>
      <w:r w:rsidRPr="00921610">
        <w:rPr>
          <w:rFonts w:ascii="Times New Roman" w:eastAsia="Times New Roman" w:hAnsi="Times New Roman" w:cs="Times New Roman"/>
          <w:noProof w:val="0"/>
          <w:sz w:val="28"/>
          <w:szCs w:val="28"/>
          <w:lang w:val="pt-BR"/>
        </w:rPr>
        <w:t>dự án:</w:t>
      </w:r>
      <w:r w:rsidRPr="00921610">
        <w:rPr>
          <w:rFonts w:ascii="Times New Roman" w:eastAsia="Times New Roman" w:hAnsi="Times New Roman" w:cs="Times New Roman"/>
          <w:noProof w:val="0"/>
          <w:color w:val="0000FF"/>
          <w:sz w:val="28"/>
          <w:szCs w:val="28"/>
          <w:lang w:val="pt-BR"/>
        </w:rPr>
        <w:t xml:space="preserve"> Công ty Điện lực Hà Giang </w:t>
      </w:r>
    </w:p>
    <w:p w:rsidR="00AD6DC1" w:rsidRPr="00E2321E" w:rsidRDefault="00AD6DC1" w:rsidP="002C41D0">
      <w:pPr>
        <w:shd w:val="clear" w:color="auto" w:fill="FFFFFF"/>
        <w:spacing w:before="80" w:line="234" w:lineRule="atLeast"/>
        <w:rPr>
          <w:rFonts w:ascii="Times New Roman" w:eastAsia="Times New Roman" w:hAnsi="Times New Roman" w:cs="Times New Roman"/>
          <w:b/>
          <w:bCs/>
          <w:noProof w:val="0"/>
          <w:color w:val="000000"/>
          <w:sz w:val="28"/>
          <w:szCs w:val="28"/>
        </w:rPr>
      </w:pPr>
      <w:r w:rsidRPr="00F1720C">
        <w:rPr>
          <w:rFonts w:ascii="Times New Roman" w:eastAsia="Times New Roman" w:hAnsi="Times New Roman" w:cs="Times New Roman"/>
          <w:b/>
          <w:bCs/>
          <w:noProof w:val="0"/>
          <w:color w:val="000000"/>
          <w:sz w:val="28"/>
          <w:szCs w:val="28"/>
          <w:lang w:val="nb-NO"/>
        </w:rPr>
        <w:t>2. T</w:t>
      </w:r>
      <w:r w:rsidRPr="00E2321E">
        <w:rPr>
          <w:rFonts w:ascii="Times New Roman" w:eastAsia="Times New Roman" w:hAnsi="Times New Roman" w:cs="Times New Roman"/>
          <w:b/>
          <w:bCs/>
          <w:noProof w:val="0"/>
          <w:color w:val="000000"/>
          <w:sz w:val="28"/>
          <w:szCs w:val="28"/>
        </w:rPr>
        <w:t>óm tắt quá trình lựa chọn nhà thầu</w:t>
      </w:r>
    </w:p>
    <w:p w:rsidR="00060E9C" w:rsidRPr="00060E9C" w:rsidRDefault="00060E9C" w:rsidP="00060E9C">
      <w:pPr>
        <w:spacing w:before="60" w:line="288" w:lineRule="auto"/>
        <w:ind w:left="360" w:firstLine="360"/>
        <w:jc w:val="both"/>
        <w:rPr>
          <w:rFonts w:ascii="Times New Roman" w:hAnsi="Times New Roman"/>
          <w:color w:val="000000"/>
          <w:sz w:val="28"/>
          <w:szCs w:val="28"/>
          <w:lang w:val="nl-NL"/>
        </w:rPr>
      </w:pPr>
      <w:r w:rsidRPr="00060E9C">
        <w:rPr>
          <w:rFonts w:ascii="Times New Roman" w:hAnsi="Times New Roman"/>
          <w:color w:val="000000"/>
          <w:sz w:val="28"/>
          <w:szCs w:val="28"/>
          <w:lang w:val="nl-NL"/>
        </w:rPr>
        <w:t>- Thông báo mời thầu ngày: Thời gian đăng tải thông tin trên “http://muasamcong.mpi.gov.vn “ Số thông báo: 20181213624-00. Thời điểm đăng tải: 06/12/2018 17:32".</w:t>
      </w:r>
    </w:p>
    <w:p w:rsidR="00D410BD" w:rsidRPr="00D410BD" w:rsidRDefault="00D410BD" w:rsidP="00D410BD">
      <w:pPr>
        <w:pStyle w:val="ListParagraph"/>
        <w:spacing w:before="60" w:line="288" w:lineRule="auto"/>
        <w:jc w:val="both"/>
        <w:rPr>
          <w:rFonts w:ascii="Times New Roman" w:eastAsiaTheme="minorHAnsi" w:hAnsi="Times New Roman" w:cstheme="minorBidi"/>
          <w:noProof/>
          <w:color w:val="000000"/>
          <w:szCs w:val="28"/>
          <w:lang w:val="nl-NL" w:bidi="ar-SA"/>
        </w:rPr>
      </w:pPr>
      <w:r w:rsidRPr="00D410BD">
        <w:rPr>
          <w:rFonts w:ascii="Times New Roman" w:eastAsiaTheme="minorHAnsi" w:hAnsi="Times New Roman" w:cstheme="minorBidi"/>
          <w:noProof/>
          <w:color w:val="000000"/>
          <w:szCs w:val="28"/>
          <w:lang w:val="nl-NL" w:bidi="ar-SA"/>
        </w:rPr>
        <w:t>-  Phát hành hồ sơ mời thầu: từ 17 giờ 32 ngày 06 tháng 12 năm 2018 đến trước 18 giờ 00 ngày 26 tháng 12 năm 2018 ( Hệ thống đấu thầu điện tử).</w:t>
      </w:r>
    </w:p>
    <w:p w:rsidR="00D410BD" w:rsidRPr="00D410BD" w:rsidRDefault="00D410BD" w:rsidP="00D410BD">
      <w:pPr>
        <w:pStyle w:val="ListParagraph"/>
        <w:spacing w:before="60" w:line="288" w:lineRule="auto"/>
        <w:jc w:val="both"/>
        <w:rPr>
          <w:rFonts w:ascii="Times New Roman" w:eastAsiaTheme="minorHAnsi" w:hAnsi="Times New Roman" w:cstheme="minorBidi"/>
          <w:noProof/>
          <w:color w:val="000000"/>
          <w:szCs w:val="28"/>
          <w:lang w:val="nl-NL" w:bidi="ar-SA"/>
        </w:rPr>
      </w:pPr>
      <w:r w:rsidRPr="00D410BD">
        <w:rPr>
          <w:rFonts w:ascii="Times New Roman" w:eastAsiaTheme="minorHAnsi" w:hAnsi="Times New Roman" w:cstheme="minorBidi"/>
          <w:noProof/>
          <w:color w:val="000000"/>
          <w:szCs w:val="28"/>
          <w:lang w:val="nl-NL" w:bidi="ar-SA"/>
        </w:rPr>
        <w:t>-  Thời điểm đóng thầu: 18 giờ 00 ngày 26 tháng 12 năm 2018.</w:t>
      </w:r>
    </w:p>
    <w:p w:rsidR="00E2321E" w:rsidRPr="00A1739E" w:rsidRDefault="00E2321E" w:rsidP="002C41D0">
      <w:pPr>
        <w:spacing w:before="80"/>
        <w:ind w:firstLine="720"/>
        <w:jc w:val="both"/>
        <w:rPr>
          <w:rFonts w:ascii="Times New Roman" w:hAnsi="Times New Roman"/>
          <w:color w:val="000000"/>
          <w:sz w:val="28"/>
          <w:szCs w:val="28"/>
          <w:lang w:val="nl-NL"/>
        </w:rPr>
      </w:pPr>
      <w:r w:rsidRPr="00A1739E">
        <w:rPr>
          <w:rFonts w:ascii="Times New Roman" w:hAnsi="Times New Roman"/>
          <w:color w:val="000000"/>
          <w:sz w:val="28"/>
          <w:szCs w:val="28"/>
          <w:lang w:val="nl-NL"/>
        </w:rPr>
        <w:t xml:space="preserve">Báo cáo đánh giá HSDT phần kỹ thuật ngày </w:t>
      </w:r>
      <w:r w:rsidR="00F01C8B">
        <w:rPr>
          <w:rFonts w:ascii="Times New Roman" w:hAnsi="Times New Roman"/>
          <w:color w:val="000000"/>
          <w:sz w:val="28"/>
          <w:szCs w:val="28"/>
          <w:lang w:val="nl-NL"/>
        </w:rPr>
        <w:t>1</w:t>
      </w:r>
      <w:r w:rsidR="00D410BD">
        <w:rPr>
          <w:rFonts w:ascii="Times New Roman" w:hAnsi="Times New Roman"/>
          <w:color w:val="000000"/>
          <w:sz w:val="28"/>
          <w:szCs w:val="28"/>
          <w:lang w:val="nl-NL"/>
        </w:rPr>
        <w:t>0</w:t>
      </w:r>
      <w:r w:rsidR="00F01C8B">
        <w:rPr>
          <w:rFonts w:ascii="Times New Roman" w:hAnsi="Times New Roman"/>
          <w:color w:val="000000"/>
          <w:sz w:val="28"/>
          <w:szCs w:val="28"/>
          <w:lang w:val="nl-NL"/>
        </w:rPr>
        <w:t>/01/2019</w:t>
      </w:r>
      <w:r w:rsidRPr="00A1739E">
        <w:rPr>
          <w:rFonts w:ascii="Times New Roman" w:hAnsi="Times New Roman"/>
          <w:color w:val="000000"/>
          <w:sz w:val="28"/>
          <w:szCs w:val="28"/>
          <w:lang w:val="nl-NL"/>
        </w:rPr>
        <w:t>;</w:t>
      </w:r>
    </w:p>
    <w:p w:rsidR="00030694" w:rsidRPr="00A1739E" w:rsidRDefault="00030694" w:rsidP="002C41D0">
      <w:pPr>
        <w:spacing w:before="80"/>
        <w:ind w:firstLine="720"/>
        <w:jc w:val="both"/>
        <w:rPr>
          <w:rFonts w:ascii="Times New Roman" w:hAnsi="Times New Roman"/>
          <w:color w:val="000000"/>
          <w:sz w:val="28"/>
          <w:szCs w:val="28"/>
          <w:lang w:val="nl-NL"/>
        </w:rPr>
      </w:pPr>
      <w:r w:rsidRPr="00A1739E">
        <w:rPr>
          <w:rFonts w:ascii="Times New Roman" w:hAnsi="Times New Roman"/>
          <w:color w:val="000000"/>
          <w:sz w:val="28"/>
          <w:szCs w:val="28"/>
          <w:lang w:val="nl-NL"/>
        </w:rPr>
        <w:t xml:space="preserve">Báo cáo đánh giá HSDT phần tài chính ngày </w:t>
      </w:r>
      <w:r w:rsidR="00D410BD">
        <w:rPr>
          <w:rFonts w:ascii="Times New Roman" w:hAnsi="Times New Roman"/>
          <w:color w:val="000000"/>
          <w:sz w:val="28"/>
          <w:szCs w:val="28"/>
          <w:lang w:val="nl-NL"/>
        </w:rPr>
        <w:t>21</w:t>
      </w:r>
      <w:r w:rsidR="00F01C8B">
        <w:rPr>
          <w:rFonts w:ascii="Times New Roman" w:hAnsi="Times New Roman"/>
          <w:color w:val="000000"/>
          <w:sz w:val="28"/>
          <w:szCs w:val="28"/>
          <w:lang w:val="nl-NL"/>
        </w:rPr>
        <w:t>/01/2019</w:t>
      </w:r>
      <w:r w:rsidRPr="00A1739E">
        <w:rPr>
          <w:rFonts w:ascii="Times New Roman" w:hAnsi="Times New Roman"/>
          <w:color w:val="000000"/>
          <w:sz w:val="28"/>
          <w:szCs w:val="28"/>
          <w:lang w:val="nl-NL"/>
        </w:rPr>
        <w:t>;</w:t>
      </w:r>
    </w:p>
    <w:p w:rsidR="00030694" w:rsidRPr="00A1739E" w:rsidRDefault="00030694" w:rsidP="002C41D0">
      <w:pPr>
        <w:spacing w:before="80"/>
        <w:ind w:firstLine="720"/>
        <w:jc w:val="both"/>
        <w:rPr>
          <w:rFonts w:ascii="Times New Roman" w:hAnsi="Times New Roman"/>
          <w:color w:val="000000"/>
          <w:sz w:val="28"/>
          <w:szCs w:val="28"/>
          <w:lang w:val="nl-NL"/>
        </w:rPr>
      </w:pPr>
      <w:r w:rsidRPr="00A1739E">
        <w:rPr>
          <w:rFonts w:ascii="Times New Roman" w:hAnsi="Times New Roman"/>
          <w:color w:val="000000"/>
          <w:sz w:val="28"/>
          <w:szCs w:val="28"/>
          <w:lang w:val="nl-NL"/>
        </w:rPr>
        <w:t xml:space="preserve">Quyết định số </w:t>
      </w:r>
      <w:r w:rsidR="009B3606">
        <w:rPr>
          <w:rFonts w:ascii="Times New Roman" w:hAnsi="Times New Roman"/>
          <w:color w:val="000000"/>
          <w:sz w:val="28"/>
          <w:szCs w:val="28"/>
          <w:lang w:val="nl-NL"/>
        </w:rPr>
        <w:t>51</w:t>
      </w:r>
      <w:r w:rsidRPr="00A1739E">
        <w:rPr>
          <w:rFonts w:ascii="Times New Roman" w:hAnsi="Times New Roman"/>
          <w:color w:val="000000"/>
          <w:sz w:val="28"/>
          <w:szCs w:val="28"/>
          <w:lang w:val="nl-NL"/>
        </w:rPr>
        <w:t xml:space="preserve">/QĐ-PCHG ngày </w:t>
      </w:r>
      <w:r w:rsidR="00F01C8B">
        <w:rPr>
          <w:rFonts w:ascii="Times New Roman" w:hAnsi="Times New Roman"/>
          <w:color w:val="000000"/>
          <w:sz w:val="28"/>
          <w:szCs w:val="28"/>
          <w:lang w:val="nl-NL"/>
        </w:rPr>
        <w:t>1</w:t>
      </w:r>
      <w:r w:rsidR="009B3606">
        <w:rPr>
          <w:rFonts w:ascii="Times New Roman" w:hAnsi="Times New Roman"/>
          <w:color w:val="000000"/>
          <w:sz w:val="28"/>
          <w:szCs w:val="28"/>
          <w:lang w:val="nl-NL"/>
        </w:rPr>
        <w:t>0</w:t>
      </w:r>
      <w:r w:rsidR="00F01C8B">
        <w:rPr>
          <w:rFonts w:ascii="Times New Roman" w:hAnsi="Times New Roman"/>
          <w:color w:val="000000"/>
          <w:sz w:val="28"/>
          <w:szCs w:val="28"/>
          <w:lang w:val="nl-NL"/>
        </w:rPr>
        <w:t>/01/2019</w:t>
      </w:r>
      <w:r w:rsidRPr="00A1739E">
        <w:rPr>
          <w:rFonts w:ascii="Times New Roman" w:hAnsi="Times New Roman"/>
          <w:color w:val="000000"/>
          <w:sz w:val="28"/>
          <w:szCs w:val="28"/>
          <w:lang w:val="nl-NL"/>
        </w:rPr>
        <w:t xml:space="preserve"> V/v phê duyệt </w:t>
      </w:r>
      <w:r w:rsidR="00675B8F" w:rsidRPr="00A1739E">
        <w:rPr>
          <w:rFonts w:ascii="Times New Roman" w:hAnsi="Times New Roman"/>
          <w:color w:val="000000"/>
          <w:sz w:val="28"/>
          <w:szCs w:val="28"/>
          <w:lang w:val="nl-NL"/>
        </w:rPr>
        <w:t>danh sách</w:t>
      </w:r>
      <w:r w:rsidRPr="00A1739E">
        <w:rPr>
          <w:rFonts w:ascii="Times New Roman" w:hAnsi="Times New Roman"/>
          <w:color w:val="000000"/>
          <w:sz w:val="28"/>
          <w:szCs w:val="28"/>
          <w:lang w:val="nl-NL"/>
        </w:rPr>
        <w:t xml:space="preserve"> nhà thầu</w:t>
      </w:r>
      <w:r w:rsidR="00675B8F" w:rsidRPr="00A1739E">
        <w:rPr>
          <w:rFonts w:ascii="Times New Roman" w:hAnsi="Times New Roman"/>
          <w:color w:val="000000"/>
          <w:sz w:val="28"/>
          <w:szCs w:val="28"/>
          <w:lang w:val="nl-NL"/>
        </w:rPr>
        <w:t xml:space="preserve"> đáp ứng yêu cầu kỹ thuật</w:t>
      </w:r>
      <w:r w:rsidRPr="00A1739E">
        <w:rPr>
          <w:rFonts w:ascii="Times New Roman" w:hAnsi="Times New Roman"/>
          <w:color w:val="000000"/>
          <w:sz w:val="28"/>
          <w:szCs w:val="28"/>
          <w:lang w:val="nl-NL"/>
        </w:rPr>
        <w:t>;</w:t>
      </w:r>
    </w:p>
    <w:p w:rsidR="00397432" w:rsidRPr="00A1739E" w:rsidRDefault="00397432" w:rsidP="002C41D0">
      <w:pPr>
        <w:spacing w:before="80"/>
        <w:ind w:firstLine="720"/>
        <w:jc w:val="both"/>
        <w:rPr>
          <w:rFonts w:ascii="Times New Roman" w:hAnsi="Times New Roman"/>
          <w:color w:val="000000"/>
          <w:sz w:val="28"/>
          <w:szCs w:val="28"/>
          <w:lang w:val="nl-NL"/>
        </w:rPr>
      </w:pPr>
      <w:r w:rsidRPr="00A1739E">
        <w:rPr>
          <w:rFonts w:ascii="Times New Roman" w:hAnsi="Times New Roman"/>
          <w:color w:val="000000"/>
          <w:sz w:val="28"/>
          <w:szCs w:val="28"/>
          <w:lang w:val="nl-NL"/>
        </w:rPr>
        <w:t xml:space="preserve">Thương thảo hợp đồng ngày </w:t>
      </w:r>
      <w:r w:rsidR="009B3606">
        <w:rPr>
          <w:rFonts w:ascii="Times New Roman" w:hAnsi="Times New Roman"/>
          <w:color w:val="000000"/>
          <w:sz w:val="28"/>
          <w:szCs w:val="28"/>
          <w:lang w:val="nl-NL"/>
        </w:rPr>
        <w:t>21</w:t>
      </w:r>
      <w:r w:rsidRPr="00A1739E">
        <w:rPr>
          <w:rFonts w:ascii="Times New Roman" w:hAnsi="Times New Roman"/>
          <w:color w:val="000000"/>
          <w:sz w:val="28"/>
          <w:szCs w:val="28"/>
          <w:lang w:val="nl-NL"/>
        </w:rPr>
        <w:t>/</w:t>
      </w:r>
      <w:r w:rsidR="00F01C8B">
        <w:rPr>
          <w:rFonts w:ascii="Times New Roman" w:hAnsi="Times New Roman"/>
          <w:color w:val="000000"/>
          <w:sz w:val="28"/>
          <w:szCs w:val="28"/>
          <w:lang w:val="nl-NL"/>
        </w:rPr>
        <w:t>01</w:t>
      </w:r>
      <w:r w:rsidRPr="00A1739E">
        <w:rPr>
          <w:rFonts w:ascii="Times New Roman" w:hAnsi="Times New Roman"/>
          <w:color w:val="000000"/>
          <w:sz w:val="28"/>
          <w:szCs w:val="28"/>
          <w:lang w:val="nl-NL"/>
        </w:rPr>
        <w:t>/201</w:t>
      </w:r>
      <w:r w:rsidR="00F01C8B">
        <w:rPr>
          <w:rFonts w:ascii="Times New Roman" w:hAnsi="Times New Roman"/>
          <w:color w:val="000000"/>
          <w:sz w:val="28"/>
          <w:szCs w:val="28"/>
          <w:lang w:val="nl-NL"/>
        </w:rPr>
        <w:t>9</w:t>
      </w:r>
      <w:r w:rsidRPr="00A1739E">
        <w:rPr>
          <w:rFonts w:ascii="Times New Roman" w:hAnsi="Times New Roman"/>
          <w:color w:val="000000"/>
          <w:sz w:val="28"/>
          <w:szCs w:val="28"/>
          <w:lang w:val="nl-NL"/>
        </w:rPr>
        <w:t>.</w:t>
      </w:r>
    </w:p>
    <w:p w:rsidR="00E2321E" w:rsidRPr="002C41D0" w:rsidRDefault="00E2321E" w:rsidP="002C41D0">
      <w:pPr>
        <w:spacing w:before="80"/>
        <w:ind w:firstLine="720"/>
        <w:jc w:val="both"/>
        <w:rPr>
          <w:rFonts w:ascii="Times New Roman" w:hAnsi="Times New Roman"/>
          <w:color w:val="000000"/>
          <w:sz w:val="28"/>
          <w:szCs w:val="28"/>
          <w:lang w:val="nl-NL"/>
        </w:rPr>
      </w:pPr>
      <w:r w:rsidRPr="00A1739E">
        <w:rPr>
          <w:rFonts w:ascii="Times New Roman" w:hAnsi="Times New Roman"/>
          <w:color w:val="000000"/>
          <w:sz w:val="28"/>
          <w:szCs w:val="28"/>
          <w:lang w:val="nl-NL"/>
        </w:rPr>
        <w:t xml:space="preserve">Tờ trình ngày </w:t>
      </w:r>
      <w:r w:rsidR="00BB61A5">
        <w:rPr>
          <w:rFonts w:ascii="Times New Roman" w:hAnsi="Times New Roman"/>
          <w:color w:val="000000"/>
          <w:sz w:val="28"/>
          <w:szCs w:val="28"/>
          <w:lang w:val="nl-NL"/>
        </w:rPr>
        <w:t>21</w:t>
      </w:r>
      <w:r w:rsidRPr="00A1739E">
        <w:rPr>
          <w:rFonts w:ascii="Times New Roman" w:hAnsi="Times New Roman"/>
          <w:color w:val="000000"/>
          <w:sz w:val="28"/>
          <w:szCs w:val="28"/>
          <w:lang w:val="nl-NL"/>
        </w:rPr>
        <w:t>/</w:t>
      </w:r>
      <w:r w:rsidR="00F01C8B">
        <w:rPr>
          <w:rFonts w:ascii="Times New Roman" w:hAnsi="Times New Roman"/>
          <w:color w:val="000000"/>
          <w:sz w:val="28"/>
          <w:szCs w:val="28"/>
          <w:lang w:val="nl-NL"/>
        </w:rPr>
        <w:t>0</w:t>
      </w:r>
      <w:r w:rsidR="00D605E9" w:rsidRPr="00A1739E">
        <w:rPr>
          <w:rFonts w:ascii="Times New Roman" w:hAnsi="Times New Roman"/>
          <w:color w:val="000000"/>
          <w:sz w:val="28"/>
          <w:szCs w:val="28"/>
          <w:lang w:val="nl-NL"/>
        </w:rPr>
        <w:t>1</w:t>
      </w:r>
      <w:r w:rsidRPr="00A1739E">
        <w:rPr>
          <w:rFonts w:ascii="Times New Roman" w:hAnsi="Times New Roman"/>
          <w:color w:val="000000"/>
          <w:sz w:val="28"/>
          <w:szCs w:val="28"/>
          <w:lang w:val="nl-NL"/>
        </w:rPr>
        <w:t>/201</w:t>
      </w:r>
      <w:r w:rsidR="00F01C8B">
        <w:rPr>
          <w:rFonts w:ascii="Times New Roman" w:hAnsi="Times New Roman"/>
          <w:color w:val="000000"/>
          <w:sz w:val="28"/>
          <w:szCs w:val="28"/>
          <w:lang w:val="nl-NL"/>
        </w:rPr>
        <w:t>9</w:t>
      </w:r>
      <w:r w:rsidRPr="00A1739E">
        <w:rPr>
          <w:rFonts w:ascii="Times New Roman" w:hAnsi="Times New Roman"/>
          <w:color w:val="000000"/>
          <w:sz w:val="28"/>
          <w:szCs w:val="28"/>
          <w:lang w:val="nl-NL"/>
        </w:rPr>
        <w:t xml:space="preserve"> V/v phê duyệt kết quả lựa chọn nhà thầu</w:t>
      </w:r>
      <w:r w:rsidR="00213A53" w:rsidRPr="00A1739E">
        <w:rPr>
          <w:rFonts w:ascii="Times New Roman" w:hAnsi="Times New Roman"/>
          <w:color w:val="000000"/>
          <w:sz w:val="28"/>
          <w:szCs w:val="28"/>
          <w:lang w:val="nl-NL"/>
        </w:rPr>
        <w:t xml:space="preserve"> của tổ chuyên gia xét thầu</w:t>
      </w:r>
      <w:r w:rsidRPr="00A1739E">
        <w:rPr>
          <w:rFonts w:ascii="Times New Roman" w:hAnsi="Times New Roman"/>
          <w:color w:val="000000"/>
          <w:sz w:val="28"/>
          <w:szCs w:val="28"/>
          <w:lang w:val="nl-NL"/>
        </w:rPr>
        <w:t>;</w:t>
      </w:r>
    </w:p>
    <w:p w:rsidR="00AD6DC1" w:rsidRDefault="00AD6DC1" w:rsidP="002C41D0">
      <w:pPr>
        <w:shd w:val="clear" w:color="auto" w:fill="FFFFFF"/>
        <w:spacing w:before="80" w:line="234" w:lineRule="atLeast"/>
        <w:jc w:val="both"/>
        <w:rPr>
          <w:rFonts w:ascii="Times New Roman" w:eastAsia="Times New Roman" w:hAnsi="Times New Roman" w:cs="Times New Roman"/>
          <w:b/>
          <w:bCs/>
          <w:noProof w:val="0"/>
          <w:color w:val="000000"/>
          <w:sz w:val="28"/>
          <w:szCs w:val="28"/>
        </w:rPr>
      </w:pPr>
      <w:r w:rsidRPr="00921610">
        <w:rPr>
          <w:rFonts w:ascii="Times New Roman" w:eastAsia="Times New Roman" w:hAnsi="Times New Roman" w:cs="Times New Roman"/>
          <w:b/>
          <w:bCs/>
          <w:noProof w:val="0"/>
          <w:color w:val="000000"/>
          <w:sz w:val="28"/>
          <w:szCs w:val="28"/>
          <w:lang w:val="nl-NL"/>
        </w:rPr>
        <w:t>3. </w:t>
      </w:r>
      <w:r w:rsidRPr="00B46CAE">
        <w:rPr>
          <w:rFonts w:ascii="Times New Roman" w:eastAsia="Times New Roman" w:hAnsi="Times New Roman" w:cs="Times New Roman"/>
          <w:b/>
          <w:bCs/>
          <w:noProof w:val="0"/>
          <w:color w:val="000000"/>
          <w:sz w:val="28"/>
          <w:szCs w:val="28"/>
        </w:rPr>
        <w:t>Tổ chức thẩm định</w:t>
      </w:r>
    </w:p>
    <w:p w:rsidR="00B46CAE" w:rsidRPr="002C41D0" w:rsidRDefault="00B46CAE" w:rsidP="002C41D0">
      <w:pPr>
        <w:spacing w:before="80"/>
        <w:ind w:firstLine="720"/>
        <w:jc w:val="both"/>
        <w:rPr>
          <w:rFonts w:ascii="Times New Roman" w:hAnsi="Times New Roman"/>
          <w:color w:val="000000"/>
          <w:sz w:val="28"/>
          <w:szCs w:val="28"/>
          <w:lang w:val="nl-NL"/>
        </w:rPr>
      </w:pPr>
      <w:r w:rsidRPr="002C41D0">
        <w:rPr>
          <w:rFonts w:ascii="Times New Roman" w:hAnsi="Times New Roman"/>
          <w:color w:val="000000"/>
          <w:sz w:val="28"/>
          <w:szCs w:val="28"/>
          <w:lang w:val="nl-NL"/>
        </w:rPr>
        <w:t xml:space="preserve">Tổ thẩm định thực hiện theo sự phân công của tổ trưởng làm việc tập trung được thống nhất các ý kiến của các thành viên. Không có ý kiến khác biệt. </w:t>
      </w:r>
    </w:p>
    <w:p w:rsidR="00AD6DC1" w:rsidRPr="00F1720C" w:rsidRDefault="00B46CAE" w:rsidP="002C41D0">
      <w:pPr>
        <w:shd w:val="clear" w:color="auto" w:fill="FFFFFF"/>
        <w:spacing w:before="80" w:line="234" w:lineRule="atLeast"/>
        <w:ind w:firstLine="360"/>
        <w:jc w:val="both"/>
        <w:rPr>
          <w:rFonts w:ascii="Times New Roman" w:eastAsia="Times New Roman" w:hAnsi="Times New Roman" w:cs="Times New Roman"/>
          <w:noProof w:val="0"/>
          <w:color w:val="000000"/>
          <w:sz w:val="28"/>
          <w:szCs w:val="28"/>
          <w:lang w:val="nb-NO"/>
        </w:rPr>
      </w:pPr>
      <w:r w:rsidRPr="00F1720C">
        <w:rPr>
          <w:rFonts w:ascii="Times New Roman" w:eastAsia="Times New Roman" w:hAnsi="Times New Roman" w:cs="Times New Roman"/>
          <w:noProof w:val="0"/>
          <w:color w:val="000000"/>
          <w:sz w:val="28"/>
          <w:szCs w:val="28"/>
          <w:lang w:val="nb-NO"/>
        </w:rPr>
        <w:t>(</w:t>
      </w:r>
      <w:r w:rsidR="00AD6DC1" w:rsidRPr="00B46CAE">
        <w:rPr>
          <w:rFonts w:ascii="Times New Roman" w:eastAsia="Times New Roman" w:hAnsi="Times New Roman" w:cs="Times New Roman"/>
          <w:noProof w:val="0"/>
          <w:color w:val="000000"/>
          <w:sz w:val="28"/>
          <w:szCs w:val="28"/>
        </w:rPr>
        <w:t>Đính kèm vào báo cáo thẩm định: bản chụp chứng chỉ đào tạo về đấu thầu</w:t>
      </w:r>
      <w:r w:rsidRPr="00B46CAE">
        <w:rPr>
          <w:rFonts w:ascii="Times New Roman" w:eastAsia="Times New Roman" w:hAnsi="Times New Roman" w:cs="Times New Roman"/>
          <w:noProof w:val="0"/>
          <w:color w:val="000000"/>
          <w:sz w:val="28"/>
          <w:szCs w:val="28"/>
        </w:rPr>
        <w:t xml:space="preserve"> </w:t>
      </w:r>
      <w:r w:rsidR="00AD6DC1" w:rsidRPr="00B46CAE">
        <w:rPr>
          <w:rFonts w:ascii="Times New Roman" w:eastAsia="Times New Roman" w:hAnsi="Times New Roman" w:cs="Times New Roman"/>
          <w:noProof w:val="0"/>
          <w:color w:val="000000"/>
          <w:sz w:val="28"/>
          <w:szCs w:val="28"/>
        </w:rPr>
        <w:t>của các thành viên trong tổ thẩm định theo quy định của pháp luật đấu thầu.</w:t>
      </w:r>
      <w:r w:rsidRPr="00F1720C">
        <w:rPr>
          <w:rFonts w:ascii="Times New Roman" w:eastAsia="Times New Roman" w:hAnsi="Times New Roman" w:cs="Times New Roman"/>
          <w:noProof w:val="0"/>
          <w:color w:val="000000"/>
          <w:sz w:val="28"/>
          <w:szCs w:val="28"/>
          <w:lang w:val="nb-NO"/>
        </w:rPr>
        <w:t>)</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lang w:val="nb-NO"/>
        </w:rPr>
      </w:pPr>
      <w:r w:rsidRPr="00F1720C">
        <w:rPr>
          <w:rFonts w:ascii="Times New Roman" w:eastAsia="Times New Roman" w:hAnsi="Times New Roman" w:cs="Times New Roman"/>
          <w:b/>
          <w:bCs/>
          <w:noProof w:val="0"/>
          <w:color w:val="000000"/>
          <w:sz w:val="28"/>
          <w:szCs w:val="28"/>
          <w:lang w:val="nb-NO"/>
        </w:rPr>
        <w:t>II. NỘI DUNG THẨM ĐỊNH</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lang w:val="nb-NO"/>
        </w:rPr>
      </w:pPr>
      <w:r w:rsidRPr="00F1720C">
        <w:rPr>
          <w:rFonts w:ascii="Times New Roman" w:eastAsia="Times New Roman" w:hAnsi="Times New Roman" w:cs="Times New Roman"/>
          <w:b/>
          <w:bCs/>
          <w:noProof w:val="0"/>
          <w:color w:val="000000"/>
          <w:sz w:val="28"/>
          <w:szCs w:val="28"/>
          <w:lang w:val="nb-NO"/>
        </w:rPr>
        <w:t>1. </w:t>
      </w:r>
      <w:r w:rsidRPr="00B46CAE">
        <w:rPr>
          <w:rFonts w:ascii="Times New Roman" w:eastAsia="Times New Roman" w:hAnsi="Times New Roman" w:cs="Times New Roman"/>
          <w:b/>
          <w:bCs/>
          <w:noProof w:val="0"/>
          <w:color w:val="000000"/>
          <w:sz w:val="28"/>
          <w:szCs w:val="28"/>
        </w:rPr>
        <w:t>Căn cứ pháp lý</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lang w:val="nb-NO"/>
        </w:rPr>
      </w:pPr>
      <w:r w:rsidRPr="00F1720C">
        <w:rPr>
          <w:rFonts w:ascii="Times New Roman" w:eastAsia="Times New Roman" w:hAnsi="Times New Roman" w:cs="Times New Roman"/>
          <w:noProof w:val="0"/>
          <w:color w:val="000000"/>
          <w:sz w:val="28"/>
          <w:szCs w:val="28"/>
          <w:lang w:val="nb-NO"/>
        </w:rPr>
        <w:t>a) </w:t>
      </w:r>
      <w:r w:rsidRPr="00B46CAE">
        <w:rPr>
          <w:rFonts w:ascii="Times New Roman" w:eastAsia="Times New Roman" w:hAnsi="Times New Roman" w:cs="Times New Roman"/>
          <w:noProof w:val="0"/>
          <w:color w:val="000000"/>
          <w:sz w:val="28"/>
          <w:szCs w:val="28"/>
        </w:rPr>
        <w:t>Tổng hợp kết quả thẩm định về căn cứ pháp lý:</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lang w:val="nb-NO"/>
        </w:rPr>
      </w:pPr>
      <w:r w:rsidRPr="00B46CAE">
        <w:rPr>
          <w:rFonts w:ascii="Times New Roman" w:eastAsia="Times New Roman" w:hAnsi="Times New Roman" w:cs="Times New Roman"/>
          <w:noProof w:val="0"/>
          <w:color w:val="000000"/>
          <w:sz w:val="28"/>
          <w:szCs w:val="28"/>
        </w:rPr>
        <w:t>Kết quả kiểm tra về căn cứ pháp lý của việc </w:t>
      </w:r>
      <w:r w:rsidRPr="00F1720C">
        <w:rPr>
          <w:rFonts w:ascii="Times New Roman" w:eastAsia="Times New Roman" w:hAnsi="Times New Roman" w:cs="Times New Roman"/>
          <w:noProof w:val="0"/>
          <w:color w:val="000000"/>
          <w:sz w:val="28"/>
          <w:szCs w:val="28"/>
          <w:lang w:val="nb-NO"/>
        </w:rPr>
        <w:t>tổ chức lựa chọn nhà thầu </w:t>
      </w:r>
      <w:r w:rsidRPr="00B46CAE">
        <w:rPr>
          <w:rFonts w:ascii="Times New Roman" w:eastAsia="Times New Roman" w:hAnsi="Times New Roman" w:cs="Times New Roman"/>
          <w:noProof w:val="0"/>
          <w:color w:val="000000"/>
          <w:sz w:val="28"/>
          <w:szCs w:val="28"/>
        </w:rPr>
        <w:t>được tổng hợp theo </w:t>
      </w:r>
      <w:r w:rsidRPr="00B46CAE">
        <w:rPr>
          <w:rFonts w:ascii="Times New Roman" w:eastAsia="Times New Roman" w:hAnsi="Times New Roman" w:cs="Times New Roman"/>
          <w:b/>
          <w:bCs/>
          <w:noProof w:val="0"/>
          <w:color w:val="000000"/>
          <w:sz w:val="28"/>
          <w:szCs w:val="28"/>
        </w:rPr>
        <w:t>Bảng số 01</w:t>
      </w:r>
      <w:r w:rsidRPr="00B46CAE">
        <w:rPr>
          <w:rFonts w:ascii="Times New Roman" w:eastAsia="Times New Roman" w:hAnsi="Times New Roman" w:cs="Times New Roman"/>
          <w:noProof w:val="0"/>
          <w:color w:val="000000"/>
          <w:sz w:val="28"/>
          <w:szCs w:val="28"/>
        </w:rPr>
        <w:t> dưới đây:</w:t>
      </w:r>
    </w:p>
    <w:p w:rsidR="00AD6DC1" w:rsidRPr="00B46CAE" w:rsidRDefault="00AD6DC1" w:rsidP="002C41D0">
      <w:pPr>
        <w:shd w:val="clear" w:color="auto" w:fill="FFFFFF"/>
        <w:spacing w:before="80" w:line="234" w:lineRule="atLeast"/>
        <w:jc w:val="right"/>
        <w:rPr>
          <w:rFonts w:ascii="Times New Roman" w:eastAsia="Times New Roman" w:hAnsi="Times New Roman" w:cs="Times New Roman"/>
          <w:noProof w:val="0"/>
          <w:color w:val="000000"/>
          <w:sz w:val="28"/>
          <w:szCs w:val="28"/>
          <w:lang w:val="en-US"/>
        </w:rPr>
      </w:pPr>
      <w:r w:rsidRPr="00B46CAE">
        <w:rPr>
          <w:rFonts w:ascii="Times New Roman" w:eastAsia="Times New Roman" w:hAnsi="Times New Roman" w:cs="Times New Roman"/>
          <w:b/>
          <w:bCs/>
          <w:noProof w:val="0"/>
          <w:color w:val="000000"/>
          <w:sz w:val="28"/>
          <w:szCs w:val="28"/>
        </w:rPr>
        <w:t>Bảng số 01</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71"/>
        <w:gridCol w:w="6422"/>
        <w:gridCol w:w="863"/>
        <w:gridCol w:w="1629"/>
      </w:tblGrid>
      <w:tr w:rsidR="00AD6DC1" w:rsidRPr="00FC45B8" w:rsidTr="00B65F8E">
        <w:trPr>
          <w:tblCellSpacing w:w="0" w:type="dxa"/>
        </w:trPr>
        <w:tc>
          <w:tcPr>
            <w:tcW w:w="350" w:type="pct"/>
            <w:vMerge w:val="restar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STT</w:t>
            </w:r>
          </w:p>
        </w:tc>
        <w:tc>
          <w:tcPr>
            <w:tcW w:w="3350" w:type="pct"/>
            <w:vMerge w:val="restar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Nội dung kiểm tra</w:t>
            </w:r>
          </w:p>
        </w:tc>
        <w:tc>
          <w:tcPr>
            <w:tcW w:w="1200" w:type="pct"/>
            <w:gridSpan w:val="2"/>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Kết quả kiểm tra</w:t>
            </w:r>
          </w:p>
        </w:tc>
      </w:tr>
      <w:tr w:rsidR="00AD6DC1" w:rsidRPr="00FC45B8" w:rsidTr="00B65F8E">
        <w:trPr>
          <w:tblCellSpacing w:w="0" w:type="dxa"/>
        </w:trPr>
        <w:tc>
          <w:tcPr>
            <w:tcW w:w="0" w:type="auto"/>
            <w:vMerge/>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0" w:type="auto"/>
            <w:vMerge/>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4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Có</w:t>
            </w:r>
          </w:p>
        </w:tc>
        <w:tc>
          <w:tcPr>
            <w:tcW w:w="70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Không có</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3350" w:type="pct"/>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[1]</w:t>
            </w:r>
          </w:p>
        </w:tc>
        <w:tc>
          <w:tcPr>
            <w:tcW w:w="450" w:type="pct"/>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w:t>
            </w:r>
          </w:p>
        </w:tc>
        <w:tc>
          <w:tcPr>
            <w:tcW w:w="700" w:type="pct"/>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w:t>
            </w:r>
          </w:p>
        </w:tc>
      </w:tr>
      <w:tr w:rsidR="00AD6DC1" w:rsidRPr="00FC45B8" w:rsidTr="00B65F8E">
        <w:trPr>
          <w:tblCellSpacing w:w="0" w:type="dxa"/>
        </w:trPr>
        <w:tc>
          <w:tcPr>
            <w:tcW w:w="5000" w:type="pct"/>
            <w:gridSpan w:val="4"/>
            <w:vAlign w:val="center"/>
            <w:hideMark/>
          </w:tcPr>
          <w:p w:rsidR="00AD6DC1" w:rsidRPr="00F1720C" w:rsidRDefault="00AD6DC1" w:rsidP="002C41D0">
            <w:pPr>
              <w:spacing w:before="80" w:line="234" w:lineRule="atLeast"/>
              <w:rPr>
                <w:rFonts w:ascii="Times New Roman" w:eastAsia="Times New Roman" w:hAnsi="Times New Roman" w:cs="Times New Roman"/>
                <w:noProof w:val="0"/>
                <w:sz w:val="24"/>
                <w:szCs w:val="24"/>
              </w:rPr>
            </w:pPr>
            <w:r w:rsidRPr="00FC45B8">
              <w:rPr>
                <w:rFonts w:ascii="Times New Roman" w:eastAsia="Times New Roman" w:hAnsi="Times New Roman" w:cs="Times New Roman"/>
                <w:b/>
                <w:bCs/>
                <w:noProof w:val="0"/>
                <w:sz w:val="24"/>
                <w:szCs w:val="24"/>
              </w:rPr>
              <w:t>I. Đối với thẩm định kết quả đánh giá hồ sơ đề xuất về kỹ thuật</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1</w:t>
            </w:r>
          </w:p>
        </w:tc>
        <w:tc>
          <w:tcPr>
            <w:tcW w:w="3350" w:type="pct"/>
            <w:hideMark/>
          </w:tcPr>
          <w:p w:rsidR="00AD6DC1" w:rsidRPr="00FC45B8" w:rsidRDefault="00AD6DC1" w:rsidP="002D7E19">
            <w:pPr>
              <w:spacing w:before="80" w:after="120" w:line="234" w:lineRule="atLeast"/>
              <w:jc w:val="both"/>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lang w:val="en-US"/>
              </w:rPr>
              <w:t>- </w:t>
            </w:r>
            <w:r w:rsidRPr="00FC45B8">
              <w:rPr>
                <w:rFonts w:ascii="Times New Roman" w:eastAsia="Times New Roman" w:hAnsi="Times New Roman" w:cs="Times New Roman"/>
                <w:noProof w:val="0"/>
                <w:sz w:val="24"/>
                <w:szCs w:val="24"/>
              </w:rPr>
              <w:t>Quyết định phê duyệt dự án hoặc Quyết định của người đứng đầu chủ đầu tư hoặc người đứng đầu đơn vị được giao nhiệm vụ chuẩn bị dự án trong trường hợp chưa xác định được chủ đầu tư đối với gói thầu cần thực hiện trước khi có quyết định phê duyệt dự án</w:t>
            </w:r>
          </w:p>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lang w:val="en-US"/>
              </w:rPr>
              <w:lastRenderedPageBreak/>
              <w:t>- </w:t>
            </w:r>
            <w:r w:rsidRPr="00FC45B8">
              <w:rPr>
                <w:rFonts w:ascii="Times New Roman" w:eastAsia="Times New Roman" w:hAnsi="Times New Roman" w:cs="Times New Roman"/>
                <w:noProof w:val="0"/>
                <w:sz w:val="24"/>
                <w:szCs w:val="24"/>
              </w:rPr>
              <w:t>Quyết định phê duyệt dự án điều chỉnh (nếu có)</w:t>
            </w:r>
          </w:p>
        </w:tc>
        <w:tc>
          <w:tcPr>
            <w:tcW w:w="450" w:type="pct"/>
            <w:hideMark/>
          </w:tcPr>
          <w:p w:rsidR="00AD6DC1" w:rsidRPr="00B46CAE" w:rsidRDefault="00B46CAE"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lastRenderedPageBreak/>
              <w:t>x</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lastRenderedPageBreak/>
              <w:t>2</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lang w:val="en-US"/>
              </w:rPr>
              <w:t>- </w:t>
            </w:r>
            <w:r w:rsidRPr="00FC45B8">
              <w:rPr>
                <w:rFonts w:ascii="Times New Roman" w:eastAsia="Times New Roman" w:hAnsi="Times New Roman" w:cs="Times New Roman"/>
                <w:noProof w:val="0"/>
                <w:sz w:val="24"/>
                <w:szCs w:val="24"/>
              </w:rPr>
              <w:t>Quyết định phê duyệt kế hoạch lựa chọn nhà thầu,</w:t>
            </w:r>
          </w:p>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lang w:val="en-US"/>
              </w:rPr>
              <w:t>- </w:t>
            </w:r>
            <w:r w:rsidRPr="00FC45B8">
              <w:rPr>
                <w:rFonts w:ascii="Times New Roman" w:eastAsia="Times New Roman" w:hAnsi="Times New Roman" w:cs="Times New Roman"/>
                <w:noProof w:val="0"/>
                <w:sz w:val="24"/>
                <w:szCs w:val="24"/>
              </w:rPr>
              <w:t>Quyết định phê duyệt kế hoạch lựa chọn nhà thầu điều chỉnh (nếu có)</w:t>
            </w:r>
          </w:p>
        </w:tc>
        <w:tc>
          <w:tcPr>
            <w:tcW w:w="450" w:type="pct"/>
            <w:hideMark/>
          </w:tcPr>
          <w:p w:rsidR="00AD6DC1" w:rsidRDefault="00675B8F"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p w:rsidR="00675B8F" w:rsidRPr="00B46CAE" w:rsidRDefault="00675B8F" w:rsidP="002C41D0">
            <w:pPr>
              <w:spacing w:before="80" w:line="234" w:lineRule="atLeast"/>
              <w:jc w:val="center"/>
              <w:rPr>
                <w:rFonts w:ascii="Times New Roman" w:eastAsia="Times New Roman" w:hAnsi="Times New Roman" w:cs="Times New Roman"/>
                <w:noProof w:val="0"/>
                <w:sz w:val="24"/>
                <w:szCs w:val="24"/>
                <w:lang w:val="en-US"/>
              </w:rPr>
            </w:pP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Hiệp định, hợp đồng vay vốn (nếu có)</w:t>
            </w:r>
          </w:p>
        </w:tc>
        <w:tc>
          <w:tcPr>
            <w:tcW w:w="45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4</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Điều ước quốc tế, thỏa thuận quốc tế (nếu có) đối với các dự án sử dụng vốn hỗ trợ phát tri</w:t>
            </w:r>
            <w:r w:rsidRPr="00FC45B8">
              <w:rPr>
                <w:rFonts w:ascii="Times New Roman" w:eastAsia="Times New Roman" w:hAnsi="Times New Roman" w:cs="Times New Roman"/>
                <w:noProof w:val="0"/>
                <w:sz w:val="24"/>
                <w:szCs w:val="24"/>
                <w:lang w:val="en-US"/>
              </w:rPr>
              <w:t>ể</w:t>
            </w:r>
            <w:r w:rsidRPr="00FC45B8">
              <w:rPr>
                <w:rFonts w:ascii="Times New Roman" w:eastAsia="Times New Roman" w:hAnsi="Times New Roman" w:cs="Times New Roman"/>
                <w:noProof w:val="0"/>
                <w:sz w:val="24"/>
                <w:szCs w:val="24"/>
              </w:rPr>
              <w:t>n chính thức, vốn vay ưu đãi</w:t>
            </w:r>
          </w:p>
        </w:tc>
        <w:tc>
          <w:tcPr>
            <w:tcW w:w="45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5</w:t>
            </w:r>
          </w:p>
        </w:tc>
        <w:tc>
          <w:tcPr>
            <w:tcW w:w="3350" w:type="pct"/>
            <w:hideMark/>
          </w:tcPr>
          <w:p w:rsidR="00AD6DC1" w:rsidRPr="00FC45B8" w:rsidRDefault="00AD6DC1" w:rsidP="002D7E19">
            <w:pPr>
              <w:spacing w:before="80" w:after="120" w:line="234" w:lineRule="atLeast"/>
              <w:jc w:val="both"/>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lang w:val="en-US"/>
              </w:rPr>
              <w:t>- </w:t>
            </w:r>
            <w:r w:rsidRPr="00FC45B8">
              <w:rPr>
                <w:rFonts w:ascii="Times New Roman" w:eastAsia="Times New Roman" w:hAnsi="Times New Roman" w:cs="Times New Roman"/>
                <w:noProof w:val="0"/>
                <w:sz w:val="24"/>
                <w:szCs w:val="24"/>
              </w:rPr>
              <w:t>Tài liệu về thiết kế kèm theo dự toán được duyệt đối với gói thầu xây lắp hoặc yêu cầu về đặc tính, thông số kỹ thuật của hàng hóa (nếu có) đối với gói thầu mua sắm hàng hóa hoặc điều khoản tham chiếu đối với gói thầu tư vấn</w:t>
            </w:r>
          </w:p>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lang w:val="en-US"/>
              </w:rPr>
              <w:t>- </w:t>
            </w:r>
            <w:r w:rsidRPr="00FC45B8">
              <w:rPr>
                <w:rFonts w:ascii="Times New Roman" w:eastAsia="Times New Roman" w:hAnsi="Times New Roman" w:cs="Times New Roman"/>
                <w:noProof w:val="0"/>
                <w:sz w:val="24"/>
                <w:szCs w:val="24"/>
              </w:rPr>
              <w:t>Các văn bản về việc điều chỉnh các tài liệu nêu trên (nếu có)</w:t>
            </w:r>
          </w:p>
        </w:tc>
        <w:tc>
          <w:tcPr>
            <w:tcW w:w="450" w:type="pct"/>
            <w:hideMark/>
          </w:tcPr>
          <w:p w:rsidR="00AD6DC1" w:rsidRPr="00B46CAE" w:rsidRDefault="00B46CAE"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6</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Quyết định phê duyệt danh sách ngắn (nếu có)</w:t>
            </w:r>
          </w:p>
        </w:tc>
        <w:tc>
          <w:tcPr>
            <w:tcW w:w="45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7</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lang w:val="en-US"/>
              </w:rPr>
              <w:t>- </w:t>
            </w:r>
            <w:r w:rsidRPr="00FC45B8">
              <w:rPr>
                <w:rFonts w:ascii="Times New Roman" w:eastAsia="Times New Roman" w:hAnsi="Times New Roman" w:cs="Times New Roman"/>
                <w:noProof w:val="0"/>
                <w:sz w:val="24"/>
                <w:szCs w:val="24"/>
              </w:rPr>
              <w:t>Quyết định phê duyệt hồ sơ mời thầu</w:t>
            </w:r>
          </w:p>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lang w:val="en-US"/>
              </w:rPr>
              <w:t>- </w:t>
            </w:r>
            <w:r w:rsidRPr="00FC45B8">
              <w:rPr>
                <w:rFonts w:ascii="Times New Roman" w:eastAsia="Times New Roman" w:hAnsi="Times New Roman" w:cs="Times New Roman"/>
                <w:noProof w:val="0"/>
                <w:sz w:val="24"/>
                <w:szCs w:val="24"/>
              </w:rPr>
              <w:t>Quyết định phê duyệt điều chỉnh (nếu có)</w:t>
            </w:r>
          </w:p>
        </w:tc>
        <w:tc>
          <w:tcPr>
            <w:tcW w:w="450" w:type="pct"/>
            <w:hideMark/>
          </w:tcPr>
          <w:p w:rsidR="00AD6DC1" w:rsidRPr="00B46CAE" w:rsidRDefault="00B46CAE"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8</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Quyết định thành lập tổ chuyên gia/hợp đồng (nếu có) thuê cá nhân, tổ chức, đơn vị đánh giá hồ sơ dự thầu</w:t>
            </w:r>
            <w:r w:rsidRPr="00FC45B8">
              <w:rPr>
                <w:rFonts w:ascii="Times New Roman" w:eastAsia="Times New Roman" w:hAnsi="Times New Roman" w:cs="Times New Roman"/>
                <w:noProof w:val="0"/>
                <w:sz w:val="24"/>
                <w:szCs w:val="24"/>
                <w:vertAlign w:val="superscript"/>
                <w:lang w:val="en-US"/>
              </w:rPr>
              <w:t>3</w:t>
            </w:r>
          </w:p>
        </w:tc>
        <w:tc>
          <w:tcPr>
            <w:tcW w:w="450" w:type="pct"/>
            <w:hideMark/>
          </w:tcPr>
          <w:p w:rsidR="00AD6DC1" w:rsidRPr="00B46CAE" w:rsidRDefault="00B46CAE"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9</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Báo cáo đánh giá do tổ chuyên gia thực hiện</w:t>
            </w:r>
          </w:p>
        </w:tc>
        <w:tc>
          <w:tcPr>
            <w:tcW w:w="450" w:type="pct"/>
            <w:hideMark/>
          </w:tcPr>
          <w:p w:rsidR="00AD6DC1" w:rsidRPr="00B46CAE" w:rsidRDefault="00B46CAE"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10</w:t>
            </w:r>
          </w:p>
        </w:tc>
        <w:tc>
          <w:tcPr>
            <w:tcW w:w="3350" w:type="pct"/>
            <w:hideMark/>
          </w:tcPr>
          <w:p w:rsidR="00AD6DC1" w:rsidRPr="00FC45B8" w:rsidRDefault="00AD6DC1" w:rsidP="002D7E19">
            <w:pPr>
              <w:spacing w:before="80" w:after="120" w:line="234" w:lineRule="atLeast"/>
              <w:jc w:val="both"/>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Các văn bản pháp lý khác có liên quan bao gồm cả các văn bản về xử lý tình huống (nếu có)</w:t>
            </w:r>
          </w:p>
        </w:tc>
        <w:tc>
          <w:tcPr>
            <w:tcW w:w="450" w:type="pct"/>
            <w:hideMark/>
          </w:tcPr>
          <w:p w:rsidR="00AD6DC1" w:rsidRPr="00B46CAE" w:rsidRDefault="00B46CAE"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5000" w:type="pct"/>
            <w:gridSpan w:val="4"/>
            <w:vAlign w:val="center"/>
            <w:hideMark/>
          </w:tcPr>
          <w:p w:rsidR="00AD6DC1" w:rsidRPr="00F1720C" w:rsidRDefault="00AD6DC1" w:rsidP="002D7E19">
            <w:pPr>
              <w:spacing w:before="80" w:after="120" w:line="234" w:lineRule="atLeast"/>
              <w:rPr>
                <w:rFonts w:ascii="Times New Roman" w:eastAsia="Times New Roman" w:hAnsi="Times New Roman" w:cs="Times New Roman"/>
                <w:noProof w:val="0"/>
                <w:sz w:val="24"/>
                <w:szCs w:val="24"/>
              </w:rPr>
            </w:pPr>
            <w:r w:rsidRPr="00FC45B8">
              <w:rPr>
                <w:rFonts w:ascii="Times New Roman" w:eastAsia="Times New Roman" w:hAnsi="Times New Roman" w:cs="Times New Roman"/>
                <w:b/>
                <w:bCs/>
                <w:noProof w:val="0"/>
                <w:sz w:val="24"/>
                <w:szCs w:val="24"/>
              </w:rPr>
              <w:t>II. Đối với thẩm định kết quả lựa chọn nhà thầu</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1</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Quyết định phê duyệt kết quả đánh giá hồ sơ đề xuất về kỹ thuật</w:t>
            </w:r>
          </w:p>
        </w:tc>
        <w:tc>
          <w:tcPr>
            <w:tcW w:w="450" w:type="pct"/>
            <w:hideMark/>
          </w:tcPr>
          <w:p w:rsidR="00AD6DC1" w:rsidRPr="00B46CAE" w:rsidRDefault="00B46CAE"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Báo cáo đánh giá do tổ chuyên gia thực hiện</w:t>
            </w:r>
          </w:p>
        </w:tc>
        <w:tc>
          <w:tcPr>
            <w:tcW w:w="450" w:type="pct"/>
            <w:hideMark/>
          </w:tcPr>
          <w:p w:rsidR="00AD6DC1" w:rsidRPr="00B46CAE" w:rsidRDefault="00B46CAE"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Phê duyệt xếp hạng nhà thầu</w:t>
            </w:r>
          </w:p>
        </w:tc>
        <w:tc>
          <w:tcPr>
            <w:tcW w:w="450" w:type="pct"/>
            <w:hideMark/>
          </w:tcPr>
          <w:p w:rsidR="00AD6DC1" w:rsidRPr="00B46CAE" w:rsidRDefault="00B46CAE"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4</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Biên bản thương thảo hợp đồng</w:t>
            </w:r>
          </w:p>
        </w:tc>
        <w:tc>
          <w:tcPr>
            <w:tcW w:w="450" w:type="pct"/>
            <w:hideMark/>
          </w:tcPr>
          <w:p w:rsidR="00AD6DC1" w:rsidRPr="00B46CAE" w:rsidRDefault="00B46CAE"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B65F8E">
        <w:trPr>
          <w:tblCellSpacing w:w="0" w:type="dxa"/>
        </w:trPr>
        <w:tc>
          <w:tcPr>
            <w:tcW w:w="350" w:type="pct"/>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5</w:t>
            </w:r>
          </w:p>
        </w:tc>
        <w:tc>
          <w:tcPr>
            <w:tcW w:w="3350" w:type="pct"/>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Các văn bản pháp lý khác có liên quan bao gồm cả các văn bản về xử lý tình huống (nếu có)</w:t>
            </w:r>
          </w:p>
        </w:tc>
        <w:tc>
          <w:tcPr>
            <w:tcW w:w="450" w:type="pct"/>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p>
        </w:tc>
        <w:tc>
          <w:tcPr>
            <w:tcW w:w="700" w:type="pct"/>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bl>
    <w:p w:rsidR="00030694" w:rsidRDefault="00030694" w:rsidP="002C41D0">
      <w:pPr>
        <w:shd w:val="clear" w:color="auto" w:fill="FFFFFF"/>
        <w:spacing w:before="80" w:line="234" w:lineRule="atLeast"/>
        <w:rPr>
          <w:rFonts w:ascii="Arial" w:eastAsia="Times New Roman" w:hAnsi="Arial" w:cs="Arial"/>
          <w:noProof w:val="0"/>
          <w:color w:val="000000"/>
          <w:sz w:val="18"/>
          <w:szCs w:val="18"/>
        </w:rPr>
      </w:pP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b) </w:t>
      </w:r>
      <w:r w:rsidRPr="00030694">
        <w:rPr>
          <w:rFonts w:ascii="Times New Roman" w:eastAsia="Times New Roman" w:hAnsi="Times New Roman" w:cs="Times New Roman"/>
          <w:noProof w:val="0"/>
          <w:color w:val="000000"/>
          <w:sz w:val="28"/>
          <w:szCs w:val="28"/>
        </w:rPr>
        <w:t>Ý kiến thẩm định về cơ sở pháp lý:</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030694">
        <w:rPr>
          <w:rFonts w:ascii="Times New Roman" w:eastAsia="Times New Roman" w:hAnsi="Times New Roman" w:cs="Times New Roman"/>
          <w:noProof w:val="0"/>
          <w:color w:val="000000"/>
          <w:sz w:val="28"/>
          <w:szCs w:val="28"/>
        </w:rPr>
        <w:t>Căn cứ các tài liệu được cung cấp, kết quả thẩm định được tổng hợp tại </w:t>
      </w:r>
      <w:r w:rsidRPr="00030694">
        <w:rPr>
          <w:rFonts w:ascii="Times New Roman" w:eastAsia="Times New Roman" w:hAnsi="Times New Roman" w:cs="Times New Roman"/>
          <w:b/>
          <w:bCs/>
          <w:noProof w:val="0"/>
          <w:color w:val="000000"/>
          <w:sz w:val="28"/>
          <w:szCs w:val="28"/>
        </w:rPr>
        <w:t>Bảng số 01</w:t>
      </w:r>
      <w:r w:rsidRPr="00030694">
        <w:rPr>
          <w:rFonts w:ascii="Times New Roman" w:eastAsia="Times New Roman" w:hAnsi="Times New Roman" w:cs="Times New Roman"/>
          <w:noProof w:val="0"/>
          <w:color w:val="000000"/>
          <w:sz w:val="28"/>
          <w:szCs w:val="28"/>
        </w:rPr>
        <w:t xml:space="preserve">, tổ chức thẩm định </w:t>
      </w:r>
      <w:r w:rsidR="00030694" w:rsidRPr="00F1720C">
        <w:rPr>
          <w:rFonts w:ascii="Times New Roman" w:eastAsia="Times New Roman" w:hAnsi="Times New Roman" w:cs="Times New Roman"/>
          <w:noProof w:val="0"/>
          <w:color w:val="000000"/>
          <w:sz w:val="28"/>
          <w:szCs w:val="28"/>
        </w:rPr>
        <w:t>phần hồ sơ đã cung cấp đầy đủ.</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b/>
          <w:bCs/>
          <w:noProof w:val="0"/>
          <w:color w:val="000000"/>
          <w:sz w:val="28"/>
          <w:szCs w:val="28"/>
        </w:rPr>
        <w:t>2. </w:t>
      </w:r>
      <w:r w:rsidRPr="00030694">
        <w:rPr>
          <w:rFonts w:ascii="Times New Roman" w:eastAsia="Times New Roman" w:hAnsi="Times New Roman" w:cs="Times New Roman"/>
          <w:b/>
          <w:bCs/>
          <w:noProof w:val="0"/>
          <w:color w:val="000000"/>
          <w:sz w:val="28"/>
          <w:szCs w:val="28"/>
        </w:rPr>
        <w:t>Quá trình tổ chức thực hiện</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030694">
        <w:rPr>
          <w:rFonts w:ascii="Times New Roman" w:eastAsia="Times New Roman" w:hAnsi="Times New Roman" w:cs="Times New Roman"/>
          <w:noProof w:val="0"/>
          <w:color w:val="000000"/>
          <w:sz w:val="28"/>
          <w:szCs w:val="28"/>
        </w:rPr>
        <w:t>Tổ chức thẩm định kiểm tra và có ý kiến về quá trình tổ chức thực hiện theo các nội dung dưới đây:</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2.1. </w:t>
      </w:r>
      <w:r w:rsidRPr="00030694">
        <w:rPr>
          <w:rFonts w:ascii="Times New Roman" w:eastAsia="Times New Roman" w:hAnsi="Times New Roman" w:cs="Times New Roman"/>
          <w:noProof w:val="0"/>
          <w:color w:val="000000"/>
          <w:sz w:val="28"/>
          <w:szCs w:val="28"/>
        </w:rPr>
        <w:t>Thời gian trong quá trình tổ chức lựa chọn nhà thầu:</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a) </w:t>
      </w:r>
      <w:r w:rsidRPr="00030694">
        <w:rPr>
          <w:rFonts w:ascii="Times New Roman" w:eastAsia="Times New Roman" w:hAnsi="Times New Roman" w:cs="Times New Roman"/>
          <w:noProof w:val="0"/>
          <w:color w:val="000000"/>
          <w:sz w:val="28"/>
          <w:szCs w:val="28"/>
        </w:rPr>
        <w:t>Tổng hợp kết quả thẩm định về thời gian trong quá trình </w:t>
      </w:r>
      <w:r w:rsidRPr="00F1720C">
        <w:rPr>
          <w:rFonts w:ascii="Times New Roman" w:eastAsia="Times New Roman" w:hAnsi="Times New Roman" w:cs="Times New Roman"/>
          <w:noProof w:val="0"/>
          <w:color w:val="000000"/>
          <w:sz w:val="28"/>
          <w:szCs w:val="28"/>
        </w:rPr>
        <w:t>tổ chức lựa chọn nhà thầu:</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030694">
        <w:rPr>
          <w:rFonts w:ascii="Times New Roman" w:eastAsia="Times New Roman" w:hAnsi="Times New Roman" w:cs="Times New Roman"/>
          <w:noProof w:val="0"/>
          <w:color w:val="000000"/>
          <w:sz w:val="28"/>
          <w:szCs w:val="28"/>
        </w:rPr>
        <w:lastRenderedPageBreak/>
        <w:t>Kết quả thẩm định về thời gian trong quá trình </w:t>
      </w:r>
      <w:r w:rsidRPr="00F1720C">
        <w:rPr>
          <w:rFonts w:ascii="Times New Roman" w:eastAsia="Times New Roman" w:hAnsi="Times New Roman" w:cs="Times New Roman"/>
          <w:noProof w:val="0"/>
          <w:color w:val="000000"/>
          <w:sz w:val="28"/>
          <w:szCs w:val="28"/>
        </w:rPr>
        <w:t>tổ chức lựa chọn nhà thầu </w:t>
      </w:r>
      <w:r w:rsidRPr="00030694">
        <w:rPr>
          <w:rFonts w:ascii="Times New Roman" w:eastAsia="Times New Roman" w:hAnsi="Times New Roman" w:cs="Times New Roman"/>
          <w:noProof w:val="0"/>
          <w:color w:val="000000"/>
          <w:sz w:val="28"/>
          <w:szCs w:val="28"/>
        </w:rPr>
        <w:t>được tổng hợp tại </w:t>
      </w:r>
      <w:r w:rsidRPr="00030694">
        <w:rPr>
          <w:rFonts w:ascii="Times New Roman" w:eastAsia="Times New Roman" w:hAnsi="Times New Roman" w:cs="Times New Roman"/>
          <w:b/>
          <w:bCs/>
          <w:noProof w:val="0"/>
          <w:color w:val="000000"/>
          <w:sz w:val="28"/>
          <w:szCs w:val="28"/>
        </w:rPr>
        <w:t>Bảng số 02</w:t>
      </w:r>
      <w:r w:rsidRPr="00030694">
        <w:rPr>
          <w:rFonts w:ascii="Times New Roman" w:eastAsia="Times New Roman" w:hAnsi="Times New Roman" w:cs="Times New Roman"/>
          <w:noProof w:val="0"/>
          <w:color w:val="000000"/>
          <w:sz w:val="28"/>
          <w:szCs w:val="28"/>
        </w:rPr>
        <w:t> dưới đây:</w:t>
      </w:r>
    </w:p>
    <w:p w:rsidR="00AD6DC1" w:rsidRPr="00536304" w:rsidRDefault="00AD6DC1" w:rsidP="002C41D0">
      <w:pPr>
        <w:shd w:val="clear" w:color="auto" w:fill="FFFFFF"/>
        <w:spacing w:before="80" w:line="234" w:lineRule="atLeast"/>
        <w:jc w:val="right"/>
        <w:rPr>
          <w:rFonts w:ascii="Times New Roman" w:eastAsia="Times New Roman" w:hAnsi="Times New Roman" w:cs="Times New Roman"/>
          <w:noProof w:val="0"/>
          <w:color w:val="000000"/>
          <w:sz w:val="28"/>
          <w:szCs w:val="28"/>
          <w:lang w:val="en-US"/>
        </w:rPr>
      </w:pPr>
      <w:r w:rsidRPr="00536304">
        <w:rPr>
          <w:rFonts w:ascii="Times New Roman" w:eastAsia="Times New Roman" w:hAnsi="Times New Roman" w:cs="Times New Roman"/>
          <w:b/>
          <w:bCs/>
          <w:noProof w:val="0"/>
          <w:color w:val="000000"/>
          <w:sz w:val="28"/>
          <w:szCs w:val="28"/>
        </w:rPr>
        <w:t>Bảng số 02</w:t>
      </w:r>
    </w:p>
    <w:tbl>
      <w:tblPr>
        <w:tblW w:w="0" w:type="dxa"/>
        <w:tblCellSpacing w:w="0" w:type="dxa"/>
        <w:tblCellMar>
          <w:left w:w="0" w:type="dxa"/>
          <w:right w:w="0" w:type="dxa"/>
        </w:tblCellMar>
        <w:tblLook w:val="04A0"/>
      </w:tblPr>
      <w:tblGrid>
        <w:gridCol w:w="673"/>
        <w:gridCol w:w="2689"/>
        <w:gridCol w:w="3938"/>
        <w:gridCol w:w="864"/>
        <w:gridCol w:w="1441"/>
      </w:tblGrid>
      <w:tr w:rsidR="00AD6DC1" w:rsidRPr="00FC45B8" w:rsidTr="00030694">
        <w:trPr>
          <w:tblCellSpacing w:w="0" w:type="dxa"/>
        </w:trPr>
        <w:tc>
          <w:tcPr>
            <w:tcW w:w="350" w:type="pct"/>
            <w:vMerge w:val="restart"/>
            <w:tcBorders>
              <w:top w:val="single" w:sz="8" w:space="0" w:color="auto"/>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STT</w:t>
            </w:r>
          </w:p>
        </w:tc>
        <w:tc>
          <w:tcPr>
            <w:tcW w:w="1400" w:type="pct"/>
            <w:vMerge w:val="restart"/>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Nội dung kiểm tra</w:t>
            </w:r>
          </w:p>
        </w:tc>
        <w:tc>
          <w:tcPr>
            <w:tcW w:w="2050" w:type="pct"/>
            <w:vMerge w:val="restart"/>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Thời gian thực tế thực hiện</w:t>
            </w:r>
          </w:p>
        </w:tc>
        <w:tc>
          <w:tcPr>
            <w:tcW w:w="1100" w:type="pct"/>
            <w:gridSpan w:val="2"/>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Kết quả thẩm định</w:t>
            </w:r>
          </w:p>
        </w:tc>
      </w:tr>
      <w:tr w:rsidR="00AD6DC1" w:rsidRPr="00FC45B8" w:rsidTr="00030694">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0" w:type="auto"/>
            <w:vMerge/>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0" w:type="auto"/>
            <w:vMerge/>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45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Tuân thủ</w:t>
            </w:r>
          </w:p>
        </w:tc>
        <w:tc>
          <w:tcPr>
            <w:tcW w:w="65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Không tuân thủ</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140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[1]</w:t>
            </w:r>
          </w:p>
        </w:tc>
        <w:tc>
          <w:tcPr>
            <w:tcW w:w="205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w:t>
            </w:r>
          </w:p>
        </w:tc>
        <w:tc>
          <w:tcPr>
            <w:tcW w:w="4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w:t>
            </w:r>
          </w:p>
        </w:tc>
        <w:tc>
          <w:tcPr>
            <w:tcW w:w="6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[4]</w:t>
            </w:r>
          </w:p>
        </w:tc>
      </w:tr>
      <w:tr w:rsidR="00AD6DC1" w:rsidRPr="00FC45B8" w:rsidTr="00030694">
        <w:trPr>
          <w:tblCellSpacing w:w="0" w:type="dxa"/>
        </w:trPr>
        <w:tc>
          <w:tcPr>
            <w:tcW w:w="5000" w:type="pct"/>
            <w:gridSpan w:val="5"/>
            <w:tcBorders>
              <w:top w:val="nil"/>
              <w:left w:val="single" w:sz="8" w:space="0" w:color="auto"/>
              <w:bottom w:val="single" w:sz="8" w:space="0" w:color="auto"/>
              <w:right w:val="single" w:sz="8" w:space="0" w:color="auto"/>
            </w:tcBorders>
            <w:vAlign w:val="center"/>
            <w:hideMark/>
          </w:tcPr>
          <w:p w:rsidR="00AD6DC1" w:rsidRPr="00F1720C" w:rsidRDefault="00AD6DC1" w:rsidP="002C41D0">
            <w:pPr>
              <w:spacing w:before="80" w:line="234" w:lineRule="atLeast"/>
              <w:rPr>
                <w:rFonts w:ascii="Times New Roman" w:eastAsia="Times New Roman" w:hAnsi="Times New Roman" w:cs="Times New Roman"/>
                <w:noProof w:val="0"/>
                <w:sz w:val="24"/>
                <w:szCs w:val="24"/>
              </w:rPr>
            </w:pPr>
            <w:r w:rsidRPr="00FC45B8">
              <w:rPr>
                <w:rFonts w:ascii="Times New Roman" w:eastAsia="Times New Roman" w:hAnsi="Times New Roman" w:cs="Times New Roman"/>
                <w:b/>
                <w:bCs/>
                <w:noProof w:val="0"/>
                <w:sz w:val="24"/>
                <w:szCs w:val="24"/>
              </w:rPr>
              <w:t>I. Đối với thẩm định kết quả đánh giá hồ sơ đề xuất về kỹ thuật</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1</w:t>
            </w:r>
          </w:p>
        </w:tc>
        <w:tc>
          <w:tcPr>
            <w:tcW w:w="140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Thông báo mời thầu</w:t>
            </w:r>
          </w:p>
        </w:tc>
        <w:tc>
          <w:tcPr>
            <w:tcW w:w="2050" w:type="pct"/>
            <w:tcBorders>
              <w:top w:val="nil"/>
              <w:left w:val="nil"/>
              <w:bottom w:val="single" w:sz="8" w:space="0" w:color="auto"/>
              <w:right w:val="single" w:sz="8" w:space="0" w:color="auto"/>
            </w:tcBorders>
            <w:vAlign w:val="center"/>
            <w:hideMark/>
          </w:tcPr>
          <w:p w:rsidR="00AD6DC1" w:rsidRPr="00BB24D0" w:rsidRDefault="00BB24D0" w:rsidP="00BB24D0">
            <w:pPr>
              <w:spacing w:line="288" w:lineRule="auto"/>
              <w:rPr>
                <w:rFonts w:ascii="Times New Roman" w:hAnsi="Times New Roman"/>
                <w:color w:val="000000"/>
                <w:sz w:val="24"/>
                <w:szCs w:val="24"/>
                <w:lang w:val="pt-BR"/>
              </w:rPr>
            </w:pPr>
            <w:r w:rsidRPr="00BB24D0">
              <w:rPr>
                <w:rFonts w:ascii="Times New Roman" w:hAnsi="Times New Roman"/>
                <w:color w:val="000000"/>
                <w:sz w:val="24"/>
                <w:szCs w:val="24"/>
                <w:lang w:val="pt-BR"/>
              </w:rPr>
              <w:t>“http://muasamcong.mpi.gov.vn “ Số thông báo: 20181213624-00. Thời điểm đăng tải: 06/12/2018 17:32”.</w:t>
            </w:r>
          </w:p>
        </w:tc>
        <w:tc>
          <w:tcPr>
            <w:tcW w:w="450" w:type="pct"/>
            <w:tcBorders>
              <w:top w:val="nil"/>
              <w:left w:val="nil"/>
              <w:bottom w:val="single" w:sz="8" w:space="0" w:color="auto"/>
              <w:right w:val="single" w:sz="8" w:space="0" w:color="auto"/>
            </w:tcBorders>
            <w:hideMark/>
          </w:tcPr>
          <w:p w:rsidR="00AD6DC1" w:rsidRPr="008F7EFD" w:rsidRDefault="008F7EF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6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w:t>
            </w:r>
          </w:p>
        </w:tc>
        <w:tc>
          <w:tcPr>
            <w:tcW w:w="140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Phát hành hồ sơ mời thầu</w:t>
            </w:r>
          </w:p>
        </w:tc>
        <w:tc>
          <w:tcPr>
            <w:tcW w:w="2050" w:type="pct"/>
            <w:tcBorders>
              <w:top w:val="nil"/>
              <w:left w:val="nil"/>
              <w:bottom w:val="single" w:sz="8" w:space="0" w:color="auto"/>
              <w:right w:val="single" w:sz="8" w:space="0" w:color="auto"/>
            </w:tcBorders>
            <w:vAlign w:val="center"/>
            <w:hideMark/>
          </w:tcPr>
          <w:p w:rsidR="00AD6DC1" w:rsidRPr="00BB24D0" w:rsidRDefault="00BB24D0" w:rsidP="00BB24D0">
            <w:pPr>
              <w:spacing w:before="80" w:after="120" w:line="234" w:lineRule="atLeast"/>
              <w:jc w:val="center"/>
              <w:rPr>
                <w:rFonts w:ascii="Times New Roman" w:eastAsia="Times New Roman" w:hAnsi="Times New Roman" w:cs="Times New Roman"/>
                <w:noProof w:val="0"/>
                <w:sz w:val="24"/>
                <w:szCs w:val="24"/>
                <w:lang w:val="en-US"/>
              </w:rPr>
            </w:pPr>
            <w:r w:rsidRPr="00BB24D0">
              <w:rPr>
                <w:rFonts w:ascii="Times New Roman" w:hAnsi="Times New Roman"/>
                <w:color w:val="000000"/>
                <w:sz w:val="24"/>
                <w:szCs w:val="24"/>
                <w:lang w:val="pt-BR"/>
              </w:rPr>
              <w:t>-  Phát hành hồ sơ mời thầu ngày: từ 17 giờ 32 ngày 06/12/2018 đến trước 18 giờ 00 ngày 26/12/2018</w:t>
            </w:r>
          </w:p>
        </w:tc>
        <w:tc>
          <w:tcPr>
            <w:tcW w:w="450" w:type="pct"/>
            <w:tcBorders>
              <w:top w:val="nil"/>
              <w:left w:val="nil"/>
              <w:bottom w:val="single" w:sz="8" w:space="0" w:color="auto"/>
              <w:right w:val="single" w:sz="8" w:space="0" w:color="auto"/>
            </w:tcBorders>
            <w:hideMark/>
          </w:tcPr>
          <w:p w:rsidR="00AD6DC1" w:rsidRPr="008F7EFD" w:rsidRDefault="008F7EF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6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w:t>
            </w:r>
          </w:p>
        </w:tc>
        <w:tc>
          <w:tcPr>
            <w:tcW w:w="140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Ngày có thời điểm đóng thầu</w:t>
            </w:r>
          </w:p>
        </w:tc>
        <w:tc>
          <w:tcPr>
            <w:tcW w:w="2050" w:type="pct"/>
            <w:tcBorders>
              <w:top w:val="nil"/>
              <w:left w:val="nil"/>
              <w:bottom w:val="single" w:sz="8" w:space="0" w:color="auto"/>
              <w:right w:val="single" w:sz="8" w:space="0" w:color="auto"/>
            </w:tcBorders>
            <w:vAlign w:val="center"/>
            <w:hideMark/>
          </w:tcPr>
          <w:p w:rsidR="00AD6DC1" w:rsidRPr="008C08CB" w:rsidRDefault="00BB24D0" w:rsidP="002D7E19">
            <w:pPr>
              <w:spacing w:before="80" w:after="120" w:line="234" w:lineRule="atLeast"/>
              <w:jc w:val="center"/>
              <w:rPr>
                <w:rFonts w:ascii="Times New Roman" w:eastAsia="Times New Roman" w:hAnsi="Times New Roman" w:cs="Times New Roman"/>
                <w:noProof w:val="0"/>
                <w:sz w:val="24"/>
                <w:szCs w:val="24"/>
                <w:lang w:val="en-US"/>
              </w:rPr>
            </w:pPr>
            <w:r w:rsidRPr="00BB24D0">
              <w:rPr>
                <w:rFonts w:ascii="Times New Roman" w:hAnsi="Times New Roman"/>
                <w:color w:val="000000"/>
                <w:sz w:val="24"/>
                <w:szCs w:val="24"/>
                <w:lang w:val="pt-BR"/>
              </w:rPr>
              <w:t>18 giờ 00 ngày 26/12/2018</w:t>
            </w:r>
          </w:p>
        </w:tc>
        <w:tc>
          <w:tcPr>
            <w:tcW w:w="450" w:type="pct"/>
            <w:tcBorders>
              <w:top w:val="nil"/>
              <w:left w:val="nil"/>
              <w:bottom w:val="single" w:sz="8" w:space="0" w:color="auto"/>
              <w:right w:val="single" w:sz="8" w:space="0" w:color="auto"/>
            </w:tcBorders>
            <w:hideMark/>
          </w:tcPr>
          <w:p w:rsidR="00AD6DC1" w:rsidRPr="008F7EFD" w:rsidRDefault="008F7EF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6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4</w:t>
            </w:r>
          </w:p>
        </w:tc>
        <w:tc>
          <w:tcPr>
            <w:tcW w:w="140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Mở thầu</w:t>
            </w:r>
          </w:p>
        </w:tc>
        <w:tc>
          <w:tcPr>
            <w:tcW w:w="2050" w:type="pct"/>
            <w:tcBorders>
              <w:top w:val="nil"/>
              <w:left w:val="nil"/>
              <w:bottom w:val="single" w:sz="8" w:space="0" w:color="auto"/>
              <w:right w:val="single" w:sz="8" w:space="0" w:color="auto"/>
            </w:tcBorders>
            <w:vAlign w:val="center"/>
            <w:hideMark/>
          </w:tcPr>
          <w:p w:rsidR="00AD6DC1" w:rsidRPr="008C08CB" w:rsidRDefault="00BB24D0" w:rsidP="002D7E19">
            <w:pPr>
              <w:spacing w:before="80" w:after="120" w:line="234" w:lineRule="atLeast"/>
              <w:jc w:val="center"/>
              <w:rPr>
                <w:rFonts w:ascii="Times New Roman" w:eastAsia="Times New Roman" w:hAnsi="Times New Roman" w:cs="Times New Roman"/>
                <w:noProof w:val="0"/>
                <w:sz w:val="24"/>
                <w:szCs w:val="24"/>
                <w:lang w:val="en-US"/>
              </w:rPr>
            </w:pPr>
            <w:r w:rsidRPr="00BB24D0">
              <w:rPr>
                <w:rFonts w:ascii="Times New Roman" w:hAnsi="Times New Roman"/>
                <w:color w:val="000000"/>
                <w:sz w:val="24"/>
                <w:szCs w:val="24"/>
                <w:lang w:val="pt-BR"/>
              </w:rPr>
              <w:t>18 giờ 00 ngày 26/12/2018</w:t>
            </w:r>
          </w:p>
        </w:tc>
        <w:tc>
          <w:tcPr>
            <w:tcW w:w="450" w:type="pct"/>
            <w:tcBorders>
              <w:top w:val="nil"/>
              <w:left w:val="nil"/>
              <w:bottom w:val="single" w:sz="8" w:space="0" w:color="auto"/>
              <w:right w:val="single" w:sz="8" w:space="0" w:color="auto"/>
            </w:tcBorders>
            <w:hideMark/>
          </w:tcPr>
          <w:p w:rsidR="00AD6DC1" w:rsidRPr="008F7EFD" w:rsidRDefault="008F7EF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6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5</w:t>
            </w:r>
          </w:p>
        </w:tc>
        <w:tc>
          <w:tcPr>
            <w:tcW w:w="140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Thời gian chuẩn bị hồ sơ dự thầu</w:t>
            </w:r>
          </w:p>
        </w:tc>
        <w:tc>
          <w:tcPr>
            <w:tcW w:w="2050" w:type="pct"/>
            <w:tcBorders>
              <w:top w:val="nil"/>
              <w:left w:val="nil"/>
              <w:bottom w:val="single" w:sz="8" w:space="0" w:color="auto"/>
              <w:right w:val="single" w:sz="8" w:space="0" w:color="auto"/>
            </w:tcBorders>
            <w:vAlign w:val="center"/>
            <w:hideMark/>
          </w:tcPr>
          <w:p w:rsidR="00AD6DC1" w:rsidRPr="00536304" w:rsidRDefault="00AA3B79" w:rsidP="002D7E19">
            <w:pPr>
              <w:spacing w:before="80" w:after="12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i/>
                <w:iCs/>
                <w:noProof w:val="0"/>
                <w:sz w:val="24"/>
                <w:szCs w:val="24"/>
                <w:lang w:val="en-US"/>
              </w:rPr>
              <w:t>&lt;</w:t>
            </w:r>
            <w:r w:rsidR="000F1ECA" w:rsidRPr="00536304">
              <w:rPr>
                <w:rFonts w:ascii="Times New Roman" w:eastAsia="Times New Roman" w:hAnsi="Times New Roman" w:cs="Times New Roman"/>
                <w:i/>
                <w:iCs/>
                <w:noProof w:val="0"/>
                <w:sz w:val="24"/>
                <w:szCs w:val="24"/>
                <w:lang w:val="en-US"/>
              </w:rPr>
              <w:t xml:space="preserve">20 </w:t>
            </w:r>
            <w:proofErr w:type="spellStart"/>
            <w:r w:rsidR="000F1ECA" w:rsidRPr="00536304">
              <w:rPr>
                <w:rFonts w:ascii="Times New Roman" w:eastAsia="Times New Roman" w:hAnsi="Times New Roman" w:cs="Times New Roman"/>
                <w:i/>
                <w:iCs/>
                <w:noProof w:val="0"/>
                <w:sz w:val="24"/>
                <w:szCs w:val="24"/>
                <w:lang w:val="en-US"/>
              </w:rPr>
              <w:t>ngày</w:t>
            </w:r>
            <w:proofErr w:type="spellEnd"/>
          </w:p>
        </w:tc>
        <w:tc>
          <w:tcPr>
            <w:tcW w:w="450" w:type="pct"/>
            <w:tcBorders>
              <w:top w:val="nil"/>
              <w:left w:val="nil"/>
              <w:bottom w:val="single" w:sz="8" w:space="0" w:color="auto"/>
              <w:right w:val="single" w:sz="8" w:space="0" w:color="auto"/>
            </w:tcBorders>
            <w:hideMark/>
          </w:tcPr>
          <w:p w:rsidR="00AD6DC1" w:rsidRPr="008F7EFD" w:rsidRDefault="008F7EF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6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6</w:t>
            </w:r>
          </w:p>
        </w:tc>
        <w:tc>
          <w:tcPr>
            <w:tcW w:w="140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Thời gian gửi văn bản sửa đổi hồ sơ mời thầu đến các nhà thầu (nếu có)</w:t>
            </w:r>
          </w:p>
        </w:tc>
        <w:tc>
          <w:tcPr>
            <w:tcW w:w="205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p>
        </w:tc>
        <w:tc>
          <w:tcPr>
            <w:tcW w:w="4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6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5000" w:type="pct"/>
            <w:gridSpan w:val="5"/>
            <w:tcBorders>
              <w:top w:val="nil"/>
              <w:left w:val="single" w:sz="8" w:space="0" w:color="auto"/>
              <w:bottom w:val="single" w:sz="8" w:space="0" w:color="auto"/>
              <w:right w:val="single" w:sz="8" w:space="0" w:color="auto"/>
            </w:tcBorders>
            <w:vAlign w:val="center"/>
            <w:hideMark/>
          </w:tcPr>
          <w:p w:rsidR="00AD6DC1" w:rsidRPr="00F1720C" w:rsidRDefault="00AD6DC1" w:rsidP="002C41D0">
            <w:pPr>
              <w:spacing w:before="80" w:line="234" w:lineRule="atLeast"/>
              <w:rPr>
                <w:rFonts w:ascii="Times New Roman" w:eastAsia="Times New Roman" w:hAnsi="Times New Roman" w:cs="Times New Roman"/>
                <w:noProof w:val="0"/>
                <w:sz w:val="24"/>
                <w:szCs w:val="24"/>
              </w:rPr>
            </w:pPr>
            <w:r w:rsidRPr="00FC45B8">
              <w:rPr>
                <w:rFonts w:ascii="Times New Roman" w:eastAsia="Times New Roman" w:hAnsi="Times New Roman" w:cs="Times New Roman"/>
                <w:b/>
                <w:bCs/>
                <w:noProof w:val="0"/>
                <w:sz w:val="24"/>
                <w:szCs w:val="24"/>
              </w:rPr>
              <w:t>II. Đối với thẩm định kết quả lựa chọn nhà thầu</w:t>
            </w:r>
          </w:p>
        </w:tc>
      </w:tr>
      <w:tr w:rsidR="00AD6DC1" w:rsidRPr="00FC45B8" w:rsidTr="00030694">
        <w:trPr>
          <w:tblCellSpacing w:w="0" w:type="dxa"/>
        </w:trPr>
        <w:tc>
          <w:tcPr>
            <w:tcW w:w="350" w:type="pct"/>
            <w:vMerge w:val="restart"/>
            <w:tcBorders>
              <w:top w:val="nil"/>
              <w:left w:val="single" w:sz="8" w:space="0" w:color="auto"/>
              <w:bottom w:val="single" w:sz="8" w:space="0" w:color="auto"/>
              <w:right w:val="single" w:sz="8" w:space="0" w:color="auto"/>
            </w:tcBorders>
            <w:vAlign w:val="center"/>
            <w:hideMark/>
          </w:tcPr>
          <w:p w:rsidR="00AD6DC1" w:rsidRPr="00F1720C" w:rsidRDefault="00AD6DC1" w:rsidP="002C41D0">
            <w:pPr>
              <w:spacing w:before="80" w:line="234" w:lineRule="atLeast"/>
              <w:jc w:val="center"/>
              <w:rPr>
                <w:rFonts w:ascii="Times New Roman" w:eastAsia="Times New Roman" w:hAnsi="Times New Roman" w:cs="Times New Roman"/>
                <w:noProof w:val="0"/>
                <w:sz w:val="24"/>
                <w:szCs w:val="24"/>
              </w:rPr>
            </w:pPr>
            <w:r w:rsidRPr="00FC45B8">
              <w:rPr>
                <w:rFonts w:ascii="Times New Roman" w:eastAsia="Times New Roman" w:hAnsi="Times New Roman" w:cs="Times New Roman"/>
                <w:noProof w:val="0"/>
                <w:sz w:val="24"/>
                <w:szCs w:val="24"/>
              </w:rPr>
              <w:t> </w:t>
            </w:r>
          </w:p>
        </w:tc>
        <w:tc>
          <w:tcPr>
            <w:tcW w:w="1400" w:type="pct"/>
            <w:vMerge w:val="restart"/>
            <w:tcBorders>
              <w:top w:val="nil"/>
              <w:left w:val="nil"/>
              <w:bottom w:val="single" w:sz="8" w:space="0" w:color="auto"/>
              <w:right w:val="single" w:sz="8" w:space="0" w:color="auto"/>
            </w:tcBorders>
            <w:vAlign w:val="center"/>
            <w:hideMark/>
          </w:tcPr>
          <w:p w:rsidR="00AD6DC1" w:rsidRPr="00F1720C" w:rsidRDefault="00AD6DC1" w:rsidP="002C41D0">
            <w:pPr>
              <w:spacing w:before="80" w:line="234" w:lineRule="atLeast"/>
              <w:rPr>
                <w:rFonts w:ascii="Times New Roman" w:eastAsia="Times New Roman" w:hAnsi="Times New Roman" w:cs="Times New Roman"/>
                <w:noProof w:val="0"/>
                <w:sz w:val="24"/>
                <w:szCs w:val="24"/>
              </w:rPr>
            </w:pPr>
            <w:r w:rsidRPr="00FC45B8">
              <w:rPr>
                <w:rFonts w:ascii="Times New Roman" w:eastAsia="Times New Roman" w:hAnsi="Times New Roman" w:cs="Times New Roman"/>
                <w:noProof w:val="0"/>
                <w:sz w:val="24"/>
                <w:szCs w:val="24"/>
              </w:rPr>
              <w:t>Thời gian đánh giá hồ sơ dự thầu</w:t>
            </w:r>
          </w:p>
        </w:tc>
        <w:tc>
          <w:tcPr>
            <w:tcW w:w="2050" w:type="pct"/>
            <w:vMerge w:val="restart"/>
            <w:tcBorders>
              <w:top w:val="nil"/>
              <w:left w:val="nil"/>
              <w:bottom w:val="single" w:sz="8" w:space="0" w:color="auto"/>
              <w:right w:val="single" w:sz="8" w:space="0" w:color="auto"/>
            </w:tcBorders>
            <w:vAlign w:val="center"/>
            <w:hideMark/>
          </w:tcPr>
          <w:p w:rsidR="00AD6DC1" w:rsidRPr="00F1720C" w:rsidRDefault="00E3613C" w:rsidP="002D7E19">
            <w:pPr>
              <w:spacing w:before="80" w:after="120" w:line="234" w:lineRule="atLeast"/>
              <w:rPr>
                <w:rFonts w:ascii="Times New Roman" w:eastAsia="Times New Roman" w:hAnsi="Times New Roman" w:cs="Times New Roman"/>
                <w:noProof w:val="0"/>
                <w:sz w:val="24"/>
                <w:szCs w:val="24"/>
              </w:rPr>
            </w:pPr>
            <w:r w:rsidRPr="00F1720C">
              <w:rPr>
                <w:rFonts w:ascii="Times New Roman" w:eastAsia="Times New Roman" w:hAnsi="Times New Roman" w:cs="Times New Roman"/>
                <w:iCs/>
                <w:noProof w:val="0"/>
                <w:sz w:val="24"/>
                <w:szCs w:val="24"/>
              </w:rPr>
              <w:t>T</w:t>
            </w:r>
            <w:r w:rsidR="00AD6DC1" w:rsidRPr="00F1720C">
              <w:rPr>
                <w:rFonts w:ascii="Times New Roman" w:eastAsia="Times New Roman" w:hAnsi="Times New Roman" w:cs="Times New Roman"/>
                <w:iCs/>
                <w:noProof w:val="0"/>
                <w:sz w:val="24"/>
                <w:szCs w:val="24"/>
              </w:rPr>
              <w:t>ổ</w:t>
            </w:r>
            <w:r w:rsidR="00AD6DC1" w:rsidRPr="00E3613C">
              <w:rPr>
                <w:rFonts w:ascii="Times New Roman" w:eastAsia="Times New Roman" w:hAnsi="Times New Roman" w:cs="Times New Roman"/>
                <w:iCs/>
                <w:noProof w:val="0"/>
                <w:sz w:val="24"/>
                <w:szCs w:val="24"/>
              </w:rPr>
              <w:t>ng thời gian đánh giá hồ sơ đề xuất về kỹ thuật và đánh giá hồ sơ đề xuất về tài ch</w:t>
            </w:r>
            <w:r w:rsidR="00AD6DC1" w:rsidRPr="00F1720C">
              <w:rPr>
                <w:rFonts w:ascii="Times New Roman" w:eastAsia="Times New Roman" w:hAnsi="Times New Roman" w:cs="Times New Roman"/>
                <w:iCs/>
                <w:noProof w:val="0"/>
                <w:sz w:val="24"/>
                <w:szCs w:val="24"/>
              </w:rPr>
              <w:t>í</w:t>
            </w:r>
            <w:r w:rsidR="00AD6DC1" w:rsidRPr="00E3613C">
              <w:rPr>
                <w:rFonts w:ascii="Times New Roman" w:eastAsia="Times New Roman" w:hAnsi="Times New Roman" w:cs="Times New Roman"/>
                <w:iCs/>
                <w:noProof w:val="0"/>
                <w:sz w:val="24"/>
                <w:szCs w:val="24"/>
              </w:rPr>
              <w:t>nh theo thực tế:</w:t>
            </w:r>
            <w:r w:rsidRPr="00F1720C">
              <w:rPr>
                <w:rFonts w:ascii="Times New Roman" w:eastAsia="Times New Roman" w:hAnsi="Times New Roman" w:cs="Times New Roman"/>
                <w:iCs/>
                <w:noProof w:val="0"/>
                <w:sz w:val="24"/>
                <w:szCs w:val="24"/>
              </w:rPr>
              <w:t xml:space="preserve"> </w:t>
            </w:r>
            <w:r w:rsidR="00BE2CF0">
              <w:rPr>
                <w:rFonts w:ascii="Times New Roman" w:eastAsia="Times New Roman" w:hAnsi="Times New Roman" w:cs="Times New Roman"/>
                <w:iCs/>
                <w:noProof w:val="0"/>
                <w:sz w:val="24"/>
                <w:szCs w:val="24"/>
                <w:lang w:val="en-US"/>
              </w:rPr>
              <w:t>24</w:t>
            </w:r>
            <w:r w:rsidRPr="00F1720C">
              <w:rPr>
                <w:rFonts w:ascii="Times New Roman" w:eastAsia="Times New Roman" w:hAnsi="Times New Roman" w:cs="Times New Roman"/>
                <w:iCs/>
                <w:noProof w:val="0"/>
                <w:sz w:val="24"/>
                <w:szCs w:val="24"/>
              </w:rPr>
              <w:t xml:space="preserve"> ngày</w:t>
            </w:r>
          </w:p>
          <w:p w:rsidR="00AD6DC1" w:rsidRPr="00F1720C" w:rsidRDefault="00AD6DC1" w:rsidP="002D7E19">
            <w:pPr>
              <w:spacing w:before="80" w:after="120" w:line="234" w:lineRule="atLeast"/>
              <w:rPr>
                <w:rFonts w:ascii="Times New Roman" w:eastAsia="Times New Roman" w:hAnsi="Times New Roman" w:cs="Times New Roman"/>
                <w:noProof w:val="0"/>
                <w:sz w:val="24"/>
                <w:szCs w:val="24"/>
              </w:rPr>
            </w:pPr>
            <w:r w:rsidRPr="00F1720C">
              <w:rPr>
                <w:rFonts w:ascii="Times New Roman" w:eastAsia="Times New Roman" w:hAnsi="Times New Roman" w:cs="Times New Roman"/>
                <w:iCs/>
                <w:noProof w:val="0"/>
                <w:sz w:val="24"/>
                <w:szCs w:val="24"/>
              </w:rPr>
              <w:t>- </w:t>
            </w:r>
            <w:r w:rsidRPr="00E3613C">
              <w:rPr>
                <w:rFonts w:ascii="Times New Roman" w:eastAsia="Times New Roman" w:hAnsi="Times New Roman" w:cs="Times New Roman"/>
                <w:iCs/>
                <w:noProof w:val="0"/>
                <w:sz w:val="24"/>
                <w:szCs w:val="24"/>
              </w:rPr>
              <w:t>Thời gian đánh giá hồ sơ đ</w:t>
            </w:r>
            <w:r w:rsidRPr="00F1720C">
              <w:rPr>
                <w:rFonts w:ascii="Times New Roman" w:eastAsia="Times New Roman" w:hAnsi="Times New Roman" w:cs="Times New Roman"/>
                <w:iCs/>
                <w:noProof w:val="0"/>
                <w:sz w:val="24"/>
                <w:szCs w:val="24"/>
              </w:rPr>
              <w:t>ề</w:t>
            </w:r>
            <w:r w:rsidRPr="00E3613C">
              <w:rPr>
                <w:rFonts w:ascii="Times New Roman" w:eastAsia="Times New Roman" w:hAnsi="Times New Roman" w:cs="Times New Roman"/>
                <w:iCs/>
                <w:noProof w:val="0"/>
                <w:sz w:val="24"/>
                <w:szCs w:val="24"/>
              </w:rPr>
              <w:t> xu</w:t>
            </w:r>
            <w:r w:rsidRPr="00F1720C">
              <w:rPr>
                <w:rFonts w:ascii="Times New Roman" w:eastAsia="Times New Roman" w:hAnsi="Times New Roman" w:cs="Times New Roman"/>
                <w:iCs/>
                <w:noProof w:val="0"/>
                <w:sz w:val="24"/>
                <w:szCs w:val="24"/>
              </w:rPr>
              <w:t>ấ</w:t>
            </w:r>
            <w:r w:rsidRPr="00E3613C">
              <w:rPr>
                <w:rFonts w:ascii="Times New Roman" w:eastAsia="Times New Roman" w:hAnsi="Times New Roman" w:cs="Times New Roman"/>
                <w:iCs/>
                <w:noProof w:val="0"/>
                <w:sz w:val="24"/>
                <w:szCs w:val="24"/>
              </w:rPr>
              <w:t>t v</w:t>
            </w:r>
            <w:r w:rsidRPr="00F1720C">
              <w:rPr>
                <w:rFonts w:ascii="Times New Roman" w:eastAsia="Times New Roman" w:hAnsi="Times New Roman" w:cs="Times New Roman"/>
                <w:iCs/>
                <w:noProof w:val="0"/>
                <w:sz w:val="24"/>
                <w:szCs w:val="24"/>
              </w:rPr>
              <w:t>ề </w:t>
            </w:r>
            <w:r w:rsidRPr="00E3613C">
              <w:rPr>
                <w:rFonts w:ascii="Times New Roman" w:eastAsia="Times New Roman" w:hAnsi="Times New Roman" w:cs="Times New Roman"/>
                <w:iCs/>
                <w:noProof w:val="0"/>
                <w:sz w:val="24"/>
                <w:szCs w:val="24"/>
              </w:rPr>
              <w:t>kỹ thuật được t</w:t>
            </w:r>
            <w:r w:rsidRPr="00F1720C">
              <w:rPr>
                <w:rFonts w:ascii="Times New Roman" w:eastAsia="Times New Roman" w:hAnsi="Times New Roman" w:cs="Times New Roman"/>
                <w:iCs/>
                <w:noProof w:val="0"/>
                <w:sz w:val="24"/>
                <w:szCs w:val="24"/>
              </w:rPr>
              <w:t>í</w:t>
            </w:r>
            <w:r w:rsidRPr="00E3613C">
              <w:rPr>
                <w:rFonts w:ascii="Times New Roman" w:eastAsia="Times New Roman" w:hAnsi="Times New Roman" w:cs="Times New Roman"/>
                <w:iCs/>
                <w:noProof w:val="0"/>
                <w:sz w:val="24"/>
                <w:szCs w:val="24"/>
              </w:rPr>
              <w:t>nh từ ngày có thời điểm đóng thầu đến ngày bên mời thầu trình duyệt kết quả đánh giá hồ sơ đề xuất về kỹ thuật</w:t>
            </w:r>
            <w:r w:rsidR="00E3613C" w:rsidRPr="00F1720C">
              <w:rPr>
                <w:rFonts w:ascii="Times New Roman" w:eastAsia="Times New Roman" w:hAnsi="Times New Roman" w:cs="Times New Roman"/>
                <w:iCs/>
                <w:noProof w:val="0"/>
                <w:sz w:val="24"/>
                <w:szCs w:val="24"/>
              </w:rPr>
              <w:t xml:space="preserve">: </w:t>
            </w:r>
            <w:r w:rsidR="00BE2CF0">
              <w:rPr>
                <w:rFonts w:ascii="Times New Roman" w:eastAsia="Times New Roman" w:hAnsi="Times New Roman" w:cs="Times New Roman"/>
                <w:iCs/>
                <w:noProof w:val="0"/>
                <w:sz w:val="24"/>
                <w:szCs w:val="24"/>
                <w:lang w:val="en-US"/>
              </w:rPr>
              <w:t>23</w:t>
            </w:r>
            <w:r w:rsidR="00E3613C" w:rsidRPr="00F1720C">
              <w:rPr>
                <w:rFonts w:ascii="Times New Roman" w:eastAsia="Times New Roman" w:hAnsi="Times New Roman" w:cs="Times New Roman"/>
                <w:iCs/>
                <w:noProof w:val="0"/>
                <w:sz w:val="24"/>
                <w:szCs w:val="24"/>
              </w:rPr>
              <w:t xml:space="preserve"> ngày</w:t>
            </w:r>
          </w:p>
          <w:p w:rsidR="00AD6DC1" w:rsidRPr="00F1720C" w:rsidRDefault="00AD6DC1" w:rsidP="002D7E19">
            <w:pPr>
              <w:spacing w:before="80" w:after="120" w:line="234" w:lineRule="atLeast"/>
              <w:rPr>
                <w:rFonts w:ascii="Times New Roman" w:eastAsia="Times New Roman" w:hAnsi="Times New Roman" w:cs="Times New Roman"/>
                <w:noProof w:val="0"/>
                <w:sz w:val="24"/>
                <w:szCs w:val="24"/>
              </w:rPr>
            </w:pPr>
            <w:r w:rsidRPr="00F1720C">
              <w:rPr>
                <w:rFonts w:ascii="Times New Roman" w:eastAsia="Times New Roman" w:hAnsi="Times New Roman" w:cs="Times New Roman"/>
                <w:iCs/>
                <w:noProof w:val="0"/>
                <w:sz w:val="24"/>
                <w:szCs w:val="24"/>
              </w:rPr>
              <w:t>- </w:t>
            </w:r>
            <w:r w:rsidRPr="00E3613C">
              <w:rPr>
                <w:rFonts w:ascii="Times New Roman" w:eastAsia="Times New Roman" w:hAnsi="Times New Roman" w:cs="Times New Roman"/>
                <w:iCs/>
                <w:noProof w:val="0"/>
                <w:sz w:val="24"/>
                <w:szCs w:val="24"/>
              </w:rPr>
              <w:t>Thời gian đánh giá hồ sơ đ</w:t>
            </w:r>
            <w:r w:rsidRPr="00F1720C">
              <w:rPr>
                <w:rFonts w:ascii="Times New Roman" w:eastAsia="Times New Roman" w:hAnsi="Times New Roman" w:cs="Times New Roman"/>
                <w:iCs/>
                <w:noProof w:val="0"/>
                <w:sz w:val="24"/>
                <w:szCs w:val="24"/>
              </w:rPr>
              <w:t>ề </w:t>
            </w:r>
            <w:r w:rsidRPr="00E3613C">
              <w:rPr>
                <w:rFonts w:ascii="Times New Roman" w:eastAsia="Times New Roman" w:hAnsi="Times New Roman" w:cs="Times New Roman"/>
                <w:iCs/>
                <w:noProof w:val="0"/>
                <w:sz w:val="24"/>
                <w:szCs w:val="24"/>
              </w:rPr>
              <w:t>xuất về tài chính được tính từ ngày mở hồ sơ đề xuất về tài chính đến ngày bên mời th</w:t>
            </w:r>
            <w:r w:rsidRPr="00F1720C">
              <w:rPr>
                <w:rFonts w:ascii="Times New Roman" w:eastAsia="Times New Roman" w:hAnsi="Times New Roman" w:cs="Times New Roman"/>
                <w:iCs/>
                <w:noProof w:val="0"/>
                <w:sz w:val="24"/>
                <w:szCs w:val="24"/>
              </w:rPr>
              <w:t>ầ</w:t>
            </w:r>
            <w:r w:rsidRPr="00E3613C">
              <w:rPr>
                <w:rFonts w:ascii="Times New Roman" w:eastAsia="Times New Roman" w:hAnsi="Times New Roman" w:cs="Times New Roman"/>
                <w:iCs/>
                <w:noProof w:val="0"/>
                <w:sz w:val="24"/>
                <w:szCs w:val="24"/>
              </w:rPr>
              <w:t>u trình duyệt kết quả lựa chọn nhà thầu</w:t>
            </w:r>
            <w:r w:rsidR="00E3613C" w:rsidRPr="00F1720C">
              <w:rPr>
                <w:rFonts w:ascii="Times New Roman" w:eastAsia="Times New Roman" w:hAnsi="Times New Roman" w:cs="Times New Roman"/>
                <w:iCs/>
                <w:noProof w:val="0"/>
                <w:sz w:val="24"/>
                <w:szCs w:val="24"/>
              </w:rPr>
              <w:t xml:space="preserve">: </w:t>
            </w:r>
            <w:r w:rsidR="00563AC9" w:rsidRPr="00563AC9">
              <w:rPr>
                <w:rFonts w:ascii="Times New Roman" w:eastAsia="Times New Roman" w:hAnsi="Times New Roman" w:cs="Times New Roman"/>
                <w:iCs/>
                <w:noProof w:val="0"/>
                <w:sz w:val="24"/>
                <w:szCs w:val="24"/>
              </w:rPr>
              <w:t>01</w:t>
            </w:r>
            <w:r w:rsidR="00E3613C" w:rsidRPr="00F1720C">
              <w:rPr>
                <w:rFonts w:ascii="Times New Roman" w:eastAsia="Times New Roman" w:hAnsi="Times New Roman" w:cs="Times New Roman"/>
                <w:iCs/>
                <w:noProof w:val="0"/>
                <w:sz w:val="24"/>
                <w:szCs w:val="24"/>
              </w:rPr>
              <w:t xml:space="preserve">  ngày</w:t>
            </w:r>
          </w:p>
        </w:tc>
        <w:tc>
          <w:tcPr>
            <w:tcW w:w="450" w:type="pct"/>
            <w:tcBorders>
              <w:top w:val="nil"/>
              <w:left w:val="nil"/>
              <w:bottom w:val="single" w:sz="8" w:space="0" w:color="auto"/>
              <w:right w:val="single" w:sz="8" w:space="0" w:color="auto"/>
            </w:tcBorders>
            <w:hideMark/>
          </w:tcPr>
          <w:p w:rsidR="00AD6DC1" w:rsidRPr="00F1720C" w:rsidRDefault="00AD6DC1" w:rsidP="002C41D0">
            <w:pPr>
              <w:spacing w:before="80" w:line="234" w:lineRule="atLeast"/>
              <w:rPr>
                <w:rFonts w:ascii="Times New Roman" w:eastAsia="Times New Roman" w:hAnsi="Times New Roman" w:cs="Times New Roman"/>
                <w:noProof w:val="0"/>
                <w:sz w:val="24"/>
                <w:szCs w:val="24"/>
              </w:rPr>
            </w:pPr>
            <w:r w:rsidRPr="00FC45B8">
              <w:rPr>
                <w:rFonts w:ascii="Times New Roman" w:eastAsia="Times New Roman" w:hAnsi="Times New Roman" w:cs="Times New Roman"/>
                <w:noProof w:val="0"/>
                <w:sz w:val="24"/>
                <w:szCs w:val="24"/>
              </w:rPr>
              <w:t> </w:t>
            </w:r>
          </w:p>
        </w:tc>
        <w:tc>
          <w:tcPr>
            <w:tcW w:w="650" w:type="pct"/>
            <w:tcBorders>
              <w:top w:val="nil"/>
              <w:left w:val="nil"/>
              <w:bottom w:val="single" w:sz="8" w:space="0" w:color="auto"/>
              <w:right w:val="single" w:sz="8" w:space="0" w:color="auto"/>
            </w:tcBorders>
            <w:hideMark/>
          </w:tcPr>
          <w:p w:rsidR="00AD6DC1" w:rsidRPr="00F1720C" w:rsidRDefault="00AD6DC1" w:rsidP="002C41D0">
            <w:pPr>
              <w:spacing w:before="80" w:line="234" w:lineRule="atLeast"/>
              <w:rPr>
                <w:rFonts w:ascii="Times New Roman" w:eastAsia="Times New Roman" w:hAnsi="Times New Roman" w:cs="Times New Roman"/>
                <w:noProof w:val="0"/>
                <w:sz w:val="24"/>
                <w:szCs w:val="24"/>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0" w:type="auto"/>
            <w:vMerge/>
            <w:tcBorders>
              <w:top w:val="nil"/>
              <w:left w:val="single" w:sz="8" w:space="0" w:color="auto"/>
              <w:bottom w:val="single" w:sz="8" w:space="0" w:color="auto"/>
              <w:right w:val="single" w:sz="8" w:space="0" w:color="auto"/>
            </w:tcBorders>
            <w:vAlign w:val="center"/>
            <w:hideMark/>
          </w:tcPr>
          <w:p w:rsidR="00AD6DC1" w:rsidRPr="00F1720C" w:rsidRDefault="00AD6DC1" w:rsidP="002C41D0">
            <w:pPr>
              <w:spacing w:before="80"/>
              <w:rPr>
                <w:rFonts w:ascii="Times New Roman" w:eastAsia="Times New Roman" w:hAnsi="Times New Roman" w:cs="Times New Roman"/>
                <w:noProof w:val="0"/>
                <w:sz w:val="24"/>
                <w:szCs w:val="24"/>
              </w:rPr>
            </w:pPr>
          </w:p>
        </w:tc>
        <w:tc>
          <w:tcPr>
            <w:tcW w:w="0" w:type="auto"/>
            <w:vMerge/>
            <w:tcBorders>
              <w:top w:val="nil"/>
              <w:left w:val="nil"/>
              <w:bottom w:val="single" w:sz="8" w:space="0" w:color="auto"/>
              <w:right w:val="single" w:sz="8" w:space="0" w:color="auto"/>
            </w:tcBorders>
            <w:vAlign w:val="center"/>
            <w:hideMark/>
          </w:tcPr>
          <w:p w:rsidR="00AD6DC1" w:rsidRPr="00F1720C" w:rsidRDefault="00AD6DC1" w:rsidP="002C41D0">
            <w:pPr>
              <w:spacing w:before="80"/>
              <w:rPr>
                <w:rFonts w:ascii="Times New Roman" w:eastAsia="Times New Roman" w:hAnsi="Times New Roman" w:cs="Times New Roman"/>
                <w:noProof w:val="0"/>
                <w:sz w:val="24"/>
                <w:szCs w:val="24"/>
              </w:rPr>
            </w:pPr>
          </w:p>
        </w:tc>
        <w:tc>
          <w:tcPr>
            <w:tcW w:w="0" w:type="auto"/>
            <w:vMerge/>
            <w:tcBorders>
              <w:top w:val="nil"/>
              <w:left w:val="nil"/>
              <w:bottom w:val="single" w:sz="8" w:space="0" w:color="auto"/>
              <w:right w:val="single" w:sz="8" w:space="0" w:color="auto"/>
            </w:tcBorders>
            <w:vAlign w:val="center"/>
            <w:hideMark/>
          </w:tcPr>
          <w:p w:rsidR="00AD6DC1" w:rsidRPr="00F1720C" w:rsidRDefault="00AD6DC1" w:rsidP="002C41D0">
            <w:pPr>
              <w:spacing w:before="80"/>
              <w:rPr>
                <w:rFonts w:ascii="Times New Roman" w:eastAsia="Times New Roman" w:hAnsi="Times New Roman" w:cs="Times New Roman"/>
                <w:noProof w:val="0"/>
                <w:sz w:val="24"/>
                <w:szCs w:val="24"/>
              </w:rPr>
            </w:pPr>
          </w:p>
        </w:tc>
        <w:tc>
          <w:tcPr>
            <w:tcW w:w="450" w:type="pct"/>
            <w:tcBorders>
              <w:top w:val="nil"/>
              <w:left w:val="nil"/>
              <w:bottom w:val="single" w:sz="8" w:space="0" w:color="auto"/>
              <w:right w:val="single" w:sz="8" w:space="0" w:color="auto"/>
            </w:tcBorders>
            <w:hideMark/>
          </w:tcPr>
          <w:p w:rsidR="00AD6DC1" w:rsidRDefault="008F7EF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p w:rsidR="008F7EFD" w:rsidRDefault="008F7EFD" w:rsidP="002C41D0">
            <w:pPr>
              <w:spacing w:before="80" w:line="234" w:lineRule="atLeast"/>
              <w:jc w:val="center"/>
              <w:rPr>
                <w:rFonts w:ascii="Times New Roman" w:eastAsia="Times New Roman" w:hAnsi="Times New Roman" w:cs="Times New Roman"/>
                <w:noProof w:val="0"/>
                <w:sz w:val="24"/>
                <w:szCs w:val="24"/>
                <w:lang w:val="en-US"/>
              </w:rPr>
            </w:pPr>
          </w:p>
          <w:p w:rsidR="008F7EFD" w:rsidRDefault="008F7EF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p w:rsidR="008F7EFD" w:rsidRDefault="008F7EFD" w:rsidP="002C41D0">
            <w:pPr>
              <w:spacing w:before="80" w:line="234" w:lineRule="atLeast"/>
              <w:jc w:val="center"/>
              <w:rPr>
                <w:rFonts w:ascii="Times New Roman" w:eastAsia="Times New Roman" w:hAnsi="Times New Roman" w:cs="Times New Roman"/>
                <w:noProof w:val="0"/>
                <w:sz w:val="24"/>
                <w:szCs w:val="24"/>
                <w:lang w:val="en-US"/>
              </w:rPr>
            </w:pPr>
          </w:p>
          <w:p w:rsidR="008F7EFD" w:rsidRDefault="008F7EFD" w:rsidP="002C41D0">
            <w:pPr>
              <w:spacing w:before="80" w:line="234" w:lineRule="atLeast"/>
              <w:jc w:val="center"/>
              <w:rPr>
                <w:rFonts w:ascii="Times New Roman" w:eastAsia="Times New Roman" w:hAnsi="Times New Roman" w:cs="Times New Roman"/>
                <w:noProof w:val="0"/>
                <w:sz w:val="24"/>
                <w:szCs w:val="24"/>
                <w:lang w:val="en-US"/>
              </w:rPr>
            </w:pPr>
          </w:p>
          <w:p w:rsidR="008F7EFD" w:rsidRDefault="008F7EFD" w:rsidP="002C41D0">
            <w:pPr>
              <w:spacing w:before="80" w:line="234" w:lineRule="atLeast"/>
              <w:jc w:val="center"/>
              <w:rPr>
                <w:rFonts w:ascii="Times New Roman" w:eastAsia="Times New Roman" w:hAnsi="Times New Roman" w:cs="Times New Roman"/>
                <w:noProof w:val="0"/>
                <w:sz w:val="24"/>
                <w:szCs w:val="24"/>
                <w:lang w:val="en-US"/>
              </w:rPr>
            </w:pPr>
          </w:p>
          <w:p w:rsidR="008F7EFD" w:rsidRPr="008F7EFD" w:rsidRDefault="008F7EF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6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bl>
    <w:p w:rsidR="00AD6DC1" w:rsidRPr="00F1720C" w:rsidRDefault="00AD6DC1" w:rsidP="002C41D0">
      <w:pPr>
        <w:shd w:val="clear" w:color="auto" w:fill="FFFFFF"/>
        <w:spacing w:before="80" w:line="234" w:lineRule="atLeast"/>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b) </w:t>
      </w:r>
      <w:r w:rsidRPr="00C45185">
        <w:rPr>
          <w:rFonts w:ascii="Times New Roman" w:eastAsia="Times New Roman" w:hAnsi="Times New Roman" w:cs="Times New Roman"/>
          <w:noProof w:val="0"/>
          <w:color w:val="000000"/>
          <w:sz w:val="28"/>
          <w:szCs w:val="28"/>
        </w:rPr>
        <w:t>Ý kiến thẩm định về thời gian trong quá trình tổ chức lựa chọn nhà thầu:</w:t>
      </w:r>
    </w:p>
    <w:p w:rsidR="00AD6DC1" w:rsidRPr="00F1720C" w:rsidRDefault="00AD6DC1" w:rsidP="00AA3B79">
      <w:pPr>
        <w:shd w:val="clear" w:color="auto" w:fill="FFFFFF"/>
        <w:spacing w:before="120" w:line="234" w:lineRule="atLeast"/>
        <w:ind w:firstLine="720"/>
        <w:rPr>
          <w:rFonts w:ascii="Times New Roman" w:eastAsia="Times New Roman" w:hAnsi="Times New Roman" w:cs="Times New Roman"/>
          <w:noProof w:val="0"/>
          <w:color w:val="000000"/>
          <w:sz w:val="28"/>
          <w:szCs w:val="28"/>
        </w:rPr>
      </w:pPr>
      <w:r w:rsidRPr="00C45185">
        <w:rPr>
          <w:rFonts w:ascii="Times New Roman" w:eastAsia="Times New Roman" w:hAnsi="Times New Roman" w:cs="Times New Roman"/>
          <w:noProof w:val="0"/>
          <w:color w:val="000000"/>
          <w:sz w:val="28"/>
          <w:szCs w:val="28"/>
        </w:rPr>
        <w:t>Căn cứ các tài liệu được cung cấp, kết quả thẩm định được tổng hợp </w:t>
      </w:r>
      <w:r w:rsidRPr="00F1720C">
        <w:rPr>
          <w:rFonts w:ascii="Times New Roman" w:eastAsia="Times New Roman" w:hAnsi="Times New Roman" w:cs="Times New Roman"/>
          <w:noProof w:val="0"/>
          <w:color w:val="000000"/>
          <w:sz w:val="28"/>
          <w:szCs w:val="28"/>
        </w:rPr>
        <w:t>tại </w:t>
      </w:r>
      <w:r w:rsidRPr="00C45185">
        <w:rPr>
          <w:rFonts w:ascii="Times New Roman" w:eastAsia="Times New Roman" w:hAnsi="Times New Roman" w:cs="Times New Roman"/>
          <w:b/>
          <w:bCs/>
          <w:noProof w:val="0"/>
          <w:color w:val="000000"/>
          <w:sz w:val="28"/>
          <w:szCs w:val="28"/>
        </w:rPr>
        <w:t>Bảng số 02</w:t>
      </w:r>
      <w:r w:rsidRPr="00C45185">
        <w:rPr>
          <w:rFonts w:ascii="Times New Roman" w:eastAsia="Times New Roman" w:hAnsi="Times New Roman" w:cs="Times New Roman"/>
          <w:noProof w:val="0"/>
          <w:color w:val="000000"/>
          <w:sz w:val="28"/>
          <w:szCs w:val="28"/>
        </w:rPr>
        <w:t>, tổ thẩm định</w:t>
      </w:r>
      <w:r w:rsidR="00C45185" w:rsidRPr="00F1720C">
        <w:rPr>
          <w:rFonts w:ascii="Times New Roman" w:eastAsia="Times New Roman" w:hAnsi="Times New Roman" w:cs="Times New Roman"/>
          <w:noProof w:val="0"/>
          <w:color w:val="000000"/>
          <w:sz w:val="28"/>
          <w:szCs w:val="28"/>
        </w:rPr>
        <w:t xml:space="preserve"> </w:t>
      </w:r>
      <w:r w:rsidR="00C164EB" w:rsidRPr="00F1720C">
        <w:rPr>
          <w:rFonts w:ascii="Times New Roman" w:eastAsia="Times New Roman" w:hAnsi="Times New Roman" w:cs="Times New Roman"/>
          <w:noProof w:val="0"/>
          <w:color w:val="000000"/>
          <w:sz w:val="28"/>
          <w:szCs w:val="28"/>
        </w:rPr>
        <w:t>nhận xét</w:t>
      </w:r>
      <w:r w:rsidR="00C45185" w:rsidRPr="00F1720C">
        <w:rPr>
          <w:rFonts w:ascii="Times New Roman" w:eastAsia="Times New Roman" w:hAnsi="Times New Roman" w:cs="Times New Roman"/>
          <w:noProof w:val="0"/>
          <w:color w:val="000000"/>
          <w:sz w:val="28"/>
          <w:szCs w:val="28"/>
        </w:rPr>
        <w:t xml:space="preserve"> đã đảm bảo </w:t>
      </w:r>
      <w:r w:rsidR="00C45185" w:rsidRPr="00C45185">
        <w:rPr>
          <w:rFonts w:ascii="Times New Roman" w:eastAsia="Times New Roman" w:hAnsi="Times New Roman" w:cs="Times New Roman"/>
          <w:noProof w:val="0"/>
          <w:color w:val="000000"/>
          <w:sz w:val="28"/>
          <w:szCs w:val="28"/>
        </w:rPr>
        <w:t>về thời gian trong quá trình tổ chức lựa chọn nhà thầu theo quy định của pháp luật về đấu thầu</w:t>
      </w:r>
      <w:r w:rsidRPr="00C45185">
        <w:rPr>
          <w:rFonts w:ascii="Times New Roman" w:eastAsia="Times New Roman" w:hAnsi="Times New Roman" w:cs="Times New Roman"/>
          <w:noProof w:val="0"/>
          <w:color w:val="000000"/>
          <w:sz w:val="28"/>
          <w:szCs w:val="28"/>
        </w:rPr>
        <w:t>.</w:t>
      </w:r>
    </w:p>
    <w:p w:rsidR="00AD6DC1" w:rsidRPr="00F1720C" w:rsidRDefault="00AD6DC1" w:rsidP="00AA3B79">
      <w:pPr>
        <w:shd w:val="clear" w:color="auto" w:fill="FFFFFF"/>
        <w:spacing w:before="120" w:line="234" w:lineRule="atLeast"/>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2.2. </w:t>
      </w:r>
      <w:r w:rsidRPr="00C45185">
        <w:rPr>
          <w:rFonts w:ascii="Times New Roman" w:eastAsia="Times New Roman" w:hAnsi="Times New Roman" w:cs="Times New Roman"/>
          <w:noProof w:val="0"/>
          <w:color w:val="000000"/>
          <w:sz w:val="28"/>
          <w:szCs w:val="28"/>
        </w:rPr>
        <w:t>Đăng tải thông tin trong quá trình tổ chức lựa chọn nhà thầu:</w:t>
      </w:r>
    </w:p>
    <w:p w:rsidR="00AD6DC1" w:rsidRPr="00F1720C" w:rsidRDefault="00AD6DC1" w:rsidP="00AA3B79">
      <w:pPr>
        <w:shd w:val="clear" w:color="auto" w:fill="FFFFFF"/>
        <w:spacing w:before="120" w:line="234" w:lineRule="atLeast"/>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a) </w:t>
      </w:r>
      <w:r w:rsidRPr="00C45185">
        <w:rPr>
          <w:rFonts w:ascii="Times New Roman" w:eastAsia="Times New Roman" w:hAnsi="Times New Roman" w:cs="Times New Roman"/>
          <w:noProof w:val="0"/>
          <w:color w:val="000000"/>
          <w:sz w:val="28"/>
          <w:szCs w:val="28"/>
        </w:rPr>
        <w:t>Tổng hợp kết quả thẩm định về đăng tải thông tin trong quá trình tổ chức lựa chọn nhà thầu</w:t>
      </w:r>
      <w:r w:rsidRPr="00F1720C">
        <w:rPr>
          <w:rFonts w:ascii="Times New Roman" w:eastAsia="Times New Roman" w:hAnsi="Times New Roman" w:cs="Times New Roman"/>
          <w:noProof w:val="0"/>
          <w:color w:val="000000"/>
          <w:sz w:val="28"/>
          <w:szCs w:val="28"/>
        </w:rPr>
        <w:t>:</w:t>
      </w:r>
    </w:p>
    <w:p w:rsidR="00AD6DC1" w:rsidRDefault="00AD6DC1" w:rsidP="002C41D0">
      <w:pPr>
        <w:shd w:val="clear" w:color="auto" w:fill="FFFFFF"/>
        <w:spacing w:before="80" w:line="234" w:lineRule="atLeast"/>
        <w:ind w:firstLine="720"/>
        <w:rPr>
          <w:rFonts w:ascii="Times New Roman" w:eastAsia="Times New Roman" w:hAnsi="Times New Roman" w:cs="Times New Roman"/>
          <w:noProof w:val="0"/>
          <w:color w:val="000000"/>
          <w:sz w:val="28"/>
          <w:szCs w:val="28"/>
        </w:rPr>
      </w:pPr>
      <w:r w:rsidRPr="00C45185">
        <w:rPr>
          <w:rFonts w:ascii="Times New Roman" w:eastAsia="Times New Roman" w:hAnsi="Times New Roman" w:cs="Times New Roman"/>
          <w:noProof w:val="0"/>
          <w:color w:val="000000"/>
          <w:sz w:val="28"/>
          <w:szCs w:val="28"/>
        </w:rPr>
        <w:lastRenderedPageBreak/>
        <w:t>Kết quả thẩm định về đăng tải thông tin trong quá trình tổ chức lựa chọn nhà thầu được tổng hợp tại </w:t>
      </w:r>
      <w:r w:rsidRPr="00C45185">
        <w:rPr>
          <w:rFonts w:ascii="Times New Roman" w:eastAsia="Times New Roman" w:hAnsi="Times New Roman" w:cs="Times New Roman"/>
          <w:b/>
          <w:bCs/>
          <w:noProof w:val="0"/>
          <w:color w:val="000000"/>
          <w:sz w:val="28"/>
          <w:szCs w:val="28"/>
        </w:rPr>
        <w:t>Bảng số 03</w:t>
      </w:r>
      <w:r w:rsidRPr="00C45185">
        <w:rPr>
          <w:rFonts w:ascii="Times New Roman" w:eastAsia="Times New Roman" w:hAnsi="Times New Roman" w:cs="Times New Roman"/>
          <w:noProof w:val="0"/>
          <w:color w:val="000000"/>
          <w:sz w:val="28"/>
          <w:szCs w:val="28"/>
        </w:rPr>
        <w:t> dưới đây:</w:t>
      </w:r>
    </w:p>
    <w:p w:rsidR="00AD6DC1" w:rsidRPr="008F7EFD" w:rsidRDefault="00AD6DC1" w:rsidP="002C41D0">
      <w:pPr>
        <w:shd w:val="clear" w:color="auto" w:fill="FFFFFF"/>
        <w:spacing w:before="80" w:line="234" w:lineRule="atLeast"/>
        <w:jc w:val="right"/>
        <w:rPr>
          <w:rFonts w:ascii="Times New Roman" w:eastAsia="Times New Roman" w:hAnsi="Times New Roman" w:cs="Times New Roman"/>
          <w:noProof w:val="0"/>
          <w:color w:val="000000"/>
          <w:sz w:val="28"/>
          <w:szCs w:val="28"/>
          <w:lang w:val="en-US"/>
        </w:rPr>
      </w:pPr>
      <w:r w:rsidRPr="008F7EFD">
        <w:rPr>
          <w:rFonts w:ascii="Times New Roman" w:eastAsia="Times New Roman" w:hAnsi="Times New Roman" w:cs="Times New Roman"/>
          <w:b/>
          <w:bCs/>
          <w:noProof w:val="0"/>
          <w:color w:val="000000"/>
          <w:sz w:val="28"/>
          <w:szCs w:val="28"/>
        </w:rPr>
        <w:t>B</w:t>
      </w:r>
      <w:r w:rsidRPr="008F7EFD">
        <w:rPr>
          <w:rFonts w:ascii="Times New Roman" w:eastAsia="Times New Roman" w:hAnsi="Times New Roman" w:cs="Times New Roman"/>
          <w:b/>
          <w:bCs/>
          <w:noProof w:val="0"/>
          <w:color w:val="000000"/>
          <w:sz w:val="28"/>
          <w:szCs w:val="28"/>
          <w:lang w:val="en-US"/>
        </w:rPr>
        <w:t>ả</w:t>
      </w:r>
      <w:r w:rsidRPr="008F7EFD">
        <w:rPr>
          <w:rFonts w:ascii="Times New Roman" w:eastAsia="Times New Roman" w:hAnsi="Times New Roman" w:cs="Times New Roman"/>
          <w:b/>
          <w:bCs/>
          <w:noProof w:val="0"/>
          <w:color w:val="000000"/>
          <w:sz w:val="28"/>
          <w:szCs w:val="28"/>
        </w:rPr>
        <w:t>ng số 03</w:t>
      </w:r>
    </w:p>
    <w:tbl>
      <w:tblPr>
        <w:tblW w:w="9605" w:type="dxa"/>
        <w:tblCellSpacing w:w="0" w:type="dxa"/>
        <w:tblCellMar>
          <w:left w:w="0" w:type="dxa"/>
          <w:right w:w="0" w:type="dxa"/>
        </w:tblCellMar>
        <w:tblLook w:val="04A0"/>
      </w:tblPr>
      <w:tblGrid>
        <w:gridCol w:w="494"/>
        <w:gridCol w:w="3189"/>
        <w:gridCol w:w="926"/>
        <w:gridCol w:w="3434"/>
        <w:gridCol w:w="568"/>
        <w:gridCol w:w="994"/>
      </w:tblGrid>
      <w:tr w:rsidR="00AD6DC1" w:rsidRPr="00FC45B8" w:rsidTr="00F076BA">
        <w:trPr>
          <w:tblCellSpacing w:w="0" w:type="dxa"/>
        </w:trPr>
        <w:tc>
          <w:tcPr>
            <w:tcW w:w="257" w:type="pct"/>
            <w:vMerge w:val="restart"/>
            <w:tcBorders>
              <w:top w:val="single" w:sz="8" w:space="0" w:color="auto"/>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STT</w:t>
            </w:r>
          </w:p>
        </w:tc>
        <w:tc>
          <w:tcPr>
            <w:tcW w:w="1694" w:type="pct"/>
            <w:vMerge w:val="restart"/>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Nội dung kiểm tra</w:t>
            </w:r>
          </w:p>
        </w:tc>
        <w:tc>
          <w:tcPr>
            <w:tcW w:w="516" w:type="pct"/>
            <w:vMerge w:val="restart"/>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Phương tiện đăng tải</w:t>
            </w:r>
          </w:p>
        </w:tc>
        <w:tc>
          <w:tcPr>
            <w:tcW w:w="1651" w:type="pct"/>
            <w:vMerge w:val="restart"/>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Số báo/Ngày đăng tải</w:t>
            </w:r>
          </w:p>
        </w:tc>
        <w:tc>
          <w:tcPr>
            <w:tcW w:w="881" w:type="pct"/>
            <w:gridSpan w:val="2"/>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Kết quả </w:t>
            </w:r>
            <w:proofErr w:type="spellStart"/>
            <w:r w:rsidRPr="00FC45B8">
              <w:rPr>
                <w:rFonts w:ascii="Times New Roman" w:eastAsia="Times New Roman" w:hAnsi="Times New Roman" w:cs="Times New Roman"/>
                <w:b/>
                <w:bCs/>
                <w:noProof w:val="0"/>
                <w:sz w:val="24"/>
                <w:szCs w:val="24"/>
                <w:lang w:val="en-US"/>
              </w:rPr>
              <w:t>thẩm</w:t>
            </w:r>
            <w:proofErr w:type="spellEnd"/>
            <w:r w:rsidRPr="00FC45B8">
              <w:rPr>
                <w:rFonts w:ascii="Times New Roman" w:eastAsia="Times New Roman" w:hAnsi="Times New Roman" w:cs="Times New Roman"/>
                <w:b/>
                <w:bCs/>
                <w:noProof w:val="0"/>
                <w:sz w:val="24"/>
                <w:szCs w:val="24"/>
                <w:lang w:val="en-US"/>
              </w:rPr>
              <w:t xml:space="preserve"> </w:t>
            </w:r>
            <w:proofErr w:type="spellStart"/>
            <w:r w:rsidRPr="00FC45B8">
              <w:rPr>
                <w:rFonts w:ascii="Times New Roman" w:eastAsia="Times New Roman" w:hAnsi="Times New Roman" w:cs="Times New Roman"/>
                <w:b/>
                <w:bCs/>
                <w:noProof w:val="0"/>
                <w:sz w:val="24"/>
                <w:szCs w:val="24"/>
                <w:lang w:val="en-US"/>
              </w:rPr>
              <w:t>định</w:t>
            </w:r>
            <w:proofErr w:type="spellEnd"/>
          </w:p>
        </w:tc>
      </w:tr>
      <w:tr w:rsidR="00AD6DC1" w:rsidRPr="00FC45B8" w:rsidTr="00F076BA">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0" w:type="auto"/>
            <w:vMerge/>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0" w:type="auto"/>
            <w:vMerge/>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0" w:type="auto"/>
            <w:vMerge/>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313"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Tuân thủ</w:t>
            </w:r>
          </w:p>
        </w:tc>
        <w:tc>
          <w:tcPr>
            <w:tcW w:w="568"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Không tuân thủ</w:t>
            </w:r>
          </w:p>
        </w:tc>
      </w:tr>
      <w:tr w:rsidR="00AD6DC1" w:rsidRPr="00FC45B8" w:rsidTr="00F076BA">
        <w:trPr>
          <w:tblCellSpacing w:w="0" w:type="dxa"/>
        </w:trPr>
        <w:tc>
          <w:tcPr>
            <w:tcW w:w="257"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1694"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lang w:val="en-US"/>
              </w:rPr>
              <w:t>[1]</w:t>
            </w:r>
          </w:p>
        </w:tc>
        <w:tc>
          <w:tcPr>
            <w:tcW w:w="516"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w:t>
            </w:r>
          </w:p>
        </w:tc>
        <w:tc>
          <w:tcPr>
            <w:tcW w:w="1651"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w:t>
            </w:r>
          </w:p>
        </w:tc>
        <w:tc>
          <w:tcPr>
            <w:tcW w:w="313"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[4]</w:t>
            </w:r>
          </w:p>
        </w:tc>
        <w:tc>
          <w:tcPr>
            <w:tcW w:w="568"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[5]</w:t>
            </w:r>
          </w:p>
        </w:tc>
      </w:tr>
      <w:tr w:rsidR="00F076BA" w:rsidRPr="00FC45B8" w:rsidTr="00F076BA">
        <w:trPr>
          <w:tblCellSpacing w:w="0" w:type="dxa"/>
        </w:trPr>
        <w:tc>
          <w:tcPr>
            <w:tcW w:w="257" w:type="pct"/>
            <w:tcBorders>
              <w:top w:val="nil"/>
              <w:left w:val="single" w:sz="8" w:space="0" w:color="auto"/>
              <w:bottom w:val="single" w:sz="8" w:space="0" w:color="auto"/>
              <w:right w:val="single" w:sz="8" w:space="0" w:color="auto"/>
            </w:tcBorders>
            <w:vAlign w:val="center"/>
            <w:hideMark/>
          </w:tcPr>
          <w:p w:rsidR="00F076BA" w:rsidRPr="00FC45B8" w:rsidRDefault="00F076BA"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1</w:t>
            </w:r>
          </w:p>
        </w:tc>
        <w:tc>
          <w:tcPr>
            <w:tcW w:w="1694" w:type="pct"/>
            <w:tcBorders>
              <w:top w:val="nil"/>
              <w:left w:val="nil"/>
              <w:bottom w:val="single" w:sz="8" w:space="0" w:color="auto"/>
              <w:right w:val="single" w:sz="8" w:space="0" w:color="auto"/>
            </w:tcBorders>
            <w:hideMark/>
          </w:tcPr>
          <w:p w:rsidR="00F076BA" w:rsidRPr="00FC45B8" w:rsidRDefault="00F076BA"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Kế hoạch lựa chọn nhà thầu</w:t>
            </w:r>
          </w:p>
        </w:tc>
        <w:tc>
          <w:tcPr>
            <w:tcW w:w="516" w:type="pct"/>
            <w:tcBorders>
              <w:top w:val="nil"/>
              <w:left w:val="nil"/>
              <w:bottom w:val="single" w:sz="8" w:space="0" w:color="auto"/>
              <w:right w:val="single" w:sz="8" w:space="0" w:color="auto"/>
            </w:tcBorders>
            <w:shd w:val="clear" w:color="auto" w:fill="auto"/>
            <w:hideMark/>
          </w:tcPr>
          <w:p w:rsidR="00F076BA" w:rsidRPr="00FC45B8" w:rsidRDefault="00F076BA"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1651" w:type="pct"/>
            <w:tcBorders>
              <w:top w:val="nil"/>
              <w:left w:val="nil"/>
              <w:bottom w:val="single" w:sz="8" w:space="0" w:color="auto"/>
              <w:right w:val="single" w:sz="8" w:space="0" w:color="auto"/>
            </w:tcBorders>
            <w:shd w:val="clear" w:color="auto" w:fill="auto"/>
            <w:hideMark/>
          </w:tcPr>
          <w:p w:rsidR="00F076BA" w:rsidRPr="00F076BA" w:rsidRDefault="00F076BA" w:rsidP="00CC6107">
            <w:pPr>
              <w:spacing w:line="264" w:lineRule="auto"/>
              <w:jc w:val="both"/>
              <w:rPr>
                <w:rFonts w:ascii="Times New Roman" w:hAnsi="Times New Roman"/>
                <w:sz w:val="26"/>
                <w:szCs w:val="26"/>
                <w:shd w:val="clear" w:color="auto" w:fill="F5F5F5"/>
                <w:lang w:val="nl-NL"/>
              </w:rPr>
            </w:pPr>
            <w:r w:rsidRPr="00F076BA">
              <w:rPr>
                <w:rFonts w:ascii="Times New Roman" w:hAnsi="Times New Roman"/>
                <w:sz w:val="26"/>
                <w:szCs w:val="26"/>
                <w:shd w:val="clear" w:color="auto" w:fill="F5F5F5"/>
                <w:lang w:val="nl-NL"/>
              </w:rPr>
              <w:t>"http://muasamcong.mpi.gov.vn. Số thông báo: 20181168355-00. Thời điểm đăng tải: 28/11/2018</w:t>
            </w:r>
          </w:p>
        </w:tc>
        <w:tc>
          <w:tcPr>
            <w:tcW w:w="313" w:type="pct"/>
            <w:tcBorders>
              <w:top w:val="nil"/>
              <w:left w:val="nil"/>
              <w:bottom w:val="single" w:sz="8" w:space="0" w:color="auto"/>
              <w:right w:val="single" w:sz="8" w:space="0" w:color="auto"/>
            </w:tcBorders>
            <w:vAlign w:val="center"/>
            <w:hideMark/>
          </w:tcPr>
          <w:p w:rsidR="00F076BA" w:rsidRPr="002D7E19" w:rsidRDefault="00F076BA" w:rsidP="002D7E19">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568" w:type="pct"/>
            <w:tcBorders>
              <w:top w:val="nil"/>
              <w:left w:val="nil"/>
              <w:bottom w:val="single" w:sz="8" w:space="0" w:color="auto"/>
              <w:right w:val="single" w:sz="8" w:space="0" w:color="auto"/>
            </w:tcBorders>
            <w:hideMark/>
          </w:tcPr>
          <w:p w:rsidR="00F076BA" w:rsidRPr="00A1739E" w:rsidRDefault="00F076BA" w:rsidP="002C41D0">
            <w:pPr>
              <w:spacing w:before="80" w:line="234" w:lineRule="atLeast"/>
              <w:rPr>
                <w:rFonts w:ascii="Times New Roman" w:eastAsia="Times New Roman" w:hAnsi="Times New Roman" w:cs="Times New Roman"/>
                <w:noProof w:val="0"/>
                <w:sz w:val="24"/>
                <w:szCs w:val="24"/>
                <w:lang w:val="nl-NL"/>
              </w:rPr>
            </w:pPr>
            <w:r w:rsidRPr="00FC45B8">
              <w:rPr>
                <w:rFonts w:ascii="Times New Roman" w:eastAsia="Times New Roman" w:hAnsi="Times New Roman" w:cs="Times New Roman"/>
                <w:noProof w:val="0"/>
                <w:sz w:val="24"/>
                <w:szCs w:val="24"/>
              </w:rPr>
              <w:t> </w:t>
            </w:r>
          </w:p>
        </w:tc>
      </w:tr>
      <w:tr w:rsidR="00F076BA" w:rsidRPr="00FC45B8" w:rsidTr="00F076BA">
        <w:trPr>
          <w:tblCellSpacing w:w="0" w:type="dxa"/>
        </w:trPr>
        <w:tc>
          <w:tcPr>
            <w:tcW w:w="257" w:type="pct"/>
            <w:tcBorders>
              <w:top w:val="nil"/>
              <w:left w:val="single" w:sz="8" w:space="0" w:color="auto"/>
              <w:bottom w:val="single" w:sz="8" w:space="0" w:color="auto"/>
              <w:right w:val="single" w:sz="8" w:space="0" w:color="auto"/>
            </w:tcBorders>
            <w:vAlign w:val="center"/>
            <w:hideMark/>
          </w:tcPr>
          <w:p w:rsidR="00F076BA" w:rsidRPr="00FC45B8" w:rsidRDefault="00F076BA"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w:t>
            </w:r>
          </w:p>
        </w:tc>
        <w:tc>
          <w:tcPr>
            <w:tcW w:w="1694" w:type="pct"/>
            <w:tcBorders>
              <w:top w:val="nil"/>
              <w:left w:val="nil"/>
              <w:bottom w:val="single" w:sz="8" w:space="0" w:color="auto"/>
              <w:right w:val="single" w:sz="8" w:space="0" w:color="auto"/>
            </w:tcBorders>
            <w:vAlign w:val="center"/>
            <w:hideMark/>
          </w:tcPr>
          <w:p w:rsidR="00F076BA" w:rsidRPr="00FC45B8" w:rsidRDefault="00F076BA"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Thông báo mời thầu</w:t>
            </w:r>
          </w:p>
        </w:tc>
        <w:tc>
          <w:tcPr>
            <w:tcW w:w="516" w:type="pct"/>
            <w:tcBorders>
              <w:top w:val="nil"/>
              <w:left w:val="nil"/>
              <w:bottom w:val="single" w:sz="8" w:space="0" w:color="auto"/>
              <w:right w:val="single" w:sz="8" w:space="0" w:color="auto"/>
            </w:tcBorders>
            <w:hideMark/>
          </w:tcPr>
          <w:p w:rsidR="00F076BA" w:rsidRPr="00FC45B8" w:rsidRDefault="00F076BA"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1651" w:type="pct"/>
            <w:tcBorders>
              <w:top w:val="nil"/>
              <w:left w:val="nil"/>
              <w:bottom w:val="single" w:sz="8" w:space="0" w:color="auto"/>
              <w:right w:val="single" w:sz="8" w:space="0" w:color="auto"/>
            </w:tcBorders>
            <w:hideMark/>
          </w:tcPr>
          <w:p w:rsidR="00F076BA" w:rsidRPr="00F076BA" w:rsidRDefault="00F076BA" w:rsidP="00CC6107">
            <w:pPr>
              <w:spacing w:line="264" w:lineRule="auto"/>
              <w:rPr>
                <w:rFonts w:ascii="Times New Roman" w:hAnsi="Times New Roman"/>
                <w:sz w:val="26"/>
                <w:szCs w:val="26"/>
                <w:shd w:val="clear" w:color="auto" w:fill="F5F5F5"/>
                <w:lang w:val="nl-NL"/>
              </w:rPr>
            </w:pPr>
            <w:r w:rsidRPr="00F076BA">
              <w:rPr>
                <w:rFonts w:ascii="Times New Roman" w:hAnsi="Times New Roman"/>
                <w:sz w:val="26"/>
                <w:szCs w:val="26"/>
                <w:shd w:val="clear" w:color="auto" w:fill="F5F5F5"/>
                <w:lang w:val="nl-NL"/>
              </w:rPr>
              <w:t> Số: 20181213624-00 ngày 06/12/2018 Đấu thầu rộng rãi qua mạng</w:t>
            </w:r>
          </w:p>
        </w:tc>
        <w:tc>
          <w:tcPr>
            <w:tcW w:w="313" w:type="pct"/>
            <w:tcBorders>
              <w:top w:val="nil"/>
              <w:left w:val="nil"/>
              <w:bottom w:val="single" w:sz="8" w:space="0" w:color="auto"/>
              <w:right w:val="single" w:sz="8" w:space="0" w:color="auto"/>
            </w:tcBorders>
            <w:vAlign w:val="center"/>
            <w:hideMark/>
          </w:tcPr>
          <w:p w:rsidR="00F076BA" w:rsidRPr="002D7E19" w:rsidRDefault="00F076BA" w:rsidP="002D7E19">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568" w:type="pct"/>
            <w:tcBorders>
              <w:top w:val="nil"/>
              <w:left w:val="nil"/>
              <w:bottom w:val="single" w:sz="8" w:space="0" w:color="auto"/>
              <w:right w:val="single" w:sz="8" w:space="0" w:color="auto"/>
            </w:tcBorders>
            <w:hideMark/>
          </w:tcPr>
          <w:p w:rsidR="00F076BA" w:rsidRPr="00FC45B8" w:rsidRDefault="00F076BA"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F076BA">
        <w:trPr>
          <w:tblCellSpacing w:w="0" w:type="dxa"/>
        </w:trPr>
        <w:tc>
          <w:tcPr>
            <w:tcW w:w="257"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w:t>
            </w:r>
          </w:p>
        </w:tc>
        <w:tc>
          <w:tcPr>
            <w:tcW w:w="1694" w:type="pct"/>
            <w:tcBorders>
              <w:top w:val="nil"/>
              <w:left w:val="nil"/>
              <w:bottom w:val="single" w:sz="8" w:space="0" w:color="auto"/>
              <w:right w:val="single" w:sz="8" w:space="0" w:color="auto"/>
            </w:tcBorders>
            <w:hideMark/>
          </w:tcPr>
          <w:p w:rsidR="00AD6DC1" w:rsidRPr="00FC45B8" w:rsidRDefault="00AD6DC1" w:rsidP="002D7E1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Thông báo gia hạn thời điểm đóng thầu (nếu có)</w:t>
            </w:r>
          </w:p>
        </w:tc>
        <w:tc>
          <w:tcPr>
            <w:tcW w:w="516"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1651" w:type="pct"/>
            <w:tcBorders>
              <w:top w:val="nil"/>
              <w:left w:val="nil"/>
              <w:bottom w:val="single" w:sz="8" w:space="0" w:color="auto"/>
              <w:right w:val="single" w:sz="8" w:space="0" w:color="auto"/>
            </w:tcBorders>
            <w:vAlign w:val="center"/>
            <w:hideMark/>
          </w:tcPr>
          <w:p w:rsidR="00AD6DC1" w:rsidRPr="00536304" w:rsidRDefault="00C164EB" w:rsidP="002D7E19">
            <w:pPr>
              <w:spacing w:before="80" w:line="234" w:lineRule="atLeast"/>
              <w:jc w:val="center"/>
              <w:rPr>
                <w:rFonts w:ascii="Times New Roman" w:eastAsia="Times New Roman" w:hAnsi="Times New Roman" w:cs="Times New Roman"/>
                <w:noProof w:val="0"/>
                <w:sz w:val="24"/>
                <w:szCs w:val="24"/>
                <w:lang w:val="en-US"/>
              </w:rPr>
            </w:pPr>
            <w:proofErr w:type="spellStart"/>
            <w:r w:rsidRPr="00536304">
              <w:rPr>
                <w:rFonts w:ascii="Times New Roman" w:eastAsia="Times New Roman" w:hAnsi="Times New Roman" w:cs="Times New Roman"/>
                <w:noProof w:val="0"/>
                <w:sz w:val="24"/>
                <w:szCs w:val="24"/>
                <w:lang w:val="en-US"/>
              </w:rPr>
              <w:t>Không</w:t>
            </w:r>
            <w:proofErr w:type="spellEnd"/>
            <w:r w:rsidRPr="00536304">
              <w:rPr>
                <w:rFonts w:ascii="Times New Roman" w:eastAsia="Times New Roman" w:hAnsi="Times New Roman" w:cs="Times New Roman"/>
                <w:noProof w:val="0"/>
                <w:sz w:val="24"/>
                <w:szCs w:val="24"/>
                <w:lang w:val="en-US"/>
              </w:rPr>
              <w:t xml:space="preserve"> </w:t>
            </w:r>
            <w:proofErr w:type="spellStart"/>
            <w:r w:rsidR="00397432" w:rsidRPr="00536304">
              <w:rPr>
                <w:rFonts w:ascii="Times New Roman" w:eastAsia="Times New Roman" w:hAnsi="Times New Roman" w:cs="Times New Roman"/>
                <w:noProof w:val="0"/>
                <w:sz w:val="24"/>
                <w:szCs w:val="24"/>
                <w:lang w:val="en-US"/>
              </w:rPr>
              <w:t>có</w:t>
            </w:r>
            <w:proofErr w:type="spellEnd"/>
          </w:p>
        </w:tc>
        <w:tc>
          <w:tcPr>
            <w:tcW w:w="313"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568"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bl>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b) </w:t>
      </w:r>
      <w:r w:rsidRPr="00C164EB">
        <w:rPr>
          <w:rFonts w:ascii="Times New Roman" w:eastAsia="Times New Roman" w:hAnsi="Times New Roman" w:cs="Times New Roman"/>
          <w:noProof w:val="0"/>
          <w:color w:val="000000"/>
          <w:sz w:val="28"/>
          <w:szCs w:val="28"/>
        </w:rPr>
        <w:t>Ý kiến thẩm định về đăng tải thông tin:</w:t>
      </w:r>
      <w:r w:rsidR="00C164EB" w:rsidRPr="00F1720C">
        <w:rPr>
          <w:rFonts w:ascii="Times New Roman" w:eastAsia="Times New Roman" w:hAnsi="Times New Roman" w:cs="Times New Roman"/>
          <w:noProof w:val="0"/>
          <w:color w:val="000000"/>
          <w:sz w:val="28"/>
          <w:szCs w:val="28"/>
        </w:rPr>
        <w:t xml:space="preserve"> </w:t>
      </w:r>
    </w:p>
    <w:p w:rsidR="00AD6DC1" w:rsidRPr="00F1720C" w:rsidRDefault="00AD6DC1" w:rsidP="002C41D0">
      <w:pPr>
        <w:shd w:val="clear" w:color="auto" w:fill="FFFFFF"/>
        <w:spacing w:before="80" w:line="234" w:lineRule="atLeast"/>
        <w:ind w:firstLine="720"/>
        <w:jc w:val="both"/>
        <w:rPr>
          <w:rFonts w:ascii="Times New Roman" w:eastAsia="Times New Roman" w:hAnsi="Times New Roman" w:cs="Times New Roman"/>
          <w:noProof w:val="0"/>
          <w:color w:val="000000"/>
          <w:sz w:val="28"/>
          <w:szCs w:val="28"/>
        </w:rPr>
      </w:pPr>
      <w:r w:rsidRPr="00C164EB">
        <w:rPr>
          <w:rFonts w:ascii="Times New Roman" w:eastAsia="Times New Roman" w:hAnsi="Times New Roman" w:cs="Times New Roman"/>
          <w:noProof w:val="0"/>
          <w:color w:val="000000"/>
          <w:sz w:val="28"/>
          <w:szCs w:val="28"/>
        </w:rPr>
        <w:t>Căn cứ các tài liệu được cung cấp, kết quả kiểm tra được tổng hợp tại </w:t>
      </w:r>
      <w:r w:rsidRPr="00C164EB">
        <w:rPr>
          <w:rFonts w:ascii="Times New Roman" w:eastAsia="Times New Roman" w:hAnsi="Times New Roman" w:cs="Times New Roman"/>
          <w:b/>
          <w:bCs/>
          <w:noProof w:val="0"/>
          <w:color w:val="000000"/>
          <w:sz w:val="28"/>
          <w:szCs w:val="28"/>
        </w:rPr>
        <w:t>Bảng số 03</w:t>
      </w:r>
      <w:r w:rsidRPr="00C164EB">
        <w:rPr>
          <w:rFonts w:ascii="Times New Roman" w:eastAsia="Times New Roman" w:hAnsi="Times New Roman" w:cs="Times New Roman"/>
          <w:noProof w:val="0"/>
          <w:color w:val="000000"/>
          <w:sz w:val="28"/>
          <w:szCs w:val="28"/>
        </w:rPr>
        <w:t xml:space="preserve">, tổ thẩm định </w:t>
      </w:r>
      <w:r w:rsidR="00C164EB" w:rsidRPr="00F1720C">
        <w:rPr>
          <w:rFonts w:ascii="Times New Roman" w:eastAsia="Times New Roman" w:hAnsi="Times New Roman" w:cs="Times New Roman"/>
          <w:noProof w:val="0"/>
          <w:color w:val="000000"/>
          <w:sz w:val="28"/>
          <w:szCs w:val="28"/>
        </w:rPr>
        <w:t xml:space="preserve">nhận xét </w:t>
      </w:r>
      <w:r w:rsidR="00C164EB" w:rsidRPr="00C164EB">
        <w:rPr>
          <w:rFonts w:ascii="Times New Roman" w:eastAsia="Times New Roman" w:hAnsi="Times New Roman" w:cs="Times New Roman"/>
          <w:noProof w:val="0"/>
          <w:color w:val="000000"/>
          <w:sz w:val="28"/>
          <w:szCs w:val="28"/>
        </w:rPr>
        <w:t>việc đăng tải thông tin trong quá trình tổ chức lựa chọn nhà thầu theo quy định của pháp luật về đấu thầu</w:t>
      </w:r>
      <w:r w:rsidR="00C164EB" w:rsidRPr="00F1720C">
        <w:rPr>
          <w:rFonts w:ascii="Times New Roman" w:eastAsia="Times New Roman" w:hAnsi="Times New Roman" w:cs="Times New Roman"/>
          <w:noProof w:val="0"/>
          <w:color w:val="000000"/>
          <w:sz w:val="28"/>
          <w:szCs w:val="28"/>
        </w:rPr>
        <w:t>.</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2.3. </w:t>
      </w:r>
      <w:r w:rsidRPr="00C164EB">
        <w:rPr>
          <w:rFonts w:ascii="Times New Roman" w:eastAsia="Times New Roman" w:hAnsi="Times New Roman" w:cs="Times New Roman"/>
          <w:noProof w:val="0"/>
          <w:color w:val="000000"/>
          <w:sz w:val="28"/>
          <w:szCs w:val="28"/>
        </w:rPr>
        <w:t>Nội dung đánh giá hồ sơ dự thầu, thương thảo hợp đồng:</w:t>
      </w:r>
    </w:p>
    <w:p w:rsidR="00AD6DC1" w:rsidRPr="00F1720C"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a) </w:t>
      </w:r>
      <w:r w:rsidRPr="00C164EB">
        <w:rPr>
          <w:rFonts w:ascii="Times New Roman" w:eastAsia="Times New Roman" w:hAnsi="Times New Roman" w:cs="Times New Roman"/>
          <w:noProof w:val="0"/>
          <w:color w:val="000000"/>
          <w:sz w:val="28"/>
          <w:szCs w:val="28"/>
        </w:rPr>
        <w:t>Tổng hợp kết quả thẩm định về nội dung đánh giá hồ sơ dự thầu, thương thảo hợp đồng:</w:t>
      </w:r>
    </w:p>
    <w:p w:rsidR="00AD6DC1" w:rsidRPr="00F1720C" w:rsidRDefault="00AD6DC1" w:rsidP="002C41D0">
      <w:pPr>
        <w:shd w:val="clear" w:color="auto" w:fill="FFFFFF"/>
        <w:spacing w:before="80" w:line="234" w:lineRule="atLeast"/>
        <w:ind w:firstLine="720"/>
        <w:jc w:val="both"/>
        <w:rPr>
          <w:rFonts w:ascii="Times New Roman" w:eastAsia="Times New Roman" w:hAnsi="Times New Roman" w:cs="Times New Roman"/>
          <w:noProof w:val="0"/>
          <w:color w:val="000000"/>
          <w:sz w:val="28"/>
          <w:szCs w:val="28"/>
        </w:rPr>
      </w:pPr>
      <w:r w:rsidRPr="00C164EB">
        <w:rPr>
          <w:rFonts w:ascii="Times New Roman" w:eastAsia="Times New Roman" w:hAnsi="Times New Roman" w:cs="Times New Roman"/>
          <w:noProof w:val="0"/>
          <w:color w:val="000000"/>
          <w:sz w:val="28"/>
          <w:szCs w:val="28"/>
        </w:rPr>
        <w:t>Kết quả thẩm định về nội dung đánh giá hồ sơ dự thầu, thương thảo hợp đồng được tổng hợp tại </w:t>
      </w:r>
      <w:r w:rsidRPr="00C164EB">
        <w:rPr>
          <w:rFonts w:ascii="Times New Roman" w:eastAsia="Times New Roman" w:hAnsi="Times New Roman" w:cs="Times New Roman"/>
          <w:b/>
          <w:bCs/>
          <w:noProof w:val="0"/>
          <w:color w:val="000000"/>
          <w:sz w:val="28"/>
          <w:szCs w:val="28"/>
        </w:rPr>
        <w:t>Bảng số 04</w:t>
      </w:r>
      <w:r w:rsidRPr="00C164EB">
        <w:rPr>
          <w:rFonts w:ascii="Times New Roman" w:eastAsia="Times New Roman" w:hAnsi="Times New Roman" w:cs="Times New Roman"/>
          <w:noProof w:val="0"/>
          <w:color w:val="000000"/>
          <w:sz w:val="28"/>
          <w:szCs w:val="28"/>
        </w:rPr>
        <w:t> dưới đây:</w:t>
      </w:r>
    </w:p>
    <w:p w:rsidR="00AD6DC1" w:rsidRPr="002C41D0" w:rsidRDefault="00AD6DC1" w:rsidP="002C41D0">
      <w:pPr>
        <w:shd w:val="clear" w:color="auto" w:fill="FFFFFF"/>
        <w:spacing w:before="80" w:line="234" w:lineRule="atLeast"/>
        <w:jc w:val="right"/>
        <w:rPr>
          <w:rFonts w:ascii="Times New Roman" w:eastAsia="Times New Roman" w:hAnsi="Times New Roman" w:cs="Times New Roman"/>
          <w:noProof w:val="0"/>
          <w:color w:val="000000"/>
          <w:sz w:val="28"/>
          <w:szCs w:val="28"/>
          <w:lang w:val="en-US"/>
        </w:rPr>
      </w:pPr>
      <w:r w:rsidRPr="002C41D0">
        <w:rPr>
          <w:rFonts w:ascii="Times New Roman" w:eastAsia="Times New Roman" w:hAnsi="Times New Roman" w:cs="Times New Roman"/>
          <w:b/>
          <w:bCs/>
          <w:noProof w:val="0"/>
          <w:color w:val="000000"/>
          <w:sz w:val="28"/>
          <w:szCs w:val="28"/>
        </w:rPr>
        <w:t>Bảng số 04</w:t>
      </w:r>
    </w:p>
    <w:tbl>
      <w:tblPr>
        <w:tblW w:w="0" w:type="dxa"/>
        <w:tblCellSpacing w:w="0" w:type="dxa"/>
        <w:tblCellMar>
          <w:left w:w="0" w:type="dxa"/>
          <w:right w:w="0" w:type="dxa"/>
        </w:tblCellMar>
        <w:tblLook w:val="04A0"/>
      </w:tblPr>
      <w:tblGrid>
        <w:gridCol w:w="672"/>
        <w:gridCol w:w="5379"/>
        <w:gridCol w:w="1537"/>
        <w:gridCol w:w="2017"/>
      </w:tblGrid>
      <w:tr w:rsidR="00AD6DC1" w:rsidRPr="00FC45B8" w:rsidTr="00030694">
        <w:trPr>
          <w:tblCellSpacing w:w="0" w:type="dxa"/>
        </w:trPr>
        <w:tc>
          <w:tcPr>
            <w:tcW w:w="350" w:type="pct"/>
            <w:vMerge w:val="restart"/>
            <w:tcBorders>
              <w:top w:val="single" w:sz="8" w:space="0" w:color="auto"/>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STT</w:t>
            </w:r>
          </w:p>
        </w:tc>
        <w:tc>
          <w:tcPr>
            <w:tcW w:w="2800" w:type="pct"/>
            <w:vMerge w:val="restart"/>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Nội dung kiểm tra</w:t>
            </w:r>
          </w:p>
        </w:tc>
        <w:tc>
          <w:tcPr>
            <w:tcW w:w="1750" w:type="pct"/>
            <w:gridSpan w:val="2"/>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Kết quả thẩm định</w:t>
            </w:r>
          </w:p>
        </w:tc>
      </w:tr>
      <w:tr w:rsidR="00AD6DC1" w:rsidRPr="00FC45B8" w:rsidTr="00030694">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0" w:type="auto"/>
            <w:vMerge/>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80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Tuân thủ</w:t>
            </w:r>
          </w:p>
        </w:tc>
        <w:tc>
          <w:tcPr>
            <w:tcW w:w="95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Không tuân thủ</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2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[1]</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w:t>
            </w:r>
          </w:p>
        </w:tc>
        <w:tc>
          <w:tcPr>
            <w:tcW w:w="9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w:t>
            </w:r>
          </w:p>
        </w:tc>
      </w:tr>
      <w:tr w:rsidR="00AD6DC1" w:rsidRPr="00FC45B8" w:rsidTr="00030694">
        <w:trPr>
          <w:tblCellSpacing w:w="0" w:type="dxa"/>
        </w:trPr>
        <w:tc>
          <w:tcPr>
            <w:tcW w:w="5000" w:type="pct"/>
            <w:gridSpan w:val="4"/>
            <w:tcBorders>
              <w:top w:val="nil"/>
              <w:left w:val="single" w:sz="8" w:space="0" w:color="auto"/>
              <w:bottom w:val="single" w:sz="8" w:space="0" w:color="auto"/>
              <w:right w:val="single" w:sz="8" w:space="0" w:color="auto"/>
            </w:tcBorders>
            <w:vAlign w:val="center"/>
            <w:hideMark/>
          </w:tcPr>
          <w:p w:rsidR="00AD6DC1" w:rsidRPr="00F1720C" w:rsidRDefault="00AD6DC1" w:rsidP="002C41D0">
            <w:pPr>
              <w:spacing w:before="80" w:line="234" w:lineRule="atLeast"/>
              <w:rPr>
                <w:rFonts w:ascii="Times New Roman" w:eastAsia="Times New Roman" w:hAnsi="Times New Roman" w:cs="Times New Roman"/>
                <w:noProof w:val="0"/>
                <w:sz w:val="24"/>
                <w:szCs w:val="24"/>
              </w:rPr>
            </w:pPr>
            <w:r w:rsidRPr="00F1720C">
              <w:rPr>
                <w:rFonts w:ascii="Times New Roman" w:eastAsia="Times New Roman" w:hAnsi="Times New Roman" w:cs="Times New Roman"/>
                <w:b/>
                <w:bCs/>
                <w:noProof w:val="0"/>
                <w:sz w:val="24"/>
                <w:szCs w:val="24"/>
              </w:rPr>
              <w:t>I</w:t>
            </w:r>
            <w:r w:rsidRPr="00FC45B8">
              <w:rPr>
                <w:rFonts w:ascii="Times New Roman" w:eastAsia="Times New Roman" w:hAnsi="Times New Roman" w:cs="Times New Roman"/>
                <w:b/>
                <w:bCs/>
                <w:noProof w:val="0"/>
                <w:sz w:val="24"/>
                <w:szCs w:val="24"/>
              </w:rPr>
              <w:t>. Đối với thẩm định kết quả đánh giá hồ </w:t>
            </w:r>
            <w:r w:rsidRPr="00F1720C">
              <w:rPr>
                <w:rFonts w:ascii="Times New Roman" w:eastAsia="Times New Roman" w:hAnsi="Times New Roman" w:cs="Times New Roman"/>
                <w:b/>
                <w:bCs/>
                <w:noProof w:val="0"/>
                <w:sz w:val="24"/>
                <w:szCs w:val="24"/>
              </w:rPr>
              <w:t>sơ </w:t>
            </w:r>
            <w:r w:rsidRPr="00FC45B8">
              <w:rPr>
                <w:rFonts w:ascii="Times New Roman" w:eastAsia="Times New Roman" w:hAnsi="Times New Roman" w:cs="Times New Roman"/>
                <w:b/>
                <w:bCs/>
                <w:noProof w:val="0"/>
                <w:sz w:val="24"/>
                <w:szCs w:val="24"/>
              </w:rPr>
              <w:t>đề xuất về kỹ thuật</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1</w:t>
            </w:r>
          </w:p>
        </w:tc>
        <w:tc>
          <w:tcPr>
            <w:tcW w:w="2800" w:type="pct"/>
            <w:tcBorders>
              <w:top w:val="nil"/>
              <w:left w:val="nil"/>
              <w:bottom w:val="single" w:sz="8" w:space="0" w:color="auto"/>
              <w:right w:val="single" w:sz="8" w:space="0" w:color="auto"/>
            </w:tcBorders>
            <w:hideMark/>
          </w:tcPr>
          <w:p w:rsidR="00AD6DC1" w:rsidRPr="00FC45B8" w:rsidRDefault="00AD6DC1" w:rsidP="00AA3B79">
            <w:pPr>
              <w:spacing w:before="10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w:t>
            </w:r>
            <w:r w:rsidRPr="00FC45B8">
              <w:rPr>
                <w:rFonts w:ascii="Times New Roman" w:eastAsia="Times New Roman" w:hAnsi="Times New Roman" w:cs="Times New Roman"/>
                <w:noProof w:val="0"/>
                <w:sz w:val="24"/>
                <w:szCs w:val="24"/>
                <w:lang w:val="en-US"/>
              </w:rPr>
              <w:t>ộ</w:t>
            </w:r>
            <w:r w:rsidRPr="00FC45B8">
              <w:rPr>
                <w:rFonts w:ascii="Times New Roman" w:eastAsia="Times New Roman" w:hAnsi="Times New Roman" w:cs="Times New Roman"/>
                <w:noProof w:val="0"/>
                <w:sz w:val="24"/>
                <w:szCs w:val="24"/>
              </w:rPr>
              <w:t>i dung đánh giá tính hợp l</w:t>
            </w:r>
            <w:r w:rsidRPr="00FC45B8">
              <w:rPr>
                <w:rFonts w:ascii="Times New Roman" w:eastAsia="Times New Roman" w:hAnsi="Times New Roman" w:cs="Times New Roman"/>
                <w:noProof w:val="0"/>
                <w:sz w:val="24"/>
                <w:szCs w:val="24"/>
                <w:lang w:val="en-US"/>
              </w:rPr>
              <w:t>ệ </w:t>
            </w:r>
            <w:r w:rsidRPr="00FC45B8">
              <w:rPr>
                <w:rFonts w:ascii="Times New Roman" w:eastAsia="Times New Roman" w:hAnsi="Times New Roman" w:cs="Times New Roman"/>
                <w:noProof w:val="0"/>
                <w:sz w:val="24"/>
                <w:szCs w:val="24"/>
              </w:rPr>
              <w:t>của hồ sơ đề xuất về kỹ thuật</w:t>
            </w:r>
          </w:p>
        </w:tc>
        <w:tc>
          <w:tcPr>
            <w:tcW w:w="800" w:type="pct"/>
            <w:tcBorders>
              <w:top w:val="nil"/>
              <w:left w:val="nil"/>
              <w:bottom w:val="single" w:sz="8" w:space="0" w:color="auto"/>
              <w:right w:val="single" w:sz="8" w:space="0" w:color="auto"/>
            </w:tcBorders>
            <w:hideMark/>
          </w:tcPr>
          <w:p w:rsidR="00AD6DC1" w:rsidRPr="00C164EB" w:rsidRDefault="00C164EB" w:rsidP="00AA3B79">
            <w:pPr>
              <w:spacing w:before="10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9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w:t>
            </w:r>
          </w:p>
        </w:tc>
        <w:tc>
          <w:tcPr>
            <w:tcW w:w="2800" w:type="pct"/>
            <w:tcBorders>
              <w:top w:val="nil"/>
              <w:left w:val="nil"/>
              <w:bottom w:val="single" w:sz="8" w:space="0" w:color="auto"/>
              <w:right w:val="single" w:sz="8" w:space="0" w:color="auto"/>
            </w:tcBorders>
            <w:hideMark/>
          </w:tcPr>
          <w:p w:rsidR="00AD6DC1" w:rsidRPr="00FC45B8" w:rsidRDefault="00AD6DC1" w:rsidP="00AA3B79">
            <w:pPr>
              <w:spacing w:before="10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Nội dung đánh giá hồ sơ đề xuất về kỹ thuật theo các tiêu chuẩn đánh giá được quy định tại hồ sơ mời thầu</w:t>
            </w:r>
          </w:p>
        </w:tc>
        <w:tc>
          <w:tcPr>
            <w:tcW w:w="800" w:type="pct"/>
            <w:tcBorders>
              <w:top w:val="nil"/>
              <w:left w:val="nil"/>
              <w:bottom w:val="single" w:sz="8" w:space="0" w:color="auto"/>
              <w:right w:val="single" w:sz="8" w:space="0" w:color="auto"/>
            </w:tcBorders>
            <w:hideMark/>
          </w:tcPr>
          <w:p w:rsidR="00AD6DC1" w:rsidRPr="00C164EB" w:rsidRDefault="00C164EB" w:rsidP="00AA3B79">
            <w:pPr>
              <w:spacing w:before="10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9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5000" w:type="pct"/>
            <w:gridSpan w:val="4"/>
            <w:tcBorders>
              <w:top w:val="nil"/>
              <w:left w:val="single" w:sz="8" w:space="0" w:color="auto"/>
              <w:bottom w:val="single" w:sz="8" w:space="0" w:color="auto"/>
              <w:right w:val="single" w:sz="8" w:space="0" w:color="auto"/>
            </w:tcBorders>
            <w:vAlign w:val="center"/>
            <w:hideMark/>
          </w:tcPr>
          <w:p w:rsidR="00AD6DC1" w:rsidRPr="00F1720C" w:rsidRDefault="00AD6DC1" w:rsidP="00AA3B79">
            <w:pPr>
              <w:spacing w:before="100" w:line="234" w:lineRule="atLeast"/>
              <w:rPr>
                <w:rFonts w:ascii="Times New Roman" w:eastAsia="Times New Roman" w:hAnsi="Times New Roman" w:cs="Times New Roman"/>
                <w:noProof w:val="0"/>
                <w:sz w:val="24"/>
                <w:szCs w:val="24"/>
              </w:rPr>
            </w:pPr>
            <w:r w:rsidRPr="00FC45B8">
              <w:rPr>
                <w:rFonts w:ascii="Times New Roman" w:eastAsia="Times New Roman" w:hAnsi="Times New Roman" w:cs="Times New Roman"/>
                <w:b/>
                <w:bCs/>
                <w:noProof w:val="0"/>
                <w:sz w:val="24"/>
                <w:szCs w:val="24"/>
              </w:rPr>
              <w:t>II. Đối với thẩm định kết quả lựa chọn nhà thầu</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1</w:t>
            </w:r>
          </w:p>
        </w:tc>
        <w:tc>
          <w:tcPr>
            <w:tcW w:w="2800" w:type="pct"/>
            <w:tcBorders>
              <w:top w:val="nil"/>
              <w:left w:val="nil"/>
              <w:bottom w:val="single" w:sz="8" w:space="0" w:color="auto"/>
              <w:right w:val="single" w:sz="8" w:space="0" w:color="auto"/>
            </w:tcBorders>
            <w:hideMark/>
          </w:tcPr>
          <w:p w:rsidR="00AD6DC1" w:rsidRPr="00FC45B8" w:rsidRDefault="00AD6DC1" w:rsidP="00AA3B79">
            <w:pPr>
              <w:spacing w:before="10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Nội dung đánh giá tính hợp lệ của hồ sơ đề xuất về tài chính</w:t>
            </w:r>
          </w:p>
        </w:tc>
        <w:tc>
          <w:tcPr>
            <w:tcW w:w="800" w:type="pct"/>
            <w:tcBorders>
              <w:top w:val="nil"/>
              <w:left w:val="nil"/>
              <w:bottom w:val="single" w:sz="8" w:space="0" w:color="auto"/>
              <w:right w:val="single" w:sz="8" w:space="0" w:color="auto"/>
            </w:tcBorders>
            <w:hideMark/>
          </w:tcPr>
          <w:p w:rsidR="00AD6DC1" w:rsidRPr="00C164EB" w:rsidRDefault="00C164EB" w:rsidP="00AA3B79">
            <w:pPr>
              <w:spacing w:before="10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9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w:t>
            </w:r>
          </w:p>
        </w:tc>
        <w:tc>
          <w:tcPr>
            <w:tcW w:w="2800" w:type="pct"/>
            <w:tcBorders>
              <w:top w:val="nil"/>
              <w:left w:val="nil"/>
              <w:bottom w:val="single" w:sz="8" w:space="0" w:color="auto"/>
              <w:right w:val="single" w:sz="8" w:space="0" w:color="auto"/>
            </w:tcBorders>
            <w:hideMark/>
          </w:tcPr>
          <w:p w:rsidR="00AD6DC1" w:rsidRPr="00FC45B8" w:rsidRDefault="00AD6DC1" w:rsidP="00AA3B79">
            <w:pPr>
              <w:spacing w:before="10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Nội dung đánh giá hồ sơ đề xuất về tài chính theo các tiêu chuẩn đánh giá về tài chính được quy định tại hồ sơ mời thầu</w:t>
            </w:r>
          </w:p>
        </w:tc>
        <w:tc>
          <w:tcPr>
            <w:tcW w:w="800" w:type="pct"/>
            <w:tcBorders>
              <w:top w:val="nil"/>
              <w:left w:val="nil"/>
              <w:bottom w:val="single" w:sz="8" w:space="0" w:color="auto"/>
              <w:right w:val="single" w:sz="8" w:space="0" w:color="auto"/>
            </w:tcBorders>
            <w:hideMark/>
          </w:tcPr>
          <w:p w:rsidR="00AD6DC1" w:rsidRPr="00C164EB" w:rsidRDefault="00C164EB" w:rsidP="00AA3B79">
            <w:pPr>
              <w:spacing w:before="10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9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w:t>
            </w:r>
          </w:p>
        </w:tc>
        <w:tc>
          <w:tcPr>
            <w:tcW w:w="2800" w:type="pct"/>
            <w:tcBorders>
              <w:top w:val="nil"/>
              <w:left w:val="nil"/>
              <w:bottom w:val="single" w:sz="8" w:space="0" w:color="auto"/>
              <w:right w:val="single" w:sz="8" w:space="0" w:color="auto"/>
            </w:tcBorders>
            <w:hideMark/>
          </w:tcPr>
          <w:p w:rsidR="00AD6DC1" w:rsidRPr="00FC45B8" w:rsidRDefault="00AD6DC1" w:rsidP="00AA3B79">
            <w:pPr>
              <w:spacing w:before="10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Nội dung thương thảo hợp đồng</w:t>
            </w:r>
          </w:p>
        </w:tc>
        <w:tc>
          <w:tcPr>
            <w:tcW w:w="800" w:type="pct"/>
            <w:tcBorders>
              <w:top w:val="nil"/>
              <w:left w:val="nil"/>
              <w:bottom w:val="single" w:sz="8" w:space="0" w:color="auto"/>
              <w:right w:val="single" w:sz="8" w:space="0" w:color="auto"/>
            </w:tcBorders>
            <w:hideMark/>
          </w:tcPr>
          <w:p w:rsidR="00AD6DC1" w:rsidRPr="00C164EB" w:rsidRDefault="00C164EB" w:rsidP="00AA3B79">
            <w:pPr>
              <w:spacing w:before="10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95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bl>
    <w:p w:rsidR="00AD6DC1" w:rsidRPr="00F1720C" w:rsidRDefault="00AD6DC1" w:rsidP="002C41D0">
      <w:pPr>
        <w:shd w:val="clear" w:color="auto" w:fill="FFFFFF"/>
        <w:spacing w:before="80" w:line="234" w:lineRule="atLeast"/>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b) </w:t>
      </w:r>
      <w:r w:rsidRPr="00C164EB">
        <w:rPr>
          <w:rFonts w:ascii="Times New Roman" w:eastAsia="Times New Roman" w:hAnsi="Times New Roman" w:cs="Times New Roman"/>
          <w:noProof w:val="0"/>
          <w:color w:val="000000"/>
          <w:sz w:val="28"/>
          <w:szCs w:val="28"/>
        </w:rPr>
        <w:t>Ý kiến thẩm định về nội dung đánh giá hồ sơ </w:t>
      </w:r>
      <w:r w:rsidRPr="00F1720C">
        <w:rPr>
          <w:rFonts w:ascii="Times New Roman" w:eastAsia="Times New Roman" w:hAnsi="Times New Roman" w:cs="Times New Roman"/>
          <w:noProof w:val="0"/>
          <w:color w:val="000000"/>
          <w:sz w:val="28"/>
          <w:szCs w:val="28"/>
        </w:rPr>
        <w:t>dự thầu, thương thảo hợp đồng</w:t>
      </w:r>
      <w:r w:rsidRPr="00C164EB">
        <w:rPr>
          <w:rFonts w:ascii="Times New Roman" w:eastAsia="Times New Roman" w:hAnsi="Times New Roman" w:cs="Times New Roman"/>
          <w:noProof w:val="0"/>
          <w:color w:val="000000"/>
          <w:sz w:val="28"/>
          <w:szCs w:val="28"/>
        </w:rPr>
        <w:t>:</w:t>
      </w:r>
    </w:p>
    <w:p w:rsidR="00AD6DC1" w:rsidRPr="00F1720C" w:rsidRDefault="00AD6DC1" w:rsidP="002C41D0">
      <w:pPr>
        <w:shd w:val="clear" w:color="auto" w:fill="FFFFFF"/>
        <w:spacing w:before="80" w:line="234" w:lineRule="atLeast"/>
        <w:ind w:firstLine="720"/>
        <w:jc w:val="both"/>
        <w:rPr>
          <w:rFonts w:ascii="Times New Roman" w:eastAsia="Times New Roman" w:hAnsi="Times New Roman" w:cs="Times New Roman"/>
          <w:noProof w:val="0"/>
          <w:color w:val="000000"/>
          <w:sz w:val="28"/>
          <w:szCs w:val="28"/>
        </w:rPr>
      </w:pPr>
      <w:r w:rsidRPr="00C164EB">
        <w:rPr>
          <w:rFonts w:ascii="Times New Roman" w:eastAsia="Times New Roman" w:hAnsi="Times New Roman" w:cs="Times New Roman"/>
          <w:noProof w:val="0"/>
          <w:color w:val="000000"/>
          <w:sz w:val="28"/>
          <w:szCs w:val="28"/>
        </w:rPr>
        <w:lastRenderedPageBreak/>
        <w:t>Căn cứ các tài liệu được cung cấp, kết quả thẩm định được tổng hợp tại </w:t>
      </w:r>
      <w:r w:rsidRPr="00C164EB">
        <w:rPr>
          <w:rFonts w:ascii="Times New Roman" w:eastAsia="Times New Roman" w:hAnsi="Times New Roman" w:cs="Times New Roman"/>
          <w:b/>
          <w:bCs/>
          <w:noProof w:val="0"/>
          <w:color w:val="000000"/>
          <w:sz w:val="28"/>
          <w:szCs w:val="28"/>
        </w:rPr>
        <w:t>Bảng số 04</w:t>
      </w:r>
      <w:r w:rsidRPr="00C164EB">
        <w:rPr>
          <w:rFonts w:ascii="Times New Roman" w:eastAsia="Times New Roman" w:hAnsi="Times New Roman" w:cs="Times New Roman"/>
          <w:noProof w:val="0"/>
          <w:color w:val="000000"/>
          <w:sz w:val="28"/>
          <w:szCs w:val="28"/>
        </w:rPr>
        <w:t xml:space="preserve">, tổ thẩm định </w:t>
      </w:r>
      <w:r w:rsidR="00C164EB" w:rsidRPr="00F1720C">
        <w:rPr>
          <w:rFonts w:ascii="Times New Roman" w:eastAsia="Times New Roman" w:hAnsi="Times New Roman" w:cs="Times New Roman"/>
          <w:noProof w:val="0"/>
          <w:color w:val="000000"/>
          <w:sz w:val="28"/>
          <w:szCs w:val="28"/>
        </w:rPr>
        <w:t>nhận xét</w:t>
      </w:r>
      <w:r w:rsidR="00C164EB" w:rsidRPr="00C164EB">
        <w:rPr>
          <w:rFonts w:ascii="Times New Roman" w:eastAsia="Times New Roman" w:hAnsi="Times New Roman" w:cs="Times New Roman"/>
          <w:noProof w:val="0"/>
          <w:color w:val="000000"/>
          <w:sz w:val="28"/>
          <w:szCs w:val="28"/>
        </w:rPr>
        <w:t xml:space="preserve"> </w:t>
      </w:r>
      <w:r w:rsidR="00C164EB" w:rsidRPr="00F1720C">
        <w:rPr>
          <w:rFonts w:ascii="Times New Roman" w:eastAsia="Times New Roman" w:hAnsi="Times New Roman" w:cs="Times New Roman"/>
          <w:noProof w:val="0"/>
          <w:color w:val="000000"/>
          <w:sz w:val="28"/>
          <w:szCs w:val="28"/>
        </w:rPr>
        <w:t>nhà thầu đủ về </w:t>
      </w:r>
      <w:r w:rsidR="00C164EB" w:rsidRPr="00C164EB">
        <w:rPr>
          <w:rFonts w:ascii="Times New Roman" w:eastAsia="Times New Roman" w:hAnsi="Times New Roman" w:cs="Times New Roman"/>
          <w:noProof w:val="0"/>
          <w:color w:val="000000"/>
          <w:sz w:val="28"/>
          <w:szCs w:val="28"/>
        </w:rPr>
        <w:t>năng lực, kinh nghiệm</w:t>
      </w:r>
      <w:r w:rsidR="00C164EB" w:rsidRPr="00F1720C">
        <w:rPr>
          <w:rFonts w:ascii="Times New Roman" w:eastAsia="Times New Roman" w:hAnsi="Times New Roman" w:cs="Times New Roman"/>
          <w:noProof w:val="0"/>
          <w:color w:val="000000"/>
          <w:sz w:val="28"/>
          <w:szCs w:val="28"/>
        </w:rPr>
        <w:t>, có giá dự thầu thấp hơn so với giá gói thầu được phê duyệt</w:t>
      </w:r>
      <w:r w:rsidR="00C164EB" w:rsidRPr="00C164EB">
        <w:rPr>
          <w:rFonts w:ascii="Times New Roman" w:eastAsia="Times New Roman" w:hAnsi="Times New Roman" w:cs="Times New Roman"/>
          <w:noProof w:val="0"/>
          <w:color w:val="000000"/>
          <w:sz w:val="28"/>
          <w:szCs w:val="28"/>
        </w:rPr>
        <w:t xml:space="preserve"> </w:t>
      </w:r>
      <w:r w:rsidR="00C164EB" w:rsidRPr="00F1720C">
        <w:rPr>
          <w:rFonts w:ascii="Times New Roman" w:eastAsia="Times New Roman" w:hAnsi="Times New Roman" w:cs="Times New Roman"/>
          <w:noProof w:val="0"/>
          <w:color w:val="000000"/>
          <w:sz w:val="28"/>
          <w:szCs w:val="28"/>
        </w:rPr>
        <w:t>và</w:t>
      </w:r>
      <w:r w:rsidRPr="00F1720C">
        <w:rPr>
          <w:rFonts w:ascii="Times New Roman" w:eastAsia="Times New Roman" w:hAnsi="Times New Roman" w:cs="Times New Roman"/>
          <w:noProof w:val="0"/>
          <w:color w:val="000000"/>
          <w:sz w:val="28"/>
          <w:szCs w:val="28"/>
        </w:rPr>
        <w:t xml:space="preserve"> thương thảo hợp đồng </w:t>
      </w:r>
      <w:r w:rsidR="00C164EB" w:rsidRPr="00F1720C">
        <w:rPr>
          <w:rFonts w:ascii="Times New Roman" w:eastAsia="Times New Roman" w:hAnsi="Times New Roman" w:cs="Times New Roman"/>
          <w:noProof w:val="0"/>
          <w:color w:val="000000"/>
          <w:sz w:val="28"/>
          <w:szCs w:val="28"/>
        </w:rPr>
        <w:t>đã được thống nhất giữa các bên</w:t>
      </w:r>
      <w:r w:rsidRPr="00C164EB">
        <w:rPr>
          <w:rFonts w:ascii="Times New Roman" w:eastAsia="Times New Roman" w:hAnsi="Times New Roman" w:cs="Times New Roman"/>
          <w:noProof w:val="0"/>
          <w:color w:val="000000"/>
          <w:sz w:val="28"/>
          <w:szCs w:val="28"/>
        </w:rPr>
        <w:t>.</w:t>
      </w:r>
    </w:p>
    <w:p w:rsidR="00AD6DC1" w:rsidRPr="00F1720C" w:rsidRDefault="00AD6DC1" w:rsidP="002C41D0">
      <w:pPr>
        <w:shd w:val="clear" w:color="auto" w:fill="FFFFFF"/>
        <w:spacing w:before="80" w:line="234" w:lineRule="atLeast"/>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b/>
          <w:bCs/>
          <w:noProof w:val="0"/>
          <w:color w:val="000000"/>
          <w:sz w:val="28"/>
          <w:szCs w:val="28"/>
        </w:rPr>
        <w:t>III. VỀ Ý KIẾN KHÁC BIỆT, BẢO LƯU CỦA CÁC THÀNH VIÊN TỔ CHUYÊN GIA (NẾU CÓ)</w:t>
      </w:r>
    </w:p>
    <w:p w:rsidR="00AD6DC1" w:rsidRPr="005C6AFF"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5C6AFF">
        <w:rPr>
          <w:rFonts w:ascii="Times New Roman" w:eastAsia="Times New Roman" w:hAnsi="Times New Roman" w:cs="Times New Roman"/>
          <w:bCs/>
          <w:noProof w:val="0"/>
          <w:color w:val="000000"/>
          <w:sz w:val="28"/>
          <w:szCs w:val="28"/>
        </w:rPr>
        <w:t>1. Tổng hợp các ý kiến khác biệt, bảo lưu của các thành viên tổ chuyên gia (nếu có):</w:t>
      </w:r>
      <w:r w:rsidR="00C164EB" w:rsidRPr="005C6AFF">
        <w:rPr>
          <w:rFonts w:ascii="Times New Roman" w:eastAsia="Times New Roman" w:hAnsi="Times New Roman" w:cs="Times New Roman"/>
          <w:bCs/>
          <w:noProof w:val="0"/>
          <w:color w:val="000000"/>
          <w:sz w:val="28"/>
          <w:szCs w:val="28"/>
        </w:rPr>
        <w:t xml:space="preserve"> không</w:t>
      </w:r>
    </w:p>
    <w:p w:rsidR="00AD6DC1" w:rsidRPr="005C6AFF" w:rsidRDefault="00AD6DC1" w:rsidP="002C41D0">
      <w:pPr>
        <w:shd w:val="clear" w:color="auto" w:fill="FFFFFF"/>
        <w:spacing w:before="80" w:line="234" w:lineRule="atLeast"/>
        <w:jc w:val="both"/>
        <w:rPr>
          <w:rFonts w:ascii="Times New Roman" w:eastAsia="Times New Roman" w:hAnsi="Times New Roman" w:cs="Times New Roman"/>
          <w:noProof w:val="0"/>
          <w:color w:val="000000"/>
          <w:sz w:val="28"/>
          <w:szCs w:val="28"/>
        </w:rPr>
      </w:pPr>
      <w:r w:rsidRPr="005C6AFF">
        <w:rPr>
          <w:rFonts w:ascii="Times New Roman" w:eastAsia="Times New Roman" w:hAnsi="Times New Roman" w:cs="Times New Roman"/>
          <w:bCs/>
          <w:noProof w:val="0"/>
          <w:color w:val="000000"/>
          <w:sz w:val="28"/>
          <w:szCs w:val="28"/>
        </w:rPr>
        <w:t>2. Ý kiến thẩm định về các ý kiến khác biệt, bảo lưu của các thành viên tổ chuyên gia (nếu có):</w:t>
      </w:r>
      <w:r w:rsidR="00C164EB" w:rsidRPr="005C6AFF">
        <w:rPr>
          <w:rFonts w:ascii="Times New Roman" w:eastAsia="Times New Roman" w:hAnsi="Times New Roman" w:cs="Times New Roman"/>
          <w:bCs/>
          <w:noProof w:val="0"/>
          <w:color w:val="000000"/>
          <w:sz w:val="28"/>
          <w:szCs w:val="28"/>
        </w:rPr>
        <w:t xml:space="preserve"> không</w:t>
      </w:r>
    </w:p>
    <w:p w:rsidR="00AD6DC1" w:rsidRPr="002C41D0" w:rsidRDefault="00AD6DC1" w:rsidP="002C41D0">
      <w:pPr>
        <w:shd w:val="clear" w:color="auto" w:fill="FFFFFF"/>
        <w:spacing w:before="80" w:line="234" w:lineRule="atLeast"/>
        <w:rPr>
          <w:rFonts w:ascii="Times New Roman" w:eastAsia="Times New Roman" w:hAnsi="Times New Roman" w:cs="Times New Roman"/>
          <w:b/>
          <w:noProof w:val="0"/>
          <w:color w:val="000000"/>
          <w:sz w:val="28"/>
          <w:szCs w:val="28"/>
        </w:rPr>
      </w:pPr>
      <w:r w:rsidRPr="002C41D0">
        <w:rPr>
          <w:rFonts w:ascii="Times New Roman" w:eastAsia="Times New Roman" w:hAnsi="Times New Roman" w:cs="Times New Roman"/>
          <w:b/>
          <w:bCs/>
          <w:noProof w:val="0"/>
          <w:color w:val="000000"/>
          <w:sz w:val="28"/>
          <w:szCs w:val="28"/>
        </w:rPr>
        <w:t>IV. VỀ Ý KIẾN KHÁC BIỆT, BẢO LƯU GIỮA BÊN MỜI THẦU VỚI TỔ CHUYÊN GIA (NẾU CÓ)</w:t>
      </w:r>
    </w:p>
    <w:p w:rsidR="00AD6DC1" w:rsidRPr="005C6AFF" w:rsidRDefault="00AD6DC1" w:rsidP="002C41D0">
      <w:pPr>
        <w:shd w:val="clear" w:color="auto" w:fill="FFFFFF"/>
        <w:spacing w:before="80" w:line="234" w:lineRule="atLeast"/>
        <w:rPr>
          <w:rFonts w:ascii="Times New Roman" w:eastAsia="Times New Roman" w:hAnsi="Times New Roman" w:cs="Times New Roman"/>
          <w:noProof w:val="0"/>
          <w:color w:val="000000"/>
          <w:sz w:val="28"/>
          <w:szCs w:val="28"/>
        </w:rPr>
      </w:pPr>
      <w:r w:rsidRPr="005C6AFF">
        <w:rPr>
          <w:rFonts w:ascii="Times New Roman" w:eastAsia="Times New Roman" w:hAnsi="Times New Roman" w:cs="Times New Roman"/>
          <w:bCs/>
          <w:noProof w:val="0"/>
          <w:color w:val="000000"/>
          <w:sz w:val="28"/>
          <w:szCs w:val="28"/>
        </w:rPr>
        <w:t>1. Tổng hợp các ý kiến khác biệt, bảo lưu giữa bên mời thầu với tổ chuyên gia (nếu có):</w:t>
      </w:r>
      <w:r w:rsidR="00C164EB" w:rsidRPr="005C6AFF">
        <w:rPr>
          <w:rFonts w:ascii="Times New Roman" w:eastAsia="Times New Roman" w:hAnsi="Times New Roman" w:cs="Times New Roman"/>
          <w:bCs/>
          <w:noProof w:val="0"/>
          <w:color w:val="000000"/>
          <w:sz w:val="28"/>
          <w:szCs w:val="28"/>
        </w:rPr>
        <w:t xml:space="preserve"> không</w:t>
      </w:r>
    </w:p>
    <w:p w:rsidR="00AD6DC1" w:rsidRPr="005C6AFF" w:rsidRDefault="00AD6DC1" w:rsidP="002C41D0">
      <w:pPr>
        <w:shd w:val="clear" w:color="auto" w:fill="FFFFFF"/>
        <w:spacing w:before="80" w:line="234" w:lineRule="atLeast"/>
        <w:rPr>
          <w:rFonts w:ascii="Times New Roman" w:eastAsia="Times New Roman" w:hAnsi="Times New Roman" w:cs="Times New Roman"/>
          <w:noProof w:val="0"/>
          <w:color w:val="000000"/>
          <w:sz w:val="28"/>
          <w:szCs w:val="28"/>
        </w:rPr>
      </w:pPr>
      <w:r w:rsidRPr="005C6AFF">
        <w:rPr>
          <w:rFonts w:ascii="Times New Roman" w:eastAsia="Times New Roman" w:hAnsi="Times New Roman" w:cs="Times New Roman"/>
          <w:bCs/>
          <w:noProof w:val="0"/>
          <w:color w:val="000000"/>
          <w:sz w:val="28"/>
          <w:szCs w:val="28"/>
        </w:rPr>
        <w:t>2. Ý kiến thẩm định về ý kiến khác biệt, bảo lưu giữa bên mời thầu với tổ chuyên gia:</w:t>
      </w:r>
      <w:r w:rsidR="00C164EB" w:rsidRPr="005C6AFF">
        <w:rPr>
          <w:rFonts w:ascii="Times New Roman" w:eastAsia="Times New Roman" w:hAnsi="Times New Roman" w:cs="Times New Roman"/>
          <w:bCs/>
          <w:noProof w:val="0"/>
          <w:color w:val="000000"/>
          <w:sz w:val="28"/>
          <w:szCs w:val="28"/>
        </w:rPr>
        <w:t xml:space="preserve"> không</w:t>
      </w:r>
    </w:p>
    <w:p w:rsidR="00AD6DC1" w:rsidRPr="00F1720C" w:rsidRDefault="00AD6DC1" w:rsidP="002C41D0">
      <w:pPr>
        <w:shd w:val="clear" w:color="auto" w:fill="FFFFFF"/>
        <w:spacing w:before="80" w:line="234" w:lineRule="atLeast"/>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b/>
          <w:bCs/>
          <w:noProof w:val="0"/>
          <w:color w:val="000000"/>
          <w:sz w:val="28"/>
          <w:szCs w:val="28"/>
        </w:rPr>
        <w:t>V. TỔNG HỢP KẾT QUẢ THẨM ĐỊNH</w:t>
      </w:r>
    </w:p>
    <w:p w:rsidR="00AD6DC1" w:rsidRPr="00F1720C" w:rsidRDefault="00AD6DC1" w:rsidP="002C41D0">
      <w:pPr>
        <w:shd w:val="clear" w:color="auto" w:fill="FFFFFF"/>
        <w:spacing w:before="80" w:line="234" w:lineRule="atLeast"/>
        <w:ind w:firstLine="720"/>
        <w:jc w:val="both"/>
        <w:rPr>
          <w:rFonts w:ascii="Times New Roman" w:eastAsia="Times New Roman" w:hAnsi="Times New Roman" w:cs="Times New Roman"/>
          <w:noProof w:val="0"/>
          <w:color w:val="000000"/>
          <w:sz w:val="28"/>
          <w:szCs w:val="28"/>
        </w:rPr>
      </w:pPr>
      <w:r w:rsidRPr="00C164EB">
        <w:rPr>
          <w:rFonts w:ascii="Times New Roman" w:eastAsia="Times New Roman" w:hAnsi="Times New Roman" w:cs="Times New Roman"/>
          <w:noProof w:val="0"/>
          <w:color w:val="000000"/>
          <w:sz w:val="28"/>
          <w:szCs w:val="28"/>
        </w:rPr>
        <w:t>Ý kiến thẩm định đối với gói thầu được tổng hợp tại </w:t>
      </w:r>
      <w:r w:rsidRPr="00C164EB">
        <w:rPr>
          <w:rFonts w:ascii="Times New Roman" w:eastAsia="Times New Roman" w:hAnsi="Times New Roman" w:cs="Times New Roman"/>
          <w:b/>
          <w:bCs/>
          <w:noProof w:val="0"/>
          <w:color w:val="000000"/>
          <w:sz w:val="28"/>
          <w:szCs w:val="28"/>
        </w:rPr>
        <w:t>Bảng số 0</w:t>
      </w:r>
      <w:r w:rsidRPr="00F1720C">
        <w:rPr>
          <w:rFonts w:ascii="Times New Roman" w:eastAsia="Times New Roman" w:hAnsi="Times New Roman" w:cs="Times New Roman"/>
          <w:b/>
          <w:bCs/>
          <w:noProof w:val="0"/>
          <w:color w:val="000000"/>
          <w:sz w:val="28"/>
          <w:szCs w:val="28"/>
        </w:rPr>
        <w:t>6</w:t>
      </w:r>
      <w:r w:rsidRPr="00F1720C">
        <w:rPr>
          <w:rFonts w:ascii="Times New Roman" w:eastAsia="Times New Roman" w:hAnsi="Times New Roman" w:cs="Times New Roman"/>
          <w:noProof w:val="0"/>
          <w:color w:val="000000"/>
          <w:sz w:val="28"/>
          <w:szCs w:val="28"/>
        </w:rPr>
        <w:t> </w:t>
      </w:r>
      <w:r w:rsidRPr="00C164EB">
        <w:rPr>
          <w:rFonts w:ascii="Times New Roman" w:eastAsia="Times New Roman" w:hAnsi="Times New Roman" w:cs="Times New Roman"/>
          <w:noProof w:val="0"/>
          <w:color w:val="000000"/>
          <w:sz w:val="28"/>
          <w:szCs w:val="28"/>
        </w:rPr>
        <w:t>dưới đây:</w:t>
      </w:r>
    </w:p>
    <w:p w:rsidR="00AD6DC1" w:rsidRPr="00C164EB" w:rsidRDefault="00AD6DC1" w:rsidP="002C41D0">
      <w:pPr>
        <w:shd w:val="clear" w:color="auto" w:fill="FFFFFF"/>
        <w:spacing w:before="80" w:line="234" w:lineRule="atLeast"/>
        <w:jc w:val="right"/>
        <w:rPr>
          <w:rFonts w:ascii="Times New Roman" w:eastAsia="Times New Roman" w:hAnsi="Times New Roman" w:cs="Times New Roman"/>
          <w:noProof w:val="0"/>
          <w:color w:val="000000"/>
          <w:sz w:val="28"/>
          <w:szCs w:val="28"/>
          <w:lang w:val="en-US"/>
        </w:rPr>
      </w:pPr>
      <w:r w:rsidRPr="00C164EB">
        <w:rPr>
          <w:rFonts w:ascii="Times New Roman" w:eastAsia="Times New Roman" w:hAnsi="Times New Roman" w:cs="Times New Roman"/>
          <w:b/>
          <w:bCs/>
          <w:noProof w:val="0"/>
          <w:color w:val="000000"/>
          <w:sz w:val="28"/>
          <w:szCs w:val="28"/>
        </w:rPr>
        <w:t>Bảng số 0</w:t>
      </w:r>
      <w:r w:rsidRPr="00C164EB">
        <w:rPr>
          <w:rFonts w:ascii="Times New Roman" w:eastAsia="Times New Roman" w:hAnsi="Times New Roman" w:cs="Times New Roman"/>
          <w:b/>
          <w:bCs/>
          <w:noProof w:val="0"/>
          <w:color w:val="000000"/>
          <w:sz w:val="28"/>
          <w:szCs w:val="28"/>
          <w:lang w:val="en-US"/>
        </w:rPr>
        <w:t>6</w:t>
      </w:r>
    </w:p>
    <w:tbl>
      <w:tblPr>
        <w:tblW w:w="0" w:type="dxa"/>
        <w:tblCellSpacing w:w="0" w:type="dxa"/>
        <w:tblCellMar>
          <w:left w:w="0" w:type="dxa"/>
          <w:right w:w="0" w:type="dxa"/>
        </w:tblCellMar>
        <w:tblLook w:val="04A0"/>
      </w:tblPr>
      <w:tblGrid>
        <w:gridCol w:w="679"/>
        <w:gridCol w:w="6306"/>
        <w:gridCol w:w="970"/>
        <w:gridCol w:w="1650"/>
      </w:tblGrid>
      <w:tr w:rsidR="00AD6DC1" w:rsidRPr="00FC45B8" w:rsidTr="00030694">
        <w:trPr>
          <w:tblCellSpacing w:w="0" w:type="dxa"/>
        </w:trPr>
        <w:tc>
          <w:tcPr>
            <w:tcW w:w="350" w:type="pct"/>
            <w:vMerge w:val="restart"/>
            <w:tcBorders>
              <w:top w:val="single" w:sz="8" w:space="0" w:color="auto"/>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STT</w:t>
            </w:r>
          </w:p>
        </w:tc>
        <w:tc>
          <w:tcPr>
            <w:tcW w:w="3200" w:type="pct"/>
            <w:vMerge w:val="restart"/>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Nội dung kiểm tra</w:t>
            </w:r>
          </w:p>
        </w:tc>
        <w:tc>
          <w:tcPr>
            <w:tcW w:w="1350" w:type="pct"/>
            <w:gridSpan w:val="2"/>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Ý kiến thẩm định</w:t>
            </w:r>
          </w:p>
        </w:tc>
      </w:tr>
      <w:tr w:rsidR="00AD6DC1" w:rsidRPr="00FC45B8" w:rsidTr="00030694">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0" w:type="auto"/>
            <w:vMerge/>
            <w:tcBorders>
              <w:top w:val="single" w:sz="8" w:space="0" w:color="auto"/>
              <w:left w:val="nil"/>
              <w:bottom w:val="single" w:sz="8" w:space="0" w:color="auto"/>
              <w:right w:val="single" w:sz="8" w:space="0" w:color="auto"/>
            </w:tcBorders>
            <w:vAlign w:val="center"/>
            <w:hideMark/>
          </w:tcPr>
          <w:p w:rsidR="00AD6DC1" w:rsidRPr="00FC45B8" w:rsidRDefault="00AD6DC1" w:rsidP="002C41D0">
            <w:pPr>
              <w:spacing w:before="80"/>
              <w:rPr>
                <w:rFonts w:ascii="Times New Roman" w:eastAsia="Times New Roman" w:hAnsi="Times New Roman" w:cs="Times New Roman"/>
                <w:noProof w:val="0"/>
                <w:sz w:val="24"/>
                <w:szCs w:val="24"/>
                <w:lang w:val="en-US"/>
              </w:rPr>
            </w:pPr>
          </w:p>
        </w:tc>
        <w:tc>
          <w:tcPr>
            <w:tcW w:w="50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Thống nhất</w:t>
            </w:r>
          </w:p>
        </w:tc>
        <w:tc>
          <w:tcPr>
            <w:tcW w:w="800" w:type="pct"/>
            <w:tcBorders>
              <w:top w:val="nil"/>
              <w:left w:val="nil"/>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Không thống nhất</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32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[1]</w:t>
            </w:r>
          </w:p>
        </w:tc>
        <w:tc>
          <w:tcPr>
            <w:tcW w:w="5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1</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Căn cứ pháp lý</w:t>
            </w:r>
          </w:p>
        </w:tc>
        <w:tc>
          <w:tcPr>
            <w:tcW w:w="5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2</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Quá trình tổ chức thực hiện</w:t>
            </w:r>
          </w:p>
        </w:tc>
        <w:tc>
          <w:tcPr>
            <w:tcW w:w="5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2.1</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Thời gian trong quá trình tổ chức lựa chọn nhà thầu</w:t>
            </w:r>
          </w:p>
        </w:tc>
        <w:tc>
          <w:tcPr>
            <w:tcW w:w="500" w:type="pct"/>
            <w:tcBorders>
              <w:top w:val="nil"/>
              <w:left w:val="nil"/>
              <w:bottom w:val="single" w:sz="8" w:space="0" w:color="auto"/>
              <w:right w:val="single" w:sz="8" w:space="0" w:color="auto"/>
            </w:tcBorders>
            <w:hideMark/>
          </w:tcPr>
          <w:p w:rsidR="00AD6DC1" w:rsidRPr="00C164EB" w:rsidRDefault="00C164EB"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2.2</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Đăng tải thông tin trong quá trình tổ chức lựa chọn nhà thầu</w:t>
            </w:r>
          </w:p>
        </w:tc>
        <w:tc>
          <w:tcPr>
            <w:tcW w:w="500" w:type="pct"/>
            <w:tcBorders>
              <w:top w:val="nil"/>
              <w:left w:val="nil"/>
              <w:bottom w:val="single" w:sz="8" w:space="0" w:color="auto"/>
              <w:right w:val="single" w:sz="8" w:space="0" w:color="auto"/>
            </w:tcBorders>
            <w:hideMark/>
          </w:tcPr>
          <w:p w:rsidR="00AD6DC1" w:rsidRPr="00C164EB" w:rsidRDefault="00C164EB"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3</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Nội dung đánh giá hồ sơ dự thầu, thương thảo hợp đồng</w:t>
            </w:r>
          </w:p>
        </w:tc>
        <w:tc>
          <w:tcPr>
            <w:tcW w:w="5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600" w:type="pct"/>
            <w:gridSpan w:val="2"/>
            <w:tcBorders>
              <w:top w:val="nil"/>
              <w:left w:val="single" w:sz="8" w:space="0" w:color="auto"/>
              <w:bottom w:val="single" w:sz="8" w:space="0" w:color="auto"/>
              <w:right w:val="single" w:sz="8" w:space="0" w:color="auto"/>
            </w:tcBorders>
            <w:vAlign w:val="center"/>
            <w:hideMark/>
          </w:tcPr>
          <w:p w:rsidR="00AD6DC1" w:rsidRPr="00F1720C" w:rsidRDefault="00AD6DC1" w:rsidP="00AA3B79">
            <w:pPr>
              <w:spacing w:before="80" w:after="120" w:line="234" w:lineRule="atLeast"/>
              <w:rPr>
                <w:rFonts w:ascii="Times New Roman" w:eastAsia="Times New Roman" w:hAnsi="Times New Roman" w:cs="Times New Roman"/>
                <w:noProof w:val="0"/>
                <w:sz w:val="24"/>
                <w:szCs w:val="24"/>
              </w:rPr>
            </w:pPr>
            <w:r w:rsidRPr="00F1720C">
              <w:rPr>
                <w:rFonts w:ascii="Times New Roman" w:eastAsia="Times New Roman" w:hAnsi="Times New Roman" w:cs="Times New Roman"/>
                <w:b/>
                <w:bCs/>
                <w:noProof w:val="0"/>
                <w:sz w:val="24"/>
                <w:szCs w:val="24"/>
              </w:rPr>
              <w:t>Đối với thẩm định kết quả đánh giá hồ sơ đề xuất về kỹ thuật</w:t>
            </w:r>
          </w:p>
        </w:tc>
        <w:tc>
          <w:tcPr>
            <w:tcW w:w="500" w:type="pct"/>
            <w:tcBorders>
              <w:top w:val="nil"/>
              <w:left w:val="nil"/>
              <w:bottom w:val="single" w:sz="8" w:space="0" w:color="auto"/>
              <w:right w:val="single" w:sz="8" w:space="0" w:color="auto"/>
            </w:tcBorders>
            <w:hideMark/>
          </w:tcPr>
          <w:p w:rsidR="00AD6DC1" w:rsidRPr="00F1720C" w:rsidRDefault="00AD6DC1" w:rsidP="002C41D0">
            <w:pPr>
              <w:spacing w:before="80" w:line="234" w:lineRule="atLeast"/>
              <w:jc w:val="center"/>
              <w:rPr>
                <w:rFonts w:ascii="Times New Roman" w:eastAsia="Times New Roman" w:hAnsi="Times New Roman" w:cs="Times New Roman"/>
                <w:noProof w:val="0"/>
                <w:sz w:val="24"/>
                <w:szCs w:val="24"/>
              </w:rPr>
            </w:pPr>
          </w:p>
        </w:tc>
        <w:tc>
          <w:tcPr>
            <w:tcW w:w="800" w:type="pct"/>
            <w:tcBorders>
              <w:top w:val="nil"/>
              <w:left w:val="nil"/>
              <w:bottom w:val="single" w:sz="8" w:space="0" w:color="auto"/>
              <w:right w:val="single" w:sz="8" w:space="0" w:color="auto"/>
            </w:tcBorders>
            <w:hideMark/>
          </w:tcPr>
          <w:p w:rsidR="00AD6DC1" w:rsidRPr="00F1720C" w:rsidRDefault="00AD6DC1" w:rsidP="002C41D0">
            <w:pPr>
              <w:spacing w:before="80" w:line="234" w:lineRule="atLeast"/>
              <w:rPr>
                <w:rFonts w:ascii="Times New Roman" w:eastAsia="Times New Roman" w:hAnsi="Times New Roman" w:cs="Times New Roman"/>
                <w:noProof w:val="0"/>
                <w:sz w:val="24"/>
                <w:szCs w:val="24"/>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lang w:val="en-US"/>
              </w:rPr>
              <w:t>3.1</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Nội dung đánh giá tính hợp lệ của hồ sơ đề xuất </w:t>
            </w:r>
            <w:proofErr w:type="spellStart"/>
            <w:r w:rsidRPr="00FC45B8">
              <w:rPr>
                <w:rFonts w:ascii="Times New Roman" w:eastAsia="Times New Roman" w:hAnsi="Times New Roman" w:cs="Times New Roman"/>
                <w:noProof w:val="0"/>
                <w:sz w:val="24"/>
                <w:szCs w:val="24"/>
                <w:lang w:val="en-US"/>
              </w:rPr>
              <w:t>về</w:t>
            </w:r>
            <w:proofErr w:type="spellEnd"/>
            <w:r w:rsidRPr="00FC45B8">
              <w:rPr>
                <w:rFonts w:ascii="Times New Roman" w:eastAsia="Times New Roman" w:hAnsi="Times New Roman" w:cs="Times New Roman"/>
                <w:noProof w:val="0"/>
                <w:sz w:val="24"/>
                <w:szCs w:val="24"/>
                <w:lang w:val="en-US"/>
              </w:rPr>
              <w:t xml:space="preserve"> </w:t>
            </w:r>
            <w:proofErr w:type="spellStart"/>
            <w:r w:rsidRPr="00FC45B8">
              <w:rPr>
                <w:rFonts w:ascii="Times New Roman" w:eastAsia="Times New Roman" w:hAnsi="Times New Roman" w:cs="Times New Roman"/>
                <w:noProof w:val="0"/>
                <w:sz w:val="24"/>
                <w:szCs w:val="24"/>
                <w:lang w:val="en-US"/>
              </w:rPr>
              <w:t>kỹ</w:t>
            </w:r>
            <w:proofErr w:type="spellEnd"/>
            <w:r w:rsidRPr="00FC45B8">
              <w:rPr>
                <w:rFonts w:ascii="Times New Roman" w:eastAsia="Times New Roman" w:hAnsi="Times New Roman" w:cs="Times New Roman"/>
                <w:noProof w:val="0"/>
                <w:sz w:val="24"/>
                <w:szCs w:val="24"/>
                <w:lang w:val="en-US"/>
              </w:rPr>
              <w:t xml:space="preserve"> </w:t>
            </w:r>
            <w:proofErr w:type="spellStart"/>
            <w:r w:rsidRPr="00FC45B8">
              <w:rPr>
                <w:rFonts w:ascii="Times New Roman" w:eastAsia="Times New Roman" w:hAnsi="Times New Roman" w:cs="Times New Roman"/>
                <w:noProof w:val="0"/>
                <w:sz w:val="24"/>
                <w:szCs w:val="24"/>
                <w:lang w:val="en-US"/>
              </w:rPr>
              <w:t>thuật</w:t>
            </w:r>
            <w:proofErr w:type="spellEnd"/>
          </w:p>
        </w:tc>
        <w:tc>
          <w:tcPr>
            <w:tcW w:w="500" w:type="pct"/>
            <w:tcBorders>
              <w:top w:val="nil"/>
              <w:left w:val="nil"/>
              <w:bottom w:val="single" w:sz="8" w:space="0" w:color="auto"/>
              <w:right w:val="single" w:sz="8" w:space="0" w:color="auto"/>
            </w:tcBorders>
            <w:hideMark/>
          </w:tcPr>
          <w:p w:rsidR="00AD6DC1" w:rsidRPr="00C164EB" w:rsidRDefault="00C164EB"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lang w:val="en-US"/>
              </w:rPr>
              <w:t>3.2</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Nội dung đánh giá hồ sơ đề xuất </w:t>
            </w:r>
            <w:proofErr w:type="spellStart"/>
            <w:r w:rsidRPr="00FC45B8">
              <w:rPr>
                <w:rFonts w:ascii="Times New Roman" w:eastAsia="Times New Roman" w:hAnsi="Times New Roman" w:cs="Times New Roman"/>
                <w:noProof w:val="0"/>
                <w:sz w:val="24"/>
                <w:szCs w:val="24"/>
                <w:lang w:val="en-US"/>
              </w:rPr>
              <w:t>về</w:t>
            </w:r>
            <w:proofErr w:type="spellEnd"/>
            <w:r w:rsidRPr="00FC45B8">
              <w:rPr>
                <w:rFonts w:ascii="Times New Roman" w:eastAsia="Times New Roman" w:hAnsi="Times New Roman" w:cs="Times New Roman"/>
                <w:noProof w:val="0"/>
                <w:sz w:val="24"/>
                <w:szCs w:val="24"/>
                <w:lang w:val="en-US"/>
              </w:rPr>
              <w:t xml:space="preserve"> </w:t>
            </w:r>
            <w:proofErr w:type="spellStart"/>
            <w:r w:rsidRPr="00FC45B8">
              <w:rPr>
                <w:rFonts w:ascii="Times New Roman" w:eastAsia="Times New Roman" w:hAnsi="Times New Roman" w:cs="Times New Roman"/>
                <w:noProof w:val="0"/>
                <w:sz w:val="24"/>
                <w:szCs w:val="24"/>
                <w:lang w:val="en-US"/>
              </w:rPr>
              <w:t>kỹ</w:t>
            </w:r>
            <w:proofErr w:type="spellEnd"/>
            <w:r w:rsidRPr="00FC45B8">
              <w:rPr>
                <w:rFonts w:ascii="Times New Roman" w:eastAsia="Times New Roman" w:hAnsi="Times New Roman" w:cs="Times New Roman"/>
                <w:noProof w:val="0"/>
                <w:sz w:val="24"/>
                <w:szCs w:val="24"/>
                <w:lang w:val="en-US"/>
              </w:rPr>
              <w:t xml:space="preserve"> </w:t>
            </w:r>
            <w:proofErr w:type="spellStart"/>
            <w:r w:rsidRPr="00FC45B8">
              <w:rPr>
                <w:rFonts w:ascii="Times New Roman" w:eastAsia="Times New Roman" w:hAnsi="Times New Roman" w:cs="Times New Roman"/>
                <w:noProof w:val="0"/>
                <w:sz w:val="24"/>
                <w:szCs w:val="24"/>
                <w:lang w:val="en-US"/>
              </w:rPr>
              <w:t>thuật</w:t>
            </w:r>
            <w:proofErr w:type="spellEnd"/>
            <w:r w:rsidRPr="00FC45B8">
              <w:rPr>
                <w:rFonts w:ascii="Times New Roman" w:eastAsia="Times New Roman" w:hAnsi="Times New Roman" w:cs="Times New Roman"/>
                <w:noProof w:val="0"/>
                <w:sz w:val="24"/>
                <w:szCs w:val="24"/>
                <w:lang w:val="en-US"/>
              </w:rPr>
              <w:t> </w:t>
            </w:r>
            <w:r w:rsidRPr="00FC45B8">
              <w:rPr>
                <w:rFonts w:ascii="Times New Roman" w:eastAsia="Times New Roman" w:hAnsi="Times New Roman" w:cs="Times New Roman"/>
                <w:noProof w:val="0"/>
                <w:sz w:val="24"/>
                <w:szCs w:val="24"/>
              </w:rPr>
              <w:t>theo các tiêu chuẩn đánh giá </w:t>
            </w:r>
            <w:proofErr w:type="spellStart"/>
            <w:r w:rsidRPr="00FC45B8">
              <w:rPr>
                <w:rFonts w:ascii="Times New Roman" w:eastAsia="Times New Roman" w:hAnsi="Times New Roman" w:cs="Times New Roman"/>
                <w:noProof w:val="0"/>
                <w:sz w:val="24"/>
                <w:szCs w:val="24"/>
                <w:lang w:val="en-US"/>
              </w:rPr>
              <w:t>được</w:t>
            </w:r>
            <w:proofErr w:type="spellEnd"/>
            <w:r w:rsidRPr="00FC45B8">
              <w:rPr>
                <w:rFonts w:ascii="Times New Roman" w:eastAsia="Times New Roman" w:hAnsi="Times New Roman" w:cs="Times New Roman"/>
                <w:noProof w:val="0"/>
                <w:sz w:val="24"/>
                <w:szCs w:val="24"/>
                <w:lang w:val="en-US"/>
              </w:rPr>
              <w:t xml:space="preserve"> </w:t>
            </w:r>
            <w:proofErr w:type="spellStart"/>
            <w:r w:rsidRPr="00FC45B8">
              <w:rPr>
                <w:rFonts w:ascii="Times New Roman" w:eastAsia="Times New Roman" w:hAnsi="Times New Roman" w:cs="Times New Roman"/>
                <w:noProof w:val="0"/>
                <w:sz w:val="24"/>
                <w:szCs w:val="24"/>
                <w:lang w:val="en-US"/>
              </w:rPr>
              <w:t>quy</w:t>
            </w:r>
            <w:proofErr w:type="spellEnd"/>
            <w:r w:rsidRPr="00FC45B8">
              <w:rPr>
                <w:rFonts w:ascii="Times New Roman" w:eastAsia="Times New Roman" w:hAnsi="Times New Roman" w:cs="Times New Roman"/>
                <w:noProof w:val="0"/>
                <w:sz w:val="24"/>
                <w:szCs w:val="24"/>
                <w:lang w:val="en-US"/>
              </w:rPr>
              <w:t xml:space="preserve"> </w:t>
            </w:r>
            <w:proofErr w:type="spellStart"/>
            <w:r w:rsidRPr="00FC45B8">
              <w:rPr>
                <w:rFonts w:ascii="Times New Roman" w:eastAsia="Times New Roman" w:hAnsi="Times New Roman" w:cs="Times New Roman"/>
                <w:noProof w:val="0"/>
                <w:sz w:val="24"/>
                <w:szCs w:val="24"/>
                <w:lang w:val="en-US"/>
              </w:rPr>
              <w:t>định</w:t>
            </w:r>
            <w:proofErr w:type="spellEnd"/>
            <w:r w:rsidRPr="00FC45B8">
              <w:rPr>
                <w:rFonts w:ascii="Times New Roman" w:eastAsia="Times New Roman" w:hAnsi="Times New Roman" w:cs="Times New Roman"/>
                <w:noProof w:val="0"/>
                <w:sz w:val="24"/>
                <w:szCs w:val="24"/>
                <w:lang w:val="en-US"/>
              </w:rPr>
              <w:t xml:space="preserve"> </w:t>
            </w:r>
            <w:proofErr w:type="spellStart"/>
            <w:r w:rsidRPr="00FC45B8">
              <w:rPr>
                <w:rFonts w:ascii="Times New Roman" w:eastAsia="Times New Roman" w:hAnsi="Times New Roman" w:cs="Times New Roman"/>
                <w:noProof w:val="0"/>
                <w:sz w:val="24"/>
                <w:szCs w:val="24"/>
                <w:lang w:val="en-US"/>
              </w:rPr>
              <w:t>tại</w:t>
            </w:r>
            <w:proofErr w:type="spellEnd"/>
            <w:r w:rsidRPr="00FC45B8">
              <w:rPr>
                <w:rFonts w:ascii="Times New Roman" w:eastAsia="Times New Roman" w:hAnsi="Times New Roman" w:cs="Times New Roman"/>
                <w:noProof w:val="0"/>
                <w:sz w:val="24"/>
                <w:szCs w:val="24"/>
                <w:lang w:val="en-US"/>
              </w:rPr>
              <w:t xml:space="preserve"> </w:t>
            </w:r>
            <w:proofErr w:type="spellStart"/>
            <w:r w:rsidRPr="00FC45B8">
              <w:rPr>
                <w:rFonts w:ascii="Times New Roman" w:eastAsia="Times New Roman" w:hAnsi="Times New Roman" w:cs="Times New Roman"/>
                <w:noProof w:val="0"/>
                <w:sz w:val="24"/>
                <w:szCs w:val="24"/>
                <w:lang w:val="en-US"/>
              </w:rPr>
              <w:t>hồ</w:t>
            </w:r>
            <w:proofErr w:type="spellEnd"/>
            <w:r w:rsidRPr="00FC45B8">
              <w:rPr>
                <w:rFonts w:ascii="Times New Roman" w:eastAsia="Times New Roman" w:hAnsi="Times New Roman" w:cs="Times New Roman"/>
                <w:noProof w:val="0"/>
                <w:sz w:val="24"/>
                <w:szCs w:val="24"/>
                <w:lang w:val="en-US"/>
              </w:rPr>
              <w:t xml:space="preserve"> </w:t>
            </w:r>
            <w:proofErr w:type="spellStart"/>
            <w:r w:rsidRPr="00FC45B8">
              <w:rPr>
                <w:rFonts w:ascii="Times New Roman" w:eastAsia="Times New Roman" w:hAnsi="Times New Roman" w:cs="Times New Roman"/>
                <w:noProof w:val="0"/>
                <w:sz w:val="24"/>
                <w:szCs w:val="24"/>
                <w:lang w:val="en-US"/>
              </w:rPr>
              <w:t>sơ</w:t>
            </w:r>
            <w:proofErr w:type="spellEnd"/>
            <w:r w:rsidRPr="00FC45B8">
              <w:rPr>
                <w:rFonts w:ascii="Times New Roman" w:eastAsia="Times New Roman" w:hAnsi="Times New Roman" w:cs="Times New Roman"/>
                <w:noProof w:val="0"/>
                <w:sz w:val="24"/>
                <w:szCs w:val="24"/>
                <w:lang w:val="en-US"/>
              </w:rPr>
              <w:t xml:space="preserve"> </w:t>
            </w:r>
            <w:proofErr w:type="spellStart"/>
            <w:r w:rsidRPr="00FC45B8">
              <w:rPr>
                <w:rFonts w:ascii="Times New Roman" w:eastAsia="Times New Roman" w:hAnsi="Times New Roman" w:cs="Times New Roman"/>
                <w:noProof w:val="0"/>
                <w:sz w:val="24"/>
                <w:szCs w:val="24"/>
                <w:lang w:val="en-US"/>
              </w:rPr>
              <w:t>mời</w:t>
            </w:r>
            <w:proofErr w:type="spellEnd"/>
            <w:r w:rsidRPr="00FC45B8">
              <w:rPr>
                <w:rFonts w:ascii="Times New Roman" w:eastAsia="Times New Roman" w:hAnsi="Times New Roman" w:cs="Times New Roman"/>
                <w:noProof w:val="0"/>
                <w:sz w:val="24"/>
                <w:szCs w:val="24"/>
                <w:lang w:val="en-US"/>
              </w:rPr>
              <w:t xml:space="preserve"> </w:t>
            </w:r>
            <w:proofErr w:type="spellStart"/>
            <w:r w:rsidRPr="00FC45B8">
              <w:rPr>
                <w:rFonts w:ascii="Times New Roman" w:eastAsia="Times New Roman" w:hAnsi="Times New Roman" w:cs="Times New Roman"/>
                <w:noProof w:val="0"/>
                <w:sz w:val="24"/>
                <w:szCs w:val="24"/>
                <w:lang w:val="en-US"/>
              </w:rPr>
              <w:t>thầu</w:t>
            </w:r>
            <w:proofErr w:type="spellEnd"/>
          </w:p>
        </w:tc>
        <w:tc>
          <w:tcPr>
            <w:tcW w:w="500" w:type="pct"/>
            <w:tcBorders>
              <w:top w:val="nil"/>
              <w:left w:val="nil"/>
              <w:bottom w:val="single" w:sz="8" w:space="0" w:color="auto"/>
              <w:right w:val="single" w:sz="8" w:space="0" w:color="auto"/>
            </w:tcBorders>
            <w:hideMark/>
          </w:tcPr>
          <w:p w:rsidR="00AD6DC1" w:rsidRPr="00C164EB" w:rsidRDefault="00C164EB"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600" w:type="pct"/>
            <w:gridSpan w:val="2"/>
            <w:tcBorders>
              <w:top w:val="nil"/>
              <w:left w:val="single" w:sz="8" w:space="0" w:color="auto"/>
              <w:bottom w:val="single" w:sz="8" w:space="0" w:color="auto"/>
              <w:right w:val="single" w:sz="8" w:space="0" w:color="auto"/>
            </w:tcBorders>
            <w:vAlign w:val="center"/>
            <w:hideMark/>
          </w:tcPr>
          <w:p w:rsidR="00AD6DC1" w:rsidRPr="00F1720C" w:rsidRDefault="00AD6DC1" w:rsidP="00AA3B79">
            <w:pPr>
              <w:spacing w:before="80" w:after="120" w:line="234" w:lineRule="atLeast"/>
              <w:rPr>
                <w:rFonts w:ascii="Times New Roman" w:eastAsia="Times New Roman" w:hAnsi="Times New Roman" w:cs="Times New Roman"/>
                <w:noProof w:val="0"/>
                <w:sz w:val="24"/>
                <w:szCs w:val="24"/>
              </w:rPr>
            </w:pPr>
            <w:r w:rsidRPr="00FC45B8">
              <w:rPr>
                <w:rFonts w:ascii="Times New Roman" w:eastAsia="Times New Roman" w:hAnsi="Times New Roman" w:cs="Times New Roman"/>
                <w:b/>
                <w:bCs/>
                <w:noProof w:val="0"/>
                <w:sz w:val="24"/>
                <w:szCs w:val="24"/>
              </w:rPr>
              <w:t>Đối với thẩm định kết quả lựa chọn nhà thầu</w:t>
            </w:r>
          </w:p>
        </w:tc>
        <w:tc>
          <w:tcPr>
            <w:tcW w:w="500" w:type="pct"/>
            <w:tcBorders>
              <w:top w:val="nil"/>
              <w:left w:val="nil"/>
              <w:bottom w:val="single" w:sz="8" w:space="0" w:color="auto"/>
              <w:right w:val="single" w:sz="8" w:space="0" w:color="auto"/>
            </w:tcBorders>
            <w:hideMark/>
          </w:tcPr>
          <w:p w:rsidR="00AD6DC1" w:rsidRPr="00F1720C" w:rsidRDefault="00AD6DC1" w:rsidP="002C41D0">
            <w:pPr>
              <w:spacing w:before="80" w:line="234" w:lineRule="atLeast"/>
              <w:jc w:val="center"/>
              <w:rPr>
                <w:rFonts w:ascii="Times New Roman" w:eastAsia="Times New Roman" w:hAnsi="Times New Roman" w:cs="Times New Roman"/>
                <w:noProof w:val="0"/>
                <w:sz w:val="24"/>
                <w:szCs w:val="24"/>
              </w:rPr>
            </w:pPr>
          </w:p>
        </w:tc>
        <w:tc>
          <w:tcPr>
            <w:tcW w:w="800" w:type="pct"/>
            <w:tcBorders>
              <w:top w:val="nil"/>
              <w:left w:val="nil"/>
              <w:bottom w:val="single" w:sz="8" w:space="0" w:color="auto"/>
              <w:right w:val="single" w:sz="8" w:space="0" w:color="auto"/>
            </w:tcBorders>
            <w:hideMark/>
          </w:tcPr>
          <w:p w:rsidR="00AD6DC1" w:rsidRPr="00F1720C" w:rsidRDefault="00AD6DC1" w:rsidP="002C41D0">
            <w:pPr>
              <w:spacing w:before="80" w:line="234" w:lineRule="atLeast"/>
              <w:rPr>
                <w:rFonts w:ascii="Times New Roman" w:eastAsia="Times New Roman" w:hAnsi="Times New Roman" w:cs="Times New Roman"/>
                <w:noProof w:val="0"/>
                <w:sz w:val="24"/>
                <w:szCs w:val="24"/>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3.1</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Nội dung đánh giá tính hợp lệ của hồ sơ đề xuất về tài chính</w:t>
            </w:r>
          </w:p>
        </w:tc>
        <w:tc>
          <w:tcPr>
            <w:tcW w:w="500" w:type="pct"/>
            <w:tcBorders>
              <w:top w:val="nil"/>
              <w:left w:val="nil"/>
              <w:bottom w:val="single" w:sz="8" w:space="0" w:color="auto"/>
              <w:right w:val="single" w:sz="8" w:space="0" w:color="auto"/>
            </w:tcBorders>
            <w:hideMark/>
          </w:tcPr>
          <w:p w:rsidR="00AD6DC1" w:rsidRPr="00C164EB" w:rsidRDefault="00C164EB"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3.2</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Nội dung đánh giá hồ sơ đề xuất về tài chính theo các tiêu chuẩn đánh giá về giá/ tài chính được quy định tại hồ sơ mời thầu</w:t>
            </w:r>
          </w:p>
        </w:tc>
        <w:tc>
          <w:tcPr>
            <w:tcW w:w="500" w:type="pct"/>
            <w:tcBorders>
              <w:top w:val="nil"/>
              <w:left w:val="nil"/>
              <w:bottom w:val="single" w:sz="8" w:space="0" w:color="auto"/>
              <w:right w:val="single" w:sz="8" w:space="0" w:color="auto"/>
            </w:tcBorders>
            <w:hideMark/>
          </w:tcPr>
          <w:p w:rsidR="00AD6DC1" w:rsidRPr="00C164EB" w:rsidRDefault="00C164EB"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3.3</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Danh sách xếp hạng nhà thầu</w:t>
            </w:r>
          </w:p>
        </w:tc>
        <w:tc>
          <w:tcPr>
            <w:tcW w:w="500" w:type="pct"/>
            <w:tcBorders>
              <w:top w:val="nil"/>
              <w:left w:val="nil"/>
              <w:bottom w:val="single" w:sz="8" w:space="0" w:color="auto"/>
              <w:right w:val="single" w:sz="8" w:space="0" w:color="auto"/>
            </w:tcBorders>
            <w:hideMark/>
          </w:tcPr>
          <w:p w:rsidR="00AD6DC1" w:rsidRPr="00FC45B8" w:rsidRDefault="003402D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lastRenderedPageBreak/>
              <w:t>3.4</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Nội dung thương thảo hợp đồng</w:t>
            </w:r>
          </w:p>
        </w:tc>
        <w:tc>
          <w:tcPr>
            <w:tcW w:w="500" w:type="pct"/>
            <w:tcBorders>
              <w:top w:val="nil"/>
              <w:left w:val="nil"/>
              <w:bottom w:val="single" w:sz="8" w:space="0" w:color="auto"/>
              <w:right w:val="single" w:sz="8" w:space="0" w:color="auto"/>
            </w:tcBorders>
            <w:hideMark/>
          </w:tcPr>
          <w:p w:rsidR="00AD6DC1" w:rsidRPr="00FC45B8" w:rsidRDefault="003402D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4</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b/>
                <w:bCs/>
                <w:noProof w:val="0"/>
                <w:sz w:val="24"/>
                <w:szCs w:val="24"/>
              </w:rPr>
              <w:t>Kết quả lựa chọn nhà thầu</w:t>
            </w:r>
          </w:p>
        </w:tc>
        <w:tc>
          <w:tcPr>
            <w:tcW w:w="5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4.1</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Nhà thầu được đề nghị trúng thầu</w:t>
            </w:r>
          </w:p>
        </w:tc>
        <w:tc>
          <w:tcPr>
            <w:tcW w:w="500" w:type="pct"/>
            <w:tcBorders>
              <w:top w:val="nil"/>
              <w:left w:val="nil"/>
              <w:bottom w:val="single" w:sz="8" w:space="0" w:color="auto"/>
              <w:right w:val="single" w:sz="8" w:space="0" w:color="auto"/>
            </w:tcBorders>
            <w:hideMark/>
          </w:tcPr>
          <w:p w:rsidR="00AD6DC1" w:rsidRPr="00FC45B8" w:rsidRDefault="003402D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4.2</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Giá đề nghị trúng thầu</w:t>
            </w:r>
          </w:p>
        </w:tc>
        <w:tc>
          <w:tcPr>
            <w:tcW w:w="500" w:type="pct"/>
            <w:tcBorders>
              <w:top w:val="nil"/>
              <w:left w:val="nil"/>
              <w:bottom w:val="single" w:sz="8" w:space="0" w:color="auto"/>
              <w:right w:val="single" w:sz="8" w:space="0" w:color="auto"/>
            </w:tcBorders>
            <w:hideMark/>
          </w:tcPr>
          <w:p w:rsidR="00AD6DC1" w:rsidRPr="00FC45B8" w:rsidRDefault="003402D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5</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Giải quyết kiến nghị về các vấn đề trong quá trình lựa chọn nhà thầu</w:t>
            </w:r>
          </w:p>
        </w:tc>
        <w:tc>
          <w:tcPr>
            <w:tcW w:w="500" w:type="pct"/>
            <w:tcBorders>
              <w:top w:val="nil"/>
              <w:left w:val="nil"/>
              <w:bottom w:val="single" w:sz="8" w:space="0" w:color="auto"/>
              <w:right w:val="single" w:sz="8" w:space="0" w:color="auto"/>
            </w:tcBorders>
            <w:hideMark/>
          </w:tcPr>
          <w:p w:rsidR="00AD6DC1" w:rsidRPr="00FC45B8" w:rsidRDefault="003402DD" w:rsidP="002C41D0">
            <w:pPr>
              <w:spacing w:before="80" w:line="234" w:lineRule="atLeast"/>
              <w:jc w:val="center"/>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x</w:t>
            </w: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r w:rsidR="00AD6DC1" w:rsidRPr="00FC45B8" w:rsidTr="00030694">
        <w:trPr>
          <w:tblCellSpacing w:w="0" w:type="dxa"/>
        </w:trPr>
        <w:tc>
          <w:tcPr>
            <w:tcW w:w="350" w:type="pct"/>
            <w:tcBorders>
              <w:top w:val="nil"/>
              <w:left w:val="single" w:sz="8" w:space="0" w:color="auto"/>
              <w:bottom w:val="single" w:sz="8" w:space="0" w:color="auto"/>
              <w:right w:val="single" w:sz="8" w:space="0" w:color="auto"/>
            </w:tcBorders>
            <w:vAlign w:val="center"/>
            <w:hideMark/>
          </w:tcPr>
          <w:p w:rsidR="00AD6DC1" w:rsidRPr="00FC45B8" w:rsidRDefault="00AD6DC1" w:rsidP="00AA3B79">
            <w:pPr>
              <w:spacing w:before="80" w:after="120" w:line="234" w:lineRule="atLeast"/>
              <w:jc w:val="center"/>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6</w:t>
            </w:r>
          </w:p>
        </w:tc>
        <w:tc>
          <w:tcPr>
            <w:tcW w:w="3200" w:type="pct"/>
            <w:tcBorders>
              <w:top w:val="nil"/>
              <w:left w:val="nil"/>
              <w:bottom w:val="single" w:sz="8" w:space="0" w:color="auto"/>
              <w:right w:val="single" w:sz="8" w:space="0" w:color="auto"/>
            </w:tcBorders>
            <w:hideMark/>
          </w:tcPr>
          <w:p w:rsidR="00AD6DC1" w:rsidRPr="00FC45B8" w:rsidRDefault="00AD6DC1" w:rsidP="00AA3B79">
            <w:pPr>
              <w:spacing w:before="80" w:after="12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Nội dung khác (nếu có)</w:t>
            </w:r>
          </w:p>
        </w:tc>
        <w:tc>
          <w:tcPr>
            <w:tcW w:w="5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jc w:val="center"/>
              <w:rPr>
                <w:rFonts w:ascii="Times New Roman" w:eastAsia="Times New Roman" w:hAnsi="Times New Roman" w:cs="Times New Roman"/>
                <w:noProof w:val="0"/>
                <w:sz w:val="24"/>
                <w:szCs w:val="24"/>
                <w:lang w:val="en-US"/>
              </w:rPr>
            </w:pPr>
          </w:p>
        </w:tc>
        <w:tc>
          <w:tcPr>
            <w:tcW w:w="800" w:type="pct"/>
            <w:tcBorders>
              <w:top w:val="nil"/>
              <w:left w:val="nil"/>
              <w:bottom w:val="single" w:sz="8" w:space="0" w:color="auto"/>
              <w:right w:val="single" w:sz="8" w:space="0" w:color="auto"/>
            </w:tcBorders>
            <w:hideMark/>
          </w:tcPr>
          <w:p w:rsidR="00AD6DC1" w:rsidRPr="00FC45B8" w:rsidRDefault="00AD6DC1" w:rsidP="002C41D0">
            <w:pPr>
              <w:spacing w:before="80" w:line="234" w:lineRule="atLeast"/>
              <w:rPr>
                <w:rFonts w:ascii="Times New Roman" w:eastAsia="Times New Roman" w:hAnsi="Times New Roman" w:cs="Times New Roman"/>
                <w:noProof w:val="0"/>
                <w:sz w:val="24"/>
                <w:szCs w:val="24"/>
                <w:lang w:val="en-US"/>
              </w:rPr>
            </w:pPr>
            <w:r w:rsidRPr="00FC45B8">
              <w:rPr>
                <w:rFonts w:ascii="Times New Roman" w:eastAsia="Times New Roman" w:hAnsi="Times New Roman" w:cs="Times New Roman"/>
                <w:noProof w:val="0"/>
                <w:sz w:val="24"/>
                <w:szCs w:val="24"/>
              </w:rPr>
              <w:t> </w:t>
            </w:r>
          </w:p>
        </w:tc>
      </w:tr>
    </w:tbl>
    <w:p w:rsidR="00AD6DC1" w:rsidRPr="00F1720C" w:rsidRDefault="00AD6DC1" w:rsidP="002C41D0">
      <w:pPr>
        <w:shd w:val="clear" w:color="auto" w:fill="FFFFFF"/>
        <w:spacing w:before="80" w:line="234" w:lineRule="atLeast"/>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b/>
          <w:bCs/>
          <w:noProof w:val="0"/>
          <w:color w:val="000000"/>
          <w:sz w:val="28"/>
          <w:szCs w:val="28"/>
        </w:rPr>
        <w:t>VI. NHẬN XÉT VÀ KIẾN NGHỊ</w:t>
      </w:r>
    </w:p>
    <w:p w:rsidR="00AD6DC1" w:rsidRPr="00F1720C" w:rsidRDefault="00AD6DC1" w:rsidP="002C41D0">
      <w:pPr>
        <w:shd w:val="clear" w:color="auto" w:fill="FFFFFF"/>
        <w:spacing w:before="80" w:line="234" w:lineRule="atLeast"/>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b/>
          <w:bCs/>
          <w:noProof w:val="0"/>
          <w:color w:val="000000"/>
          <w:sz w:val="28"/>
          <w:szCs w:val="28"/>
        </w:rPr>
        <w:t>1. </w:t>
      </w:r>
      <w:r w:rsidRPr="00847F37">
        <w:rPr>
          <w:rFonts w:ascii="Times New Roman" w:eastAsia="Times New Roman" w:hAnsi="Times New Roman" w:cs="Times New Roman"/>
          <w:b/>
          <w:bCs/>
          <w:noProof w:val="0"/>
          <w:color w:val="000000"/>
          <w:sz w:val="28"/>
          <w:szCs w:val="28"/>
        </w:rPr>
        <w:t>Nhận xét</w:t>
      </w:r>
    </w:p>
    <w:p w:rsidR="00AD6DC1" w:rsidRPr="00F1720C" w:rsidRDefault="00AD6DC1" w:rsidP="00AA3B79">
      <w:pPr>
        <w:shd w:val="clear" w:color="auto" w:fill="FFFFFF"/>
        <w:spacing w:before="100" w:after="40" w:line="234" w:lineRule="atLeast"/>
        <w:ind w:firstLine="720"/>
        <w:jc w:val="both"/>
        <w:rPr>
          <w:rFonts w:ascii="Times New Roman" w:eastAsia="Times New Roman" w:hAnsi="Times New Roman" w:cs="Times New Roman"/>
          <w:noProof w:val="0"/>
          <w:color w:val="000000"/>
          <w:sz w:val="28"/>
          <w:szCs w:val="28"/>
        </w:rPr>
      </w:pPr>
      <w:r w:rsidRPr="00847F37">
        <w:rPr>
          <w:rFonts w:ascii="Times New Roman" w:eastAsia="Times New Roman" w:hAnsi="Times New Roman" w:cs="Times New Roman"/>
          <w:noProof w:val="0"/>
          <w:color w:val="000000"/>
          <w:sz w:val="28"/>
          <w:szCs w:val="28"/>
        </w:rPr>
        <w:t>Trên cơ sở các nhận xét theo từng nội dung nêu trên, tổ chức thẩm định đưa ra ý kiến nhận xét về các nội dung như sau:</w:t>
      </w:r>
    </w:p>
    <w:p w:rsidR="00AD6DC1" w:rsidRPr="00F1720C" w:rsidRDefault="00AD6DC1" w:rsidP="00847E39">
      <w:pPr>
        <w:shd w:val="clear" w:color="auto" w:fill="FFFFFF"/>
        <w:spacing w:before="100" w:after="40" w:line="234" w:lineRule="atLeast"/>
        <w:ind w:firstLine="720"/>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 </w:t>
      </w:r>
      <w:r w:rsidRPr="00847F37">
        <w:rPr>
          <w:rFonts w:ascii="Times New Roman" w:eastAsia="Times New Roman" w:hAnsi="Times New Roman" w:cs="Times New Roman"/>
          <w:noProof w:val="0"/>
          <w:color w:val="000000"/>
          <w:sz w:val="28"/>
          <w:szCs w:val="28"/>
        </w:rPr>
        <w:t>Về cơ sở pháp lý, việc tuân thủ quy định pháp luật về đấu thầu và pháp luật khác có liên quan</w:t>
      </w:r>
      <w:r w:rsidR="00847F37" w:rsidRPr="00F1720C">
        <w:rPr>
          <w:rFonts w:ascii="Times New Roman" w:eastAsia="Times New Roman" w:hAnsi="Times New Roman" w:cs="Times New Roman"/>
          <w:noProof w:val="0"/>
          <w:color w:val="000000"/>
          <w:sz w:val="28"/>
          <w:szCs w:val="28"/>
        </w:rPr>
        <w:t>: đảm bảo.</w:t>
      </w:r>
    </w:p>
    <w:p w:rsidR="00AD6DC1" w:rsidRPr="00F1720C" w:rsidRDefault="00AD6DC1" w:rsidP="00847E39">
      <w:pPr>
        <w:shd w:val="clear" w:color="auto" w:fill="FFFFFF"/>
        <w:spacing w:before="100" w:after="40" w:line="234" w:lineRule="atLeast"/>
        <w:ind w:firstLine="720"/>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 </w:t>
      </w:r>
      <w:r w:rsidRPr="00847F37">
        <w:rPr>
          <w:rFonts w:ascii="Times New Roman" w:eastAsia="Times New Roman" w:hAnsi="Times New Roman" w:cs="Times New Roman"/>
          <w:noProof w:val="0"/>
          <w:color w:val="000000"/>
          <w:sz w:val="28"/>
          <w:szCs w:val="28"/>
        </w:rPr>
        <w:t>Về kết quả đạt được: nhà thầu được đề nghị trúng thầu có đủ năng lực và kinh nghiệm đáp ứng các tiêu chí đánh giá, có giải pháp khả thi để thực hiện gói thầu</w:t>
      </w:r>
      <w:r w:rsidR="00847F37" w:rsidRPr="00F1720C">
        <w:rPr>
          <w:rFonts w:ascii="Times New Roman" w:eastAsia="Times New Roman" w:hAnsi="Times New Roman" w:cs="Times New Roman"/>
          <w:noProof w:val="0"/>
          <w:color w:val="000000"/>
          <w:sz w:val="28"/>
          <w:szCs w:val="28"/>
        </w:rPr>
        <w:t>: đạt yêu cầu.</w:t>
      </w:r>
    </w:p>
    <w:p w:rsidR="00AD6DC1" w:rsidRPr="00F1720C" w:rsidRDefault="00AD6DC1" w:rsidP="00847E39">
      <w:pPr>
        <w:shd w:val="clear" w:color="auto" w:fill="FFFFFF"/>
        <w:spacing w:before="100" w:after="40" w:line="234" w:lineRule="atLeast"/>
        <w:ind w:firstLine="720"/>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 </w:t>
      </w:r>
      <w:r w:rsidRPr="00847F37">
        <w:rPr>
          <w:rFonts w:ascii="Times New Roman" w:eastAsia="Times New Roman" w:hAnsi="Times New Roman" w:cs="Times New Roman"/>
          <w:noProof w:val="0"/>
          <w:color w:val="000000"/>
          <w:sz w:val="28"/>
          <w:szCs w:val="28"/>
        </w:rPr>
        <w:t>Về tính cạnh tranh, công bằng: trong quá trình tổ chức đấu thầu, việc yêu cầu nhà thầu bổ sung, làm rõ bảo đảm tính cạnh tranh, công bằng giữa các nhà thầu</w:t>
      </w:r>
      <w:r w:rsidR="00847F37" w:rsidRPr="00F1720C">
        <w:rPr>
          <w:rFonts w:ascii="Times New Roman" w:eastAsia="Times New Roman" w:hAnsi="Times New Roman" w:cs="Times New Roman"/>
          <w:noProof w:val="0"/>
          <w:color w:val="000000"/>
          <w:sz w:val="28"/>
          <w:szCs w:val="28"/>
        </w:rPr>
        <w:t>.</w:t>
      </w:r>
    </w:p>
    <w:p w:rsidR="00AD6DC1" w:rsidRPr="00F1720C" w:rsidRDefault="00AD6DC1" w:rsidP="00847E39">
      <w:pPr>
        <w:shd w:val="clear" w:color="auto" w:fill="FFFFFF"/>
        <w:spacing w:before="100" w:after="40" w:line="234" w:lineRule="atLeast"/>
        <w:ind w:firstLine="720"/>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 </w:t>
      </w:r>
      <w:r w:rsidRPr="00847F37">
        <w:rPr>
          <w:rFonts w:ascii="Times New Roman" w:eastAsia="Times New Roman" w:hAnsi="Times New Roman" w:cs="Times New Roman"/>
          <w:noProof w:val="0"/>
          <w:color w:val="000000"/>
          <w:sz w:val="28"/>
          <w:szCs w:val="28"/>
        </w:rPr>
        <w:t>Về tính minh bạch, công khai trong việc đăng tải thông tin, mở thầu</w:t>
      </w:r>
      <w:r w:rsidR="00847F37" w:rsidRPr="00F1720C">
        <w:rPr>
          <w:rFonts w:ascii="Times New Roman" w:eastAsia="Times New Roman" w:hAnsi="Times New Roman" w:cs="Times New Roman"/>
          <w:noProof w:val="0"/>
          <w:color w:val="000000"/>
          <w:sz w:val="28"/>
          <w:szCs w:val="28"/>
        </w:rPr>
        <w:t>: đảm bảo.</w:t>
      </w:r>
    </w:p>
    <w:p w:rsidR="00AD6DC1" w:rsidRPr="00F1720C" w:rsidRDefault="00AD6DC1" w:rsidP="00847E39">
      <w:pPr>
        <w:shd w:val="clear" w:color="auto" w:fill="FFFFFF"/>
        <w:spacing w:before="100" w:after="40" w:line="234" w:lineRule="atLeast"/>
        <w:ind w:firstLine="720"/>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 </w:t>
      </w:r>
      <w:r w:rsidRPr="00847F37">
        <w:rPr>
          <w:rFonts w:ascii="Times New Roman" w:eastAsia="Times New Roman" w:hAnsi="Times New Roman" w:cs="Times New Roman"/>
          <w:noProof w:val="0"/>
          <w:color w:val="000000"/>
          <w:sz w:val="28"/>
          <w:szCs w:val="28"/>
        </w:rPr>
        <w:t>Về tính hiệu quả kinh tế của gói thầu: giá trị tiết kiệm so với dự toán gói thầu được duyệt hoặc so với tổng mức đầu tư, dự toán trong quy</w:t>
      </w:r>
      <w:r w:rsidR="00847F37">
        <w:rPr>
          <w:rFonts w:ascii="Times New Roman" w:eastAsia="Times New Roman" w:hAnsi="Times New Roman" w:cs="Times New Roman"/>
          <w:noProof w:val="0"/>
          <w:color w:val="000000"/>
          <w:sz w:val="28"/>
          <w:szCs w:val="28"/>
        </w:rPr>
        <w:t xml:space="preserve">ết định phê duyệt dự án, dự toán: </w:t>
      </w:r>
      <w:r w:rsidR="00847F37" w:rsidRPr="00F1720C">
        <w:rPr>
          <w:rFonts w:ascii="Times New Roman" w:eastAsia="Times New Roman" w:hAnsi="Times New Roman" w:cs="Times New Roman"/>
          <w:noProof w:val="0"/>
          <w:color w:val="000000"/>
          <w:sz w:val="28"/>
          <w:szCs w:val="28"/>
        </w:rPr>
        <w:t>đảm bảo.</w:t>
      </w:r>
    </w:p>
    <w:p w:rsidR="00AD6DC1" w:rsidRPr="00F1720C" w:rsidRDefault="00AD6DC1" w:rsidP="00847E39">
      <w:pPr>
        <w:shd w:val="clear" w:color="auto" w:fill="FFFFFF"/>
        <w:spacing w:before="100" w:after="40" w:line="234" w:lineRule="atLeast"/>
        <w:ind w:firstLine="720"/>
        <w:jc w:val="both"/>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noProof w:val="0"/>
          <w:color w:val="000000"/>
          <w:sz w:val="28"/>
          <w:szCs w:val="28"/>
        </w:rPr>
        <w:t>- </w:t>
      </w:r>
      <w:r w:rsidRPr="00847F37">
        <w:rPr>
          <w:rFonts w:ascii="Times New Roman" w:eastAsia="Times New Roman" w:hAnsi="Times New Roman" w:cs="Times New Roman"/>
          <w:noProof w:val="0"/>
          <w:color w:val="000000"/>
          <w:sz w:val="28"/>
          <w:szCs w:val="28"/>
        </w:rPr>
        <w:t>Ý kiến thống nhất hoặc không thống nhất về kết quả đánh giá hồ sơ đề xuất về kỹ thuật/kết quả lựa chọn nhà thầu</w:t>
      </w:r>
      <w:r w:rsidR="00847F37" w:rsidRPr="00F1720C">
        <w:rPr>
          <w:rFonts w:ascii="Times New Roman" w:eastAsia="Times New Roman" w:hAnsi="Times New Roman" w:cs="Times New Roman"/>
          <w:noProof w:val="0"/>
          <w:color w:val="000000"/>
          <w:sz w:val="28"/>
          <w:szCs w:val="28"/>
        </w:rPr>
        <w:t>: các ý kiến thống nhất.</w:t>
      </w:r>
    </w:p>
    <w:p w:rsidR="00AD6DC1" w:rsidRPr="00F1720C" w:rsidRDefault="00AD6DC1" w:rsidP="00AA3B79">
      <w:pPr>
        <w:shd w:val="clear" w:color="auto" w:fill="FFFFFF"/>
        <w:spacing w:before="100" w:after="40" w:line="234" w:lineRule="atLeast"/>
        <w:rPr>
          <w:rFonts w:ascii="Times New Roman" w:eastAsia="Times New Roman" w:hAnsi="Times New Roman" w:cs="Times New Roman"/>
          <w:noProof w:val="0"/>
          <w:color w:val="000000"/>
          <w:sz w:val="28"/>
          <w:szCs w:val="28"/>
        </w:rPr>
      </w:pPr>
      <w:r w:rsidRPr="00F1720C">
        <w:rPr>
          <w:rFonts w:ascii="Times New Roman" w:eastAsia="Times New Roman" w:hAnsi="Times New Roman" w:cs="Times New Roman"/>
          <w:b/>
          <w:bCs/>
          <w:noProof w:val="0"/>
          <w:color w:val="000000"/>
          <w:sz w:val="28"/>
          <w:szCs w:val="28"/>
        </w:rPr>
        <w:t>2. </w:t>
      </w:r>
      <w:r w:rsidRPr="00847F37">
        <w:rPr>
          <w:rFonts w:ascii="Times New Roman" w:eastAsia="Times New Roman" w:hAnsi="Times New Roman" w:cs="Times New Roman"/>
          <w:b/>
          <w:bCs/>
          <w:noProof w:val="0"/>
          <w:color w:val="000000"/>
          <w:sz w:val="28"/>
          <w:szCs w:val="28"/>
        </w:rPr>
        <w:t>Kiến nghị</w:t>
      </w:r>
    </w:p>
    <w:p w:rsidR="00AD6DC1" w:rsidRDefault="00AA3B79" w:rsidP="00AA3B79">
      <w:pPr>
        <w:shd w:val="clear" w:color="auto" w:fill="FFFFFF"/>
        <w:spacing w:before="100" w:after="40" w:line="234" w:lineRule="atLeast"/>
        <w:ind w:firstLine="720"/>
        <w:jc w:val="both"/>
        <w:rPr>
          <w:rFonts w:ascii="Times New Roman" w:eastAsia="Times New Roman" w:hAnsi="Times New Roman" w:cs="Times New Roman"/>
          <w:noProof w:val="0"/>
          <w:color w:val="000000"/>
          <w:sz w:val="28"/>
          <w:szCs w:val="28"/>
        </w:rPr>
      </w:pPr>
      <w:r w:rsidRPr="00AA3B79">
        <w:rPr>
          <w:rFonts w:ascii="Times New Roman" w:eastAsia="Times New Roman" w:hAnsi="Times New Roman" w:cs="Times New Roman"/>
          <w:noProof w:val="0"/>
          <w:color w:val="000000"/>
          <w:sz w:val="28"/>
          <w:szCs w:val="28"/>
        </w:rPr>
        <w:t>K</w:t>
      </w:r>
      <w:r w:rsidR="00AD6DC1" w:rsidRPr="00847F37">
        <w:rPr>
          <w:rFonts w:ascii="Times New Roman" w:eastAsia="Times New Roman" w:hAnsi="Times New Roman" w:cs="Times New Roman"/>
          <w:noProof w:val="0"/>
          <w:color w:val="000000"/>
          <w:sz w:val="28"/>
          <w:szCs w:val="28"/>
        </w:rPr>
        <w:t xml:space="preserve">ết quả đánh giá hồ sơ đề xuất về kỹ thuật nhà thầu đáp ứng yêu cầu về kỹ thuật </w:t>
      </w:r>
      <w:r w:rsidR="00841FBC">
        <w:rPr>
          <w:rFonts w:ascii="Times New Roman" w:eastAsia="Times New Roman" w:hAnsi="Times New Roman" w:cs="Times New Roman"/>
          <w:noProof w:val="0"/>
          <w:color w:val="000000"/>
          <w:sz w:val="28"/>
          <w:szCs w:val="28"/>
        </w:rPr>
        <w:t>Gói thầu 04</w:t>
      </w:r>
      <w:r w:rsidR="00FC0F41">
        <w:rPr>
          <w:rFonts w:ascii="Times New Roman" w:eastAsia="Times New Roman" w:hAnsi="Times New Roman" w:cs="Times New Roman"/>
          <w:noProof w:val="0"/>
          <w:color w:val="000000"/>
          <w:sz w:val="28"/>
          <w:szCs w:val="28"/>
        </w:rPr>
        <w:t xml:space="preserve">: </w:t>
      </w:r>
      <w:r w:rsidR="00841FBC">
        <w:rPr>
          <w:rFonts w:ascii="Times New Roman" w:eastAsia="Times New Roman" w:hAnsi="Times New Roman" w:cs="Times New Roman"/>
          <w:noProof w:val="0"/>
          <w:color w:val="000000"/>
          <w:sz w:val="28"/>
          <w:szCs w:val="28"/>
        </w:rPr>
        <w:t>Tư vấn giám sát</w:t>
      </w:r>
      <w:r w:rsidR="005C6AFF">
        <w:rPr>
          <w:rFonts w:ascii="Times New Roman" w:hAnsi="Times New Roman"/>
          <w:spacing w:val="-4"/>
          <w:sz w:val="28"/>
          <w:szCs w:val="28"/>
          <w:lang w:val="nl-NL"/>
        </w:rPr>
        <w:t xml:space="preserve"> </w:t>
      </w:r>
      <w:r w:rsidRPr="00AA3B79">
        <w:rPr>
          <w:rFonts w:ascii="Times New Roman" w:eastAsia="Times New Roman" w:hAnsi="Times New Roman" w:cs="Times New Roman"/>
          <w:noProof w:val="0"/>
          <w:color w:val="000000"/>
          <w:sz w:val="28"/>
          <w:szCs w:val="28"/>
        </w:rPr>
        <w:t xml:space="preserve">như </w:t>
      </w:r>
      <w:r w:rsidR="00AD6DC1" w:rsidRPr="00847F37">
        <w:rPr>
          <w:rFonts w:ascii="Times New Roman" w:eastAsia="Times New Roman" w:hAnsi="Times New Roman" w:cs="Times New Roman"/>
          <w:noProof w:val="0"/>
          <w:color w:val="000000"/>
          <w:sz w:val="28"/>
          <w:szCs w:val="28"/>
        </w:rPr>
        <w:t xml:space="preserve"> sau:</w:t>
      </w:r>
    </w:p>
    <w:tbl>
      <w:tblPr>
        <w:tblW w:w="949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04"/>
        <w:gridCol w:w="5245"/>
        <w:gridCol w:w="2122"/>
        <w:gridCol w:w="1420"/>
      </w:tblGrid>
      <w:tr w:rsidR="00AD6DC1" w:rsidRPr="00FC45B8" w:rsidTr="00F076BA">
        <w:trPr>
          <w:tblCellSpacing w:w="0" w:type="dxa"/>
        </w:trPr>
        <w:tc>
          <w:tcPr>
            <w:tcW w:w="371" w:type="pct"/>
            <w:vAlign w:val="center"/>
            <w:hideMark/>
          </w:tcPr>
          <w:p w:rsidR="00AD6DC1" w:rsidRPr="00397432" w:rsidRDefault="00AD6DC1" w:rsidP="00847E39">
            <w:pPr>
              <w:spacing w:before="100" w:after="100" w:line="234" w:lineRule="atLeast"/>
              <w:jc w:val="center"/>
              <w:rPr>
                <w:rFonts w:ascii="Times New Roman" w:eastAsia="Times New Roman" w:hAnsi="Times New Roman" w:cs="Times New Roman"/>
                <w:noProof w:val="0"/>
                <w:sz w:val="24"/>
                <w:szCs w:val="24"/>
                <w:lang w:val="en-US"/>
              </w:rPr>
            </w:pPr>
            <w:r w:rsidRPr="00397432">
              <w:rPr>
                <w:rFonts w:ascii="Times New Roman" w:eastAsia="Times New Roman" w:hAnsi="Times New Roman" w:cs="Times New Roman"/>
                <w:b/>
                <w:bCs/>
                <w:noProof w:val="0"/>
                <w:sz w:val="24"/>
                <w:szCs w:val="24"/>
              </w:rPr>
              <w:t>STT</w:t>
            </w:r>
          </w:p>
        </w:tc>
        <w:tc>
          <w:tcPr>
            <w:tcW w:w="2763" w:type="pct"/>
            <w:vAlign w:val="center"/>
            <w:hideMark/>
          </w:tcPr>
          <w:p w:rsidR="00AD6DC1" w:rsidRPr="00397432" w:rsidRDefault="00AD6DC1" w:rsidP="00847E39">
            <w:pPr>
              <w:spacing w:before="100" w:after="100" w:line="234" w:lineRule="atLeast"/>
              <w:jc w:val="center"/>
              <w:rPr>
                <w:rFonts w:ascii="Times New Roman" w:eastAsia="Times New Roman" w:hAnsi="Times New Roman" w:cs="Times New Roman"/>
                <w:noProof w:val="0"/>
                <w:sz w:val="24"/>
                <w:szCs w:val="24"/>
                <w:lang w:val="en-US"/>
              </w:rPr>
            </w:pPr>
            <w:r w:rsidRPr="00397432">
              <w:rPr>
                <w:rFonts w:ascii="Times New Roman" w:eastAsia="Times New Roman" w:hAnsi="Times New Roman" w:cs="Times New Roman"/>
                <w:b/>
                <w:bCs/>
                <w:noProof w:val="0"/>
                <w:sz w:val="24"/>
                <w:szCs w:val="24"/>
              </w:rPr>
              <w:t>Tên nhà thầu</w:t>
            </w:r>
          </w:p>
        </w:tc>
        <w:tc>
          <w:tcPr>
            <w:tcW w:w="1118" w:type="pct"/>
            <w:vAlign w:val="center"/>
            <w:hideMark/>
          </w:tcPr>
          <w:p w:rsidR="00AD6DC1" w:rsidRPr="00397432" w:rsidRDefault="00AD6DC1" w:rsidP="00847E39">
            <w:pPr>
              <w:spacing w:before="100" w:after="100" w:line="234" w:lineRule="atLeast"/>
              <w:jc w:val="center"/>
              <w:rPr>
                <w:rFonts w:ascii="Times New Roman" w:eastAsia="Times New Roman" w:hAnsi="Times New Roman" w:cs="Times New Roman"/>
                <w:noProof w:val="0"/>
                <w:sz w:val="24"/>
                <w:szCs w:val="24"/>
                <w:lang w:val="en-US"/>
              </w:rPr>
            </w:pPr>
            <w:r w:rsidRPr="00397432">
              <w:rPr>
                <w:rFonts w:ascii="Times New Roman" w:eastAsia="Times New Roman" w:hAnsi="Times New Roman" w:cs="Times New Roman"/>
                <w:b/>
                <w:bCs/>
                <w:noProof w:val="0"/>
                <w:sz w:val="24"/>
                <w:szCs w:val="24"/>
              </w:rPr>
              <w:t>Điểm kỹ thu</w:t>
            </w:r>
            <w:r w:rsidRPr="00397432">
              <w:rPr>
                <w:rFonts w:ascii="Times New Roman" w:eastAsia="Times New Roman" w:hAnsi="Times New Roman" w:cs="Times New Roman"/>
                <w:b/>
                <w:bCs/>
                <w:noProof w:val="0"/>
                <w:sz w:val="24"/>
                <w:szCs w:val="24"/>
                <w:lang w:val="en-US"/>
              </w:rPr>
              <w:t>ậ</w:t>
            </w:r>
            <w:r w:rsidRPr="00397432">
              <w:rPr>
                <w:rFonts w:ascii="Times New Roman" w:eastAsia="Times New Roman" w:hAnsi="Times New Roman" w:cs="Times New Roman"/>
                <w:b/>
                <w:bCs/>
                <w:noProof w:val="0"/>
                <w:sz w:val="24"/>
                <w:szCs w:val="24"/>
              </w:rPr>
              <w:t>t</w:t>
            </w:r>
          </w:p>
        </w:tc>
        <w:tc>
          <w:tcPr>
            <w:tcW w:w="748" w:type="pct"/>
            <w:vAlign w:val="center"/>
            <w:hideMark/>
          </w:tcPr>
          <w:p w:rsidR="00AD6DC1" w:rsidRPr="00397432" w:rsidRDefault="00AD6DC1" w:rsidP="00847E39">
            <w:pPr>
              <w:spacing w:before="100" w:after="100" w:line="234" w:lineRule="atLeast"/>
              <w:jc w:val="center"/>
              <w:rPr>
                <w:rFonts w:ascii="Times New Roman" w:eastAsia="Times New Roman" w:hAnsi="Times New Roman" w:cs="Times New Roman"/>
                <w:noProof w:val="0"/>
                <w:sz w:val="24"/>
                <w:szCs w:val="24"/>
                <w:lang w:val="en-US"/>
              </w:rPr>
            </w:pPr>
            <w:r w:rsidRPr="00397432">
              <w:rPr>
                <w:rFonts w:ascii="Times New Roman" w:eastAsia="Times New Roman" w:hAnsi="Times New Roman" w:cs="Times New Roman"/>
                <w:b/>
                <w:bCs/>
                <w:noProof w:val="0"/>
                <w:sz w:val="24"/>
                <w:szCs w:val="24"/>
              </w:rPr>
              <w:t>Xếp hạng</w:t>
            </w:r>
          </w:p>
        </w:tc>
      </w:tr>
      <w:tr w:rsidR="00C474E2" w:rsidRPr="00FC45B8" w:rsidTr="00F076BA">
        <w:trPr>
          <w:tblCellSpacing w:w="0" w:type="dxa"/>
        </w:trPr>
        <w:tc>
          <w:tcPr>
            <w:tcW w:w="371" w:type="pct"/>
            <w:vAlign w:val="center"/>
            <w:hideMark/>
          </w:tcPr>
          <w:p w:rsidR="00C474E2" w:rsidRPr="005C6AFF" w:rsidRDefault="00C474E2" w:rsidP="00AA3B79">
            <w:pPr>
              <w:spacing w:before="100" w:line="234" w:lineRule="atLeast"/>
              <w:jc w:val="center"/>
              <w:rPr>
                <w:rFonts w:ascii="Times New Roman" w:eastAsia="Times New Roman" w:hAnsi="Times New Roman" w:cs="Times New Roman"/>
                <w:noProof w:val="0"/>
                <w:sz w:val="28"/>
                <w:szCs w:val="28"/>
                <w:lang w:val="en-US"/>
              </w:rPr>
            </w:pPr>
            <w:r w:rsidRPr="005C6AFF">
              <w:rPr>
                <w:rFonts w:ascii="Times New Roman" w:eastAsia="Times New Roman" w:hAnsi="Times New Roman" w:cs="Times New Roman"/>
                <w:noProof w:val="0"/>
                <w:sz w:val="28"/>
                <w:szCs w:val="28"/>
              </w:rPr>
              <w:t>1</w:t>
            </w:r>
          </w:p>
        </w:tc>
        <w:tc>
          <w:tcPr>
            <w:tcW w:w="2763" w:type="pct"/>
            <w:vAlign w:val="center"/>
            <w:hideMark/>
          </w:tcPr>
          <w:p w:rsidR="00C474E2" w:rsidRPr="00A1739E" w:rsidRDefault="00A1739E" w:rsidP="00847E39">
            <w:pPr>
              <w:spacing w:before="100" w:after="120" w:line="234" w:lineRule="atLeast"/>
              <w:rPr>
                <w:rFonts w:ascii="Times New Roman" w:eastAsia="Times New Roman" w:hAnsi="Times New Roman" w:cs="Times New Roman"/>
                <w:noProof w:val="0"/>
                <w:sz w:val="28"/>
                <w:szCs w:val="28"/>
                <w:lang w:val="nl-NL"/>
              </w:rPr>
            </w:pPr>
            <w:r>
              <w:rPr>
                <w:rFonts w:ascii="Times New Roman" w:hAnsi="Times New Roman" w:cs="Times New Roman"/>
                <w:sz w:val="28"/>
                <w:szCs w:val="28"/>
                <w:lang w:val="nl-NL"/>
              </w:rPr>
              <w:t xml:space="preserve"> </w:t>
            </w:r>
            <w:r w:rsidR="00F076BA" w:rsidRPr="00152AC5">
              <w:rPr>
                <w:rFonts w:ascii="Times New Roman" w:hAnsi="Times New Roman"/>
                <w:b/>
                <w:color w:val="FF0000"/>
                <w:sz w:val="28"/>
                <w:szCs w:val="24"/>
              </w:rPr>
              <w:t>Công ty cổ phần TSQ Việt Nam</w:t>
            </w:r>
          </w:p>
        </w:tc>
        <w:tc>
          <w:tcPr>
            <w:tcW w:w="1118" w:type="pct"/>
            <w:vAlign w:val="center"/>
            <w:hideMark/>
          </w:tcPr>
          <w:p w:rsidR="00C474E2" w:rsidRPr="005C6AFF" w:rsidRDefault="00A1739E" w:rsidP="00F076BA">
            <w:pPr>
              <w:spacing w:before="100" w:after="100" w:line="234" w:lineRule="atLeast"/>
              <w:jc w:val="center"/>
              <w:rPr>
                <w:rFonts w:ascii="Times New Roman" w:eastAsia="Times New Roman" w:hAnsi="Times New Roman" w:cs="Times New Roman"/>
                <w:noProof w:val="0"/>
                <w:sz w:val="28"/>
                <w:szCs w:val="28"/>
                <w:lang w:val="en-US"/>
              </w:rPr>
            </w:pPr>
            <w:r>
              <w:rPr>
                <w:rFonts w:ascii="Times New Roman" w:eastAsia="Times New Roman" w:hAnsi="Times New Roman" w:cs="Times New Roman"/>
                <w:noProof w:val="0"/>
                <w:sz w:val="28"/>
                <w:szCs w:val="28"/>
                <w:lang w:val="en-US"/>
              </w:rPr>
              <w:t>8</w:t>
            </w:r>
            <w:r w:rsidR="00823CD8">
              <w:rPr>
                <w:rFonts w:ascii="Times New Roman" w:eastAsia="Times New Roman" w:hAnsi="Times New Roman" w:cs="Times New Roman"/>
                <w:noProof w:val="0"/>
                <w:sz w:val="28"/>
                <w:szCs w:val="28"/>
                <w:lang w:val="en-US"/>
              </w:rPr>
              <w:t>4</w:t>
            </w:r>
            <w:r w:rsidR="00F076BA">
              <w:rPr>
                <w:rFonts w:ascii="Times New Roman" w:eastAsia="Times New Roman" w:hAnsi="Times New Roman" w:cs="Times New Roman"/>
                <w:noProof w:val="0"/>
                <w:sz w:val="28"/>
                <w:szCs w:val="28"/>
                <w:lang w:val="en-US"/>
              </w:rPr>
              <w:t>7</w:t>
            </w:r>
            <w:r w:rsidR="005C6AFF" w:rsidRPr="005C6AFF">
              <w:rPr>
                <w:rFonts w:ascii="Times New Roman" w:eastAsia="Times New Roman" w:hAnsi="Times New Roman" w:cs="Times New Roman"/>
                <w:noProof w:val="0"/>
                <w:sz w:val="28"/>
                <w:szCs w:val="28"/>
                <w:lang w:val="en-US"/>
              </w:rPr>
              <w:t>/1000</w:t>
            </w:r>
            <w:r w:rsidR="00C474E2" w:rsidRPr="005C6AFF">
              <w:rPr>
                <w:rFonts w:ascii="Times New Roman" w:eastAsia="Times New Roman" w:hAnsi="Times New Roman" w:cs="Times New Roman"/>
                <w:noProof w:val="0"/>
                <w:sz w:val="28"/>
                <w:szCs w:val="28"/>
              </w:rPr>
              <w:t xml:space="preserve"> điểm</w:t>
            </w:r>
          </w:p>
        </w:tc>
        <w:tc>
          <w:tcPr>
            <w:tcW w:w="748" w:type="pct"/>
            <w:vAlign w:val="center"/>
            <w:hideMark/>
          </w:tcPr>
          <w:p w:rsidR="00C474E2" w:rsidRPr="005C6AFF" w:rsidRDefault="00C474E2" w:rsidP="00847E39">
            <w:pPr>
              <w:spacing w:before="100" w:after="100" w:line="234" w:lineRule="atLeast"/>
              <w:jc w:val="center"/>
              <w:rPr>
                <w:rFonts w:ascii="Times New Roman" w:eastAsia="Times New Roman" w:hAnsi="Times New Roman" w:cs="Times New Roman"/>
                <w:noProof w:val="0"/>
                <w:sz w:val="28"/>
                <w:szCs w:val="28"/>
                <w:lang w:val="en-US"/>
              </w:rPr>
            </w:pPr>
            <w:proofErr w:type="spellStart"/>
            <w:r w:rsidRPr="005C6AFF">
              <w:rPr>
                <w:rFonts w:ascii="Times New Roman" w:eastAsia="Times New Roman" w:hAnsi="Times New Roman" w:cs="Times New Roman"/>
                <w:noProof w:val="0"/>
                <w:sz w:val="28"/>
                <w:szCs w:val="28"/>
                <w:lang w:val="en-US"/>
              </w:rPr>
              <w:t>Thứ</w:t>
            </w:r>
            <w:proofErr w:type="spellEnd"/>
            <w:r w:rsidRPr="005C6AFF">
              <w:rPr>
                <w:rFonts w:ascii="Times New Roman" w:eastAsia="Times New Roman" w:hAnsi="Times New Roman" w:cs="Times New Roman"/>
                <w:noProof w:val="0"/>
                <w:sz w:val="28"/>
                <w:szCs w:val="28"/>
                <w:lang w:val="en-US"/>
              </w:rPr>
              <w:t xml:space="preserve"> 1</w:t>
            </w:r>
          </w:p>
        </w:tc>
      </w:tr>
    </w:tbl>
    <w:p w:rsidR="00397432" w:rsidRPr="002822A0" w:rsidRDefault="00AD6DC1" w:rsidP="00AA3B79">
      <w:pPr>
        <w:shd w:val="clear" w:color="auto" w:fill="FFFFFF"/>
        <w:spacing w:before="100" w:line="234" w:lineRule="atLeast"/>
        <w:ind w:firstLine="567"/>
        <w:jc w:val="both"/>
        <w:rPr>
          <w:rFonts w:ascii="Times New Roman" w:hAnsi="Times New Roman"/>
          <w:color w:val="000000"/>
          <w:sz w:val="28"/>
          <w:szCs w:val="28"/>
        </w:rPr>
      </w:pPr>
      <w:r w:rsidRPr="00397432">
        <w:rPr>
          <w:rFonts w:ascii="Times New Roman" w:eastAsia="Times New Roman" w:hAnsi="Times New Roman" w:cs="Times New Roman"/>
          <w:noProof w:val="0"/>
          <w:color w:val="000000"/>
          <w:sz w:val="28"/>
          <w:szCs w:val="28"/>
        </w:rPr>
        <w:t>Trên cơ sở đề nghị của bên mời thầu về kết quả lựa chọn nhà thầu và nội dung tại báo cáo thẩm định này</w:t>
      </w:r>
      <w:r w:rsidR="00397432" w:rsidRPr="00F1720C">
        <w:rPr>
          <w:rFonts w:ascii="Times New Roman" w:eastAsia="Times New Roman" w:hAnsi="Times New Roman" w:cs="Times New Roman"/>
          <w:noProof w:val="0"/>
          <w:color w:val="000000"/>
          <w:sz w:val="28"/>
          <w:szCs w:val="28"/>
        </w:rPr>
        <w:t xml:space="preserve"> t</w:t>
      </w:r>
      <w:r w:rsidR="00397432" w:rsidRPr="00E72D92">
        <w:rPr>
          <w:rFonts w:ascii="Times New Roman" w:hAnsi="Times New Roman"/>
          <w:color w:val="000000"/>
          <w:sz w:val="28"/>
          <w:szCs w:val="28"/>
        </w:rPr>
        <w:t xml:space="preserve">ổ thẩm định </w:t>
      </w:r>
      <w:r w:rsidR="00397432" w:rsidRPr="00E72D92">
        <w:rPr>
          <w:rFonts w:ascii="Times New Roman" w:hAnsi="Times New Roman"/>
          <w:color w:val="000000"/>
          <w:sz w:val="28"/>
          <w:szCs w:val="28"/>
          <w:lang w:val="fr-FR"/>
        </w:rPr>
        <w:t>kết quả lựa chọn nhà thầu</w:t>
      </w:r>
      <w:r w:rsidR="00397432" w:rsidRPr="00E72D92">
        <w:rPr>
          <w:rFonts w:ascii="Times New Roman" w:hAnsi="Times New Roman"/>
          <w:color w:val="000000"/>
          <w:sz w:val="28"/>
          <w:szCs w:val="28"/>
        </w:rPr>
        <w:t xml:space="preserve"> kiến nghị Giám đốc Công ty Điện lực Hà Giang phê duyệt kết quả lựa chọn nhà thầu </w:t>
      </w:r>
      <w:r w:rsidR="00841FBC">
        <w:rPr>
          <w:rFonts w:ascii="Times New Roman" w:eastAsia="Times New Roman" w:hAnsi="Times New Roman" w:cs="Times New Roman"/>
          <w:noProof w:val="0"/>
          <w:color w:val="000000"/>
          <w:sz w:val="28"/>
          <w:szCs w:val="28"/>
        </w:rPr>
        <w:t>Gói thầu 04</w:t>
      </w:r>
      <w:r w:rsidR="00FC0F41">
        <w:rPr>
          <w:rFonts w:ascii="Times New Roman" w:eastAsia="Times New Roman" w:hAnsi="Times New Roman" w:cs="Times New Roman"/>
          <w:noProof w:val="0"/>
          <w:color w:val="000000"/>
          <w:sz w:val="28"/>
          <w:szCs w:val="28"/>
        </w:rPr>
        <w:t xml:space="preserve">: </w:t>
      </w:r>
      <w:r w:rsidR="00841FBC">
        <w:rPr>
          <w:rFonts w:ascii="Times New Roman" w:eastAsia="Times New Roman" w:hAnsi="Times New Roman" w:cs="Times New Roman"/>
          <w:noProof w:val="0"/>
          <w:color w:val="000000"/>
          <w:sz w:val="28"/>
          <w:szCs w:val="28"/>
        </w:rPr>
        <w:t>Tư vấn giám sát</w:t>
      </w:r>
      <w:r w:rsidR="00397432" w:rsidRPr="002822A0">
        <w:rPr>
          <w:rFonts w:ascii="Times New Roman" w:hAnsi="Times New Roman"/>
          <w:color w:val="000000"/>
          <w:sz w:val="28"/>
          <w:szCs w:val="28"/>
        </w:rPr>
        <w:t xml:space="preserve"> theo các nội dung sau:</w:t>
      </w:r>
    </w:p>
    <w:p w:rsidR="00397432" w:rsidRPr="00E72D92" w:rsidRDefault="00397432" w:rsidP="00AA3B79">
      <w:pPr>
        <w:spacing w:before="100" w:line="320" w:lineRule="exact"/>
        <w:ind w:firstLine="567"/>
        <w:jc w:val="both"/>
        <w:rPr>
          <w:rFonts w:ascii="Times New Roman" w:hAnsi="Times New Roman"/>
          <w:color w:val="000000"/>
          <w:sz w:val="28"/>
          <w:szCs w:val="28"/>
        </w:rPr>
      </w:pPr>
      <w:r w:rsidRPr="00E72D92">
        <w:rPr>
          <w:rFonts w:ascii="Times New Roman" w:hAnsi="Times New Roman"/>
          <w:color w:val="000000"/>
          <w:sz w:val="28"/>
          <w:szCs w:val="28"/>
        </w:rPr>
        <w:t xml:space="preserve">- Tên nhà thầu: </w:t>
      </w:r>
      <w:r w:rsidR="00F076BA" w:rsidRPr="00152AC5">
        <w:rPr>
          <w:rFonts w:ascii="Times New Roman" w:hAnsi="Times New Roman"/>
          <w:b/>
          <w:color w:val="FF0000"/>
          <w:sz w:val="28"/>
          <w:szCs w:val="24"/>
        </w:rPr>
        <w:t>Công ty cổ phần TSQ Việt Nam</w:t>
      </w:r>
    </w:p>
    <w:p w:rsidR="00397432" w:rsidRPr="00E72D92" w:rsidRDefault="00397432" w:rsidP="00AA3B79">
      <w:pPr>
        <w:spacing w:before="100" w:line="320" w:lineRule="exact"/>
        <w:ind w:firstLine="567"/>
        <w:jc w:val="both"/>
        <w:rPr>
          <w:rFonts w:ascii="Times New Roman" w:hAnsi="Times New Roman"/>
          <w:b/>
          <w:bCs/>
          <w:color w:val="000000"/>
          <w:sz w:val="28"/>
          <w:szCs w:val="28"/>
        </w:rPr>
      </w:pPr>
      <w:r w:rsidRPr="00E72D92">
        <w:rPr>
          <w:rFonts w:ascii="Times New Roman" w:hAnsi="Times New Roman"/>
          <w:color w:val="000000"/>
          <w:sz w:val="28"/>
          <w:szCs w:val="28"/>
        </w:rPr>
        <w:t xml:space="preserve">- Giá đề nghị trúng thầu: </w:t>
      </w:r>
      <w:r w:rsidRPr="00E72D92">
        <w:rPr>
          <w:rFonts w:ascii="Times New Roman" w:hAnsi="Times New Roman"/>
          <w:bCs/>
          <w:color w:val="000000"/>
          <w:sz w:val="28"/>
          <w:szCs w:val="28"/>
        </w:rPr>
        <w:t xml:space="preserve"> </w:t>
      </w:r>
      <w:r w:rsidR="008157E6" w:rsidRPr="00152AC5">
        <w:rPr>
          <w:rFonts w:ascii="Times New Roman" w:hAnsi="Times New Roman"/>
          <w:b/>
          <w:sz w:val="28"/>
          <w:szCs w:val="28"/>
          <w:lang w:val="nl-NL"/>
        </w:rPr>
        <w:t>142.420.300</w:t>
      </w:r>
      <w:r w:rsidR="005C6AFF" w:rsidRPr="005C6AFF">
        <w:rPr>
          <w:rFonts w:ascii="Times New Roman" w:hAnsi="Times New Roman" w:cs="Times New Roman"/>
          <w:b/>
          <w:sz w:val="28"/>
          <w:szCs w:val="28"/>
        </w:rPr>
        <w:t xml:space="preserve"> </w:t>
      </w:r>
      <w:r w:rsidRPr="00E72D92">
        <w:rPr>
          <w:rFonts w:ascii="Times New Roman" w:hAnsi="Times New Roman"/>
          <w:b/>
          <w:bCs/>
          <w:color w:val="000000"/>
          <w:sz w:val="28"/>
          <w:szCs w:val="28"/>
          <w:lang w:val="pt-BR"/>
        </w:rPr>
        <w:t>đồng</w:t>
      </w:r>
      <w:r w:rsidRPr="00E72D92">
        <w:rPr>
          <w:rFonts w:ascii="Times New Roman" w:hAnsi="Times New Roman"/>
          <w:b/>
          <w:bCs/>
          <w:color w:val="000000"/>
          <w:sz w:val="28"/>
          <w:szCs w:val="28"/>
          <w:lang w:val="pt-BR" w:eastAsia="ar-SA"/>
        </w:rPr>
        <w:t xml:space="preserve"> (đã có thuế VAT)</w:t>
      </w:r>
    </w:p>
    <w:p w:rsidR="00397432" w:rsidRPr="00E72D92" w:rsidRDefault="00397432" w:rsidP="00AA3B79">
      <w:pPr>
        <w:spacing w:before="100"/>
        <w:jc w:val="both"/>
        <w:rPr>
          <w:rFonts w:ascii="Times New Roman" w:hAnsi="Times New Roman"/>
          <w:color w:val="000000"/>
          <w:sz w:val="28"/>
          <w:szCs w:val="28"/>
        </w:rPr>
      </w:pPr>
      <w:r w:rsidRPr="00E72D92">
        <w:rPr>
          <w:rFonts w:ascii="Times New Roman" w:hAnsi="Times New Roman"/>
          <w:i/>
          <w:iCs/>
          <w:color w:val="000000"/>
          <w:sz w:val="28"/>
          <w:szCs w:val="28"/>
        </w:rPr>
        <w:t>( Số tiền bằng chữ:</w:t>
      </w:r>
      <w:r w:rsidR="008157E6" w:rsidRPr="008157E6">
        <w:rPr>
          <w:rFonts w:ascii="Times New Roman" w:hAnsi="Times New Roman"/>
          <w:i/>
          <w:iCs/>
          <w:color w:val="000000"/>
          <w:sz w:val="28"/>
          <w:szCs w:val="28"/>
        </w:rPr>
        <w:t xml:space="preserve"> </w:t>
      </w:r>
      <w:r w:rsidR="008157E6" w:rsidRPr="00152AC5">
        <w:rPr>
          <w:rFonts w:ascii="Times New Roman" w:hAnsi="Times New Roman"/>
          <w:i/>
          <w:iCs/>
          <w:color w:val="000000"/>
          <w:sz w:val="28"/>
          <w:szCs w:val="28"/>
        </w:rPr>
        <w:t>Một trăm bốn hai triệu, bốn trăm hai mươi nghìn, ba trăm đồng</w:t>
      </w:r>
      <w:r w:rsidR="00A1739E">
        <w:rPr>
          <w:rFonts w:ascii="Times New Roman" w:hAnsi="Times New Roman"/>
          <w:i/>
          <w:iCs/>
          <w:color w:val="000000"/>
          <w:sz w:val="28"/>
          <w:szCs w:val="28"/>
        </w:rPr>
        <w:t>.</w:t>
      </w:r>
      <w:r w:rsidRPr="00E72D92">
        <w:rPr>
          <w:rFonts w:ascii="Times New Roman" w:hAnsi="Times New Roman"/>
          <w:i/>
          <w:iCs/>
          <w:color w:val="000000"/>
          <w:sz w:val="28"/>
          <w:szCs w:val="28"/>
        </w:rPr>
        <w:t>)</w:t>
      </w:r>
    </w:p>
    <w:p w:rsidR="00397432" w:rsidRPr="00E72D92" w:rsidRDefault="00397432" w:rsidP="00AA3B79">
      <w:pPr>
        <w:spacing w:before="100" w:line="320" w:lineRule="exact"/>
        <w:ind w:firstLine="567"/>
        <w:jc w:val="both"/>
        <w:rPr>
          <w:rFonts w:ascii="Times New Roman" w:hAnsi="Times New Roman"/>
          <w:color w:val="000000"/>
          <w:sz w:val="28"/>
          <w:szCs w:val="28"/>
        </w:rPr>
      </w:pPr>
      <w:r w:rsidRPr="00E72D92">
        <w:rPr>
          <w:rFonts w:ascii="Times New Roman" w:hAnsi="Times New Roman"/>
          <w:color w:val="000000"/>
          <w:sz w:val="28"/>
          <w:szCs w:val="28"/>
        </w:rPr>
        <w:lastRenderedPageBreak/>
        <w:t xml:space="preserve">- Loại hợp đồng: </w:t>
      </w:r>
      <w:r w:rsidRPr="0042660B">
        <w:rPr>
          <w:rFonts w:ascii="Times New Roman" w:hAnsi="Times New Roman"/>
          <w:b/>
          <w:color w:val="000000"/>
          <w:sz w:val="28"/>
          <w:szCs w:val="28"/>
        </w:rPr>
        <w:t>Trọn gói.</w:t>
      </w:r>
    </w:p>
    <w:p w:rsidR="00397432" w:rsidRPr="00E72D92" w:rsidRDefault="00397432" w:rsidP="00AA3B79">
      <w:pPr>
        <w:spacing w:before="100" w:line="320" w:lineRule="exact"/>
        <w:ind w:firstLine="567"/>
        <w:jc w:val="both"/>
        <w:rPr>
          <w:rFonts w:ascii="Times New Roman" w:hAnsi="Times New Roman"/>
          <w:color w:val="000000"/>
          <w:sz w:val="28"/>
          <w:szCs w:val="28"/>
        </w:rPr>
      </w:pPr>
      <w:r w:rsidRPr="00E72D92">
        <w:rPr>
          <w:rFonts w:ascii="Times New Roman" w:hAnsi="Times New Roman"/>
          <w:color w:val="000000"/>
          <w:sz w:val="28"/>
          <w:szCs w:val="28"/>
        </w:rPr>
        <w:t xml:space="preserve">- Thời gian thực hiện hợp đồng: </w:t>
      </w:r>
      <w:r w:rsidR="008157E6" w:rsidRPr="006D7471">
        <w:rPr>
          <w:rFonts w:ascii="Times New Roman" w:hAnsi="Times New Roman"/>
          <w:sz w:val="28"/>
          <w:szCs w:val="24"/>
        </w:rPr>
        <w:t>Trong vòng 30 ngày hoặc theo tiến độ công trình</w:t>
      </w:r>
      <w:r w:rsidR="008157E6">
        <w:rPr>
          <w:rFonts w:ascii="Times New Roman" w:hAnsi="Times New Roman"/>
          <w:sz w:val="28"/>
          <w:szCs w:val="24"/>
        </w:rPr>
        <w:t>.</w:t>
      </w:r>
    </w:p>
    <w:p w:rsidR="00397432" w:rsidRPr="005C6AFF" w:rsidRDefault="00397432" w:rsidP="00AA3B79">
      <w:pPr>
        <w:spacing w:before="100" w:line="320" w:lineRule="exact"/>
        <w:ind w:firstLine="567"/>
        <w:jc w:val="both"/>
        <w:rPr>
          <w:rFonts w:ascii="Times New Roman" w:hAnsi="Times New Roman"/>
          <w:color w:val="000000"/>
          <w:sz w:val="28"/>
          <w:szCs w:val="28"/>
        </w:rPr>
      </w:pPr>
      <w:r w:rsidRPr="00E72D92">
        <w:rPr>
          <w:rFonts w:ascii="Times New Roman" w:hAnsi="Times New Roman"/>
          <w:color w:val="000000"/>
          <w:sz w:val="28"/>
          <w:szCs w:val="28"/>
        </w:rPr>
        <w:t xml:space="preserve">- Những nội dung cần lưu ý (nếu có): </w:t>
      </w:r>
      <w:r w:rsidRPr="005C6AFF">
        <w:rPr>
          <w:rFonts w:ascii="Times New Roman" w:hAnsi="Times New Roman"/>
          <w:color w:val="000000"/>
          <w:sz w:val="28"/>
          <w:szCs w:val="28"/>
        </w:rPr>
        <w:t>không</w:t>
      </w:r>
    </w:p>
    <w:p w:rsidR="00397432" w:rsidRPr="00E72D92" w:rsidRDefault="00397432" w:rsidP="002C41D0">
      <w:pPr>
        <w:spacing w:before="80" w:line="320" w:lineRule="exact"/>
        <w:ind w:firstLine="567"/>
        <w:jc w:val="both"/>
        <w:rPr>
          <w:rFonts w:ascii="Times New Roman" w:hAnsi="Times New Roman"/>
          <w:color w:val="000000"/>
          <w:sz w:val="28"/>
          <w:szCs w:val="28"/>
        </w:rPr>
      </w:pPr>
      <w:r w:rsidRPr="00E72D92">
        <w:rPr>
          <w:rFonts w:ascii="Times New Roman" w:hAnsi="Times New Roman"/>
          <w:color w:val="000000"/>
          <w:sz w:val="28"/>
          <w:szCs w:val="28"/>
        </w:rPr>
        <w:t xml:space="preserve">Các ý kiến khác (nếu có) : </w:t>
      </w:r>
      <w:r w:rsidRPr="005C6AFF">
        <w:rPr>
          <w:rFonts w:ascii="Times New Roman" w:hAnsi="Times New Roman"/>
          <w:color w:val="000000"/>
          <w:sz w:val="28"/>
          <w:szCs w:val="28"/>
        </w:rPr>
        <w:t>không</w:t>
      </w:r>
    </w:p>
    <w:p w:rsidR="00397432" w:rsidRPr="00E72D92" w:rsidRDefault="00397432" w:rsidP="002C41D0">
      <w:pPr>
        <w:spacing w:before="80" w:after="360" w:line="320" w:lineRule="exact"/>
        <w:ind w:firstLine="567"/>
        <w:jc w:val="both"/>
        <w:rPr>
          <w:rFonts w:ascii="Times New Roman" w:hAnsi="Times New Roman"/>
          <w:color w:val="000000"/>
          <w:sz w:val="28"/>
          <w:szCs w:val="28"/>
          <w:lang w:val="fr-FR"/>
        </w:rPr>
      </w:pPr>
      <w:r w:rsidRPr="00E72D92">
        <w:rPr>
          <w:rFonts w:ascii="Times New Roman" w:hAnsi="Times New Roman"/>
          <w:color w:val="000000"/>
          <w:sz w:val="28"/>
          <w:szCs w:val="24"/>
        </w:rPr>
        <w:t xml:space="preserve">Báo cáo thẩm định này được lập bởi Tổ thẩm định </w:t>
      </w:r>
      <w:r w:rsidRPr="00E72D92">
        <w:rPr>
          <w:rFonts w:ascii="Times New Roman" w:hAnsi="Times New Roman"/>
          <w:color w:val="000000"/>
          <w:sz w:val="28"/>
          <w:szCs w:val="28"/>
          <w:lang w:val="fr-FR"/>
        </w:rPr>
        <w:t xml:space="preserve">kết quả lựa chọn nhà thầu </w:t>
      </w:r>
      <w:r w:rsidRPr="00E72D92">
        <w:rPr>
          <w:rFonts w:ascii="Times New Roman" w:hAnsi="Times New Roman"/>
          <w:color w:val="000000"/>
          <w:sz w:val="28"/>
          <w:szCs w:val="24"/>
        </w:rPr>
        <w:t>Công ty Điện lực Hà Giang.</w:t>
      </w:r>
    </w:p>
    <w:p w:rsidR="00397432" w:rsidRPr="00E72D92" w:rsidRDefault="00397432" w:rsidP="002C41D0">
      <w:pPr>
        <w:numPr>
          <w:ilvl w:val="0"/>
          <w:numId w:val="2"/>
        </w:numPr>
        <w:spacing w:before="360" w:line="480" w:lineRule="auto"/>
        <w:ind w:left="426" w:firstLine="567"/>
        <w:contextualSpacing/>
        <w:jc w:val="both"/>
        <w:rPr>
          <w:rFonts w:ascii="Times New Roman" w:hAnsi="Times New Roman"/>
          <w:color w:val="000000"/>
          <w:sz w:val="28"/>
          <w:szCs w:val="28"/>
        </w:rPr>
      </w:pPr>
      <w:r w:rsidRPr="00E72D92">
        <w:rPr>
          <w:rFonts w:ascii="Times New Roman" w:hAnsi="Times New Roman"/>
          <w:color w:val="000000"/>
          <w:sz w:val="28"/>
          <w:szCs w:val="28"/>
        </w:rPr>
        <w:t>Bà: Nguyễn Thúy Ngọc</w:t>
      </w:r>
      <w:r w:rsidRPr="00E72D92">
        <w:rPr>
          <w:rFonts w:ascii="Times New Roman" w:hAnsi="Times New Roman"/>
          <w:color w:val="000000"/>
          <w:sz w:val="20"/>
        </w:rPr>
        <w:t>………………………</w:t>
      </w:r>
      <w:r>
        <w:rPr>
          <w:rFonts w:ascii="Times New Roman" w:hAnsi="Times New Roman"/>
          <w:color w:val="000000"/>
          <w:sz w:val="20"/>
        </w:rPr>
        <w:t>…….</w:t>
      </w:r>
      <w:r w:rsidRPr="00E72D92">
        <w:rPr>
          <w:rFonts w:ascii="Times New Roman" w:hAnsi="Times New Roman"/>
          <w:color w:val="000000"/>
          <w:sz w:val="20"/>
        </w:rPr>
        <w:t>…..</w:t>
      </w:r>
    </w:p>
    <w:p w:rsidR="00397432" w:rsidRPr="00E72D92" w:rsidRDefault="00397432" w:rsidP="002C41D0">
      <w:pPr>
        <w:numPr>
          <w:ilvl w:val="0"/>
          <w:numId w:val="2"/>
        </w:numPr>
        <w:spacing w:before="120" w:line="480" w:lineRule="auto"/>
        <w:ind w:left="426" w:firstLine="567"/>
        <w:contextualSpacing/>
        <w:jc w:val="both"/>
        <w:rPr>
          <w:rFonts w:ascii="Times New Roman" w:hAnsi="Times New Roman"/>
          <w:color w:val="000000"/>
          <w:sz w:val="28"/>
          <w:szCs w:val="28"/>
        </w:rPr>
      </w:pPr>
      <w:r w:rsidRPr="00E72D92">
        <w:rPr>
          <w:rFonts w:ascii="Times New Roman" w:hAnsi="Times New Roman"/>
          <w:color w:val="000000"/>
          <w:sz w:val="28"/>
          <w:szCs w:val="28"/>
        </w:rPr>
        <w:t>Ông: Mao Chí Dũng</w:t>
      </w:r>
      <w:r w:rsidRPr="00E72D92">
        <w:rPr>
          <w:rFonts w:ascii="Times New Roman" w:hAnsi="Times New Roman"/>
          <w:color w:val="000000"/>
          <w:sz w:val="20"/>
        </w:rPr>
        <w:t>………………………..………</w:t>
      </w:r>
      <w:r>
        <w:rPr>
          <w:rFonts w:ascii="Times New Roman" w:hAnsi="Times New Roman"/>
          <w:color w:val="000000"/>
          <w:sz w:val="20"/>
        </w:rPr>
        <w:t>…….</w:t>
      </w:r>
    </w:p>
    <w:p w:rsidR="00397432" w:rsidRPr="00E72D92" w:rsidRDefault="00823CD8" w:rsidP="002C41D0">
      <w:pPr>
        <w:numPr>
          <w:ilvl w:val="0"/>
          <w:numId w:val="2"/>
        </w:numPr>
        <w:spacing w:before="120" w:line="480" w:lineRule="auto"/>
        <w:ind w:left="426" w:firstLine="567"/>
        <w:contextualSpacing/>
        <w:jc w:val="both"/>
        <w:rPr>
          <w:rFonts w:ascii="Times New Roman" w:hAnsi="Times New Roman"/>
          <w:color w:val="000000"/>
          <w:sz w:val="28"/>
          <w:szCs w:val="28"/>
        </w:rPr>
      </w:pPr>
      <w:r w:rsidRPr="00E72D92">
        <w:rPr>
          <w:rFonts w:ascii="Times New Roman" w:hAnsi="Times New Roman"/>
          <w:color w:val="000000"/>
          <w:sz w:val="28"/>
          <w:szCs w:val="28"/>
        </w:rPr>
        <w:t xml:space="preserve">Ông: </w:t>
      </w:r>
      <w:r>
        <w:rPr>
          <w:rFonts w:ascii="Times New Roman" w:hAnsi="Times New Roman"/>
          <w:color w:val="000000"/>
          <w:sz w:val="28"/>
          <w:szCs w:val="28"/>
          <w:lang w:val="en-US"/>
        </w:rPr>
        <w:t>Nguyễn Việt Tuấn</w:t>
      </w:r>
      <w:r w:rsidRPr="00E72D92">
        <w:rPr>
          <w:rFonts w:ascii="Times New Roman" w:hAnsi="Times New Roman"/>
          <w:color w:val="000000"/>
          <w:sz w:val="20"/>
        </w:rPr>
        <w:t xml:space="preserve"> </w:t>
      </w:r>
      <w:r w:rsidR="00397432" w:rsidRPr="00E72D92">
        <w:rPr>
          <w:rFonts w:ascii="Times New Roman" w:hAnsi="Times New Roman"/>
          <w:color w:val="000000"/>
          <w:sz w:val="20"/>
        </w:rPr>
        <w:t>………………………………..</w:t>
      </w:r>
    </w:p>
    <w:tbl>
      <w:tblPr>
        <w:tblW w:w="0" w:type="auto"/>
        <w:tblCellMar>
          <w:left w:w="0" w:type="dxa"/>
          <w:right w:w="0" w:type="dxa"/>
        </w:tblCellMar>
        <w:tblLook w:val="04A0"/>
      </w:tblPr>
      <w:tblGrid>
        <w:gridCol w:w="4428"/>
        <w:gridCol w:w="4428"/>
      </w:tblGrid>
      <w:tr w:rsidR="00397432" w:rsidRPr="00E72D92" w:rsidTr="001549D9">
        <w:tc>
          <w:tcPr>
            <w:tcW w:w="4428" w:type="dxa"/>
            <w:shd w:val="clear" w:color="auto" w:fill="auto"/>
            <w:tcMar>
              <w:top w:w="0" w:type="dxa"/>
              <w:left w:w="108" w:type="dxa"/>
              <w:bottom w:w="0" w:type="dxa"/>
              <w:right w:w="108" w:type="dxa"/>
            </w:tcMar>
          </w:tcPr>
          <w:p w:rsidR="00397432" w:rsidRPr="00E72D92" w:rsidRDefault="00397432" w:rsidP="00716234">
            <w:pPr>
              <w:spacing w:before="120"/>
              <w:rPr>
                <w:rFonts w:ascii="Times New Roman" w:hAnsi="Times New Roman"/>
                <w:color w:val="000000"/>
                <w:szCs w:val="24"/>
              </w:rPr>
            </w:pPr>
            <w:r w:rsidRPr="00E72D92">
              <w:rPr>
                <w:rFonts w:ascii="Times New Roman" w:hAnsi="Times New Roman"/>
                <w:b/>
                <w:bCs/>
                <w:i/>
                <w:iCs/>
                <w:color w:val="000000"/>
                <w:szCs w:val="24"/>
              </w:rPr>
              <w:t> Nơi nhận:</w:t>
            </w:r>
            <w:r w:rsidRPr="00E72D92">
              <w:rPr>
                <w:rFonts w:ascii="Times New Roman" w:hAnsi="Times New Roman"/>
                <w:color w:val="000000"/>
                <w:szCs w:val="24"/>
              </w:rPr>
              <w:br/>
              <w:t xml:space="preserve">- Như </w:t>
            </w:r>
            <w:r w:rsidR="00716234" w:rsidRPr="00716234">
              <w:rPr>
                <w:rFonts w:ascii="Times New Roman" w:hAnsi="Times New Roman"/>
                <w:color w:val="000000"/>
                <w:szCs w:val="24"/>
              </w:rPr>
              <w:t>trên</w:t>
            </w:r>
            <w:r w:rsidRPr="00E72D92">
              <w:rPr>
                <w:rFonts w:ascii="Times New Roman" w:hAnsi="Times New Roman"/>
                <w:color w:val="000000"/>
                <w:szCs w:val="24"/>
              </w:rPr>
              <w:t>;</w:t>
            </w:r>
            <w:r w:rsidRPr="00E72D92">
              <w:rPr>
                <w:rFonts w:ascii="Times New Roman" w:hAnsi="Times New Roman"/>
                <w:color w:val="000000"/>
                <w:szCs w:val="24"/>
              </w:rPr>
              <w:br/>
              <w:t>- Lưu QLĐT.</w:t>
            </w:r>
          </w:p>
        </w:tc>
        <w:tc>
          <w:tcPr>
            <w:tcW w:w="4428" w:type="dxa"/>
            <w:shd w:val="clear" w:color="auto" w:fill="auto"/>
            <w:tcMar>
              <w:top w:w="0" w:type="dxa"/>
              <w:left w:w="108" w:type="dxa"/>
              <w:bottom w:w="0" w:type="dxa"/>
              <w:right w:w="108" w:type="dxa"/>
            </w:tcMar>
          </w:tcPr>
          <w:p w:rsidR="001549D9" w:rsidRDefault="00397432" w:rsidP="002C41D0">
            <w:pPr>
              <w:spacing w:before="120"/>
              <w:jc w:val="center"/>
              <w:rPr>
                <w:rFonts w:ascii="Times New Roman" w:hAnsi="Times New Roman"/>
                <w:b/>
                <w:color w:val="000000"/>
                <w:sz w:val="28"/>
                <w:szCs w:val="24"/>
              </w:rPr>
            </w:pPr>
            <w:r w:rsidRPr="00E72D92">
              <w:rPr>
                <w:rFonts w:ascii="Times New Roman" w:hAnsi="Times New Roman"/>
                <w:b/>
                <w:bCs/>
                <w:color w:val="000000"/>
                <w:sz w:val="28"/>
                <w:szCs w:val="24"/>
              </w:rPr>
              <w:t>TỔ TRƯỞNG TỔ THẨM ĐỊNH</w:t>
            </w:r>
            <w:r w:rsidRPr="00E72D92">
              <w:rPr>
                <w:rFonts w:ascii="Times New Roman" w:hAnsi="Times New Roman"/>
                <w:b/>
                <w:bCs/>
                <w:color w:val="000000"/>
                <w:sz w:val="28"/>
                <w:szCs w:val="24"/>
              </w:rPr>
              <w:br/>
            </w:r>
          </w:p>
          <w:p w:rsidR="001549D9" w:rsidRDefault="001549D9" w:rsidP="002C41D0">
            <w:pPr>
              <w:spacing w:before="120"/>
              <w:jc w:val="center"/>
              <w:rPr>
                <w:rFonts w:ascii="Times New Roman" w:hAnsi="Times New Roman"/>
                <w:b/>
                <w:color w:val="000000"/>
                <w:sz w:val="28"/>
                <w:szCs w:val="24"/>
              </w:rPr>
            </w:pPr>
          </w:p>
          <w:p w:rsidR="001549D9" w:rsidRDefault="001549D9" w:rsidP="002C41D0">
            <w:pPr>
              <w:spacing w:before="120"/>
              <w:jc w:val="center"/>
              <w:rPr>
                <w:rFonts w:ascii="Times New Roman" w:hAnsi="Times New Roman"/>
                <w:b/>
                <w:color w:val="000000"/>
                <w:sz w:val="28"/>
                <w:szCs w:val="24"/>
              </w:rPr>
            </w:pPr>
          </w:p>
          <w:p w:rsidR="001549D9" w:rsidRDefault="001549D9" w:rsidP="002C41D0">
            <w:pPr>
              <w:spacing w:before="120"/>
              <w:jc w:val="center"/>
              <w:rPr>
                <w:rFonts w:ascii="Times New Roman" w:hAnsi="Times New Roman"/>
                <w:b/>
                <w:color w:val="000000"/>
                <w:sz w:val="28"/>
                <w:szCs w:val="24"/>
              </w:rPr>
            </w:pPr>
          </w:p>
          <w:p w:rsidR="00397432" w:rsidRPr="00E72D92" w:rsidRDefault="001549D9" w:rsidP="002C41D0">
            <w:pPr>
              <w:spacing w:before="120"/>
              <w:jc w:val="center"/>
              <w:rPr>
                <w:rFonts w:ascii="Times New Roman" w:hAnsi="Times New Roman"/>
                <w:color w:val="000000"/>
                <w:sz w:val="28"/>
                <w:szCs w:val="24"/>
              </w:rPr>
            </w:pPr>
            <w:r>
              <w:rPr>
                <w:rFonts w:ascii="Times New Roman" w:hAnsi="Times New Roman"/>
                <w:b/>
                <w:color w:val="000000"/>
                <w:sz w:val="28"/>
                <w:szCs w:val="24"/>
              </w:rPr>
              <w:t>Lê Mạnh Hùng</w:t>
            </w:r>
          </w:p>
        </w:tc>
      </w:tr>
    </w:tbl>
    <w:p w:rsidR="00397432" w:rsidRPr="00E72D92" w:rsidRDefault="00397432" w:rsidP="00B65F8E">
      <w:pPr>
        <w:spacing w:before="120" w:after="100" w:afterAutospacing="1"/>
        <w:rPr>
          <w:rFonts w:ascii="Times New Roman" w:hAnsi="Times New Roman"/>
          <w:color w:val="000000"/>
          <w:sz w:val="28"/>
          <w:szCs w:val="24"/>
        </w:rPr>
      </w:pPr>
    </w:p>
    <w:p w:rsidR="001549D9" w:rsidRDefault="00397432" w:rsidP="00B65F8E">
      <w:pPr>
        <w:spacing w:before="600" w:after="360"/>
        <w:rPr>
          <w:rFonts w:ascii="Times New Roman" w:hAnsi="Times New Roman"/>
          <w:b/>
          <w:color w:val="000000"/>
          <w:sz w:val="28"/>
          <w:szCs w:val="24"/>
        </w:rPr>
      </w:pPr>
      <w:r w:rsidRPr="00E72D92">
        <w:rPr>
          <w:rFonts w:ascii="Times New Roman" w:hAnsi="Times New Roman"/>
          <w:b/>
          <w:color w:val="000000"/>
          <w:sz w:val="28"/>
          <w:szCs w:val="24"/>
        </w:rPr>
        <w:t xml:space="preserve">                                                                      </w:t>
      </w:r>
    </w:p>
    <w:p w:rsidR="00847E39" w:rsidRDefault="00847E39" w:rsidP="00B65F8E">
      <w:pPr>
        <w:spacing w:before="600" w:after="360"/>
        <w:rPr>
          <w:rFonts w:ascii="Times New Roman" w:hAnsi="Times New Roman"/>
          <w:b/>
          <w:color w:val="000000"/>
          <w:sz w:val="28"/>
          <w:szCs w:val="24"/>
          <w:lang w:val="en-US"/>
        </w:rPr>
      </w:pPr>
    </w:p>
    <w:p w:rsidR="00B65F8E" w:rsidRDefault="00B65F8E" w:rsidP="00B65F8E">
      <w:pPr>
        <w:spacing w:before="600" w:after="360"/>
        <w:rPr>
          <w:rFonts w:ascii="Times New Roman" w:hAnsi="Times New Roman"/>
          <w:b/>
          <w:color w:val="000000"/>
          <w:sz w:val="28"/>
          <w:szCs w:val="24"/>
          <w:lang w:val="en-US"/>
        </w:rPr>
      </w:pPr>
    </w:p>
    <w:p w:rsidR="00B65F8E" w:rsidRDefault="00B65F8E" w:rsidP="00B65F8E">
      <w:pPr>
        <w:spacing w:before="600" w:after="360"/>
        <w:rPr>
          <w:rFonts w:ascii="Times New Roman" w:hAnsi="Times New Roman"/>
          <w:b/>
          <w:color w:val="000000"/>
          <w:sz w:val="28"/>
          <w:szCs w:val="24"/>
          <w:lang w:val="en-US"/>
        </w:rPr>
      </w:pPr>
    </w:p>
    <w:p w:rsidR="00B65F8E" w:rsidRDefault="00B65F8E" w:rsidP="00B65F8E">
      <w:pPr>
        <w:spacing w:before="600" w:after="360"/>
        <w:rPr>
          <w:rFonts w:ascii="Times New Roman" w:hAnsi="Times New Roman"/>
          <w:b/>
          <w:color w:val="000000"/>
          <w:sz w:val="28"/>
          <w:szCs w:val="24"/>
          <w:lang w:val="en-US"/>
        </w:rPr>
      </w:pPr>
    </w:p>
    <w:p w:rsidR="00B65F8E" w:rsidRDefault="00B65F8E" w:rsidP="00B65F8E">
      <w:pPr>
        <w:spacing w:before="600" w:after="360"/>
        <w:rPr>
          <w:rFonts w:ascii="Times New Roman" w:hAnsi="Times New Roman"/>
          <w:b/>
          <w:color w:val="000000"/>
          <w:sz w:val="28"/>
          <w:szCs w:val="24"/>
          <w:lang w:val="en-US"/>
        </w:rPr>
      </w:pPr>
    </w:p>
    <w:p w:rsidR="00847E39" w:rsidRDefault="00B65F8E" w:rsidP="00B65F8E">
      <w:pPr>
        <w:tabs>
          <w:tab w:val="left" w:pos="3585"/>
        </w:tabs>
        <w:spacing w:before="600" w:after="360"/>
        <w:rPr>
          <w:rFonts w:ascii="Times New Roman" w:hAnsi="Times New Roman"/>
          <w:b/>
          <w:color w:val="000000"/>
          <w:sz w:val="28"/>
          <w:szCs w:val="24"/>
        </w:rPr>
      </w:pPr>
      <w:r>
        <w:rPr>
          <w:rFonts w:ascii="Times New Roman" w:hAnsi="Times New Roman"/>
          <w:b/>
          <w:color w:val="000000"/>
          <w:sz w:val="28"/>
          <w:szCs w:val="24"/>
          <w:lang w:val="en-US"/>
        </w:rPr>
        <w:tab/>
      </w:r>
      <w:bookmarkStart w:id="0" w:name="_GoBack"/>
      <w:bookmarkEnd w:id="0"/>
    </w:p>
    <w:sectPr w:rsidR="00847E39" w:rsidSect="004A3AA9">
      <w:pgSz w:w="11907" w:h="16840" w:code="9"/>
      <w:pgMar w:top="754" w:right="964" w:bottom="851" w:left="137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21C01"/>
    <w:multiLevelType w:val="hybridMultilevel"/>
    <w:tmpl w:val="DF1E2B16"/>
    <w:lvl w:ilvl="0" w:tplc="E3BAD974">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
    <w:nsid w:val="32B632A2"/>
    <w:multiLevelType w:val="hybridMultilevel"/>
    <w:tmpl w:val="389E6CE8"/>
    <w:lvl w:ilvl="0" w:tplc="0FDE0786">
      <w:numFmt w:val="bullet"/>
      <w:lvlText w:val=""/>
      <w:lvlJc w:val="left"/>
      <w:pPr>
        <w:ind w:left="720" w:hanging="360"/>
      </w:pPr>
      <w:rPr>
        <w:rFonts w:ascii="Symbol" w:eastAsia="Batang" w:hAnsi="Symbo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compat/>
  <w:rsids>
    <w:rsidRoot w:val="00AD6DC1"/>
    <w:rsid w:val="00007105"/>
    <w:rsid w:val="0000731B"/>
    <w:rsid w:val="00007DD5"/>
    <w:rsid w:val="00010CD8"/>
    <w:rsid w:val="00010D85"/>
    <w:rsid w:val="0001165B"/>
    <w:rsid w:val="00011A13"/>
    <w:rsid w:val="00014E3D"/>
    <w:rsid w:val="00016169"/>
    <w:rsid w:val="000179A7"/>
    <w:rsid w:val="0002098D"/>
    <w:rsid w:val="00020CE0"/>
    <w:rsid w:val="00021B26"/>
    <w:rsid w:val="000221CD"/>
    <w:rsid w:val="000227C4"/>
    <w:rsid w:val="00023FC3"/>
    <w:rsid w:val="00025544"/>
    <w:rsid w:val="00030694"/>
    <w:rsid w:val="00030A3E"/>
    <w:rsid w:val="000434B6"/>
    <w:rsid w:val="00044E14"/>
    <w:rsid w:val="000505E1"/>
    <w:rsid w:val="00050B91"/>
    <w:rsid w:val="00050E19"/>
    <w:rsid w:val="000513ED"/>
    <w:rsid w:val="00052DCA"/>
    <w:rsid w:val="00060E9C"/>
    <w:rsid w:val="000614AB"/>
    <w:rsid w:val="000644AA"/>
    <w:rsid w:val="00071AA7"/>
    <w:rsid w:val="00072221"/>
    <w:rsid w:val="00077EDE"/>
    <w:rsid w:val="00081099"/>
    <w:rsid w:val="00081FFC"/>
    <w:rsid w:val="00082DF3"/>
    <w:rsid w:val="00083515"/>
    <w:rsid w:val="00083DB6"/>
    <w:rsid w:val="0008446F"/>
    <w:rsid w:val="00084B23"/>
    <w:rsid w:val="00085740"/>
    <w:rsid w:val="00091775"/>
    <w:rsid w:val="000937EB"/>
    <w:rsid w:val="00093A53"/>
    <w:rsid w:val="000940FE"/>
    <w:rsid w:val="0009512A"/>
    <w:rsid w:val="000A303F"/>
    <w:rsid w:val="000A5E76"/>
    <w:rsid w:val="000B187A"/>
    <w:rsid w:val="000C3EFE"/>
    <w:rsid w:val="000C7E42"/>
    <w:rsid w:val="000D5BD6"/>
    <w:rsid w:val="000E3B11"/>
    <w:rsid w:val="000E6440"/>
    <w:rsid w:val="000F0786"/>
    <w:rsid w:val="000F1ECA"/>
    <w:rsid w:val="000F267A"/>
    <w:rsid w:val="000F279A"/>
    <w:rsid w:val="000F2F23"/>
    <w:rsid w:val="00100C9D"/>
    <w:rsid w:val="00102471"/>
    <w:rsid w:val="0010395A"/>
    <w:rsid w:val="00103FA2"/>
    <w:rsid w:val="00107925"/>
    <w:rsid w:val="00111431"/>
    <w:rsid w:val="0011177B"/>
    <w:rsid w:val="00124247"/>
    <w:rsid w:val="001245D3"/>
    <w:rsid w:val="001257DD"/>
    <w:rsid w:val="00125D44"/>
    <w:rsid w:val="00125D59"/>
    <w:rsid w:val="00132D20"/>
    <w:rsid w:val="00136719"/>
    <w:rsid w:val="00137BF5"/>
    <w:rsid w:val="0014114E"/>
    <w:rsid w:val="00142381"/>
    <w:rsid w:val="001470A8"/>
    <w:rsid w:val="00147C89"/>
    <w:rsid w:val="00150C0D"/>
    <w:rsid w:val="001526DC"/>
    <w:rsid w:val="00154602"/>
    <w:rsid w:val="001549D9"/>
    <w:rsid w:val="0015791E"/>
    <w:rsid w:val="00160462"/>
    <w:rsid w:val="001619B8"/>
    <w:rsid w:val="001625F7"/>
    <w:rsid w:val="0016261D"/>
    <w:rsid w:val="00165D45"/>
    <w:rsid w:val="001705D7"/>
    <w:rsid w:val="00173AC9"/>
    <w:rsid w:val="00173D13"/>
    <w:rsid w:val="00175AD0"/>
    <w:rsid w:val="00183EF4"/>
    <w:rsid w:val="00184078"/>
    <w:rsid w:val="001843CF"/>
    <w:rsid w:val="00185539"/>
    <w:rsid w:val="00187E2C"/>
    <w:rsid w:val="00192FC2"/>
    <w:rsid w:val="001939C3"/>
    <w:rsid w:val="00197CC0"/>
    <w:rsid w:val="001A729F"/>
    <w:rsid w:val="001B0401"/>
    <w:rsid w:val="001B0A6C"/>
    <w:rsid w:val="001B0BBC"/>
    <w:rsid w:val="001B291F"/>
    <w:rsid w:val="001B57BA"/>
    <w:rsid w:val="001C3421"/>
    <w:rsid w:val="001C6D30"/>
    <w:rsid w:val="001D1B45"/>
    <w:rsid w:val="001D58BA"/>
    <w:rsid w:val="001E3C15"/>
    <w:rsid w:val="001E4330"/>
    <w:rsid w:val="001E5460"/>
    <w:rsid w:val="001F09EE"/>
    <w:rsid w:val="001F1013"/>
    <w:rsid w:val="001F36B2"/>
    <w:rsid w:val="001F3A24"/>
    <w:rsid w:val="001F74BD"/>
    <w:rsid w:val="00206DB3"/>
    <w:rsid w:val="0021248D"/>
    <w:rsid w:val="00213A53"/>
    <w:rsid w:val="002210D6"/>
    <w:rsid w:val="00222A5F"/>
    <w:rsid w:val="002231E1"/>
    <w:rsid w:val="00226445"/>
    <w:rsid w:val="00227252"/>
    <w:rsid w:val="00230464"/>
    <w:rsid w:val="00233C06"/>
    <w:rsid w:val="00234C23"/>
    <w:rsid w:val="00236184"/>
    <w:rsid w:val="0023641C"/>
    <w:rsid w:val="00237891"/>
    <w:rsid w:val="00241C0D"/>
    <w:rsid w:val="00244345"/>
    <w:rsid w:val="002446FF"/>
    <w:rsid w:val="00244A49"/>
    <w:rsid w:val="00244D67"/>
    <w:rsid w:val="00246775"/>
    <w:rsid w:val="0025041D"/>
    <w:rsid w:val="00250C41"/>
    <w:rsid w:val="00252ECD"/>
    <w:rsid w:val="00255683"/>
    <w:rsid w:val="002617E5"/>
    <w:rsid w:val="0026238D"/>
    <w:rsid w:val="00262631"/>
    <w:rsid w:val="002635FB"/>
    <w:rsid w:val="00270286"/>
    <w:rsid w:val="002716EF"/>
    <w:rsid w:val="00277D68"/>
    <w:rsid w:val="002800BB"/>
    <w:rsid w:val="00281273"/>
    <w:rsid w:val="00281C0E"/>
    <w:rsid w:val="00283881"/>
    <w:rsid w:val="00287370"/>
    <w:rsid w:val="0029089A"/>
    <w:rsid w:val="00294A42"/>
    <w:rsid w:val="00294BD3"/>
    <w:rsid w:val="00295698"/>
    <w:rsid w:val="002A214B"/>
    <w:rsid w:val="002A2817"/>
    <w:rsid w:val="002A4BAB"/>
    <w:rsid w:val="002B13C7"/>
    <w:rsid w:val="002C02AB"/>
    <w:rsid w:val="002C1D16"/>
    <w:rsid w:val="002C41D0"/>
    <w:rsid w:val="002D1350"/>
    <w:rsid w:val="002D215F"/>
    <w:rsid w:val="002D7A9F"/>
    <w:rsid w:val="002D7E19"/>
    <w:rsid w:val="002E1388"/>
    <w:rsid w:val="002E48ED"/>
    <w:rsid w:val="002E6044"/>
    <w:rsid w:val="002F4F79"/>
    <w:rsid w:val="002F7CD0"/>
    <w:rsid w:val="00300FC1"/>
    <w:rsid w:val="0030303C"/>
    <w:rsid w:val="0030636A"/>
    <w:rsid w:val="003063A6"/>
    <w:rsid w:val="00315F7A"/>
    <w:rsid w:val="003177F3"/>
    <w:rsid w:val="00324FB7"/>
    <w:rsid w:val="00326DE1"/>
    <w:rsid w:val="00331F3B"/>
    <w:rsid w:val="00332725"/>
    <w:rsid w:val="00333055"/>
    <w:rsid w:val="00334701"/>
    <w:rsid w:val="00335105"/>
    <w:rsid w:val="003402DD"/>
    <w:rsid w:val="0034046A"/>
    <w:rsid w:val="00341087"/>
    <w:rsid w:val="00350AB7"/>
    <w:rsid w:val="00351F7C"/>
    <w:rsid w:val="00362860"/>
    <w:rsid w:val="00362872"/>
    <w:rsid w:val="00367DC2"/>
    <w:rsid w:val="00376A32"/>
    <w:rsid w:val="00377F7D"/>
    <w:rsid w:val="00382031"/>
    <w:rsid w:val="00386959"/>
    <w:rsid w:val="0039197E"/>
    <w:rsid w:val="00392032"/>
    <w:rsid w:val="00396EBA"/>
    <w:rsid w:val="00396F7C"/>
    <w:rsid w:val="00397432"/>
    <w:rsid w:val="003A3CAD"/>
    <w:rsid w:val="003A59C1"/>
    <w:rsid w:val="003A65F4"/>
    <w:rsid w:val="003B3D91"/>
    <w:rsid w:val="003B4EF4"/>
    <w:rsid w:val="003B5B3C"/>
    <w:rsid w:val="003B5E85"/>
    <w:rsid w:val="003B733B"/>
    <w:rsid w:val="003C3B1A"/>
    <w:rsid w:val="003C4CEE"/>
    <w:rsid w:val="003D22CD"/>
    <w:rsid w:val="003D2B5A"/>
    <w:rsid w:val="003E008A"/>
    <w:rsid w:val="003E65F7"/>
    <w:rsid w:val="003E73B5"/>
    <w:rsid w:val="003F393E"/>
    <w:rsid w:val="003F6725"/>
    <w:rsid w:val="00400DF6"/>
    <w:rsid w:val="00401617"/>
    <w:rsid w:val="00407843"/>
    <w:rsid w:val="00412F45"/>
    <w:rsid w:val="00415CE3"/>
    <w:rsid w:val="004174D7"/>
    <w:rsid w:val="00421E6B"/>
    <w:rsid w:val="00423A7D"/>
    <w:rsid w:val="00430102"/>
    <w:rsid w:val="004335A5"/>
    <w:rsid w:val="00433CE6"/>
    <w:rsid w:val="00433FFC"/>
    <w:rsid w:val="004357AC"/>
    <w:rsid w:val="00437B21"/>
    <w:rsid w:val="004434CF"/>
    <w:rsid w:val="00444513"/>
    <w:rsid w:val="00446D2A"/>
    <w:rsid w:val="00447D71"/>
    <w:rsid w:val="00450110"/>
    <w:rsid w:val="0045095A"/>
    <w:rsid w:val="004517F2"/>
    <w:rsid w:val="00454254"/>
    <w:rsid w:val="00454A49"/>
    <w:rsid w:val="004572CC"/>
    <w:rsid w:val="004627A0"/>
    <w:rsid w:val="004676B1"/>
    <w:rsid w:val="00467EAE"/>
    <w:rsid w:val="00470F87"/>
    <w:rsid w:val="00472501"/>
    <w:rsid w:val="00473804"/>
    <w:rsid w:val="00482A02"/>
    <w:rsid w:val="00483844"/>
    <w:rsid w:val="00483E18"/>
    <w:rsid w:val="00484863"/>
    <w:rsid w:val="00485A51"/>
    <w:rsid w:val="00485BAD"/>
    <w:rsid w:val="00487790"/>
    <w:rsid w:val="004929D2"/>
    <w:rsid w:val="004937CB"/>
    <w:rsid w:val="004A1FCA"/>
    <w:rsid w:val="004A2258"/>
    <w:rsid w:val="004A3805"/>
    <w:rsid w:val="004A3AA9"/>
    <w:rsid w:val="004A5329"/>
    <w:rsid w:val="004C2206"/>
    <w:rsid w:val="004C310F"/>
    <w:rsid w:val="004D1B57"/>
    <w:rsid w:val="004D3559"/>
    <w:rsid w:val="004D4CE4"/>
    <w:rsid w:val="004D4E1C"/>
    <w:rsid w:val="004D50E3"/>
    <w:rsid w:val="004D62AE"/>
    <w:rsid w:val="004D66AB"/>
    <w:rsid w:val="004D6C21"/>
    <w:rsid w:val="004E29D6"/>
    <w:rsid w:val="004E33E5"/>
    <w:rsid w:val="004E513E"/>
    <w:rsid w:val="00501D9B"/>
    <w:rsid w:val="005022B8"/>
    <w:rsid w:val="0050287E"/>
    <w:rsid w:val="00504585"/>
    <w:rsid w:val="00506ACE"/>
    <w:rsid w:val="005070C0"/>
    <w:rsid w:val="00511DF3"/>
    <w:rsid w:val="005156C8"/>
    <w:rsid w:val="00517B70"/>
    <w:rsid w:val="00517E91"/>
    <w:rsid w:val="00522DF6"/>
    <w:rsid w:val="00526E2C"/>
    <w:rsid w:val="00532FFE"/>
    <w:rsid w:val="00534D68"/>
    <w:rsid w:val="005351D0"/>
    <w:rsid w:val="00536115"/>
    <w:rsid w:val="00536304"/>
    <w:rsid w:val="005369BA"/>
    <w:rsid w:val="005378B9"/>
    <w:rsid w:val="00537BD3"/>
    <w:rsid w:val="00541323"/>
    <w:rsid w:val="00542425"/>
    <w:rsid w:val="00542734"/>
    <w:rsid w:val="00545EA2"/>
    <w:rsid w:val="00554065"/>
    <w:rsid w:val="0055499E"/>
    <w:rsid w:val="0055612B"/>
    <w:rsid w:val="00562EBE"/>
    <w:rsid w:val="00563AC9"/>
    <w:rsid w:val="00566F43"/>
    <w:rsid w:val="005701D6"/>
    <w:rsid w:val="00570ED8"/>
    <w:rsid w:val="00571C13"/>
    <w:rsid w:val="00575804"/>
    <w:rsid w:val="00585508"/>
    <w:rsid w:val="0058743B"/>
    <w:rsid w:val="005875D4"/>
    <w:rsid w:val="0059140D"/>
    <w:rsid w:val="00593C8A"/>
    <w:rsid w:val="00594F5A"/>
    <w:rsid w:val="00595378"/>
    <w:rsid w:val="005959CC"/>
    <w:rsid w:val="005A0608"/>
    <w:rsid w:val="005A41FD"/>
    <w:rsid w:val="005A55D2"/>
    <w:rsid w:val="005B2CEE"/>
    <w:rsid w:val="005B433E"/>
    <w:rsid w:val="005B5E91"/>
    <w:rsid w:val="005B6034"/>
    <w:rsid w:val="005B6AFE"/>
    <w:rsid w:val="005B6E99"/>
    <w:rsid w:val="005C3573"/>
    <w:rsid w:val="005C39A8"/>
    <w:rsid w:val="005C3EF1"/>
    <w:rsid w:val="005C3FF1"/>
    <w:rsid w:val="005C4A8C"/>
    <w:rsid w:val="005C545E"/>
    <w:rsid w:val="005C6AFF"/>
    <w:rsid w:val="005C7179"/>
    <w:rsid w:val="005C79A1"/>
    <w:rsid w:val="005D0596"/>
    <w:rsid w:val="005D5FB1"/>
    <w:rsid w:val="005E0781"/>
    <w:rsid w:val="005E0DB5"/>
    <w:rsid w:val="005E6E01"/>
    <w:rsid w:val="005E710D"/>
    <w:rsid w:val="005F34AA"/>
    <w:rsid w:val="005F3B57"/>
    <w:rsid w:val="005F7F25"/>
    <w:rsid w:val="00601004"/>
    <w:rsid w:val="00604306"/>
    <w:rsid w:val="00606560"/>
    <w:rsid w:val="00610CE9"/>
    <w:rsid w:val="00612829"/>
    <w:rsid w:val="006129CD"/>
    <w:rsid w:val="0061522C"/>
    <w:rsid w:val="006169A6"/>
    <w:rsid w:val="006200F1"/>
    <w:rsid w:val="0062308C"/>
    <w:rsid w:val="006231BE"/>
    <w:rsid w:val="00623796"/>
    <w:rsid w:val="00623A24"/>
    <w:rsid w:val="00624CFD"/>
    <w:rsid w:val="00630F41"/>
    <w:rsid w:val="00631AE2"/>
    <w:rsid w:val="006425BD"/>
    <w:rsid w:val="00643813"/>
    <w:rsid w:val="00645AC3"/>
    <w:rsid w:val="00647237"/>
    <w:rsid w:val="00651E7F"/>
    <w:rsid w:val="006520EA"/>
    <w:rsid w:val="00652F26"/>
    <w:rsid w:val="00653A6A"/>
    <w:rsid w:val="00654E1A"/>
    <w:rsid w:val="0065562A"/>
    <w:rsid w:val="00660446"/>
    <w:rsid w:val="00661580"/>
    <w:rsid w:val="00664BAF"/>
    <w:rsid w:val="00667B16"/>
    <w:rsid w:val="006715CE"/>
    <w:rsid w:val="00672775"/>
    <w:rsid w:val="00675B8F"/>
    <w:rsid w:val="006765A4"/>
    <w:rsid w:val="00681731"/>
    <w:rsid w:val="00681B6F"/>
    <w:rsid w:val="00682D72"/>
    <w:rsid w:val="00682E38"/>
    <w:rsid w:val="00683147"/>
    <w:rsid w:val="00684953"/>
    <w:rsid w:val="00687D9C"/>
    <w:rsid w:val="00692CE1"/>
    <w:rsid w:val="00694542"/>
    <w:rsid w:val="0069740A"/>
    <w:rsid w:val="006A1742"/>
    <w:rsid w:val="006A1BFA"/>
    <w:rsid w:val="006A4819"/>
    <w:rsid w:val="006A4EEF"/>
    <w:rsid w:val="006A7C7F"/>
    <w:rsid w:val="006B13B3"/>
    <w:rsid w:val="006B196E"/>
    <w:rsid w:val="006B5D34"/>
    <w:rsid w:val="006B676C"/>
    <w:rsid w:val="006C0AB4"/>
    <w:rsid w:val="006C0BA7"/>
    <w:rsid w:val="006C1938"/>
    <w:rsid w:val="006C5CE4"/>
    <w:rsid w:val="006D0215"/>
    <w:rsid w:val="006D1272"/>
    <w:rsid w:val="006D2172"/>
    <w:rsid w:val="006D2841"/>
    <w:rsid w:val="006D424D"/>
    <w:rsid w:val="006E75F4"/>
    <w:rsid w:val="006F13CF"/>
    <w:rsid w:val="006F13E0"/>
    <w:rsid w:val="006F3224"/>
    <w:rsid w:val="006F46A7"/>
    <w:rsid w:val="006F4BEE"/>
    <w:rsid w:val="00702672"/>
    <w:rsid w:val="00704D1F"/>
    <w:rsid w:val="00704EFA"/>
    <w:rsid w:val="00706A34"/>
    <w:rsid w:val="007135D0"/>
    <w:rsid w:val="007146BF"/>
    <w:rsid w:val="007148C8"/>
    <w:rsid w:val="00714B67"/>
    <w:rsid w:val="007159FF"/>
    <w:rsid w:val="00716234"/>
    <w:rsid w:val="007207B3"/>
    <w:rsid w:val="007223FB"/>
    <w:rsid w:val="00724CF1"/>
    <w:rsid w:val="00724D28"/>
    <w:rsid w:val="00726DCF"/>
    <w:rsid w:val="00730940"/>
    <w:rsid w:val="00732B3A"/>
    <w:rsid w:val="00734194"/>
    <w:rsid w:val="007343A1"/>
    <w:rsid w:val="0074005D"/>
    <w:rsid w:val="00746566"/>
    <w:rsid w:val="00747070"/>
    <w:rsid w:val="00747300"/>
    <w:rsid w:val="00751191"/>
    <w:rsid w:val="00752C6E"/>
    <w:rsid w:val="00760455"/>
    <w:rsid w:val="007703F0"/>
    <w:rsid w:val="00771685"/>
    <w:rsid w:val="00776CDB"/>
    <w:rsid w:val="00777500"/>
    <w:rsid w:val="00780B45"/>
    <w:rsid w:val="00780E97"/>
    <w:rsid w:val="0078153A"/>
    <w:rsid w:val="0078225A"/>
    <w:rsid w:val="00785BF2"/>
    <w:rsid w:val="00786BB4"/>
    <w:rsid w:val="00790773"/>
    <w:rsid w:val="00791B47"/>
    <w:rsid w:val="00792DBD"/>
    <w:rsid w:val="0079303A"/>
    <w:rsid w:val="00796806"/>
    <w:rsid w:val="0079704E"/>
    <w:rsid w:val="007A18DC"/>
    <w:rsid w:val="007A2EE2"/>
    <w:rsid w:val="007B4779"/>
    <w:rsid w:val="007B5D32"/>
    <w:rsid w:val="007B76BB"/>
    <w:rsid w:val="007D037E"/>
    <w:rsid w:val="007D1961"/>
    <w:rsid w:val="007D4BE6"/>
    <w:rsid w:val="007D54D8"/>
    <w:rsid w:val="007D69C1"/>
    <w:rsid w:val="007E36A7"/>
    <w:rsid w:val="007E5081"/>
    <w:rsid w:val="007E756C"/>
    <w:rsid w:val="007F0894"/>
    <w:rsid w:val="007F263A"/>
    <w:rsid w:val="007F31AD"/>
    <w:rsid w:val="007F7AF7"/>
    <w:rsid w:val="00800A84"/>
    <w:rsid w:val="0080230C"/>
    <w:rsid w:val="00803DD8"/>
    <w:rsid w:val="00807755"/>
    <w:rsid w:val="008119FC"/>
    <w:rsid w:val="008132F9"/>
    <w:rsid w:val="00815564"/>
    <w:rsid w:val="008157E6"/>
    <w:rsid w:val="00820075"/>
    <w:rsid w:val="00821454"/>
    <w:rsid w:val="0082189B"/>
    <w:rsid w:val="00821F71"/>
    <w:rsid w:val="00823CD8"/>
    <w:rsid w:val="00824285"/>
    <w:rsid w:val="00825DD3"/>
    <w:rsid w:val="00826BCF"/>
    <w:rsid w:val="00827F51"/>
    <w:rsid w:val="008311D4"/>
    <w:rsid w:val="008343FE"/>
    <w:rsid w:val="008344A9"/>
    <w:rsid w:val="0083575D"/>
    <w:rsid w:val="00836010"/>
    <w:rsid w:val="00841FBC"/>
    <w:rsid w:val="00842CE1"/>
    <w:rsid w:val="0084545B"/>
    <w:rsid w:val="00847E39"/>
    <w:rsid w:val="00847F37"/>
    <w:rsid w:val="0085374A"/>
    <w:rsid w:val="00855D03"/>
    <w:rsid w:val="00855FC1"/>
    <w:rsid w:val="00860C53"/>
    <w:rsid w:val="00860F0D"/>
    <w:rsid w:val="0086403E"/>
    <w:rsid w:val="00872082"/>
    <w:rsid w:val="008725B6"/>
    <w:rsid w:val="00874418"/>
    <w:rsid w:val="00874E6E"/>
    <w:rsid w:val="008756DC"/>
    <w:rsid w:val="0088344C"/>
    <w:rsid w:val="008836A6"/>
    <w:rsid w:val="00884098"/>
    <w:rsid w:val="00884B4E"/>
    <w:rsid w:val="00885D0E"/>
    <w:rsid w:val="00885F13"/>
    <w:rsid w:val="0088711D"/>
    <w:rsid w:val="00892002"/>
    <w:rsid w:val="00895E84"/>
    <w:rsid w:val="008A7782"/>
    <w:rsid w:val="008A7EEF"/>
    <w:rsid w:val="008B1F18"/>
    <w:rsid w:val="008B6844"/>
    <w:rsid w:val="008B73CD"/>
    <w:rsid w:val="008B7B50"/>
    <w:rsid w:val="008C08CB"/>
    <w:rsid w:val="008C280A"/>
    <w:rsid w:val="008C2E33"/>
    <w:rsid w:val="008C38AE"/>
    <w:rsid w:val="008C5915"/>
    <w:rsid w:val="008C5C68"/>
    <w:rsid w:val="008D1C58"/>
    <w:rsid w:val="008D1F9A"/>
    <w:rsid w:val="008E12C2"/>
    <w:rsid w:val="008E15A8"/>
    <w:rsid w:val="008E4A2A"/>
    <w:rsid w:val="008E7B30"/>
    <w:rsid w:val="008E7BA7"/>
    <w:rsid w:val="008E7F23"/>
    <w:rsid w:val="008F0383"/>
    <w:rsid w:val="008F4016"/>
    <w:rsid w:val="008F5189"/>
    <w:rsid w:val="008F6CD8"/>
    <w:rsid w:val="008F73A5"/>
    <w:rsid w:val="008F7EFD"/>
    <w:rsid w:val="009011FF"/>
    <w:rsid w:val="009048A5"/>
    <w:rsid w:val="00904E65"/>
    <w:rsid w:val="0090708D"/>
    <w:rsid w:val="00910384"/>
    <w:rsid w:val="009120F7"/>
    <w:rsid w:val="00913E0A"/>
    <w:rsid w:val="00920435"/>
    <w:rsid w:val="00921610"/>
    <w:rsid w:val="00925E2E"/>
    <w:rsid w:val="00933197"/>
    <w:rsid w:val="00934867"/>
    <w:rsid w:val="00934FC3"/>
    <w:rsid w:val="00935286"/>
    <w:rsid w:val="00940BFC"/>
    <w:rsid w:val="00942E77"/>
    <w:rsid w:val="00953DB1"/>
    <w:rsid w:val="00954DBC"/>
    <w:rsid w:val="0095593E"/>
    <w:rsid w:val="00960DCE"/>
    <w:rsid w:val="00960FC9"/>
    <w:rsid w:val="00963178"/>
    <w:rsid w:val="00973065"/>
    <w:rsid w:val="009772C2"/>
    <w:rsid w:val="0098325E"/>
    <w:rsid w:val="00984908"/>
    <w:rsid w:val="00985EEE"/>
    <w:rsid w:val="009861AC"/>
    <w:rsid w:val="00987309"/>
    <w:rsid w:val="00994162"/>
    <w:rsid w:val="009956E9"/>
    <w:rsid w:val="0099739C"/>
    <w:rsid w:val="00997A6C"/>
    <w:rsid w:val="009A08CE"/>
    <w:rsid w:val="009B1D9B"/>
    <w:rsid w:val="009B1E6F"/>
    <w:rsid w:val="009B29DB"/>
    <w:rsid w:val="009B313A"/>
    <w:rsid w:val="009B3606"/>
    <w:rsid w:val="009B4ECC"/>
    <w:rsid w:val="009B6B6E"/>
    <w:rsid w:val="009B6DEE"/>
    <w:rsid w:val="009C041A"/>
    <w:rsid w:val="009C3110"/>
    <w:rsid w:val="009C7B4E"/>
    <w:rsid w:val="009C7DCB"/>
    <w:rsid w:val="009D0BA1"/>
    <w:rsid w:val="009D235F"/>
    <w:rsid w:val="009D6428"/>
    <w:rsid w:val="009E12EE"/>
    <w:rsid w:val="009E1544"/>
    <w:rsid w:val="009E4CA4"/>
    <w:rsid w:val="009E4E0F"/>
    <w:rsid w:val="009E5CEE"/>
    <w:rsid w:val="009E7D91"/>
    <w:rsid w:val="009F0922"/>
    <w:rsid w:val="009F0938"/>
    <w:rsid w:val="009F0DCB"/>
    <w:rsid w:val="009F5318"/>
    <w:rsid w:val="009F6D6D"/>
    <w:rsid w:val="009F6E62"/>
    <w:rsid w:val="009F70D5"/>
    <w:rsid w:val="00A0455F"/>
    <w:rsid w:val="00A0467F"/>
    <w:rsid w:val="00A07421"/>
    <w:rsid w:val="00A07A38"/>
    <w:rsid w:val="00A07D7D"/>
    <w:rsid w:val="00A12CB1"/>
    <w:rsid w:val="00A1433F"/>
    <w:rsid w:val="00A163AA"/>
    <w:rsid w:val="00A1739E"/>
    <w:rsid w:val="00A212C2"/>
    <w:rsid w:val="00A21724"/>
    <w:rsid w:val="00A23D29"/>
    <w:rsid w:val="00A23D80"/>
    <w:rsid w:val="00A319D1"/>
    <w:rsid w:val="00A33615"/>
    <w:rsid w:val="00A337BA"/>
    <w:rsid w:val="00A33EAD"/>
    <w:rsid w:val="00A5024E"/>
    <w:rsid w:val="00A508E5"/>
    <w:rsid w:val="00A51B3F"/>
    <w:rsid w:val="00A530C2"/>
    <w:rsid w:val="00A542FD"/>
    <w:rsid w:val="00A6054B"/>
    <w:rsid w:val="00A642AC"/>
    <w:rsid w:val="00A646F7"/>
    <w:rsid w:val="00A70986"/>
    <w:rsid w:val="00A761CA"/>
    <w:rsid w:val="00A8069E"/>
    <w:rsid w:val="00A83FD8"/>
    <w:rsid w:val="00A853AB"/>
    <w:rsid w:val="00A856BF"/>
    <w:rsid w:val="00A86D92"/>
    <w:rsid w:val="00A87045"/>
    <w:rsid w:val="00A87C22"/>
    <w:rsid w:val="00A90913"/>
    <w:rsid w:val="00A90C77"/>
    <w:rsid w:val="00AA3457"/>
    <w:rsid w:val="00AA3B79"/>
    <w:rsid w:val="00AA6BC5"/>
    <w:rsid w:val="00AB1821"/>
    <w:rsid w:val="00AC1165"/>
    <w:rsid w:val="00AC2844"/>
    <w:rsid w:val="00AC2885"/>
    <w:rsid w:val="00AC7583"/>
    <w:rsid w:val="00AD0747"/>
    <w:rsid w:val="00AD306D"/>
    <w:rsid w:val="00AD397B"/>
    <w:rsid w:val="00AD6DC1"/>
    <w:rsid w:val="00AD7125"/>
    <w:rsid w:val="00AE05CC"/>
    <w:rsid w:val="00AE09E1"/>
    <w:rsid w:val="00AE4914"/>
    <w:rsid w:val="00AE67F4"/>
    <w:rsid w:val="00AE758A"/>
    <w:rsid w:val="00B0016C"/>
    <w:rsid w:val="00B02F20"/>
    <w:rsid w:val="00B0386F"/>
    <w:rsid w:val="00B03923"/>
    <w:rsid w:val="00B044A9"/>
    <w:rsid w:val="00B060AF"/>
    <w:rsid w:val="00B10875"/>
    <w:rsid w:val="00B12BC9"/>
    <w:rsid w:val="00B1638C"/>
    <w:rsid w:val="00B1769C"/>
    <w:rsid w:val="00B220F7"/>
    <w:rsid w:val="00B27183"/>
    <w:rsid w:val="00B3185F"/>
    <w:rsid w:val="00B32E8D"/>
    <w:rsid w:val="00B35648"/>
    <w:rsid w:val="00B3791D"/>
    <w:rsid w:val="00B42106"/>
    <w:rsid w:val="00B43C47"/>
    <w:rsid w:val="00B44A42"/>
    <w:rsid w:val="00B4530B"/>
    <w:rsid w:val="00B46CAE"/>
    <w:rsid w:val="00B46CFE"/>
    <w:rsid w:val="00B52930"/>
    <w:rsid w:val="00B5613B"/>
    <w:rsid w:val="00B60497"/>
    <w:rsid w:val="00B6148A"/>
    <w:rsid w:val="00B61AF7"/>
    <w:rsid w:val="00B62B00"/>
    <w:rsid w:val="00B65F8E"/>
    <w:rsid w:val="00B67C65"/>
    <w:rsid w:val="00B70C3D"/>
    <w:rsid w:val="00B8023A"/>
    <w:rsid w:val="00B81677"/>
    <w:rsid w:val="00B81AA2"/>
    <w:rsid w:val="00B81CBC"/>
    <w:rsid w:val="00B81DDB"/>
    <w:rsid w:val="00B82A93"/>
    <w:rsid w:val="00B83929"/>
    <w:rsid w:val="00B870ED"/>
    <w:rsid w:val="00B87E67"/>
    <w:rsid w:val="00B924AC"/>
    <w:rsid w:val="00B93754"/>
    <w:rsid w:val="00B96982"/>
    <w:rsid w:val="00B9793D"/>
    <w:rsid w:val="00BA0918"/>
    <w:rsid w:val="00BA10C9"/>
    <w:rsid w:val="00BA3BDC"/>
    <w:rsid w:val="00BA558B"/>
    <w:rsid w:val="00BA735D"/>
    <w:rsid w:val="00BB0748"/>
    <w:rsid w:val="00BB12F4"/>
    <w:rsid w:val="00BB249F"/>
    <w:rsid w:val="00BB24D0"/>
    <w:rsid w:val="00BB49A4"/>
    <w:rsid w:val="00BB5E17"/>
    <w:rsid w:val="00BB61A5"/>
    <w:rsid w:val="00BB6C48"/>
    <w:rsid w:val="00BC27DA"/>
    <w:rsid w:val="00BC2CAD"/>
    <w:rsid w:val="00BC43F3"/>
    <w:rsid w:val="00BC6DF9"/>
    <w:rsid w:val="00BD08FF"/>
    <w:rsid w:val="00BD1CC1"/>
    <w:rsid w:val="00BD555B"/>
    <w:rsid w:val="00BD5585"/>
    <w:rsid w:val="00BE0C1D"/>
    <w:rsid w:val="00BE27CC"/>
    <w:rsid w:val="00BE2CF0"/>
    <w:rsid w:val="00BE361C"/>
    <w:rsid w:val="00BF4016"/>
    <w:rsid w:val="00BF473D"/>
    <w:rsid w:val="00BF7649"/>
    <w:rsid w:val="00C008BC"/>
    <w:rsid w:val="00C0421E"/>
    <w:rsid w:val="00C1067B"/>
    <w:rsid w:val="00C1254E"/>
    <w:rsid w:val="00C164EB"/>
    <w:rsid w:val="00C1703C"/>
    <w:rsid w:val="00C23483"/>
    <w:rsid w:val="00C23C6C"/>
    <w:rsid w:val="00C247F5"/>
    <w:rsid w:val="00C25316"/>
    <w:rsid w:val="00C25A40"/>
    <w:rsid w:val="00C27823"/>
    <w:rsid w:val="00C325C9"/>
    <w:rsid w:val="00C3312C"/>
    <w:rsid w:val="00C43136"/>
    <w:rsid w:val="00C437B9"/>
    <w:rsid w:val="00C4388B"/>
    <w:rsid w:val="00C43A3F"/>
    <w:rsid w:val="00C45185"/>
    <w:rsid w:val="00C474E2"/>
    <w:rsid w:val="00C5364C"/>
    <w:rsid w:val="00C54561"/>
    <w:rsid w:val="00C578BE"/>
    <w:rsid w:val="00C57976"/>
    <w:rsid w:val="00C61151"/>
    <w:rsid w:val="00C62745"/>
    <w:rsid w:val="00C632B8"/>
    <w:rsid w:val="00C633E5"/>
    <w:rsid w:val="00C655B3"/>
    <w:rsid w:val="00C66097"/>
    <w:rsid w:val="00C73217"/>
    <w:rsid w:val="00C73F03"/>
    <w:rsid w:val="00C744C3"/>
    <w:rsid w:val="00C74CFF"/>
    <w:rsid w:val="00C77C05"/>
    <w:rsid w:val="00C77E06"/>
    <w:rsid w:val="00C8279C"/>
    <w:rsid w:val="00C846B9"/>
    <w:rsid w:val="00C84D8B"/>
    <w:rsid w:val="00C8755F"/>
    <w:rsid w:val="00C91743"/>
    <w:rsid w:val="00C922C6"/>
    <w:rsid w:val="00C94DF5"/>
    <w:rsid w:val="00CA1011"/>
    <w:rsid w:val="00CB4879"/>
    <w:rsid w:val="00CC5870"/>
    <w:rsid w:val="00CD0649"/>
    <w:rsid w:val="00CD163F"/>
    <w:rsid w:val="00CD5A1B"/>
    <w:rsid w:val="00CE1B31"/>
    <w:rsid w:val="00CE47DB"/>
    <w:rsid w:val="00CE605A"/>
    <w:rsid w:val="00CE67AA"/>
    <w:rsid w:val="00CE7BAE"/>
    <w:rsid w:val="00D00FB1"/>
    <w:rsid w:val="00D01696"/>
    <w:rsid w:val="00D01F67"/>
    <w:rsid w:val="00D05638"/>
    <w:rsid w:val="00D05991"/>
    <w:rsid w:val="00D05A07"/>
    <w:rsid w:val="00D07E3F"/>
    <w:rsid w:val="00D113E3"/>
    <w:rsid w:val="00D13FC8"/>
    <w:rsid w:val="00D141D3"/>
    <w:rsid w:val="00D15380"/>
    <w:rsid w:val="00D15AF2"/>
    <w:rsid w:val="00D15FDF"/>
    <w:rsid w:val="00D16DF7"/>
    <w:rsid w:val="00D2050F"/>
    <w:rsid w:val="00D20FA1"/>
    <w:rsid w:val="00D21C57"/>
    <w:rsid w:val="00D22DDC"/>
    <w:rsid w:val="00D237CC"/>
    <w:rsid w:val="00D25D6E"/>
    <w:rsid w:val="00D261F0"/>
    <w:rsid w:val="00D2646A"/>
    <w:rsid w:val="00D26B6C"/>
    <w:rsid w:val="00D3022D"/>
    <w:rsid w:val="00D3275D"/>
    <w:rsid w:val="00D34464"/>
    <w:rsid w:val="00D35EC0"/>
    <w:rsid w:val="00D36EF5"/>
    <w:rsid w:val="00D37A98"/>
    <w:rsid w:val="00D40D57"/>
    <w:rsid w:val="00D410BD"/>
    <w:rsid w:val="00D4243B"/>
    <w:rsid w:val="00D43863"/>
    <w:rsid w:val="00D44D0D"/>
    <w:rsid w:val="00D45BFA"/>
    <w:rsid w:val="00D473CC"/>
    <w:rsid w:val="00D474CB"/>
    <w:rsid w:val="00D5338E"/>
    <w:rsid w:val="00D5585B"/>
    <w:rsid w:val="00D605E9"/>
    <w:rsid w:val="00D6183D"/>
    <w:rsid w:val="00D646CC"/>
    <w:rsid w:val="00D66042"/>
    <w:rsid w:val="00D70E3C"/>
    <w:rsid w:val="00D71F15"/>
    <w:rsid w:val="00D72104"/>
    <w:rsid w:val="00D742B6"/>
    <w:rsid w:val="00D76C6C"/>
    <w:rsid w:val="00D77E6E"/>
    <w:rsid w:val="00D843EB"/>
    <w:rsid w:val="00D90E36"/>
    <w:rsid w:val="00D930F4"/>
    <w:rsid w:val="00D948E1"/>
    <w:rsid w:val="00D9545F"/>
    <w:rsid w:val="00D96079"/>
    <w:rsid w:val="00D966FB"/>
    <w:rsid w:val="00DA0A8D"/>
    <w:rsid w:val="00DA2F23"/>
    <w:rsid w:val="00DA532B"/>
    <w:rsid w:val="00DA6AC1"/>
    <w:rsid w:val="00DA716A"/>
    <w:rsid w:val="00DB5248"/>
    <w:rsid w:val="00DB63DD"/>
    <w:rsid w:val="00DB6668"/>
    <w:rsid w:val="00DC0B83"/>
    <w:rsid w:val="00DC1BCF"/>
    <w:rsid w:val="00DC20DE"/>
    <w:rsid w:val="00DC25CA"/>
    <w:rsid w:val="00DC3B6F"/>
    <w:rsid w:val="00DC77A2"/>
    <w:rsid w:val="00DC7CD3"/>
    <w:rsid w:val="00DD025E"/>
    <w:rsid w:val="00DD08B1"/>
    <w:rsid w:val="00DD1B19"/>
    <w:rsid w:val="00DD32A0"/>
    <w:rsid w:val="00DD7BFF"/>
    <w:rsid w:val="00DE028D"/>
    <w:rsid w:val="00DE18F2"/>
    <w:rsid w:val="00DE38FD"/>
    <w:rsid w:val="00DE48F3"/>
    <w:rsid w:val="00DE62BB"/>
    <w:rsid w:val="00DE67D1"/>
    <w:rsid w:val="00DF0999"/>
    <w:rsid w:val="00DF3021"/>
    <w:rsid w:val="00DF31A4"/>
    <w:rsid w:val="00DF417C"/>
    <w:rsid w:val="00DF54A6"/>
    <w:rsid w:val="00DF6659"/>
    <w:rsid w:val="00E0052C"/>
    <w:rsid w:val="00E03198"/>
    <w:rsid w:val="00E04A93"/>
    <w:rsid w:val="00E063B1"/>
    <w:rsid w:val="00E11327"/>
    <w:rsid w:val="00E11450"/>
    <w:rsid w:val="00E11D11"/>
    <w:rsid w:val="00E15687"/>
    <w:rsid w:val="00E156C5"/>
    <w:rsid w:val="00E21F18"/>
    <w:rsid w:val="00E2321E"/>
    <w:rsid w:val="00E253C5"/>
    <w:rsid w:val="00E31B3C"/>
    <w:rsid w:val="00E3613C"/>
    <w:rsid w:val="00E4182B"/>
    <w:rsid w:val="00E44463"/>
    <w:rsid w:val="00E46672"/>
    <w:rsid w:val="00E46E72"/>
    <w:rsid w:val="00E54A5B"/>
    <w:rsid w:val="00E56163"/>
    <w:rsid w:val="00E5749D"/>
    <w:rsid w:val="00E57F09"/>
    <w:rsid w:val="00E6315B"/>
    <w:rsid w:val="00E634CE"/>
    <w:rsid w:val="00E64019"/>
    <w:rsid w:val="00E732F9"/>
    <w:rsid w:val="00E7489F"/>
    <w:rsid w:val="00E777C3"/>
    <w:rsid w:val="00E8147F"/>
    <w:rsid w:val="00E84498"/>
    <w:rsid w:val="00E86FBE"/>
    <w:rsid w:val="00E91558"/>
    <w:rsid w:val="00E92283"/>
    <w:rsid w:val="00E938A0"/>
    <w:rsid w:val="00E96273"/>
    <w:rsid w:val="00E969D4"/>
    <w:rsid w:val="00EA055E"/>
    <w:rsid w:val="00EA641E"/>
    <w:rsid w:val="00EA78E7"/>
    <w:rsid w:val="00EA7DD0"/>
    <w:rsid w:val="00EB27A7"/>
    <w:rsid w:val="00EB27BE"/>
    <w:rsid w:val="00EB28DA"/>
    <w:rsid w:val="00EB40A8"/>
    <w:rsid w:val="00EB518C"/>
    <w:rsid w:val="00EB5E14"/>
    <w:rsid w:val="00EB6E13"/>
    <w:rsid w:val="00EC461B"/>
    <w:rsid w:val="00EC4D6A"/>
    <w:rsid w:val="00EC4EDA"/>
    <w:rsid w:val="00EC6D03"/>
    <w:rsid w:val="00EC7A30"/>
    <w:rsid w:val="00ED1494"/>
    <w:rsid w:val="00ED17DF"/>
    <w:rsid w:val="00ED436B"/>
    <w:rsid w:val="00ED7AD6"/>
    <w:rsid w:val="00EE4624"/>
    <w:rsid w:val="00EE7674"/>
    <w:rsid w:val="00EF245F"/>
    <w:rsid w:val="00EF4876"/>
    <w:rsid w:val="00EF5E62"/>
    <w:rsid w:val="00EF7668"/>
    <w:rsid w:val="00EF7AFE"/>
    <w:rsid w:val="00F00002"/>
    <w:rsid w:val="00F01B9A"/>
    <w:rsid w:val="00F01C8B"/>
    <w:rsid w:val="00F02014"/>
    <w:rsid w:val="00F031C8"/>
    <w:rsid w:val="00F04580"/>
    <w:rsid w:val="00F04E6B"/>
    <w:rsid w:val="00F04EF1"/>
    <w:rsid w:val="00F062AB"/>
    <w:rsid w:val="00F06F8E"/>
    <w:rsid w:val="00F076BA"/>
    <w:rsid w:val="00F1720C"/>
    <w:rsid w:val="00F23D55"/>
    <w:rsid w:val="00F34893"/>
    <w:rsid w:val="00F3511F"/>
    <w:rsid w:val="00F3617A"/>
    <w:rsid w:val="00F4533C"/>
    <w:rsid w:val="00F46F71"/>
    <w:rsid w:val="00F500F9"/>
    <w:rsid w:val="00F6103B"/>
    <w:rsid w:val="00F62BA3"/>
    <w:rsid w:val="00F70D14"/>
    <w:rsid w:val="00F74C33"/>
    <w:rsid w:val="00F80DFD"/>
    <w:rsid w:val="00F81CA7"/>
    <w:rsid w:val="00F83EBF"/>
    <w:rsid w:val="00F8419C"/>
    <w:rsid w:val="00F844A9"/>
    <w:rsid w:val="00F854A3"/>
    <w:rsid w:val="00F916F6"/>
    <w:rsid w:val="00F92F22"/>
    <w:rsid w:val="00F93D6D"/>
    <w:rsid w:val="00F95D84"/>
    <w:rsid w:val="00F9740E"/>
    <w:rsid w:val="00FA0098"/>
    <w:rsid w:val="00FA0D2F"/>
    <w:rsid w:val="00FA1086"/>
    <w:rsid w:val="00FA2B71"/>
    <w:rsid w:val="00FA2DDC"/>
    <w:rsid w:val="00FA44D4"/>
    <w:rsid w:val="00FA4D5D"/>
    <w:rsid w:val="00FB0AC1"/>
    <w:rsid w:val="00FB1B0F"/>
    <w:rsid w:val="00FB2EF9"/>
    <w:rsid w:val="00FB309D"/>
    <w:rsid w:val="00FB3FA1"/>
    <w:rsid w:val="00FC021B"/>
    <w:rsid w:val="00FC02F1"/>
    <w:rsid w:val="00FC0B83"/>
    <w:rsid w:val="00FC0EA8"/>
    <w:rsid w:val="00FC0F41"/>
    <w:rsid w:val="00FC3941"/>
    <w:rsid w:val="00FC3C6F"/>
    <w:rsid w:val="00FC51C7"/>
    <w:rsid w:val="00FD1210"/>
    <w:rsid w:val="00FD3699"/>
    <w:rsid w:val="00FE2B16"/>
    <w:rsid w:val="00FE40A6"/>
    <w:rsid w:val="00FE490A"/>
    <w:rsid w:val="00FE59F0"/>
    <w:rsid w:val="00FE6B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DC1"/>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A3AA9"/>
    <w:pPr>
      <w:jc w:val="both"/>
    </w:pPr>
    <w:rPr>
      <w:rFonts w:ascii=".VnTime" w:eastAsia="Times New Roman" w:hAnsi=".VnTime" w:cs="Times New Roman"/>
      <w:noProof w:val="0"/>
      <w:sz w:val="26"/>
      <w:szCs w:val="20"/>
      <w:lang w:val="en-US"/>
    </w:rPr>
  </w:style>
  <w:style w:type="character" w:customStyle="1" w:styleId="BodyText2Char">
    <w:name w:val="Body Text 2 Char"/>
    <w:basedOn w:val="DefaultParagraphFont"/>
    <w:link w:val="BodyText2"/>
    <w:rsid w:val="004A3AA9"/>
    <w:rPr>
      <w:rFonts w:ascii=".VnTime" w:eastAsia="Times New Roman" w:hAnsi=".VnTime" w:cs="Times New Roman"/>
      <w:sz w:val="26"/>
      <w:szCs w:val="20"/>
    </w:rPr>
  </w:style>
  <w:style w:type="character" w:customStyle="1" w:styleId="normal-h1">
    <w:name w:val="normal-h1"/>
    <w:rsid w:val="004A3AA9"/>
    <w:rPr>
      <w:rFonts w:ascii="Times New Roman" w:hAnsi="Times New Roman" w:cs="Times New Roman"/>
      <w:color w:val="0000FF"/>
      <w:sz w:val="24"/>
      <w:szCs w:val="24"/>
    </w:rPr>
  </w:style>
  <w:style w:type="paragraph" w:styleId="BodyText">
    <w:name w:val="Body Text"/>
    <w:basedOn w:val="Normal"/>
    <w:link w:val="BodyTextChar"/>
    <w:uiPriority w:val="99"/>
    <w:semiHidden/>
    <w:unhideWhenUsed/>
    <w:rsid w:val="006C5CE4"/>
    <w:pPr>
      <w:spacing w:after="120"/>
    </w:pPr>
  </w:style>
  <w:style w:type="character" w:customStyle="1" w:styleId="BodyTextChar">
    <w:name w:val="Body Text Char"/>
    <w:basedOn w:val="DefaultParagraphFont"/>
    <w:link w:val="BodyText"/>
    <w:uiPriority w:val="99"/>
    <w:semiHidden/>
    <w:rsid w:val="006C5CE4"/>
    <w:rPr>
      <w:noProof/>
      <w:lang w:val="vi-VN"/>
    </w:rPr>
  </w:style>
  <w:style w:type="paragraph" w:styleId="BalloonText">
    <w:name w:val="Balloon Text"/>
    <w:basedOn w:val="Normal"/>
    <w:link w:val="BalloonTextChar"/>
    <w:uiPriority w:val="99"/>
    <w:semiHidden/>
    <w:unhideWhenUsed/>
    <w:rsid w:val="001079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925"/>
    <w:rPr>
      <w:rFonts w:ascii="Segoe UI" w:hAnsi="Segoe UI" w:cs="Segoe UI"/>
      <w:noProof/>
      <w:sz w:val="18"/>
      <w:szCs w:val="18"/>
      <w:lang w:val="vi-VN"/>
    </w:rPr>
  </w:style>
  <w:style w:type="paragraph" w:styleId="ListParagraph">
    <w:name w:val="List Paragraph"/>
    <w:basedOn w:val="Normal"/>
    <w:link w:val="ListParagraphChar"/>
    <w:uiPriority w:val="34"/>
    <w:qFormat/>
    <w:rsid w:val="00025544"/>
    <w:pPr>
      <w:ind w:left="720"/>
      <w:contextualSpacing/>
    </w:pPr>
    <w:rPr>
      <w:rFonts w:ascii=".VnTime" w:eastAsia="Times New Roman" w:hAnsi=".VnTime" w:cs="Times New Roman"/>
      <w:noProof w:val="0"/>
      <w:sz w:val="28"/>
      <w:szCs w:val="24"/>
      <w:lang w:bidi="he-IL"/>
    </w:rPr>
  </w:style>
  <w:style w:type="character" w:customStyle="1" w:styleId="ListParagraphChar">
    <w:name w:val="List Paragraph Char"/>
    <w:link w:val="ListParagraph"/>
    <w:uiPriority w:val="34"/>
    <w:locked/>
    <w:rsid w:val="00025544"/>
    <w:rPr>
      <w:rFonts w:ascii=".VnTime" w:eastAsia="Times New Roman" w:hAnsi=".VnTime" w:cs="Times New Roman"/>
      <w:sz w:val="28"/>
      <w:szCs w:val="24"/>
      <w:lang w:bidi="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55FED-D222-4D73-87EE-9778FCE34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1797</TotalTime>
  <Pages>9</Pages>
  <Words>2078</Words>
  <Characters>11848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Nhuan</cp:lastModifiedBy>
  <cp:revision>45</cp:revision>
  <cp:lastPrinted>2019-01-28T03:37:00Z</cp:lastPrinted>
  <dcterms:created xsi:type="dcterms:W3CDTF">2018-04-10T08:03:00Z</dcterms:created>
  <dcterms:modified xsi:type="dcterms:W3CDTF">2019-01-28T09:18:00Z</dcterms:modified>
</cp:coreProperties>
</file>