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228" w:type="dxa"/>
        <w:jc w:val="center"/>
        <w:tblLayout w:type="fixed"/>
        <w:tblLook w:val="0000" w:firstRow="0" w:lastRow="0" w:firstColumn="0" w:lastColumn="0" w:noHBand="0" w:noVBand="0"/>
      </w:tblPr>
      <w:tblGrid>
        <w:gridCol w:w="4365"/>
        <w:gridCol w:w="5863"/>
      </w:tblGrid>
      <w:tr w:rsidR="00521A41" w:rsidRPr="00521A41" w:rsidTr="00111C10">
        <w:trPr>
          <w:trHeight w:val="78"/>
          <w:jc w:val="center"/>
        </w:trPr>
        <w:tc>
          <w:tcPr>
            <w:tcW w:w="4365" w:type="dxa"/>
          </w:tcPr>
          <w:p w:rsidR="004B6AA7" w:rsidRPr="00521A41" w:rsidRDefault="00B93791" w:rsidP="00131C43">
            <w:pPr>
              <w:jc w:val="center"/>
              <w:rPr>
                <w:sz w:val="24"/>
              </w:rPr>
            </w:pPr>
            <w:r w:rsidRPr="00521A41">
              <w:rPr>
                <w:sz w:val="24"/>
              </w:rPr>
              <w:t>UBND THÀNH PHỐ HÀ NỘI</w:t>
            </w:r>
          </w:p>
          <w:p w:rsidR="004B6AA7" w:rsidRPr="00521A41" w:rsidRDefault="004B6AA7" w:rsidP="00A457F9">
            <w:pPr>
              <w:jc w:val="center"/>
              <w:rPr>
                <w:b/>
                <w:sz w:val="24"/>
              </w:rPr>
            </w:pPr>
            <w:r w:rsidRPr="00521A41">
              <w:rPr>
                <w:b/>
                <w:sz w:val="24"/>
              </w:rPr>
              <w:t xml:space="preserve">TRƯỜNG </w:t>
            </w:r>
            <w:r w:rsidR="00A457F9" w:rsidRPr="00521A41">
              <w:rPr>
                <w:b/>
                <w:sz w:val="24"/>
              </w:rPr>
              <w:t>ĐẠI HỌC THỦ ĐÔ</w:t>
            </w:r>
            <w:r w:rsidR="00B93791" w:rsidRPr="00521A41">
              <w:rPr>
                <w:b/>
                <w:sz w:val="24"/>
              </w:rPr>
              <w:t xml:space="preserve"> HÀ NỘI</w:t>
            </w:r>
            <w:r w:rsidRPr="00521A41">
              <w:rPr>
                <w:b/>
                <w:sz w:val="24"/>
              </w:rPr>
              <w:t xml:space="preserve"> </w:t>
            </w:r>
          </w:p>
          <w:p w:rsidR="004B6AA7" w:rsidRPr="00521A41" w:rsidRDefault="00276528" w:rsidP="00131C43">
            <w:pPr>
              <w:jc w:val="center"/>
              <w:rPr>
                <w:sz w:val="12"/>
              </w:rPr>
            </w:pPr>
            <w:r w:rsidRPr="00521A41">
              <w:rPr>
                <w:noProof/>
                <w:sz w:val="12"/>
                <w:lang w:val="vi-VN" w:eastAsia="vi-VN"/>
              </w:rPr>
              <mc:AlternateContent>
                <mc:Choice Requires="wps">
                  <w:drawing>
                    <wp:anchor distT="0" distB="0" distL="114300" distR="114300" simplePos="0" relativeHeight="251661312" behindDoc="0" locked="0" layoutInCell="1" allowOverlap="1" wp14:anchorId="1BB8D1EE" wp14:editId="1C5A63F7">
                      <wp:simplePos x="0" y="0"/>
                      <wp:positionH relativeFrom="column">
                        <wp:posOffset>475615</wp:posOffset>
                      </wp:positionH>
                      <wp:positionV relativeFrom="paragraph">
                        <wp:posOffset>24765</wp:posOffset>
                      </wp:positionV>
                      <wp:extent cx="1685925" cy="0"/>
                      <wp:effectExtent l="0" t="0" r="9525" b="19050"/>
                      <wp:wrapNone/>
                      <wp:docPr id="3" name="Straight Connector 3"/>
                      <wp:cNvGraphicFramePr/>
                      <a:graphic xmlns:a="http://schemas.openxmlformats.org/drawingml/2006/main">
                        <a:graphicData uri="http://schemas.microsoft.com/office/word/2010/wordprocessingShape">
                          <wps:wsp>
                            <wps:cNvCnPr/>
                            <wps:spPr>
                              <a:xfrm>
                                <a:off x="0" y="0"/>
                                <a:ext cx="16859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44844993" id="Straight Connector 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45pt,1.95pt" to="170.2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" strokecolor="#4579b8 [3044]"/>
                  </w:pict>
                </mc:Fallback>
              </mc:AlternateContent>
            </w:r>
          </w:p>
        </w:tc>
        <w:tc>
          <w:tcPr>
            <w:tcW w:w="5863" w:type="dxa"/>
          </w:tcPr>
          <w:p w:rsidR="004B6AA7" w:rsidRPr="00521A41" w:rsidRDefault="004B6AA7" w:rsidP="00131C43">
            <w:pPr>
              <w:jc w:val="center"/>
              <w:rPr>
                <w:b/>
              </w:rPr>
            </w:pPr>
            <w:r w:rsidRPr="00521A41">
              <w:rPr>
                <w:b/>
                <w:sz w:val="24"/>
              </w:rPr>
              <w:t xml:space="preserve">CỘNG HOÀ XÃ HỘI CHỦ NGHĨA VIỆT </w:t>
            </w:r>
            <w:smartTag w:uri="urn:schemas-microsoft-com:office:smarttags" w:element="place">
              <w:smartTag w:uri="urn:schemas-microsoft-com:office:smarttags" w:element="country-region">
                <w:r w:rsidRPr="00521A41">
                  <w:rPr>
                    <w:b/>
                    <w:sz w:val="24"/>
                  </w:rPr>
                  <w:t>NAM</w:t>
                </w:r>
              </w:smartTag>
            </w:smartTag>
          </w:p>
          <w:p w:rsidR="004B6AA7" w:rsidRPr="00521A41" w:rsidRDefault="004B6AA7" w:rsidP="00131C43">
            <w:pPr>
              <w:jc w:val="center"/>
              <w:rPr>
                <w:b/>
                <w:sz w:val="24"/>
              </w:rPr>
            </w:pPr>
            <w:r w:rsidRPr="00521A41">
              <w:rPr>
                <w:b/>
                <w:sz w:val="26"/>
              </w:rPr>
              <w:t>Độc lập - Tự do - Hạnh phúc</w:t>
            </w:r>
          </w:p>
          <w:p w:rsidR="004B6AA7" w:rsidRPr="00521A41" w:rsidRDefault="00276528" w:rsidP="00276528">
            <w:pPr>
              <w:jc w:val="center"/>
              <w:rPr>
                <w:i/>
              </w:rPr>
            </w:pPr>
            <w:r w:rsidRPr="00521A41">
              <w:rPr>
                <w:i/>
                <w:noProof/>
                <w:lang w:val="vi-VN" w:eastAsia="vi-VN"/>
              </w:rPr>
              <mc:AlternateContent>
                <mc:Choice Requires="wps">
                  <w:drawing>
                    <wp:anchor distT="0" distB="0" distL="114300" distR="114300" simplePos="0" relativeHeight="251660288" behindDoc="0" locked="0" layoutInCell="1" allowOverlap="1" wp14:anchorId="60EBFF68" wp14:editId="58B235D6">
                      <wp:simplePos x="0" y="0"/>
                      <wp:positionH relativeFrom="column">
                        <wp:posOffset>769823</wp:posOffset>
                      </wp:positionH>
                      <wp:positionV relativeFrom="paragraph">
                        <wp:posOffset>12065</wp:posOffset>
                      </wp:positionV>
                      <wp:extent cx="2070202" cy="0"/>
                      <wp:effectExtent l="0" t="0" r="25400" b="19050"/>
                      <wp:wrapNone/>
                      <wp:docPr id="2" name="Straight Connector 2"/>
                      <wp:cNvGraphicFramePr/>
                      <a:graphic xmlns:a="http://schemas.openxmlformats.org/drawingml/2006/main">
                        <a:graphicData uri="http://schemas.microsoft.com/office/word/2010/wordprocessingShape">
                          <wps:wsp>
                            <wps:cNvCnPr/>
                            <wps:spPr>
                              <a:xfrm>
                                <a:off x="0" y="0"/>
                                <a:ext cx="2070202"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line w14:anchorId="1E6E400A"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60.6pt,.95pt" to="223.6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" strokecolor="black [3213]"/>
                  </w:pict>
                </mc:Fallback>
              </mc:AlternateContent>
            </w:r>
          </w:p>
        </w:tc>
      </w:tr>
      <w:tr w:rsidR="00420A0B" w:rsidRPr="00521A41" w:rsidTr="00111C10">
        <w:trPr>
          <w:trHeight w:val="78"/>
          <w:jc w:val="center"/>
        </w:trPr>
        <w:tc>
          <w:tcPr>
            <w:tcW w:w="4365" w:type="dxa"/>
          </w:tcPr>
          <w:p w:rsidR="00420A0B" w:rsidRPr="00521A41" w:rsidRDefault="00C72FD1" w:rsidP="00225AA7">
            <w:pPr>
              <w:spacing w:before="120"/>
              <w:jc w:val="center"/>
              <w:rPr>
                <w:b/>
              </w:rPr>
            </w:pPr>
            <w:r w:rsidRPr="00521A41">
              <w:t>Số</w:t>
            </w:r>
            <w:r w:rsidR="00420A0B" w:rsidRPr="00521A41">
              <w:t xml:space="preserve">: </w:t>
            </w:r>
            <w:r w:rsidR="00225AA7">
              <w:t>460</w:t>
            </w:r>
            <w:r w:rsidR="00420A0B" w:rsidRPr="00521A41">
              <w:t>/QĐ-</w:t>
            </w:r>
            <w:r w:rsidR="00A457F9" w:rsidRPr="00521A41">
              <w:t>ĐHTĐHN</w:t>
            </w:r>
          </w:p>
        </w:tc>
        <w:tc>
          <w:tcPr>
            <w:tcW w:w="5863" w:type="dxa"/>
          </w:tcPr>
          <w:p w:rsidR="00420A0B" w:rsidRPr="00521A41" w:rsidRDefault="00A05859" w:rsidP="00D74310">
            <w:pPr>
              <w:spacing w:before="120"/>
              <w:jc w:val="center"/>
              <w:rPr>
                <w:b/>
              </w:rPr>
            </w:pPr>
            <w:r w:rsidRPr="00521A41">
              <w:rPr>
                <w:i/>
              </w:rPr>
              <w:t xml:space="preserve">         </w:t>
            </w:r>
            <w:r w:rsidR="00111C10" w:rsidRPr="00521A41">
              <w:rPr>
                <w:i/>
              </w:rPr>
              <w:t>Hà Nội</w:t>
            </w:r>
            <w:r w:rsidR="00420A0B" w:rsidRPr="00521A41">
              <w:rPr>
                <w:i/>
              </w:rPr>
              <w:t xml:space="preserve">, ngày </w:t>
            </w:r>
            <w:r w:rsidR="00D74310" w:rsidRPr="00E619C9">
              <w:rPr>
                <w:i/>
              </w:rPr>
              <w:t>20</w:t>
            </w:r>
            <w:r w:rsidR="00920D2A" w:rsidRPr="00E619C9">
              <w:rPr>
                <w:i/>
              </w:rPr>
              <w:t xml:space="preserve"> </w:t>
            </w:r>
            <w:r w:rsidR="00420A0B" w:rsidRPr="00E619C9">
              <w:rPr>
                <w:i/>
              </w:rPr>
              <w:t>tháng</w:t>
            </w:r>
            <w:r w:rsidR="00E17402" w:rsidRPr="00E619C9">
              <w:rPr>
                <w:i/>
              </w:rPr>
              <w:t xml:space="preserve"> 05</w:t>
            </w:r>
            <w:r w:rsidR="000B3250" w:rsidRPr="00E619C9">
              <w:rPr>
                <w:i/>
              </w:rPr>
              <w:t xml:space="preserve"> </w:t>
            </w:r>
            <w:r w:rsidR="00420A0B" w:rsidRPr="00E619C9">
              <w:rPr>
                <w:i/>
              </w:rPr>
              <w:t>năm 201</w:t>
            </w:r>
            <w:r w:rsidR="00E17402" w:rsidRPr="00E619C9">
              <w:rPr>
                <w:i/>
              </w:rPr>
              <w:t>9</w:t>
            </w:r>
          </w:p>
        </w:tc>
      </w:tr>
    </w:tbl>
    <w:p w:rsidR="00926192" w:rsidRPr="00521A41" w:rsidRDefault="00926192" w:rsidP="00926192"/>
    <w:p w:rsidR="00926192" w:rsidRPr="00521A41" w:rsidRDefault="00926192" w:rsidP="00926192">
      <w:pPr>
        <w:jc w:val="center"/>
        <w:rPr>
          <w:b/>
        </w:rPr>
      </w:pPr>
      <w:r w:rsidRPr="00521A41">
        <w:rPr>
          <w:b/>
        </w:rPr>
        <w:t>QUYẾT ĐỊNH</w:t>
      </w:r>
    </w:p>
    <w:p w:rsidR="00A457F9" w:rsidRPr="00521A41" w:rsidRDefault="00A457F9" w:rsidP="00A457F9">
      <w:pPr>
        <w:jc w:val="center"/>
        <w:rPr>
          <w:b/>
        </w:rPr>
      </w:pPr>
      <w:r w:rsidRPr="00521A41">
        <w:rPr>
          <w:noProof/>
          <w:lang w:val="vi-VN" w:eastAsia="vi-VN"/>
        </w:rPr>
        <mc:AlternateContent>
          <mc:Choice Requires="wps">
            <w:drawing>
              <wp:anchor distT="0" distB="0" distL="114300" distR="114300" simplePos="0" relativeHeight="251659264" behindDoc="0" locked="0" layoutInCell="1" allowOverlap="1" wp14:anchorId="1BA16B4C" wp14:editId="1A9E1376">
                <wp:simplePos x="0" y="0"/>
                <wp:positionH relativeFrom="column">
                  <wp:posOffset>2068830</wp:posOffset>
                </wp:positionH>
                <wp:positionV relativeFrom="paragraph">
                  <wp:posOffset>36195</wp:posOffset>
                </wp:positionV>
                <wp:extent cx="1806575" cy="0"/>
                <wp:effectExtent l="0" t="0" r="22225" b="19050"/>
                <wp:wrapNone/>
                <wp:docPr id="1" name="Straight Connector 1"/>
                <wp:cNvGraphicFramePr/>
                <a:graphic xmlns:a="http://schemas.openxmlformats.org/drawingml/2006/main">
                  <a:graphicData uri="http://schemas.microsoft.com/office/word/2010/wordprocessingShape">
                    <wps:wsp>
                      <wps:cNvCnPr/>
                      <wps:spPr>
                        <a:xfrm>
                          <a:off x="0" y="0"/>
                          <a:ext cx="18065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line w14:anchorId="13ACFA26"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62.9pt,2.85pt" to="305.15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" strokecolor="black [3213]"/>
            </w:pict>
          </mc:Fallback>
        </mc:AlternateContent>
      </w:r>
    </w:p>
    <w:p w:rsidR="004E24B1" w:rsidRPr="00521A41" w:rsidRDefault="006C7CD5" w:rsidP="007870E2">
      <w:pPr>
        <w:spacing w:line="276" w:lineRule="auto"/>
        <w:jc w:val="center"/>
        <w:rPr>
          <w:b/>
        </w:rPr>
      </w:pPr>
      <w:r w:rsidRPr="00521A41">
        <w:rPr>
          <w:b/>
        </w:rPr>
        <w:t xml:space="preserve">Phê duyệt </w:t>
      </w:r>
      <w:r w:rsidR="00450482" w:rsidRPr="00521A41">
        <w:rPr>
          <w:b/>
        </w:rPr>
        <w:t xml:space="preserve">kết quả </w:t>
      </w:r>
      <w:r w:rsidR="004C079F" w:rsidRPr="00521A41">
        <w:rPr>
          <w:b/>
        </w:rPr>
        <w:t>lựa chọn nhà thầu</w:t>
      </w:r>
      <w:r w:rsidRPr="00521A41">
        <w:rPr>
          <w:b/>
        </w:rPr>
        <w:t xml:space="preserve"> </w:t>
      </w:r>
      <w:r w:rsidR="00521A41">
        <w:rPr>
          <w:b/>
        </w:rPr>
        <w:t>g</w:t>
      </w:r>
      <w:r w:rsidR="00E17402" w:rsidRPr="00521A41">
        <w:rPr>
          <w:b/>
        </w:rPr>
        <w:t xml:space="preserve">ói thầu: Thi công xây dựng công trình, thuộc dự án: Cải tạo, sửa chữa chống xuống cấp </w:t>
      </w:r>
      <w:r w:rsidR="002659B5">
        <w:rPr>
          <w:b/>
        </w:rPr>
        <w:t>cơ sở 2</w:t>
      </w:r>
      <w:r w:rsidR="00E17402" w:rsidRPr="00521A41">
        <w:rPr>
          <w:b/>
        </w:rPr>
        <w:t xml:space="preserve"> - Trường Đại học Thủ Đô Hà Nội</w:t>
      </w:r>
    </w:p>
    <w:p w:rsidR="00A457F9" w:rsidRPr="00521A41" w:rsidRDefault="00A457F9" w:rsidP="00926192">
      <w:pPr>
        <w:jc w:val="center"/>
        <w:rPr>
          <w:b/>
          <w:spacing w:val="-10"/>
          <w:szCs w:val="26"/>
          <w:lang w:val="es-ES"/>
        </w:rPr>
      </w:pPr>
    </w:p>
    <w:p w:rsidR="00926192" w:rsidRPr="00521A41" w:rsidRDefault="00926192" w:rsidP="00920D2A">
      <w:pPr>
        <w:jc w:val="center"/>
        <w:rPr>
          <w:b/>
          <w:spacing w:val="-10"/>
          <w:szCs w:val="26"/>
          <w:lang w:val="es-ES"/>
        </w:rPr>
      </w:pPr>
      <w:r w:rsidRPr="00521A41">
        <w:rPr>
          <w:b/>
          <w:spacing w:val="-10"/>
          <w:szCs w:val="26"/>
          <w:lang w:val="es-ES"/>
        </w:rPr>
        <w:t xml:space="preserve">HIỆU TRƯỞNG TRƯỜNG </w:t>
      </w:r>
      <w:r w:rsidR="00A457F9" w:rsidRPr="00521A41">
        <w:rPr>
          <w:b/>
          <w:spacing w:val="-10"/>
          <w:szCs w:val="26"/>
          <w:lang w:val="es-ES"/>
        </w:rPr>
        <w:t>ĐẠI HỌC THỦ ĐÔ</w:t>
      </w:r>
      <w:r w:rsidR="00B93791" w:rsidRPr="00521A41">
        <w:rPr>
          <w:b/>
          <w:spacing w:val="-10"/>
          <w:szCs w:val="26"/>
          <w:lang w:val="es-ES"/>
        </w:rPr>
        <w:t xml:space="preserve"> HÀ NỘI</w:t>
      </w:r>
    </w:p>
    <w:p w:rsidR="00926192" w:rsidRPr="00521A41" w:rsidRDefault="00926192" w:rsidP="00926192">
      <w:pPr>
        <w:jc w:val="center"/>
        <w:rPr>
          <w:b/>
          <w:sz w:val="30"/>
          <w:lang w:val="es-ES"/>
        </w:rPr>
      </w:pPr>
    </w:p>
    <w:p w:rsidR="006F63D8" w:rsidRPr="00521A41" w:rsidRDefault="006F63D8" w:rsidP="00982830">
      <w:pPr>
        <w:ind w:firstLine="720"/>
        <w:jc w:val="both"/>
        <w:rPr>
          <w:lang w:val="es-ES"/>
        </w:rPr>
      </w:pPr>
      <w:r w:rsidRPr="00521A41">
        <w:rPr>
          <w:lang w:val="es-ES"/>
        </w:rPr>
        <w:t>Căn cứ Luật đấu thầu số 43/2013/QH13;</w:t>
      </w:r>
    </w:p>
    <w:p w:rsidR="006F63D8" w:rsidRPr="00521A41" w:rsidRDefault="006F63D8" w:rsidP="00982830">
      <w:pPr>
        <w:ind w:firstLine="720"/>
        <w:jc w:val="both"/>
        <w:rPr>
          <w:lang w:val="es-ES"/>
        </w:rPr>
      </w:pPr>
      <w:r w:rsidRPr="00521A41">
        <w:rPr>
          <w:lang w:val="es-ES"/>
        </w:rPr>
        <w:t>Căn cứ Nghị định số 63/2014/NĐ-CP ngày 26/6/2014 của Chính phủ Quy định chi tiết thi hành một số điều của Luật Đấu thầu về lựa chọn nhà thầu;</w:t>
      </w:r>
    </w:p>
    <w:p w:rsidR="00CA1FA2" w:rsidRPr="00521A41" w:rsidRDefault="00CA1FA2" w:rsidP="00C71393">
      <w:pPr>
        <w:widowControl w:val="0"/>
        <w:spacing w:before="60" w:after="60" w:line="360" w:lineRule="atLeast"/>
        <w:ind w:firstLine="720"/>
        <w:jc w:val="both"/>
        <w:rPr>
          <w:lang w:val="es-ES"/>
        </w:rPr>
      </w:pPr>
      <w:r w:rsidRPr="00521A41">
        <w:rPr>
          <w:lang w:val="es-ES"/>
        </w:rPr>
        <w:t>Căn cứ Quyết định 2402/QĐ-TTg ngày 31/12/2014 của Thủ tướng Chính phủ về việc thành lập Trường Đại học Thủ đô Hà Nội;</w:t>
      </w:r>
    </w:p>
    <w:p w:rsidR="00103E45" w:rsidRPr="00521A41" w:rsidRDefault="00103E45" w:rsidP="00103E45">
      <w:pPr>
        <w:spacing w:before="80"/>
        <w:ind w:firstLine="680"/>
        <w:jc w:val="both"/>
        <w:rPr>
          <w:lang w:val="es-ES"/>
        </w:rPr>
      </w:pPr>
      <w:r w:rsidRPr="00521A41">
        <w:rPr>
          <w:lang w:val="es-ES"/>
        </w:rPr>
        <w:t>Căn cứ Quyết định số 7308/QĐ-UBND ngày 23/10/2017 của UBND Thành phố Hà Nội về việc chấp thuận danh mục công trình cải tạo, sửa chữa trụ sở làm việc của các Sở, ban, ngành, đoàn thể thuộc Thành phố năm 2018;</w:t>
      </w:r>
    </w:p>
    <w:p w:rsidR="00B65CF4" w:rsidRDefault="002659B5" w:rsidP="00103E45">
      <w:pPr>
        <w:spacing w:before="80"/>
        <w:ind w:firstLine="680"/>
        <w:jc w:val="both"/>
        <w:rPr>
          <w:lang w:val="es-ES"/>
        </w:rPr>
      </w:pPr>
      <w:r w:rsidRPr="00D74310">
        <w:rPr>
          <w:lang w:val="es-ES"/>
        </w:rPr>
        <w:t xml:space="preserve">Căn cứ </w:t>
      </w:r>
      <w:r w:rsidRPr="009F3AA1">
        <w:rPr>
          <w:lang w:val="vi-VN"/>
        </w:rPr>
        <w:t xml:space="preserve">Quyết định </w:t>
      </w:r>
      <w:r w:rsidRPr="009F3AA1">
        <w:rPr>
          <w:lang w:val="nl-NL"/>
        </w:rPr>
        <w:t>số 4537/QĐ-UBND ngày 30/8/2018 của UBND thành phố Hà Nội về việc phê duyệt chủ trương đầu tư dự án: Cải tạo, sửa chữa, chống xuống cấp cơ sở 2 – trường Đại học Thủ đô Hà Nội;</w:t>
      </w:r>
    </w:p>
    <w:p w:rsidR="00103E45" w:rsidRPr="002659B5" w:rsidRDefault="002659B5" w:rsidP="002659B5">
      <w:pPr>
        <w:widowControl w:val="0"/>
        <w:spacing w:before="120" w:after="120"/>
        <w:ind w:firstLine="720"/>
        <w:jc w:val="both"/>
        <w:rPr>
          <w:lang w:val="nl-NL"/>
        </w:rPr>
      </w:pPr>
      <w:r>
        <w:rPr>
          <w:spacing w:val="-6"/>
          <w:lang w:val="nl-NL"/>
        </w:rPr>
        <w:t xml:space="preserve">Căn cứ </w:t>
      </w:r>
      <w:r w:rsidRPr="009F3AA1">
        <w:rPr>
          <w:spacing w:val="-6"/>
          <w:lang w:val="nl-NL"/>
        </w:rPr>
        <w:t>Quyết định số 794/QĐ- SXD ngày 25/10/2018 của Giám đốc Sở Xây dựng Hà Nội về việc phê duyệt Báo cáo kinh tế kỹ thuật đầu tư xây dựng công trình: Cải tạo, sửa chữa, chống xuống cấp cơ sở 2 - Trường Đại học Thủ đô Hà Nội</w:t>
      </w:r>
      <w:r>
        <w:rPr>
          <w:lang w:val="nl-NL"/>
        </w:rPr>
        <w:t>.</w:t>
      </w:r>
    </w:p>
    <w:p w:rsidR="00103E45" w:rsidRPr="00521A41" w:rsidRDefault="002659B5" w:rsidP="00103E45">
      <w:pPr>
        <w:spacing w:before="80"/>
        <w:ind w:firstLine="680"/>
        <w:jc w:val="both"/>
        <w:rPr>
          <w:lang w:val="es-ES"/>
        </w:rPr>
      </w:pPr>
      <w:r>
        <w:rPr>
          <w:lang w:val="nl-NL"/>
        </w:rPr>
        <w:t xml:space="preserve">Căn cứ </w:t>
      </w:r>
      <w:r w:rsidRPr="009F3AA1">
        <w:rPr>
          <w:lang w:val="nl-NL"/>
        </w:rPr>
        <w:t>Quyết định số 241/QĐ- KH&amp;ĐT ngày 18/03/2019 của Sở Kế hoạch và Đầu tư Hà Nội về việc phê duyệt Kế hoạch lựa chọn nhà thầu Dự án cải tạo, sửa chữa, chống xuống cấp cơ sở 2 – Trường Đại học Thủ đô Hà Nội;</w:t>
      </w:r>
    </w:p>
    <w:p w:rsidR="00103E45" w:rsidRPr="00521A41" w:rsidRDefault="004E24B1" w:rsidP="004E24B1">
      <w:pPr>
        <w:spacing w:before="120" w:after="120"/>
        <w:ind w:firstLine="720"/>
        <w:jc w:val="both"/>
        <w:rPr>
          <w:iCs/>
          <w:lang w:val="es-ES"/>
        </w:rPr>
      </w:pPr>
      <w:r w:rsidRPr="00521A41">
        <w:rPr>
          <w:iCs/>
          <w:lang w:val="es-ES"/>
        </w:rPr>
        <w:t>Căn cứ Báo cáo</w:t>
      </w:r>
      <w:r w:rsidR="00B65CF4">
        <w:rPr>
          <w:iCs/>
          <w:lang w:val="es-ES"/>
        </w:rPr>
        <w:t xml:space="preserve"> kết quả đánh giá </w:t>
      </w:r>
      <w:r w:rsidR="002659B5">
        <w:rPr>
          <w:iCs/>
          <w:lang w:val="es-ES"/>
        </w:rPr>
        <w:t>hồ sơ dự thầu</w:t>
      </w:r>
      <w:r w:rsidR="00B65CF4">
        <w:rPr>
          <w:iCs/>
          <w:lang w:val="es-ES"/>
        </w:rPr>
        <w:t xml:space="preserve"> (E-HSDT) </w:t>
      </w:r>
      <w:r w:rsidR="00530C3E">
        <w:rPr>
          <w:iCs/>
          <w:lang w:val="es-ES"/>
        </w:rPr>
        <w:t xml:space="preserve">số: </w:t>
      </w:r>
      <w:r w:rsidR="002659B5">
        <w:rPr>
          <w:szCs w:val="26"/>
          <w:lang w:val="es-ES"/>
        </w:rPr>
        <w:t>04/2019</w:t>
      </w:r>
      <w:r w:rsidR="002659B5" w:rsidRPr="00BE4A8A">
        <w:rPr>
          <w:szCs w:val="26"/>
          <w:lang w:val="es-ES"/>
        </w:rPr>
        <w:t>/</w:t>
      </w:r>
      <w:r w:rsidR="002659B5" w:rsidRPr="002F5F71">
        <w:rPr>
          <w:szCs w:val="26"/>
          <w:lang w:val="es-ES"/>
        </w:rPr>
        <w:t>BCX</w:t>
      </w:r>
      <w:r w:rsidR="002659B5">
        <w:rPr>
          <w:szCs w:val="26"/>
          <w:lang w:val="es-ES"/>
        </w:rPr>
        <w:t>T</w:t>
      </w:r>
      <w:r w:rsidR="002659B5" w:rsidRPr="00BE4A8A">
        <w:rPr>
          <w:szCs w:val="26"/>
          <w:lang w:val="es-ES"/>
        </w:rPr>
        <w:t>-</w:t>
      </w:r>
      <w:r w:rsidR="002659B5">
        <w:rPr>
          <w:szCs w:val="26"/>
          <w:lang w:val="es-ES"/>
        </w:rPr>
        <w:t>TTUD</w:t>
      </w:r>
      <w:r w:rsidRPr="00521A41">
        <w:rPr>
          <w:iCs/>
          <w:lang w:val="es-ES"/>
        </w:rPr>
        <w:t xml:space="preserve"> của </w:t>
      </w:r>
      <w:r w:rsidR="00B65CF4">
        <w:rPr>
          <w:lang w:val="pt-BR"/>
        </w:rPr>
        <w:t>Trung tâm Ứng dụng tiến bộ khoa học và công nghệ</w:t>
      </w:r>
      <w:r w:rsidR="00BB58D9" w:rsidRPr="00521A41">
        <w:rPr>
          <w:bCs/>
          <w:lang w:val="es-ES"/>
        </w:rPr>
        <w:t xml:space="preserve"> </w:t>
      </w:r>
      <w:r w:rsidRPr="00521A41">
        <w:rPr>
          <w:lang w:val="es-ES"/>
        </w:rPr>
        <w:t xml:space="preserve">cho </w:t>
      </w:r>
      <w:r w:rsidR="00103E45" w:rsidRPr="00521A41">
        <w:rPr>
          <w:lang w:val="es-ES"/>
        </w:rPr>
        <w:t>g</w:t>
      </w:r>
      <w:r w:rsidRPr="00521A41">
        <w:rPr>
          <w:lang w:val="es-ES"/>
        </w:rPr>
        <w:t xml:space="preserve">ói thầu </w:t>
      </w:r>
      <w:r w:rsidR="00103E45" w:rsidRPr="00521A41">
        <w:rPr>
          <w:lang w:val="nl-NL"/>
        </w:rPr>
        <w:t xml:space="preserve">Thi công xây dựng công trình, thuộc dự án: Cải tạo, sửa chữa chống xuống cấp </w:t>
      </w:r>
      <w:r w:rsidR="002659B5">
        <w:rPr>
          <w:lang w:val="nl-NL"/>
        </w:rPr>
        <w:t>cơ sở 2</w:t>
      </w:r>
      <w:r w:rsidR="00103E45" w:rsidRPr="00521A41">
        <w:rPr>
          <w:lang w:val="nl-NL"/>
        </w:rPr>
        <w:t xml:space="preserve"> - Trường Đại học Thủ Đô Hà Nội</w:t>
      </w:r>
      <w:r w:rsidR="00103E45" w:rsidRPr="00521A41">
        <w:rPr>
          <w:iCs/>
          <w:lang w:val="es-ES"/>
        </w:rPr>
        <w:t>;</w:t>
      </w:r>
    </w:p>
    <w:p w:rsidR="00103E45" w:rsidRPr="00D74310" w:rsidRDefault="00C804A2" w:rsidP="00103E45">
      <w:pPr>
        <w:spacing w:before="120" w:after="120"/>
        <w:ind w:firstLine="720"/>
        <w:jc w:val="both"/>
        <w:rPr>
          <w:iCs/>
          <w:lang w:val="es-ES"/>
        </w:rPr>
      </w:pPr>
      <w:r w:rsidRPr="00521A41">
        <w:rPr>
          <w:iCs/>
          <w:lang w:val="es-ES"/>
        </w:rPr>
        <w:t xml:space="preserve">Căn </w:t>
      </w:r>
      <w:r w:rsidRPr="00D74310">
        <w:rPr>
          <w:iCs/>
          <w:lang w:val="es-ES"/>
        </w:rPr>
        <w:t xml:space="preserve">cứ biên bản thương thảo hợp đồng ngày </w:t>
      </w:r>
      <w:r w:rsidR="00D74310" w:rsidRPr="00D74310">
        <w:rPr>
          <w:iCs/>
          <w:lang w:val="es-ES"/>
        </w:rPr>
        <w:t>13</w:t>
      </w:r>
      <w:r w:rsidR="00103E45" w:rsidRPr="00D74310">
        <w:rPr>
          <w:iCs/>
          <w:lang w:val="es-ES"/>
        </w:rPr>
        <w:t>/05/2019</w:t>
      </w:r>
      <w:r w:rsidR="0038243B" w:rsidRPr="00D74310">
        <w:rPr>
          <w:iCs/>
          <w:lang w:val="es-ES"/>
        </w:rPr>
        <w:t xml:space="preserve"> </w:t>
      </w:r>
      <w:r w:rsidR="007870E2" w:rsidRPr="00D74310">
        <w:rPr>
          <w:iCs/>
          <w:lang w:val="es-ES"/>
        </w:rPr>
        <w:t xml:space="preserve">về việc thực hiện </w:t>
      </w:r>
      <w:r w:rsidR="007870E2" w:rsidRPr="00D74310">
        <w:rPr>
          <w:lang w:val="es-ES"/>
        </w:rPr>
        <w:t xml:space="preserve">gói thầu: </w:t>
      </w:r>
      <w:r w:rsidR="00103E45" w:rsidRPr="00D74310">
        <w:rPr>
          <w:lang w:val="nl-NL"/>
        </w:rPr>
        <w:t xml:space="preserve">Thi công xây dựng công trình, thuộc dự án: Cải tạo, sửa chữa chống xuống cấp </w:t>
      </w:r>
      <w:r w:rsidR="002659B5" w:rsidRPr="00D74310">
        <w:rPr>
          <w:lang w:val="nl-NL"/>
        </w:rPr>
        <w:t>cơ sở 2</w:t>
      </w:r>
      <w:r w:rsidR="00103E45" w:rsidRPr="00D74310">
        <w:rPr>
          <w:lang w:val="nl-NL"/>
        </w:rPr>
        <w:t xml:space="preserve"> - Trường Đại học Thủ Đô Hà Nội</w:t>
      </w:r>
      <w:r w:rsidR="00103E45" w:rsidRPr="00D74310">
        <w:rPr>
          <w:iCs/>
          <w:lang w:val="es-ES"/>
        </w:rPr>
        <w:t>;</w:t>
      </w:r>
    </w:p>
    <w:p w:rsidR="007870E2" w:rsidRPr="00521A41" w:rsidRDefault="00201859" w:rsidP="007870E2">
      <w:pPr>
        <w:spacing w:line="312" w:lineRule="auto"/>
        <w:ind w:firstLine="720"/>
        <w:jc w:val="both"/>
        <w:rPr>
          <w:lang w:val="es-ES"/>
        </w:rPr>
      </w:pPr>
      <w:r w:rsidRPr="00D74310">
        <w:rPr>
          <w:lang w:val="es-ES"/>
        </w:rPr>
        <w:t xml:space="preserve">Căn cứ tờ trình số: </w:t>
      </w:r>
      <w:r w:rsidR="0038243B" w:rsidRPr="00D74310">
        <w:rPr>
          <w:lang w:val="es-ES"/>
        </w:rPr>
        <w:t>13</w:t>
      </w:r>
      <w:r w:rsidR="00103E45" w:rsidRPr="00D74310">
        <w:rPr>
          <w:lang w:val="es-ES"/>
        </w:rPr>
        <w:t>.5</w:t>
      </w:r>
      <w:r w:rsidRPr="00D74310">
        <w:rPr>
          <w:lang w:val="es-ES"/>
        </w:rPr>
        <w:t>/Ttr-</w:t>
      </w:r>
      <w:r w:rsidR="00103E45" w:rsidRPr="00D74310">
        <w:rPr>
          <w:lang w:val="es-ES"/>
        </w:rPr>
        <w:t>QT</w:t>
      </w:r>
      <w:r w:rsidRPr="00D74310">
        <w:rPr>
          <w:lang w:val="es-ES"/>
        </w:rPr>
        <w:t xml:space="preserve"> ngày </w:t>
      </w:r>
      <w:r w:rsidR="0038243B" w:rsidRPr="00D74310">
        <w:rPr>
          <w:lang w:val="es-ES"/>
        </w:rPr>
        <w:t>13</w:t>
      </w:r>
      <w:r w:rsidRPr="00D74310">
        <w:rPr>
          <w:lang w:val="es-ES"/>
        </w:rPr>
        <w:t>/0</w:t>
      </w:r>
      <w:r w:rsidR="00103E45" w:rsidRPr="00D74310">
        <w:rPr>
          <w:lang w:val="es-ES"/>
        </w:rPr>
        <w:t>5</w:t>
      </w:r>
      <w:r w:rsidRPr="00D74310">
        <w:rPr>
          <w:lang w:val="es-ES"/>
        </w:rPr>
        <w:t>/201</w:t>
      </w:r>
      <w:r w:rsidR="00103E45" w:rsidRPr="00D74310">
        <w:rPr>
          <w:lang w:val="es-ES"/>
        </w:rPr>
        <w:t>9</w:t>
      </w:r>
      <w:r w:rsidRPr="00D74310">
        <w:rPr>
          <w:lang w:val="es-ES"/>
        </w:rPr>
        <w:t xml:space="preserve"> của </w:t>
      </w:r>
      <w:r w:rsidR="007870E2" w:rsidRPr="00D74310">
        <w:rPr>
          <w:lang w:val="es-ES"/>
        </w:rPr>
        <w:t xml:space="preserve">Trưởng phòng Quản trị </w:t>
      </w:r>
      <w:r w:rsidRPr="00D74310">
        <w:rPr>
          <w:lang w:val="es-ES"/>
        </w:rPr>
        <w:t xml:space="preserve">về việc phê duyệt </w:t>
      </w:r>
      <w:r w:rsidR="007870E2" w:rsidRPr="00D74310">
        <w:rPr>
          <w:lang w:val="es-ES"/>
        </w:rPr>
        <w:t>kết quả</w:t>
      </w:r>
      <w:r w:rsidRPr="00D74310">
        <w:rPr>
          <w:lang w:val="es-ES"/>
        </w:rPr>
        <w:t xml:space="preserve"> lựa chọn nhà thầu</w:t>
      </w:r>
      <w:r w:rsidRPr="00521A41">
        <w:rPr>
          <w:lang w:val="es-ES"/>
        </w:rPr>
        <w:t xml:space="preserve"> </w:t>
      </w:r>
      <w:r w:rsidR="007870E2" w:rsidRPr="00521A41">
        <w:rPr>
          <w:lang w:val="es-ES"/>
        </w:rPr>
        <w:t xml:space="preserve">gói thầu: </w:t>
      </w:r>
      <w:r w:rsidR="00103E45" w:rsidRPr="00521A41">
        <w:rPr>
          <w:lang w:val="nl-NL"/>
        </w:rPr>
        <w:t xml:space="preserve">Thi công xây dựng </w:t>
      </w:r>
      <w:r w:rsidR="00103E45" w:rsidRPr="00521A41">
        <w:rPr>
          <w:lang w:val="nl-NL"/>
        </w:rPr>
        <w:lastRenderedPageBreak/>
        <w:t xml:space="preserve">công trình, thuộc dự án: Cải tạo, sửa chữa chống xuống cấp </w:t>
      </w:r>
      <w:r w:rsidR="002659B5">
        <w:rPr>
          <w:lang w:val="nl-NL"/>
        </w:rPr>
        <w:t>cơ sở 2</w:t>
      </w:r>
      <w:r w:rsidR="00103E45" w:rsidRPr="00521A41">
        <w:rPr>
          <w:lang w:val="nl-NL"/>
        </w:rPr>
        <w:t xml:space="preserve"> - Trường Đại học Thủ Đô Hà Nội</w:t>
      </w:r>
      <w:r w:rsidR="00103E45" w:rsidRPr="00521A41">
        <w:rPr>
          <w:iCs/>
          <w:lang w:val="es-ES"/>
        </w:rPr>
        <w:t>;</w:t>
      </w:r>
    </w:p>
    <w:p w:rsidR="007870E2" w:rsidRPr="00521A41" w:rsidRDefault="00201859" w:rsidP="007870E2">
      <w:pPr>
        <w:spacing w:line="312" w:lineRule="auto"/>
        <w:ind w:firstLine="720"/>
        <w:jc w:val="both"/>
        <w:rPr>
          <w:lang w:val="es-ES"/>
        </w:rPr>
      </w:pPr>
      <w:r w:rsidRPr="00521A41">
        <w:rPr>
          <w:lang w:val="es-ES"/>
        </w:rPr>
        <w:t xml:space="preserve">Căn cứ Báo cáo thẩm định ngày </w:t>
      </w:r>
      <w:r w:rsidR="002E6162" w:rsidRPr="002E6162">
        <w:rPr>
          <w:lang w:val="es-ES"/>
        </w:rPr>
        <w:t>1</w:t>
      </w:r>
      <w:r w:rsidR="00D74310">
        <w:rPr>
          <w:lang w:val="es-ES"/>
        </w:rPr>
        <w:t>7</w:t>
      </w:r>
      <w:r w:rsidRPr="002E6162">
        <w:rPr>
          <w:lang w:val="es-ES"/>
        </w:rPr>
        <w:t>/0</w:t>
      </w:r>
      <w:r w:rsidR="00103E45" w:rsidRPr="002E6162">
        <w:rPr>
          <w:lang w:val="es-ES"/>
        </w:rPr>
        <w:t>5</w:t>
      </w:r>
      <w:r w:rsidRPr="002E6162">
        <w:rPr>
          <w:lang w:val="es-ES"/>
        </w:rPr>
        <w:t>/201</w:t>
      </w:r>
      <w:r w:rsidR="00103E45" w:rsidRPr="002E6162">
        <w:rPr>
          <w:lang w:val="es-ES"/>
        </w:rPr>
        <w:t>9</w:t>
      </w:r>
      <w:r w:rsidRPr="00521A41">
        <w:rPr>
          <w:lang w:val="es-ES"/>
        </w:rPr>
        <w:t xml:space="preserve"> của </w:t>
      </w:r>
      <w:r w:rsidR="0038243B" w:rsidRPr="009814CB">
        <w:rPr>
          <w:lang w:val="vi-VN"/>
        </w:rPr>
        <w:t>Công ty Cổ phần Kiến trúc Hồng Đức</w:t>
      </w:r>
      <w:r w:rsidR="007870E2" w:rsidRPr="00521A41">
        <w:rPr>
          <w:lang w:val="es-ES"/>
        </w:rPr>
        <w:t xml:space="preserve"> </w:t>
      </w:r>
      <w:r w:rsidRPr="00521A41">
        <w:rPr>
          <w:lang w:val="es-ES"/>
        </w:rPr>
        <w:t xml:space="preserve">về việc Thẩm định </w:t>
      </w:r>
      <w:r w:rsidR="007870E2" w:rsidRPr="00521A41">
        <w:rPr>
          <w:lang w:val="es-ES"/>
        </w:rPr>
        <w:t xml:space="preserve">kết quả </w:t>
      </w:r>
      <w:r w:rsidRPr="00521A41">
        <w:rPr>
          <w:lang w:val="es-ES"/>
        </w:rPr>
        <w:t xml:space="preserve">lựa chọn nhà thầu </w:t>
      </w:r>
      <w:r w:rsidR="007870E2" w:rsidRPr="00521A41">
        <w:rPr>
          <w:lang w:val="es-ES"/>
        </w:rPr>
        <w:t xml:space="preserve">gói thầu: </w:t>
      </w:r>
      <w:r w:rsidR="00103E45" w:rsidRPr="00521A41">
        <w:rPr>
          <w:lang w:val="nl-NL"/>
        </w:rPr>
        <w:t xml:space="preserve">Thi công xây dựng công trình, thuộc dự án: Cải tạo, sửa chữa chống xuống cấp </w:t>
      </w:r>
      <w:r w:rsidR="002659B5">
        <w:rPr>
          <w:lang w:val="nl-NL"/>
        </w:rPr>
        <w:t>cơ sở 2</w:t>
      </w:r>
      <w:r w:rsidR="00103E45" w:rsidRPr="00521A41">
        <w:rPr>
          <w:lang w:val="nl-NL"/>
        </w:rPr>
        <w:t xml:space="preserve"> - Trường Đại học Thủ Đô Hà Nội</w:t>
      </w:r>
      <w:r w:rsidR="00103E45" w:rsidRPr="00521A41">
        <w:rPr>
          <w:iCs/>
          <w:lang w:val="es-ES"/>
        </w:rPr>
        <w:t>;</w:t>
      </w:r>
    </w:p>
    <w:p w:rsidR="00982830" w:rsidRPr="00521A41" w:rsidRDefault="00982830" w:rsidP="00982830">
      <w:pPr>
        <w:jc w:val="center"/>
        <w:rPr>
          <w:b/>
          <w:sz w:val="18"/>
          <w:lang w:val="es-ES"/>
        </w:rPr>
      </w:pPr>
    </w:p>
    <w:p w:rsidR="00926192" w:rsidRPr="00521A41" w:rsidRDefault="00926192" w:rsidP="00982830">
      <w:pPr>
        <w:jc w:val="center"/>
        <w:rPr>
          <w:b/>
          <w:lang w:val="es-ES"/>
        </w:rPr>
      </w:pPr>
      <w:r w:rsidRPr="00521A41">
        <w:rPr>
          <w:b/>
          <w:lang w:val="es-ES"/>
        </w:rPr>
        <w:t>QUYẾT ĐỊNH:</w:t>
      </w:r>
    </w:p>
    <w:p w:rsidR="00982830" w:rsidRPr="00521A41" w:rsidRDefault="00982830" w:rsidP="00982830">
      <w:pPr>
        <w:jc w:val="center"/>
        <w:rPr>
          <w:b/>
          <w:lang w:val="es-ES"/>
        </w:rPr>
      </w:pPr>
    </w:p>
    <w:p w:rsidR="001C40C9" w:rsidRPr="00521A41" w:rsidRDefault="00926192" w:rsidP="007870E2">
      <w:pPr>
        <w:spacing w:line="276" w:lineRule="auto"/>
        <w:ind w:firstLine="720"/>
        <w:jc w:val="both"/>
        <w:rPr>
          <w:lang w:val="es-ES"/>
        </w:rPr>
      </w:pPr>
      <w:r w:rsidRPr="00521A41">
        <w:rPr>
          <w:b/>
          <w:lang w:val="es-ES"/>
        </w:rPr>
        <w:t>Điều 1.</w:t>
      </w:r>
      <w:r w:rsidRPr="00521A41">
        <w:rPr>
          <w:lang w:val="es-ES"/>
        </w:rPr>
        <w:t xml:space="preserve"> </w:t>
      </w:r>
      <w:r w:rsidR="00450482" w:rsidRPr="00521A41">
        <w:rPr>
          <w:spacing w:val="-4"/>
          <w:lang w:val="es-ES"/>
        </w:rPr>
        <w:t xml:space="preserve">Phê duyệt kết quả </w:t>
      </w:r>
      <w:r w:rsidR="004C079F" w:rsidRPr="00521A41">
        <w:rPr>
          <w:spacing w:val="-4"/>
          <w:lang w:val="es-ES"/>
        </w:rPr>
        <w:t>lựa chọn nhà thầu</w:t>
      </w:r>
      <w:r w:rsidR="00103E45" w:rsidRPr="00521A41">
        <w:rPr>
          <w:spacing w:val="-4"/>
          <w:lang w:val="es-ES"/>
        </w:rPr>
        <w:t xml:space="preserve"> gói thầu:</w:t>
      </w:r>
      <w:r w:rsidR="00617FA5" w:rsidRPr="00521A41">
        <w:rPr>
          <w:spacing w:val="-4"/>
          <w:lang w:val="es-ES"/>
        </w:rPr>
        <w:t xml:space="preserve"> </w:t>
      </w:r>
      <w:r w:rsidR="00103E45" w:rsidRPr="00521A41">
        <w:rPr>
          <w:lang w:val="nl-NL"/>
        </w:rPr>
        <w:t xml:space="preserve">Thi công xây dựng công trình, thuộc dự án: Cải tạo, sửa chữa chống xuống cấp </w:t>
      </w:r>
      <w:r w:rsidR="002659B5">
        <w:rPr>
          <w:lang w:val="nl-NL"/>
        </w:rPr>
        <w:t>cơ sở 2</w:t>
      </w:r>
      <w:r w:rsidR="00103E45" w:rsidRPr="00521A41">
        <w:rPr>
          <w:lang w:val="nl-NL"/>
        </w:rPr>
        <w:t xml:space="preserve"> - Trường Đại học Thủ Đô Hà Nội</w:t>
      </w:r>
      <w:r w:rsidR="00103E45" w:rsidRPr="00521A41">
        <w:rPr>
          <w:iCs/>
          <w:lang w:val="es-ES"/>
        </w:rPr>
        <w:t>;</w:t>
      </w:r>
    </w:p>
    <w:p w:rsidR="00F7701C" w:rsidRPr="00225AA7" w:rsidRDefault="00F7701C" w:rsidP="007870E2">
      <w:pPr>
        <w:pStyle w:val="Heading2"/>
        <w:spacing w:line="276" w:lineRule="auto"/>
        <w:rPr>
          <w:rFonts w:ascii="Times New Roman" w:hAnsi="Times New Roman"/>
          <w:b w:val="0"/>
          <w:bCs/>
          <w:sz w:val="28"/>
          <w:szCs w:val="28"/>
          <w:lang w:val="es-ES"/>
        </w:rPr>
      </w:pPr>
      <w:bookmarkStart w:id="0" w:name="_Toc308702267"/>
      <w:bookmarkStart w:id="1" w:name="_Toc310943954"/>
      <w:bookmarkStart w:id="2" w:name="_Toc318876791"/>
      <w:bookmarkStart w:id="3" w:name="_Toc318877026"/>
      <w:bookmarkStart w:id="4" w:name="_Toc319044629"/>
      <w:bookmarkStart w:id="5" w:name="_Toc334263819"/>
      <w:bookmarkStart w:id="6" w:name="_Toc365716533"/>
      <w:bookmarkStart w:id="7" w:name="_Toc367169081"/>
      <w:bookmarkStart w:id="8" w:name="_Toc375643129"/>
      <w:r w:rsidRPr="00521A41">
        <w:rPr>
          <w:rFonts w:ascii="Times New Roman" w:hAnsi="Times New Roman"/>
          <w:b w:val="0"/>
          <w:bCs/>
          <w:sz w:val="28"/>
          <w:szCs w:val="28"/>
          <w:lang w:val="es-ES"/>
        </w:rPr>
        <w:t xml:space="preserve">- Tên nhà thầu trúng thầu: </w:t>
      </w:r>
      <w:r w:rsidR="002659B5" w:rsidRPr="002659B5">
        <w:rPr>
          <w:rFonts w:ascii="Times New Roman" w:hAnsi="Times New Roman"/>
          <w:sz w:val="28"/>
          <w:szCs w:val="26"/>
          <w:lang w:val="nl-NL" w:eastAsia="en-US"/>
        </w:rPr>
        <w:t xml:space="preserve">Công ty Cổ phần Tập đoàn Đầu tư Xây dựng </w:t>
      </w:r>
      <w:r w:rsidR="002659B5" w:rsidRPr="00225AA7">
        <w:rPr>
          <w:rFonts w:ascii="Times New Roman" w:hAnsi="Times New Roman"/>
          <w:sz w:val="28"/>
          <w:szCs w:val="26"/>
          <w:lang w:val="nl-NL" w:eastAsia="en-US"/>
        </w:rPr>
        <w:t>Phát triển Đông Đô BQP</w:t>
      </w:r>
    </w:p>
    <w:p w:rsidR="00F7701C" w:rsidRPr="00225AA7" w:rsidRDefault="00F7701C" w:rsidP="007870E2">
      <w:pPr>
        <w:tabs>
          <w:tab w:val="num" w:pos="993"/>
        </w:tabs>
        <w:spacing w:line="276" w:lineRule="auto"/>
        <w:ind w:firstLine="709"/>
        <w:jc w:val="both"/>
        <w:rPr>
          <w:bCs/>
          <w:lang w:val="es-ES" w:eastAsia="ja-JP"/>
        </w:rPr>
      </w:pPr>
      <w:r w:rsidRPr="00225AA7">
        <w:rPr>
          <w:bCs/>
          <w:lang w:val="es-ES" w:eastAsia="ja-JP"/>
        </w:rPr>
        <w:t>- Giá trúng thầu</w:t>
      </w:r>
      <w:r w:rsidR="00147D97" w:rsidRPr="00225AA7">
        <w:rPr>
          <w:szCs w:val="26"/>
          <w:lang w:val="nl-NL"/>
        </w:rPr>
        <w:t xml:space="preserve">: </w:t>
      </w:r>
      <w:r w:rsidR="008F7B24" w:rsidRPr="00225AA7">
        <w:rPr>
          <w:b/>
          <w:lang w:val="vi-VN"/>
        </w:rPr>
        <w:t>5.246.761.</w:t>
      </w:r>
      <w:r w:rsidR="008F7B24" w:rsidRPr="00225AA7">
        <w:rPr>
          <w:b/>
          <w:lang w:val="es-ES"/>
        </w:rPr>
        <w:t>000</w:t>
      </w:r>
      <w:r w:rsidR="002659B5" w:rsidRPr="00225AA7">
        <w:rPr>
          <w:b/>
          <w:lang w:val="vi-VN"/>
        </w:rPr>
        <w:t xml:space="preserve"> đồng</w:t>
      </w:r>
      <w:r w:rsidR="00C71393" w:rsidRPr="00225AA7">
        <w:rPr>
          <w:szCs w:val="26"/>
          <w:lang w:val="nl-NL"/>
        </w:rPr>
        <w:t xml:space="preserve"> (Bằng chữ:</w:t>
      </w:r>
      <w:r w:rsidR="00103E45" w:rsidRPr="00225AA7">
        <w:rPr>
          <w:i/>
          <w:lang w:val="pt-BR"/>
        </w:rPr>
        <w:t xml:space="preserve"> </w:t>
      </w:r>
      <w:r w:rsidR="002659B5" w:rsidRPr="00225AA7">
        <w:rPr>
          <w:i/>
          <w:lang w:val="pt-BR"/>
        </w:rPr>
        <w:t>Năm tỷ, hai trăm bốn mươi sáu triệu</w:t>
      </w:r>
      <w:r w:rsidR="008F7B24" w:rsidRPr="00225AA7">
        <w:rPr>
          <w:i/>
          <w:lang w:val="pt-BR"/>
        </w:rPr>
        <w:t>, bảy trăm sáu mươi mốt nghìn</w:t>
      </w:r>
      <w:r w:rsidR="002659B5" w:rsidRPr="00225AA7">
        <w:rPr>
          <w:i/>
          <w:lang w:val="pt-BR"/>
        </w:rPr>
        <w:t xml:space="preserve"> đồng)</w:t>
      </w:r>
    </w:p>
    <w:p w:rsidR="00F7701C" w:rsidRPr="00521A41" w:rsidRDefault="00F7701C" w:rsidP="007870E2">
      <w:pPr>
        <w:tabs>
          <w:tab w:val="left" w:pos="5322"/>
        </w:tabs>
        <w:spacing w:line="276" w:lineRule="auto"/>
        <w:ind w:firstLine="709"/>
        <w:rPr>
          <w:bCs/>
          <w:lang w:val="es-ES" w:eastAsia="ja-JP"/>
        </w:rPr>
      </w:pPr>
      <w:r w:rsidRPr="00521A41">
        <w:rPr>
          <w:bCs/>
          <w:lang w:val="es-ES" w:eastAsia="ja-JP"/>
        </w:rPr>
        <w:t xml:space="preserve">- </w:t>
      </w:r>
      <w:r w:rsidRPr="00521A41">
        <w:rPr>
          <w:bCs/>
          <w:lang w:val="es-ES"/>
        </w:rPr>
        <w:t>Loại</w:t>
      </w:r>
      <w:r w:rsidRPr="00521A41">
        <w:rPr>
          <w:bCs/>
          <w:lang w:val="es-ES" w:eastAsia="ja-JP"/>
        </w:rPr>
        <w:t xml:space="preserve"> hợp đồng: Hợp đồng trọn gói.</w:t>
      </w:r>
      <w:r w:rsidRPr="00521A41">
        <w:rPr>
          <w:bCs/>
          <w:lang w:val="es-ES" w:eastAsia="ja-JP"/>
        </w:rPr>
        <w:tab/>
      </w:r>
    </w:p>
    <w:p w:rsidR="00F7701C" w:rsidRPr="00521A41" w:rsidRDefault="00F7701C" w:rsidP="007870E2">
      <w:pPr>
        <w:spacing w:line="276" w:lineRule="auto"/>
        <w:ind w:firstLine="720"/>
        <w:jc w:val="both"/>
        <w:rPr>
          <w:lang w:val="es-ES"/>
        </w:rPr>
      </w:pPr>
      <w:r w:rsidRPr="00521A41">
        <w:rPr>
          <w:bCs/>
          <w:lang w:val="es-ES" w:eastAsia="ja-JP"/>
        </w:rPr>
        <w:t xml:space="preserve">- Thời gian thực hiện hợp đồng: </w:t>
      </w:r>
      <w:r w:rsidR="002659B5">
        <w:rPr>
          <w:lang w:val="vi-VN"/>
        </w:rPr>
        <w:t>176</w:t>
      </w:r>
      <w:r w:rsidR="002659B5" w:rsidRPr="004F1667">
        <w:rPr>
          <w:lang w:val="vi-VN"/>
        </w:rPr>
        <w:t xml:space="preserve"> ngày</w:t>
      </w:r>
    </w:p>
    <w:bookmarkEnd w:id="0"/>
    <w:bookmarkEnd w:id="1"/>
    <w:bookmarkEnd w:id="2"/>
    <w:bookmarkEnd w:id="3"/>
    <w:bookmarkEnd w:id="4"/>
    <w:bookmarkEnd w:id="5"/>
    <w:bookmarkEnd w:id="6"/>
    <w:bookmarkEnd w:id="7"/>
    <w:bookmarkEnd w:id="8"/>
    <w:p w:rsidR="001C40C9" w:rsidRPr="00521A41" w:rsidRDefault="001C40C9" w:rsidP="007870E2">
      <w:pPr>
        <w:spacing w:line="276" w:lineRule="auto"/>
        <w:ind w:firstLine="709"/>
        <w:jc w:val="both"/>
        <w:rPr>
          <w:lang w:val="es-ES"/>
        </w:rPr>
      </w:pPr>
      <w:r w:rsidRPr="00521A41">
        <w:rPr>
          <w:b/>
          <w:lang w:val="es-ES"/>
        </w:rPr>
        <w:t>Điều 2</w:t>
      </w:r>
      <w:r w:rsidRPr="00521A41">
        <w:rPr>
          <w:lang w:val="es-ES"/>
        </w:rPr>
        <w:t xml:space="preserve">. </w:t>
      </w:r>
      <w:r w:rsidR="004C079F" w:rsidRPr="00521A41">
        <w:rPr>
          <w:lang w:val="es-ES"/>
        </w:rPr>
        <w:t xml:space="preserve">Trách nhiệm của </w:t>
      </w:r>
      <w:r w:rsidR="00F7701C" w:rsidRPr="00521A41">
        <w:rPr>
          <w:lang w:val="es-ES"/>
        </w:rPr>
        <w:t>phòng Quản trị</w:t>
      </w:r>
      <w:r w:rsidR="00F37F02" w:rsidRPr="00521A41">
        <w:rPr>
          <w:lang w:val="es-ES"/>
        </w:rPr>
        <w:t xml:space="preserve"> và các đơn vị tư vấn đấu thầu,</w:t>
      </w:r>
      <w:r w:rsidR="007870E2" w:rsidRPr="00521A41">
        <w:rPr>
          <w:lang w:val="es-ES"/>
        </w:rPr>
        <w:t xml:space="preserve"> </w:t>
      </w:r>
      <w:r w:rsidR="00103E45" w:rsidRPr="00521A41">
        <w:rPr>
          <w:lang w:val="es-ES"/>
        </w:rPr>
        <w:t xml:space="preserve">đơn vị </w:t>
      </w:r>
      <w:r w:rsidR="00F37F02" w:rsidRPr="00521A41">
        <w:rPr>
          <w:lang w:val="es-ES"/>
        </w:rPr>
        <w:t>thẩm định đấu thầu</w:t>
      </w:r>
      <w:r w:rsidRPr="00521A41">
        <w:rPr>
          <w:lang w:val="es-ES"/>
        </w:rPr>
        <w:t xml:space="preserve">: </w:t>
      </w:r>
    </w:p>
    <w:p w:rsidR="0016385D" w:rsidRPr="00521A41" w:rsidRDefault="0016385D" w:rsidP="007870E2">
      <w:pPr>
        <w:spacing w:line="276" w:lineRule="auto"/>
        <w:ind w:firstLine="720"/>
        <w:jc w:val="both"/>
        <w:rPr>
          <w:lang w:val="es-ES"/>
        </w:rPr>
      </w:pPr>
      <w:r w:rsidRPr="00521A41">
        <w:rPr>
          <w:lang w:val="es-ES"/>
        </w:rPr>
        <w:t>1. Chịu trách nhiệm về quá trình đấu thầu, kết quả lựa chọn nhà thầu và các thông tin, số liệu của nội dung hồ sơ trình duyệt.</w:t>
      </w:r>
    </w:p>
    <w:p w:rsidR="0016385D" w:rsidRPr="00521A41" w:rsidRDefault="0016385D" w:rsidP="007870E2">
      <w:pPr>
        <w:spacing w:line="276" w:lineRule="auto"/>
        <w:ind w:firstLine="720"/>
        <w:jc w:val="both"/>
        <w:rPr>
          <w:lang w:val="es-ES"/>
        </w:rPr>
      </w:pPr>
      <w:r w:rsidRPr="00521A41">
        <w:rPr>
          <w:lang w:val="es-ES"/>
        </w:rPr>
        <w:t xml:space="preserve">2. </w:t>
      </w:r>
      <w:r w:rsidR="00F7701C" w:rsidRPr="00521A41">
        <w:rPr>
          <w:lang w:val="es-ES"/>
        </w:rPr>
        <w:t>Phòng</w:t>
      </w:r>
      <w:r w:rsidR="00D71FF8" w:rsidRPr="00521A41">
        <w:rPr>
          <w:lang w:val="es-ES"/>
        </w:rPr>
        <w:t xml:space="preserve"> </w:t>
      </w:r>
      <w:r w:rsidR="00F7701C" w:rsidRPr="00521A41">
        <w:rPr>
          <w:lang w:val="es-ES"/>
        </w:rPr>
        <w:t>Quản trị</w:t>
      </w:r>
      <w:r w:rsidR="002B11F2" w:rsidRPr="00521A41">
        <w:rPr>
          <w:lang w:val="es-ES"/>
        </w:rPr>
        <w:t xml:space="preserve"> phối hợp cùng</w:t>
      </w:r>
      <w:r w:rsidRPr="00521A41">
        <w:rPr>
          <w:lang w:val="es-ES"/>
        </w:rPr>
        <w:t xml:space="preserve"> </w:t>
      </w:r>
      <w:r w:rsidR="00C22970" w:rsidRPr="00521A41">
        <w:rPr>
          <w:lang w:val="es-ES"/>
        </w:rPr>
        <w:t xml:space="preserve">đơn vị </w:t>
      </w:r>
      <w:r w:rsidR="00DA474C" w:rsidRPr="00521A41">
        <w:rPr>
          <w:lang w:val="es-ES"/>
        </w:rPr>
        <w:t>liên quan</w:t>
      </w:r>
      <w:r w:rsidRPr="00521A41">
        <w:rPr>
          <w:lang w:val="es-ES"/>
        </w:rPr>
        <w:t xml:space="preserve"> tư vấn cho </w:t>
      </w:r>
      <w:r w:rsidR="00183717" w:rsidRPr="00521A41">
        <w:rPr>
          <w:lang w:val="es-ES"/>
        </w:rPr>
        <w:t>Chủ đ</w:t>
      </w:r>
      <w:r w:rsidRPr="00521A41">
        <w:rPr>
          <w:lang w:val="es-ES"/>
        </w:rPr>
        <w:t xml:space="preserve">ầu tư </w:t>
      </w:r>
      <w:r w:rsidR="00AC633C" w:rsidRPr="00521A41">
        <w:rPr>
          <w:lang w:val="es-ES"/>
        </w:rPr>
        <w:t>kế hoạch hoàn thiện, ký kết hợp đồng với nhà thầu được lựa chọn</w:t>
      </w:r>
      <w:r w:rsidRPr="00521A41">
        <w:rPr>
          <w:lang w:val="es-ES"/>
        </w:rPr>
        <w:t>; giám sát, đôn đốc nhà thầu thực hiện hoàn thành gói thầu đảm bảo chất lượng, tiến độ và tuân thủ đúng các quy định hiện hành của Nhà nước.</w:t>
      </w:r>
    </w:p>
    <w:p w:rsidR="00926192" w:rsidRPr="00521A41" w:rsidRDefault="00926192" w:rsidP="007870E2">
      <w:pPr>
        <w:spacing w:line="276" w:lineRule="auto"/>
        <w:ind w:firstLine="720"/>
        <w:jc w:val="both"/>
        <w:rPr>
          <w:lang w:val="es-ES"/>
        </w:rPr>
      </w:pPr>
      <w:r w:rsidRPr="00521A41">
        <w:rPr>
          <w:b/>
          <w:lang w:val="es-ES"/>
        </w:rPr>
        <w:t>Điều 3</w:t>
      </w:r>
      <w:r w:rsidRPr="00521A41">
        <w:rPr>
          <w:lang w:val="es-ES"/>
        </w:rPr>
        <w:t xml:space="preserve">. </w:t>
      </w:r>
      <w:r w:rsidR="00521A41" w:rsidRPr="00521A41">
        <w:rPr>
          <w:lang w:val="es-ES"/>
        </w:rPr>
        <w:t>Các Ông, bà Trưởng phòng Quản trị, Phòng Tài chính – Kế toán và các đơn vị liên quan chịu trách nhiệm thi hành Quyết định này./.</w:t>
      </w:r>
    </w:p>
    <w:p w:rsidR="00926192" w:rsidRPr="00521A41" w:rsidRDefault="00926192" w:rsidP="00926192">
      <w:pPr>
        <w:spacing w:before="120" w:after="60"/>
        <w:ind w:firstLine="720"/>
        <w:jc w:val="both"/>
        <w:rPr>
          <w:sz w:val="18"/>
          <w:lang w:val="es-ES"/>
        </w:rPr>
      </w:pPr>
    </w:p>
    <w:tbl>
      <w:tblPr>
        <w:tblW w:w="0" w:type="auto"/>
        <w:tblLook w:val="01E0" w:firstRow="1" w:lastRow="1" w:firstColumn="1" w:lastColumn="1" w:noHBand="0" w:noVBand="0"/>
      </w:tblPr>
      <w:tblGrid>
        <w:gridCol w:w="4628"/>
        <w:gridCol w:w="4660"/>
      </w:tblGrid>
      <w:tr w:rsidR="00521A41" w:rsidRPr="00225AA7" w:rsidTr="00775D12">
        <w:tc>
          <w:tcPr>
            <w:tcW w:w="4824" w:type="dxa"/>
          </w:tcPr>
          <w:p w:rsidR="00926192" w:rsidRPr="00521A41" w:rsidRDefault="00926192" w:rsidP="00926192">
            <w:pPr>
              <w:rPr>
                <w:b/>
                <w:i/>
                <w:sz w:val="24"/>
                <w:szCs w:val="22"/>
                <w:lang w:val="es-ES"/>
              </w:rPr>
            </w:pPr>
            <w:r w:rsidRPr="00521A41">
              <w:rPr>
                <w:b/>
                <w:i/>
                <w:sz w:val="24"/>
                <w:szCs w:val="22"/>
                <w:lang w:val="es-ES"/>
              </w:rPr>
              <w:t>Nơi nhận:</w:t>
            </w:r>
          </w:p>
          <w:p w:rsidR="00926192" w:rsidRPr="00521A41" w:rsidRDefault="00D71FF8" w:rsidP="00926192">
            <w:pPr>
              <w:rPr>
                <w:sz w:val="22"/>
                <w:szCs w:val="22"/>
                <w:lang w:val="es-ES"/>
              </w:rPr>
            </w:pPr>
            <w:r w:rsidRPr="00521A41">
              <w:rPr>
                <w:sz w:val="22"/>
                <w:szCs w:val="22"/>
                <w:lang w:val="es-ES"/>
              </w:rPr>
              <w:t>- Như Đ</w:t>
            </w:r>
            <w:r w:rsidR="00926192" w:rsidRPr="00521A41">
              <w:rPr>
                <w:sz w:val="22"/>
                <w:szCs w:val="22"/>
                <w:lang w:val="es-ES"/>
              </w:rPr>
              <w:t>iều 3;</w:t>
            </w:r>
          </w:p>
          <w:p w:rsidR="00926192" w:rsidRPr="00530C3E" w:rsidRDefault="00A92720" w:rsidP="008A0550">
            <w:pPr>
              <w:rPr>
                <w:lang w:val="es-ES"/>
              </w:rPr>
            </w:pPr>
            <w:r w:rsidRPr="00530C3E">
              <w:rPr>
                <w:sz w:val="22"/>
                <w:szCs w:val="22"/>
                <w:lang w:val="es-ES"/>
              </w:rPr>
              <w:t>-</w:t>
            </w:r>
            <w:r w:rsidR="00926192" w:rsidRPr="00530C3E">
              <w:rPr>
                <w:sz w:val="22"/>
                <w:szCs w:val="22"/>
                <w:lang w:val="es-ES"/>
              </w:rPr>
              <w:t xml:space="preserve"> Lưu</w:t>
            </w:r>
            <w:r w:rsidR="00FE3FD7" w:rsidRPr="00530C3E">
              <w:rPr>
                <w:sz w:val="22"/>
                <w:szCs w:val="22"/>
                <w:lang w:val="es-ES"/>
              </w:rPr>
              <w:t>:</w:t>
            </w:r>
            <w:r w:rsidR="00926192" w:rsidRPr="00530C3E">
              <w:rPr>
                <w:sz w:val="22"/>
                <w:szCs w:val="22"/>
                <w:lang w:val="es-ES"/>
              </w:rPr>
              <w:t xml:space="preserve"> VT</w:t>
            </w:r>
            <w:r w:rsidR="00920D2A" w:rsidRPr="00530C3E">
              <w:rPr>
                <w:sz w:val="22"/>
                <w:szCs w:val="22"/>
                <w:lang w:val="es-ES"/>
              </w:rPr>
              <w:t>, QT</w:t>
            </w:r>
            <w:r w:rsidR="00926192" w:rsidRPr="00530C3E">
              <w:rPr>
                <w:sz w:val="22"/>
                <w:szCs w:val="22"/>
                <w:lang w:val="es-ES"/>
              </w:rPr>
              <w:t>.</w:t>
            </w:r>
          </w:p>
        </w:tc>
        <w:tc>
          <w:tcPr>
            <w:tcW w:w="4824" w:type="dxa"/>
          </w:tcPr>
          <w:p w:rsidR="00926192" w:rsidRPr="00530C3E" w:rsidRDefault="00926192" w:rsidP="00AE6B92">
            <w:pPr>
              <w:jc w:val="center"/>
              <w:rPr>
                <w:b/>
                <w:lang w:val="es-ES"/>
              </w:rPr>
            </w:pPr>
            <w:r w:rsidRPr="00530C3E">
              <w:rPr>
                <w:b/>
                <w:lang w:val="es-ES"/>
              </w:rPr>
              <w:t>HIỆU TRƯỞNG</w:t>
            </w:r>
          </w:p>
          <w:p w:rsidR="008F5981" w:rsidRPr="00530C3E" w:rsidRDefault="008F5981" w:rsidP="00AE6B92">
            <w:pPr>
              <w:jc w:val="center"/>
              <w:rPr>
                <w:b/>
                <w:lang w:val="es-ES"/>
              </w:rPr>
            </w:pPr>
          </w:p>
          <w:p w:rsidR="008F5981" w:rsidRPr="00530C3E" w:rsidRDefault="008F5981" w:rsidP="00AE6B92">
            <w:pPr>
              <w:jc w:val="center"/>
              <w:rPr>
                <w:b/>
                <w:lang w:val="es-ES"/>
              </w:rPr>
            </w:pPr>
          </w:p>
          <w:p w:rsidR="008F5981" w:rsidRPr="00530C3E" w:rsidRDefault="00225AA7" w:rsidP="00AE6B92">
            <w:pPr>
              <w:jc w:val="center"/>
              <w:rPr>
                <w:b/>
                <w:lang w:val="es-ES"/>
              </w:rPr>
            </w:pPr>
            <w:r>
              <w:rPr>
                <w:b/>
                <w:lang w:val="es-ES"/>
              </w:rPr>
              <w:t>(Đã ký)</w:t>
            </w:r>
            <w:bookmarkStart w:id="9" w:name="_GoBack"/>
            <w:bookmarkEnd w:id="9"/>
          </w:p>
          <w:p w:rsidR="008F5981" w:rsidRPr="00530C3E" w:rsidRDefault="008F5981" w:rsidP="00AE6B92">
            <w:pPr>
              <w:jc w:val="center"/>
              <w:rPr>
                <w:b/>
                <w:lang w:val="es-ES"/>
              </w:rPr>
            </w:pPr>
          </w:p>
          <w:p w:rsidR="008F5981" w:rsidRPr="00530C3E" w:rsidRDefault="008F5981" w:rsidP="00AE6B92">
            <w:pPr>
              <w:jc w:val="center"/>
              <w:rPr>
                <w:b/>
                <w:lang w:val="es-ES"/>
              </w:rPr>
            </w:pPr>
          </w:p>
          <w:p w:rsidR="008F5981" w:rsidRPr="00530C3E" w:rsidRDefault="00C71393" w:rsidP="00AE6B92">
            <w:pPr>
              <w:jc w:val="center"/>
              <w:rPr>
                <w:b/>
                <w:lang w:val="es-ES"/>
              </w:rPr>
            </w:pPr>
            <w:r w:rsidRPr="00530C3E">
              <w:rPr>
                <w:b/>
                <w:lang w:val="es-ES"/>
              </w:rPr>
              <w:t>Bùi Văn Quân</w:t>
            </w:r>
          </w:p>
        </w:tc>
      </w:tr>
    </w:tbl>
    <w:p w:rsidR="0063590B" w:rsidRPr="00530C3E" w:rsidRDefault="0063590B" w:rsidP="00E543AD">
      <w:pPr>
        <w:rPr>
          <w:lang w:val="es-ES"/>
        </w:rPr>
      </w:pPr>
    </w:p>
    <w:sectPr w:rsidR="0063590B" w:rsidRPr="00530C3E" w:rsidSect="00782513">
      <w:footerReference w:type="even" r:id="rId8"/>
      <w:footerReference w:type="default" r:id="rId9"/>
      <w:pgSz w:w="11907" w:h="16840" w:code="9"/>
      <w:pgMar w:top="1134" w:right="1134" w:bottom="1134" w:left="1701" w:header="675" w:footer="675"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6DE6" w:rsidRDefault="002F6DE6">
      <w:r>
        <w:separator/>
      </w:r>
    </w:p>
  </w:endnote>
  <w:endnote w:type="continuationSeparator" w:id="0">
    <w:p w:rsidR="002F6DE6" w:rsidRDefault="002F6D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20002A87" w:usb1="80000000" w:usb2="00000008" w:usb3="00000000" w:csb0="000001FF" w:csb1="00000000"/>
  </w:font>
  <w:font w:name=".VnArial">
    <w:panose1 w:val="020B7200000000000000"/>
    <w:charset w:val="00"/>
    <w:family w:val="swiss"/>
    <w:pitch w:val="variable"/>
    <w:sig w:usb0="00000007" w:usb1="00000000" w:usb2="00000000" w:usb3="00000000" w:csb0="00000003" w:csb1="00000000"/>
  </w:font>
  <w:font w:name="Tahoma">
    <w:panose1 w:val="020B0604030504040204"/>
    <w:charset w:val="A3"/>
    <w:family w:val="swiss"/>
    <w:pitch w:val="variable"/>
    <w:sig w:usb0="21002A87" w:usb1="80000000" w:usb2="00000008" w:usb3="00000000" w:csb0="000101FF" w:csb1="00000000"/>
  </w:font>
  <w:font w:name="Cambria">
    <w:panose1 w:val="02040503050406030204"/>
    <w:charset w:val="A3"/>
    <w:family w:val="roman"/>
    <w:pitch w:val="variable"/>
    <w:sig w:usb0="E00002FF" w:usb1="400004FF" w:usb2="00000000" w:usb3="00000000" w:csb0="0000019F" w:csb1="00000000"/>
  </w:font>
  <w:font w:name="Calibri">
    <w:panose1 w:val="020F0502020204030204"/>
    <w:charset w:val="A3"/>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4A18" w:rsidRDefault="00964A18" w:rsidP="00D3250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964A18" w:rsidRDefault="00964A18" w:rsidP="00E543AD">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4A18" w:rsidRPr="00E543AD" w:rsidRDefault="00964A18" w:rsidP="00D32506">
    <w:pPr>
      <w:pStyle w:val="Footer"/>
      <w:framePr w:wrap="around" w:vAnchor="text" w:hAnchor="margin" w:xAlign="right" w:y="1"/>
      <w:rPr>
        <w:rStyle w:val="PageNumber"/>
        <w:sz w:val="24"/>
        <w:szCs w:val="24"/>
      </w:rPr>
    </w:pPr>
    <w:r w:rsidRPr="00E543AD">
      <w:rPr>
        <w:rStyle w:val="PageNumber"/>
        <w:sz w:val="24"/>
        <w:szCs w:val="24"/>
      </w:rPr>
      <w:fldChar w:fldCharType="begin"/>
    </w:r>
    <w:r w:rsidRPr="00E543AD">
      <w:rPr>
        <w:rStyle w:val="PageNumber"/>
        <w:sz w:val="24"/>
        <w:szCs w:val="24"/>
      </w:rPr>
      <w:instrText xml:space="preserve">PAGE  </w:instrText>
    </w:r>
    <w:r w:rsidRPr="00E543AD">
      <w:rPr>
        <w:rStyle w:val="PageNumber"/>
        <w:sz w:val="24"/>
        <w:szCs w:val="24"/>
      </w:rPr>
      <w:fldChar w:fldCharType="separate"/>
    </w:r>
    <w:r w:rsidR="00225AA7">
      <w:rPr>
        <w:rStyle w:val="PageNumber"/>
        <w:noProof/>
        <w:sz w:val="24"/>
        <w:szCs w:val="24"/>
      </w:rPr>
      <w:t>1</w:t>
    </w:r>
    <w:r w:rsidRPr="00E543AD">
      <w:rPr>
        <w:rStyle w:val="PageNumber"/>
        <w:sz w:val="24"/>
        <w:szCs w:val="24"/>
      </w:rPr>
      <w:fldChar w:fldCharType="end"/>
    </w:r>
  </w:p>
  <w:p w:rsidR="00964A18" w:rsidRDefault="00964A18" w:rsidP="00E543AD">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6DE6" w:rsidRDefault="002F6DE6">
      <w:r>
        <w:separator/>
      </w:r>
    </w:p>
  </w:footnote>
  <w:footnote w:type="continuationSeparator" w:id="0">
    <w:p w:rsidR="002F6DE6" w:rsidRDefault="002F6DE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6192"/>
    <w:rsid w:val="000032ED"/>
    <w:rsid w:val="00003A62"/>
    <w:rsid w:val="00010AE8"/>
    <w:rsid w:val="00015F88"/>
    <w:rsid w:val="0002083F"/>
    <w:rsid w:val="00037261"/>
    <w:rsid w:val="00054B85"/>
    <w:rsid w:val="0005619D"/>
    <w:rsid w:val="000848E2"/>
    <w:rsid w:val="00090745"/>
    <w:rsid w:val="000913C9"/>
    <w:rsid w:val="0009286C"/>
    <w:rsid w:val="000977E5"/>
    <w:rsid w:val="000B0DB1"/>
    <w:rsid w:val="000B3250"/>
    <w:rsid w:val="000C1C7C"/>
    <w:rsid w:val="000D7CBC"/>
    <w:rsid w:val="000E6639"/>
    <w:rsid w:val="00103E45"/>
    <w:rsid w:val="00111C10"/>
    <w:rsid w:val="00112235"/>
    <w:rsid w:val="001151CB"/>
    <w:rsid w:val="00123EE1"/>
    <w:rsid w:val="00124327"/>
    <w:rsid w:val="00127B8E"/>
    <w:rsid w:val="0013216D"/>
    <w:rsid w:val="00132485"/>
    <w:rsid w:val="001327CB"/>
    <w:rsid w:val="00147D97"/>
    <w:rsid w:val="001505C4"/>
    <w:rsid w:val="00154014"/>
    <w:rsid w:val="00161F07"/>
    <w:rsid w:val="0016385D"/>
    <w:rsid w:val="00181441"/>
    <w:rsid w:val="00183717"/>
    <w:rsid w:val="00185A0E"/>
    <w:rsid w:val="00193438"/>
    <w:rsid w:val="001A3991"/>
    <w:rsid w:val="001C40C9"/>
    <w:rsid w:val="001C6061"/>
    <w:rsid w:val="001C74F4"/>
    <w:rsid w:val="001D4FD1"/>
    <w:rsid w:val="001F36C7"/>
    <w:rsid w:val="00201859"/>
    <w:rsid w:val="0021530A"/>
    <w:rsid w:val="00225AA7"/>
    <w:rsid w:val="00231966"/>
    <w:rsid w:val="002440C2"/>
    <w:rsid w:val="00245810"/>
    <w:rsid w:val="0026582A"/>
    <w:rsid w:val="002659B5"/>
    <w:rsid w:val="00276528"/>
    <w:rsid w:val="00280063"/>
    <w:rsid w:val="00294B83"/>
    <w:rsid w:val="002A63B7"/>
    <w:rsid w:val="002B11F2"/>
    <w:rsid w:val="002B1AD6"/>
    <w:rsid w:val="002B422B"/>
    <w:rsid w:val="002E6162"/>
    <w:rsid w:val="002E667E"/>
    <w:rsid w:val="002F6DE6"/>
    <w:rsid w:val="00300B97"/>
    <w:rsid w:val="00307F59"/>
    <w:rsid w:val="00336CCB"/>
    <w:rsid w:val="00350846"/>
    <w:rsid w:val="00357363"/>
    <w:rsid w:val="00364BCD"/>
    <w:rsid w:val="00367C03"/>
    <w:rsid w:val="00373054"/>
    <w:rsid w:val="00374C3D"/>
    <w:rsid w:val="00377534"/>
    <w:rsid w:val="00380C1D"/>
    <w:rsid w:val="0038243B"/>
    <w:rsid w:val="00387D24"/>
    <w:rsid w:val="00405F41"/>
    <w:rsid w:val="00420A0B"/>
    <w:rsid w:val="00424C58"/>
    <w:rsid w:val="00437396"/>
    <w:rsid w:val="004436C8"/>
    <w:rsid w:val="00443C40"/>
    <w:rsid w:val="004453DE"/>
    <w:rsid w:val="00450482"/>
    <w:rsid w:val="00453C45"/>
    <w:rsid w:val="00456412"/>
    <w:rsid w:val="00462838"/>
    <w:rsid w:val="00466147"/>
    <w:rsid w:val="00466B69"/>
    <w:rsid w:val="00471F78"/>
    <w:rsid w:val="004A0CDD"/>
    <w:rsid w:val="004B6AA7"/>
    <w:rsid w:val="004C079F"/>
    <w:rsid w:val="004D6EC3"/>
    <w:rsid w:val="004E24B1"/>
    <w:rsid w:val="004E46E2"/>
    <w:rsid w:val="004F08A3"/>
    <w:rsid w:val="00517617"/>
    <w:rsid w:val="00521A41"/>
    <w:rsid w:val="00522B13"/>
    <w:rsid w:val="00525AD8"/>
    <w:rsid w:val="00530C3E"/>
    <w:rsid w:val="00544906"/>
    <w:rsid w:val="00545CCD"/>
    <w:rsid w:val="00565DDC"/>
    <w:rsid w:val="00576713"/>
    <w:rsid w:val="005851C4"/>
    <w:rsid w:val="005D74E0"/>
    <w:rsid w:val="005E749C"/>
    <w:rsid w:val="005F3221"/>
    <w:rsid w:val="005F35C8"/>
    <w:rsid w:val="005F3804"/>
    <w:rsid w:val="005F6AEA"/>
    <w:rsid w:val="00607B57"/>
    <w:rsid w:val="00615F62"/>
    <w:rsid w:val="00617FA5"/>
    <w:rsid w:val="00627D5F"/>
    <w:rsid w:val="00633B6D"/>
    <w:rsid w:val="00634859"/>
    <w:rsid w:val="00635288"/>
    <w:rsid w:val="0063590B"/>
    <w:rsid w:val="00645BB0"/>
    <w:rsid w:val="00652599"/>
    <w:rsid w:val="006601E3"/>
    <w:rsid w:val="0069689B"/>
    <w:rsid w:val="006A6B09"/>
    <w:rsid w:val="006B6510"/>
    <w:rsid w:val="006C1742"/>
    <w:rsid w:val="006C7CD5"/>
    <w:rsid w:val="006F63D8"/>
    <w:rsid w:val="006F7F10"/>
    <w:rsid w:val="007014D2"/>
    <w:rsid w:val="0070270C"/>
    <w:rsid w:val="00721CA8"/>
    <w:rsid w:val="007247DF"/>
    <w:rsid w:val="00726BC7"/>
    <w:rsid w:val="007321B0"/>
    <w:rsid w:val="00742531"/>
    <w:rsid w:val="00742DEA"/>
    <w:rsid w:val="00744133"/>
    <w:rsid w:val="00756435"/>
    <w:rsid w:val="0077485E"/>
    <w:rsid w:val="00775D12"/>
    <w:rsid w:val="007779F7"/>
    <w:rsid w:val="00780522"/>
    <w:rsid w:val="00782513"/>
    <w:rsid w:val="00783851"/>
    <w:rsid w:val="007870E2"/>
    <w:rsid w:val="007A0E80"/>
    <w:rsid w:val="007C2BDB"/>
    <w:rsid w:val="007D1A39"/>
    <w:rsid w:val="007F32CE"/>
    <w:rsid w:val="007F7542"/>
    <w:rsid w:val="008046FE"/>
    <w:rsid w:val="00805393"/>
    <w:rsid w:val="008373F7"/>
    <w:rsid w:val="008532D8"/>
    <w:rsid w:val="00854AC6"/>
    <w:rsid w:val="00860E3F"/>
    <w:rsid w:val="00872547"/>
    <w:rsid w:val="008A0550"/>
    <w:rsid w:val="008E6338"/>
    <w:rsid w:val="008F1047"/>
    <w:rsid w:val="008F5832"/>
    <w:rsid w:val="008F5981"/>
    <w:rsid w:val="008F6EA1"/>
    <w:rsid w:val="008F7B24"/>
    <w:rsid w:val="00904936"/>
    <w:rsid w:val="00907F46"/>
    <w:rsid w:val="00920D2A"/>
    <w:rsid w:val="00921663"/>
    <w:rsid w:val="00926192"/>
    <w:rsid w:val="00964A18"/>
    <w:rsid w:val="00982830"/>
    <w:rsid w:val="009873C2"/>
    <w:rsid w:val="009967B9"/>
    <w:rsid w:val="009A4930"/>
    <w:rsid w:val="009B0FCF"/>
    <w:rsid w:val="009B1DEA"/>
    <w:rsid w:val="009B1EBC"/>
    <w:rsid w:val="009D39F7"/>
    <w:rsid w:val="00A05859"/>
    <w:rsid w:val="00A21B25"/>
    <w:rsid w:val="00A26E78"/>
    <w:rsid w:val="00A33AE7"/>
    <w:rsid w:val="00A456A8"/>
    <w:rsid w:val="00A457F9"/>
    <w:rsid w:val="00A54729"/>
    <w:rsid w:val="00A65516"/>
    <w:rsid w:val="00A846D5"/>
    <w:rsid w:val="00A92720"/>
    <w:rsid w:val="00A93BE6"/>
    <w:rsid w:val="00A949A6"/>
    <w:rsid w:val="00AA4AF3"/>
    <w:rsid w:val="00AC633C"/>
    <w:rsid w:val="00AC6CAE"/>
    <w:rsid w:val="00AD17DF"/>
    <w:rsid w:val="00AE6B92"/>
    <w:rsid w:val="00AF37F3"/>
    <w:rsid w:val="00B022E0"/>
    <w:rsid w:val="00B067B5"/>
    <w:rsid w:val="00B120C4"/>
    <w:rsid w:val="00B12C0C"/>
    <w:rsid w:val="00B16D60"/>
    <w:rsid w:val="00B17A85"/>
    <w:rsid w:val="00B17FE5"/>
    <w:rsid w:val="00B34933"/>
    <w:rsid w:val="00B34EB9"/>
    <w:rsid w:val="00B515E5"/>
    <w:rsid w:val="00B55633"/>
    <w:rsid w:val="00B65CF4"/>
    <w:rsid w:val="00B67331"/>
    <w:rsid w:val="00B749BD"/>
    <w:rsid w:val="00B76517"/>
    <w:rsid w:val="00B93791"/>
    <w:rsid w:val="00B95D01"/>
    <w:rsid w:val="00BB58D9"/>
    <w:rsid w:val="00BC57F3"/>
    <w:rsid w:val="00BD12E4"/>
    <w:rsid w:val="00BD3B79"/>
    <w:rsid w:val="00BE213D"/>
    <w:rsid w:val="00BE2A62"/>
    <w:rsid w:val="00BE62B5"/>
    <w:rsid w:val="00C05F3C"/>
    <w:rsid w:val="00C10774"/>
    <w:rsid w:val="00C22970"/>
    <w:rsid w:val="00C24900"/>
    <w:rsid w:val="00C43D43"/>
    <w:rsid w:val="00C54A18"/>
    <w:rsid w:val="00C70795"/>
    <w:rsid w:val="00C71393"/>
    <w:rsid w:val="00C72FD1"/>
    <w:rsid w:val="00C804A2"/>
    <w:rsid w:val="00C82CD5"/>
    <w:rsid w:val="00C90464"/>
    <w:rsid w:val="00CA1FA2"/>
    <w:rsid w:val="00CB0302"/>
    <w:rsid w:val="00CC46FA"/>
    <w:rsid w:val="00CE4638"/>
    <w:rsid w:val="00D047B8"/>
    <w:rsid w:val="00D120CF"/>
    <w:rsid w:val="00D1545A"/>
    <w:rsid w:val="00D216E6"/>
    <w:rsid w:val="00D23A62"/>
    <w:rsid w:val="00D31672"/>
    <w:rsid w:val="00D32506"/>
    <w:rsid w:val="00D47130"/>
    <w:rsid w:val="00D47163"/>
    <w:rsid w:val="00D53710"/>
    <w:rsid w:val="00D643BC"/>
    <w:rsid w:val="00D701DB"/>
    <w:rsid w:val="00D71FF8"/>
    <w:rsid w:val="00D74310"/>
    <w:rsid w:val="00D76CB1"/>
    <w:rsid w:val="00D76FF0"/>
    <w:rsid w:val="00D96016"/>
    <w:rsid w:val="00DA474C"/>
    <w:rsid w:val="00DB548F"/>
    <w:rsid w:val="00DC23F3"/>
    <w:rsid w:val="00DE6119"/>
    <w:rsid w:val="00DE71D8"/>
    <w:rsid w:val="00DF439A"/>
    <w:rsid w:val="00E13D1D"/>
    <w:rsid w:val="00E17402"/>
    <w:rsid w:val="00E22E4E"/>
    <w:rsid w:val="00E2577D"/>
    <w:rsid w:val="00E27D97"/>
    <w:rsid w:val="00E45419"/>
    <w:rsid w:val="00E47419"/>
    <w:rsid w:val="00E543AD"/>
    <w:rsid w:val="00E60A70"/>
    <w:rsid w:val="00E619C9"/>
    <w:rsid w:val="00E6257B"/>
    <w:rsid w:val="00E6308D"/>
    <w:rsid w:val="00E65DD7"/>
    <w:rsid w:val="00E72FA4"/>
    <w:rsid w:val="00E754F2"/>
    <w:rsid w:val="00E86C95"/>
    <w:rsid w:val="00E950C9"/>
    <w:rsid w:val="00E975A3"/>
    <w:rsid w:val="00EA577D"/>
    <w:rsid w:val="00EA7F4D"/>
    <w:rsid w:val="00EB2DE9"/>
    <w:rsid w:val="00EC122A"/>
    <w:rsid w:val="00EC5CD0"/>
    <w:rsid w:val="00ED03BB"/>
    <w:rsid w:val="00EE2059"/>
    <w:rsid w:val="00F00C81"/>
    <w:rsid w:val="00F0705A"/>
    <w:rsid w:val="00F14536"/>
    <w:rsid w:val="00F275C4"/>
    <w:rsid w:val="00F32DF1"/>
    <w:rsid w:val="00F37F02"/>
    <w:rsid w:val="00F53EBD"/>
    <w:rsid w:val="00F71A29"/>
    <w:rsid w:val="00F720D5"/>
    <w:rsid w:val="00F7701C"/>
    <w:rsid w:val="00F82F1C"/>
    <w:rsid w:val="00F82FAC"/>
    <w:rsid w:val="00F903D5"/>
    <w:rsid w:val="00F94178"/>
    <w:rsid w:val="00FA0756"/>
    <w:rsid w:val="00FA4BF9"/>
    <w:rsid w:val="00FB47D3"/>
    <w:rsid w:val="00FC6AC1"/>
    <w:rsid w:val="00FD2678"/>
    <w:rsid w:val="00FE34CE"/>
    <w:rsid w:val="00FE3FD7"/>
    <w:rsid w:val="00FF74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8"/>
      <w:szCs w:val="28"/>
    </w:rPr>
  </w:style>
  <w:style w:type="paragraph" w:styleId="Heading2">
    <w:name w:val="heading 2"/>
    <w:basedOn w:val="Normal"/>
    <w:next w:val="Normal"/>
    <w:link w:val="Heading2Char"/>
    <w:qFormat/>
    <w:rsid w:val="0016385D"/>
    <w:pPr>
      <w:keepNext/>
      <w:ind w:firstLine="720"/>
      <w:jc w:val="both"/>
      <w:outlineLvl w:val="1"/>
    </w:pPr>
    <w:rPr>
      <w:rFonts w:ascii=".VnArial" w:hAnsi=".VnArial"/>
      <w:b/>
      <w:sz w:val="24"/>
      <w:szCs w:val="20"/>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92619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rsid w:val="00E543AD"/>
    <w:pPr>
      <w:tabs>
        <w:tab w:val="center" w:pos="4320"/>
        <w:tab w:val="right" w:pos="8640"/>
      </w:tabs>
    </w:pPr>
  </w:style>
  <w:style w:type="character" w:styleId="PageNumber">
    <w:name w:val="page number"/>
    <w:basedOn w:val="DefaultParagraphFont"/>
    <w:rsid w:val="00E543AD"/>
  </w:style>
  <w:style w:type="paragraph" w:styleId="Header">
    <w:name w:val="header"/>
    <w:basedOn w:val="Normal"/>
    <w:rsid w:val="00E543AD"/>
    <w:pPr>
      <w:tabs>
        <w:tab w:val="center" w:pos="4320"/>
        <w:tab w:val="right" w:pos="8640"/>
      </w:tabs>
    </w:pPr>
  </w:style>
  <w:style w:type="character" w:styleId="Emphasis">
    <w:name w:val="Emphasis"/>
    <w:basedOn w:val="DefaultParagraphFont"/>
    <w:qFormat/>
    <w:rsid w:val="002B1AD6"/>
    <w:rPr>
      <w:b/>
      <w:bCs/>
      <w:i w:val="0"/>
      <w:iCs w:val="0"/>
    </w:rPr>
  </w:style>
  <w:style w:type="paragraph" w:styleId="BodyTextIndent">
    <w:name w:val="Body Text Indent"/>
    <w:aliases w:val="Body Text Indent Char Char,Body Text Indent Char Char Char Char Char Char,Body Text Indent Char Char Char"/>
    <w:basedOn w:val="Normal"/>
    <w:link w:val="BodyTextIndentChar"/>
    <w:rsid w:val="007F32CE"/>
    <w:pPr>
      <w:ind w:firstLine="720"/>
      <w:jc w:val="both"/>
    </w:pPr>
    <w:rPr>
      <w:b/>
      <w:bCs/>
      <w:iCs/>
      <w:color w:val="000000"/>
      <w:spacing w:val="-22"/>
      <w:sz w:val="26"/>
      <w:szCs w:val="20"/>
    </w:rPr>
  </w:style>
  <w:style w:type="character" w:customStyle="1" w:styleId="BodyTextIndentChar">
    <w:name w:val="Body Text Indent Char"/>
    <w:aliases w:val="Body Text Indent Char Char Char1,Body Text Indent Char Char Char Char Char Char Char,Body Text Indent Char Char Char Char"/>
    <w:basedOn w:val="DefaultParagraphFont"/>
    <w:link w:val="BodyTextIndent"/>
    <w:rsid w:val="007F32CE"/>
    <w:rPr>
      <w:b/>
      <w:bCs/>
      <w:iCs/>
      <w:color w:val="000000"/>
      <w:spacing w:val="-22"/>
      <w:sz w:val="26"/>
    </w:rPr>
  </w:style>
  <w:style w:type="paragraph" w:styleId="BodyText">
    <w:name w:val="Body Text"/>
    <w:basedOn w:val="Normal"/>
    <w:link w:val="BodyTextChar"/>
    <w:rsid w:val="00C43D43"/>
    <w:pPr>
      <w:spacing w:after="120"/>
    </w:pPr>
  </w:style>
  <w:style w:type="character" w:customStyle="1" w:styleId="BodyTextChar">
    <w:name w:val="Body Text Char"/>
    <w:basedOn w:val="DefaultParagraphFont"/>
    <w:link w:val="BodyText"/>
    <w:rsid w:val="00C43D43"/>
    <w:rPr>
      <w:sz w:val="28"/>
      <w:szCs w:val="28"/>
    </w:rPr>
  </w:style>
  <w:style w:type="character" w:customStyle="1" w:styleId="Heading2Char">
    <w:name w:val="Heading 2 Char"/>
    <w:basedOn w:val="DefaultParagraphFont"/>
    <w:link w:val="Heading2"/>
    <w:rsid w:val="0016385D"/>
    <w:rPr>
      <w:rFonts w:ascii=".VnArial" w:hAnsi=".VnArial"/>
      <w:b/>
      <w:sz w:val="24"/>
      <w:lang w:eastAsia="ja-JP"/>
    </w:rPr>
  </w:style>
  <w:style w:type="paragraph" w:styleId="BalloonText">
    <w:name w:val="Balloon Text"/>
    <w:basedOn w:val="Normal"/>
    <w:link w:val="BalloonTextChar"/>
    <w:semiHidden/>
    <w:unhideWhenUsed/>
    <w:rsid w:val="009873C2"/>
    <w:rPr>
      <w:rFonts w:ascii="Tahoma" w:hAnsi="Tahoma" w:cs="Tahoma"/>
      <w:sz w:val="16"/>
      <w:szCs w:val="16"/>
    </w:rPr>
  </w:style>
  <w:style w:type="character" w:customStyle="1" w:styleId="BalloonTextChar">
    <w:name w:val="Balloon Text Char"/>
    <w:basedOn w:val="DefaultParagraphFont"/>
    <w:link w:val="BalloonText"/>
    <w:semiHidden/>
    <w:rsid w:val="009873C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8"/>
      <w:szCs w:val="28"/>
    </w:rPr>
  </w:style>
  <w:style w:type="paragraph" w:styleId="Heading2">
    <w:name w:val="heading 2"/>
    <w:basedOn w:val="Normal"/>
    <w:next w:val="Normal"/>
    <w:link w:val="Heading2Char"/>
    <w:qFormat/>
    <w:rsid w:val="0016385D"/>
    <w:pPr>
      <w:keepNext/>
      <w:ind w:firstLine="720"/>
      <w:jc w:val="both"/>
      <w:outlineLvl w:val="1"/>
    </w:pPr>
    <w:rPr>
      <w:rFonts w:ascii=".VnArial" w:hAnsi=".VnArial"/>
      <w:b/>
      <w:sz w:val="24"/>
      <w:szCs w:val="20"/>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92619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rsid w:val="00E543AD"/>
    <w:pPr>
      <w:tabs>
        <w:tab w:val="center" w:pos="4320"/>
        <w:tab w:val="right" w:pos="8640"/>
      </w:tabs>
    </w:pPr>
  </w:style>
  <w:style w:type="character" w:styleId="PageNumber">
    <w:name w:val="page number"/>
    <w:basedOn w:val="DefaultParagraphFont"/>
    <w:rsid w:val="00E543AD"/>
  </w:style>
  <w:style w:type="paragraph" w:styleId="Header">
    <w:name w:val="header"/>
    <w:basedOn w:val="Normal"/>
    <w:rsid w:val="00E543AD"/>
    <w:pPr>
      <w:tabs>
        <w:tab w:val="center" w:pos="4320"/>
        <w:tab w:val="right" w:pos="8640"/>
      </w:tabs>
    </w:pPr>
  </w:style>
  <w:style w:type="character" w:styleId="Emphasis">
    <w:name w:val="Emphasis"/>
    <w:basedOn w:val="DefaultParagraphFont"/>
    <w:qFormat/>
    <w:rsid w:val="002B1AD6"/>
    <w:rPr>
      <w:b/>
      <w:bCs/>
      <w:i w:val="0"/>
      <w:iCs w:val="0"/>
    </w:rPr>
  </w:style>
  <w:style w:type="paragraph" w:styleId="BodyTextIndent">
    <w:name w:val="Body Text Indent"/>
    <w:aliases w:val="Body Text Indent Char Char,Body Text Indent Char Char Char Char Char Char,Body Text Indent Char Char Char"/>
    <w:basedOn w:val="Normal"/>
    <w:link w:val="BodyTextIndentChar"/>
    <w:rsid w:val="007F32CE"/>
    <w:pPr>
      <w:ind w:firstLine="720"/>
      <w:jc w:val="both"/>
    </w:pPr>
    <w:rPr>
      <w:b/>
      <w:bCs/>
      <w:iCs/>
      <w:color w:val="000000"/>
      <w:spacing w:val="-22"/>
      <w:sz w:val="26"/>
      <w:szCs w:val="20"/>
    </w:rPr>
  </w:style>
  <w:style w:type="character" w:customStyle="1" w:styleId="BodyTextIndentChar">
    <w:name w:val="Body Text Indent Char"/>
    <w:aliases w:val="Body Text Indent Char Char Char1,Body Text Indent Char Char Char Char Char Char Char,Body Text Indent Char Char Char Char"/>
    <w:basedOn w:val="DefaultParagraphFont"/>
    <w:link w:val="BodyTextIndent"/>
    <w:rsid w:val="007F32CE"/>
    <w:rPr>
      <w:b/>
      <w:bCs/>
      <w:iCs/>
      <w:color w:val="000000"/>
      <w:spacing w:val="-22"/>
      <w:sz w:val="26"/>
    </w:rPr>
  </w:style>
  <w:style w:type="paragraph" w:styleId="BodyText">
    <w:name w:val="Body Text"/>
    <w:basedOn w:val="Normal"/>
    <w:link w:val="BodyTextChar"/>
    <w:rsid w:val="00C43D43"/>
    <w:pPr>
      <w:spacing w:after="120"/>
    </w:pPr>
  </w:style>
  <w:style w:type="character" w:customStyle="1" w:styleId="BodyTextChar">
    <w:name w:val="Body Text Char"/>
    <w:basedOn w:val="DefaultParagraphFont"/>
    <w:link w:val="BodyText"/>
    <w:rsid w:val="00C43D43"/>
    <w:rPr>
      <w:sz w:val="28"/>
      <w:szCs w:val="28"/>
    </w:rPr>
  </w:style>
  <w:style w:type="character" w:customStyle="1" w:styleId="Heading2Char">
    <w:name w:val="Heading 2 Char"/>
    <w:basedOn w:val="DefaultParagraphFont"/>
    <w:link w:val="Heading2"/>
    <w:rsid w:val="0016385D"/>
    <w:rPr>
      <w:rFonts w:ascii=".VnArial" w:hAnsi=".VnArial"/>
      <w:b/>
      <w:sz w:val="24"/>
      <w:lang w:eastAsia="ja-JP"/>
    </w:rPr>
  </w:style>
  <w:style w:type="paragraph" w:styleId="BalloonText">
    <w:name w:val="Balloon Text"/>
    <w:basedOn w:val="Normal"/>
    <w:link w:val="BalloonTextChar"/>
    <w:semiHidden/>
    <w:unhideWhenUsed/>
    <w:rsid w:val="009873C2"/>
    <w:rPr>
      <w:rFonts w:ascii="Tahoma" w:hAnsi="Tahoma" w:cs="Tahoma"/>
      <w:sz w:val="16"/>
      <w:szCs w:val="16"/>
    </w:rPr>
  </w:style>
  <w:style w:type="character" w:customStyle="1" w:styleId="BalloonTextChar">
    <w:name w:val="Balloon Text Char"/>
    <w:basedOn w:val="DefaultParagraphFont"/>
    <w:link w:val="BalloonText"/>
    <w:semiHidden/>
    <w:rsid w:val="009873C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7CB5EA-61BD-4499-B642-D8C1D8E97B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2</Pages>
  <Words>549</Words>
  <Characters>3131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SỞ LĐTB&amp;XH HÀ NỘI</vt:lpstr>
    </vt:vector>
  </TitlesOfParts>
  <Company/>
  <LinksUpToDate>false</LinksUpToDate>
  <CharactersWithSpaces>3673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SỞ LĐTB&amp;XH HÀ NỘI</dc:title>
  <dc:creator>user</dc:creator>
  <cp:lastModifiedBy>TRUNG</cp:lastModifiedBy>
  <cp:revision>24</cp:revision>
  <cp:lastPrinted>2019-05-13T07:52:00Z</cp:lastPrinted>
  <dcterms:created xsi:type="dcterms:W3CDTF">2017-06-21T01:33:00Z</dcterms:created>
  <dcterms:modified xsi:type="dcterms:W3CDTF">2019-05-21T05:25:00Z</dcterms:modified>
</cp:coreProperties>
</file>