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129" w:rsidRPr="00DC59D8" w:rsidRDefault="00276129" w:rsidP="00276129">
      <w:pPr>
        <w:pStyle w:val="BodyText"/>
        <w:ind w:left="-144"/>
        <w:jc w:val="center"/>
        <w:rPr>
          <w:rFonts w:ascii="Times New Roman" w:hAnsi="Times New Roman"/>
          <w:b/>
          <w:bCs/>
          <w:sz w:val="27"/>
          <w:szCs w:val="27"/>
          <w:lang w:val="es-ES"/>
        </w:rPr>
      </w:pPr>
      <w:r w:rsidRPr="00DC59D8">
        <w:rPr>
          <w:rFonts w:ascii="Times New Roman" w:hAnsi="Times New Roman"/>
          <w:b/>
          <w:bCs/>
          <w:sz w:val="27"/>
          <w:szCs w:val="27"/>
          <w:lang w:val="es-ES"/>
        </w:rPr>
        <w:t>CỘNG HOÀ XÃ HỘI CHỦ NGHĨA VIỆT NAM</w:t>
      </w:r>
    </w:p>
    <w:p w:rsidR="00276129" w:rsidRPr="00DC59D8" w:rsidRDefault="00276129" w:rsidP="00276129">
      <w:pPr>
        <w:ind w:left="-144"/>
        <w:jc w:val="center"/>
        <w:rPr>
          <w:rFonts w:ascii="Times New Roman" w:hAnsi="Times New Roman"/>
          <w:sz w:val="27"/>
          <w:szCs w:val="27"/>
          <w:lang w:val="es-ES"/>
        </w:rPr>
      </w:pPr>
      <w:r w:rsidRPr="00DC59D8">
        <w:rPr>
          <w:rFonts w:ascii="Times New Roman" w:hAnsi="Times New Roman"/>
          <w:b/>
          <w:bCs/>
          <w:sz w:val="27"/>
          <w:szCs w:val="27"/>
          <w:lang w:val="es-ES"/>
        </w:rPr>
        <w:t>Độc lập - Tự do - Hạnh phúc</w:t>
      </w:r>
    </w:p>
    <w:p w:rsidR="00276129" w:rsidRPr="00DC59D8" w:rsidRDefault="00E4136E" w:rsidP="00276129">
      <w:pPr>
        <w:rPr>
          <w:sz w:val="27"/>
          <w:szCs w:val="27"/>
        </w:rPr>
      </w:pPr>
      <w:r>
        <w:rPr>
          <w:noProof/>
          <w:sz w:val="27"/>
          <w:szCs w:val="27"/>
          <w:lang w:eastAsia="en-US"/>
        </w:rPr>
        <w:pict>
          <v:shapetype id="_x0000_t32" coordsize="21600,21600" o:spt="32" o:oned="t" path="m,l21600,21600e" filled="f">
            <v:path arrowok="t" fillok="f" o:connecttype="none"/>
            <o:lock v:ext="edit" shapetype="t"/>
          </v:shapetype>
          <v:shape id="_x0000_s1027" type="#_x0000_t32" style="position:absolute;margin-left:145.8pt;margin-top:3.3pt;width:156.75pt;height:0;z-index:251662336" o:connectortype="straight"/>
        </w:pict>
      </w:r>
    </w:p>
    <w:p w:rsidR="00276129" w:rsidRPr="00DC59D8" w:rsidRDefault="00276129" w:rsidP="00276129">
      <w:pPr>
        <w:rPr>
          <w:sz w:val="27"/>
          <w:szCs w:val="27"/>
        </w:rPr>
      </w:pPr>
    </w:p>
    <w:p w:rsidR="00276129" w:rsidRPr="00DC59D8" w:rsidRDefault="00276129" w:rsidP="00276129">
      <w:pPr>
        <w:jc w:val="right"/>
        <w:rPr>
          <w:rFonts w:ascii="Times New Roman" w:hAnsi="Times New Roman"/>
          <w:i/>
          <w:sz w:val="27"/>
          <w:szCs w:val="27"/>
        </w:rPr>
      </w:pPr>
      <w:r w:rsidRPr="00DC59D8">
        <w:rPr>
          <w:rFonts w:ascii="Times New Roman" w:hAnsi="Times New Roman"/>
          <w:i/>
          <w:sz w:val="27"/>
          <w:szCs w:val="27"/>
        </w:rPr>
        <w:t xml:space="preserve">Hà Nội, ngày </w:t>
      </w:r>
      <w:r w:rsidR="002C6874">
        <w:rPr>
          <w:rFonts w:ascii="Times New Roman" w:hAnsi="Times New Roman"/>
          <w:i/>
          <w:sz w:val="27"/>
          <w:szCs w:val="27"/>
        </w:rPr>
        <w:t>22</w:t>
      </w:r>
      <w:r w:rsidRPr="00DC59D8">
        <w:rPr>
          <w:rFonts w:ascii="Times New Roman" w:hAnsi="Times New Roman"/>
          <w:i/>
          <w:sz w:val="27"/>
          <w:szCs w:val="27"/>
        </w:rPr>
        <w:t xml:space="preserve"> tháng </w:t>
      </w:r>
      <w:r w:rsidR="002C6874">
        <w:rPr>
          <w:rFonts w:ascii="Times New Roman" w:hAnsi="Times New Roman"/>
          <w:i/>
          <w:sz w:val="27"/>
          <w:szCs w:val="27"/>
        </w:rPr>
        <w:t>7</w:t>
      </w:r>
      <w:r w:rsidRPr="00DC59D8">
        <w:rPr>
          <w:rFonts w:ascii="Times New Roman" w:hAnsi="Times New Roman"/>
          <w:i/>
          <w:sz w:val="27"/>
          <w:szCs w:val="27"/>
        </w:rPr>
        <w:t xml:space="preserve"> năm 201</w:t>
      </w:r>
      <w:r>
        <w:rPr>
          <w:rFonts w:ascii="Times New Roman" w:hAnsi="Times New Roman"/>
          <w:i/>
          <w:sz w:val="27"/>
          <w:szCs w:val="27"/>
        </w:rPr>
        <w:t>9</w:t>
      </w:r>
    </w:p>
    <w:p w:rsidR="00276129" w:rsidRPr="00DC59D8" w:rsidRDefault="00276129" w:rsidP="00276129">
      <w:pPr>
        <w:rPr>
          <w:sz w:val="27"/>
          <w:szCs w:val="27"/>
        </w:rPr>
      </w:pPr>
    </w:p>
    <w:p w:rsidR="00276129" w:rsidRPr="00DC59D8" w:rsidRDefault="00276129" w:rsidP="00276129">
      <w:pPr>
        <w:rPr>
          <w:sz w:val="27"/>
          <w:szCs w:val="27"/>
        </w:rPr>
      </w:pPr>
    </w:p>
    <w:p w:rsidR="00276129" w:rsidRPr="00DC59D8" w:rsidRDefault="00276129" w:rsidP="00276129">
      <w:pPr>
        <w:rPr>
          <w:sz w:val="27"/>
          <w:szCs w:val="27"/>
        </w:rPr>
      </w:pPr>
    </w:p>
    <w:p w:rsidR="00276129" w:rsidRPr="00DC59D8" w:rsidRDefault="00276129" w:rsidP="00276129">
      <w:pPr>
        <w:rPr>
          <w:sz w:val="27"/>
          <w:szCs w:val="27"/>
        </w:rPr>
      </w:pPr>
    </w:p>
    <w:p w:rsidR="00276129" w:rsidRPr="00DC59D8" w:rsidRDefault="00276129" w:rsidP="00276129">
      <w:pPr>
        <w:rPr>
          <w:sz w:val="27"/>
          <w:szCs w:val="27"/>
        </w:rPr>
      </w:pPr>
    </w:p>
    <w:p w:rsidR="00276129" w:rsidRPr="00DC59D8" w:rsidRDefault="00276129" w:rsidP="00276129">
      <w:pPr>
        <w:rPr>
          <w:sz w:val="27"/>
          <w:szCs w:val="27"/>
        </w:rPr>
      </w:pPr>
    </w:p>
    <w:p w:rsidR="00276129" w:rsidRPr="00CD6D4E" w:rsidRDefault="00276129" w:rsidP="00276129">
      <w:pPr>
        <w:spacing w:after="120"/>
        <w:jc w:val="center"/>
        <w:rPr>
          <w:rFonts w:ascii="Times New Roman" w:hAnsi="Times New Roman"/>
          <w:b/>
          <w:sz w:val="52"/>
          <w:szCs w:val="52"/>
          <w:lang w:val="pt-BR"/>
        </w:rPr>
      </w:pPr>
      <w:r w:rsidRPr="00CD6D4E">
        <w:rPr>
          <w:rFonts w:ascii="Times New Roman" w:hAnsi="Times New Roman"/>
          <w:b/>
          <w:sz w:val="52"/>
          <w:szCs w:val="52"/>
          <w:lang w:val="pt-BR"/>
        </w:rPr>
        <w:t>BÁO CÁO ĐÁNH GIÁ</w:t>
      </w:r>
    </w:p>
    <w:p w:rsidR="00276129" w:rsidRPr="00CD6D4E" w:rsidRDefault="00276129" w:rsidP="00276129">
      <w:pPr>
        <w:spacing w:after="120"/>
        <w:jc w:val="center"/>
        <w:rPr>
          <w:rFonts w:ascii="Times New Roman" w:hAnsi="Times New Roman"/>
          <w:b/>
          <w:sz w:val="52"/>
          <w:szCs w:val="52"/>
          <w:lang w:val="pt-BR"/>
        </w:rPr>
      </w:pPr>
      <w:r w:rsidRPr="00CD6D4E">
        <w:rPr>
          <w:rFonts w:ascii="Times New Roman" w:hAnsi="Times New Roman"/>
          <w:b/>
          <w:sz w:val="52"/>
          <w:szCs w:val="52"/>
          <w:lang w:val="pt-BR"/>
        </w:rPr>
        <w:t xml:space="preserve"> HỒ SƠ </w:t>
      </w:r>
      <w:r>
        <w:rPr>
          <w:rFonts w:ascii="Times New Roman" w:hAnsi="Times New Roman"/>
          <w:b/>
          <w:sz w:val="52"/>
          <w:szCs w:val="52"/>
          <w:lang w:val="pt-BR"/>
        </w:rPr>
        <w:t>ĐỀ XUẤT TÀI CHÍNH</w:t>
      </w:r>
    </w:p>
    <w:p w:rsidR="00276129" w:rsidRDefault="00276129" w:rsidP="00276129">
      <w:pPr>
        <w:tabs>
          <w:tab w:val="left" w:pos="720"/>
          <w:tab w:val="left" w:pos="2400"/>
          <w:tab w:val="left" w:pos="2520"/>
          <w:tab w:val="left" w:pos="2640"/>
          <w:tab w:val="left" w:pos="2760"/>
        </w:tabs>
        <w:spacing w:after="120"/>
        <w:jc w:val="both"/>
        <w:rPr>
          <w:rFonts w:ascii="Times New Roman" w:hAnsi="Times New Roman"/>
          <w:sz w:val="27"/>
          <w:szCs w:val="27"/>
          <w:lang w:val="pt-BR"/>
        </w:rPr>
      </w:pPr>
    </w:p>
    <w:p w:rsidR="00276129" w:rsidRDefault="00276129" w:rsidP="00276129">
      <w:pPr>
        <w:tabs>
          <w:tab w:val="left" w:pos="720"/>
          <w:tab w:val="left" w:pos="2400"/>
          <w:tab w:val="left" w:pos="2520"/>
          <w:tab w:val="left" w:pos="2640"/>
          <w:tab w:val="left" w:pos="2760"/>
        </w:tabs>
        <w:spacing w:after="120"/>
        <w:jc w:val="both"/>
        <w:rPr>
          <w:rFonts w:ascii="Times New Roman" w:hAnsi="Times New Roman"/>
          <w:sz w:val="27"/>
          <w:szCs w:val="27"/>
          <w:lang w:val="pt-BR"/>
        </w:rPr>
      </w:pPr>
    </w:p>
    <w:p w:rsidR="00276129" w:rsidRDefault="00276129" w:rsidP="00276129">
      <w:pPr>
        <w:tabs>
          <w:tab w:val="left" w:pos="720"/>
          <w:tab w:val="left" w:pos="2400"/>
          <w:tab w:val="left" w:pos="2520"/>
          <w:tab w:val="left" w:pos="2640"/>
          <w:tab w:val="left" w:pos="2760"/>
        </w:tabs>
        <w:spacing w:after="120"/>
        <w:jc w:val="both"/>
        <w:rPr>
          <w:rFonts w:ascii="Times New Roman" w:hAnsi="Times New Roman"/>
          <w:sz w:val="27"/>
          <w:szCs w:val="27"/>
          <w:lang w:val="pt-BR"/>
        </w:rPr>
      </w:pPr>
    </w:p>
    <w:p w:rsidR="00276129" w:rsidRPr="002470AE" w:rsidRDefault="00276129" w:rsidP="00276129">
      <w:pPr>
        <w:spacing w:before="100" w:after="100" w:line="276" w:lineRule="auto"/>
        <w:jc w:val="both"/>
        <w:rPr>
          <w:rFonts w:ascii="Times New Roman" w:hAnsi="Times New Roman"/>
          <w:b/>
          <w:i/>
          <w:iCs/>
          <w:sz w:val="28"/>
          <w:szCs w:val="28"/>
          <w:lang w:val="es-ES"/>
        </w:rPr>
      </w:pPr>
      <w:r w:rsidRPr="002470AE">
        <w:rPr>
          <w:rFonts w:ascii="Times New Roman" w:hAnsi="Times New Roman"/>
          <w:b/>
          <w:sz w:val="28"/>
          <w:szCs w:val="28"/>
          <w:lang w:val="pt-BR"/>
        </w:rPr>
        <w:t xml:space="preserve">Tên gói thầu: </w:t>
      </w:r>
      <w:r w:rsidR="002C6874" w:rsidRPr="00713DC0">
        <w:rPr>
          <w:rFonts w:ascii="Times New Roman" w:hAnsi="Times New Roman"/>
          <w:b/>
          <w:bCs/>
          <w:sz w:val="28"/>
          <w:szCs w:val="28"/>
        </w:rPr>
        <w:t xml:space="preserve">Gói thầu 4: </w:t>
      </w:r>
      <w:r w:rsidR="002C6874" w:rsidRPr="00713DC0">
        <w:rPr>
          <w:rFonts w:ascii="Times New Roman" w:hAnsi="Times New Roman"/>
          <w:b/>
          <w:color w:val="000000"/>
          <w:sz w:val="28"/>
          <w:szCs w:val="28"/>
        </w:rPr>
        <w:t>Tư vấn lập Hồ sơ mời thầu mua sắm và xây lắp</w:t>
      </w:r>
    </w:p>
    <w:p w:rsidR="00276129" w:rsidRPr="002470AE" w:rsidRDefault="00276129" w:rsidP="00276129">
      <w:pPr>
        <w:spacing w:before="100" w:after="100" w:line="276" w:lineRule="auto"/>
        <w:jc w:val="both"/>
        <w:rPr>
          <w:rFonts w:ascii="Times New Roman" w:hAnsi="Times New Roman"/>
          <w:b/>
          <w:color w:val="000000"/>
          <w:sz w:val="28"/>
          <w:szCs w:val="28"/>
        </w:rPr>
      </w:pPr>
      <w:r w:rsidRPr="002470AE">
        <w:rPr>
          <w:rFonts w:ascii="Times New Roman" w:hAnsi="Times New Roman"/>
          <w:b/>
          <w:color w:val="0D0D0D"/>
          <w:sz w:val="28"/>
          <w:szCs w:val="28"/>
        </w:rPr>
        <w:t xml:space="preserve">Tên dự án: </w:t>
      </w:r>
      <w:r w:rsidR="002C6874" w:rsidRPr="00713DC0">
        <w:rPr>
          <w:rFonts w:ascii="Times New Roman" w:hAnsi="Times New Roman"/>
          <w:b/>
          <w:sz w:val="28"/>
          <w:szCs w:val="28"/>
        </w:rPr>
        <w:t>Các dự án cải tạo, phát triển lưới điện trung hạ áp khu vực Hà Nội, thuộc chương trình “Hỗ trợ phát triển chính sách cải cách ngành điện giai đoạn 3-DPL3” vay Ngân hàng Thế giới</w:t>
      </w:r>
    </w:p>
    <w:p w:rsidR="00276129" w:rsidRPr="002470AE" w:rsidRDefault="00276129" w:rsidP="00276129">
      <w:pPr>
        <w:spacing w:before="100" w:after="100" w:line="276" w:lineRule="auto"/>
        <w:jc w:val="both"/>
        <w:rPr>
          <w:rFonts w:ascii="Times New Roman" w:hAnsi="Times New Roman"/>
          <w:b/>
          <w:sz w:val="28"/>
          <w:szCs w:val="28"/>
        </w:rPr>
      </w:pPr>
      <w:r w:rsidRPr="002470AE">
        <w:rPr>
          <w:rFonts w:ascii="Times New Roman" w:hAnsi="Times New Roman"/>
          <w:b/>
          <w:color w:val="000000"/>
          <w:sz w:val="28"/>
          <w:szCs w:val="28"/>
        </w:rPr>
        <w:t>Bên mời thầu: Ban Quản lý dự án lưới điện Hà Nội</w:t>
      </w:r>
    </w:p>
    <w:p w:rsidR="00276129" w:rsidRPr="002470AE" w:rsidRDefault="00276129" w:rsidP="00276129">
      <w:pPr>
        <w:tabs>
          <w:tab w:val="left" w:pos="0"/>
        </w:tabs>
        <w:spacing w:before="100" w:after="100" w:line="276" w:lineRule="auto"/>
        <w:jc w:val="both"/>
        <w:rPr>
          <w:rFonts w:ascii="Times New Roman" w:hAnsi="Times New Roman"/>
          <w:b/>
          <w:bCs/>
          <w:iCs/>
          <w:sz w:val="28"/>
          <w:szCs w:val="28"/>
          <w:u w:val="single"/>
          <w:lang w:val="pt-BR"/>
        </w:rPr>
      </w:pPr>
      <w:r w:rsidRPr="002470AE">
        <w:rPr>
          <w:rFonts w:ascii="Times New Roman" w:hAnsi="Times New Roman"/>
          <w:b/>
          <w:bCs/>
          <w:sz w:val="28"/>
          <w:szCs w:val="28"/>
          <w:lang w:val="pt-BR"/>
        </w:rPr>
        <w:t xml:space="preserve">Tên chủ đầu tư: Tổng </w:t>
      </w:r>
      <w:r w:rsidRPr="002470AE">
        <w:rPr>
          <w:rFonts w:ascii="Times New Roman" w:hAnsi="Times New Roman"/>
          <w:b/>
          <w:sz w:val="28"/>
          <w:szCs w:val="28"/>
          <w:lang w:val="pt-BR"/>
        </w:rPr>
        <w:t>Công ty Điện lực TP Hà Nội</w:t>
      </w:r>
    </w:p>
    <w:p w:rsidR="00276129" w:rsidRDefault="00276129" w:rsidP="00850AB9">
      <w:pPr>
        <w:spacing w:before="120" w:after="120"/>
        <w:ind w:firstLine="720"/>
        <w:jc w:val="right"/>
        <w:rPr>
          <w:rFonts w:ascii="Times New Roman" w:hAnsi="Times New Roman"/>
          <w:b/>
          <w:iCs/>
          <w:sz w:val="28"/>
          <w:szCs w:val="28"/>
          <w:lang w:val="sv-SE"/>
        </w:rPr>
      </w:pPr>
    </w:p>
    <w:p w:rsidR="00276129" w:rsidRDefault="00276129" w:rsidP="00850AB9">
      <w:pPr>
        <w:spacing w:before="120" w:after="120"/>
        <w:ind w:firstLine="720"/>
        <w:jc w:val="right"/>
        <w:rPr>
          <w:rFonts w:ascii="Times New Roman" w:hAnsi="Times New Roman"/>
          <w:b/>
          <w:iCs/>
          <w:sz w:val="28"/>
          <w:szCs w:val="28"/>
          <w:lang w:val="sv-SE"/>
        </w:rPr>
      </w:pPr>
    </w:p>
    <w:p w:rsidR="00276129" w:rsidRDefault="00276129" w:rsidP="00850AB9">
      <w:pPr>
        <w:spacing w:before="120" w:after="120"/>
        <w:ind w:firstLine="720"/>
        <w:jc w:val="right"/>
        <w:rPr>
          <w:rFonts w:ascii="Times New Roman" w:hAnsi="Times New Roman"/>
          <w:b/>
          <w:iCs/>
          <w:sz w:val="28"/>
          <w:szCs w:val="28"/>
          <w:lang w:val="sv-SE"/>
        </w:rPr>
      </w:pPr>
    </w:p>
    <w:p w:rsidR="00276129" w:rsidRDefault="00276129" w:rsidP="00850AB9">
      <w:pPr>
        <w:spacing w:before="120" w:after="120"/>
        <w:ind w:firstLine="720"/>
        <w:jc w:val="right"/>
        <w:rPr>
          <w:rFonts w:ascii="Times New Roman" w:hAnsi="Times New Roman"/>
          <w:b/>
          <w:iCs/>
          <w:sz w:val="28"/>
          <w:szCs w:val="28"/>
          <w:lang w:val="sv-SE"/>
        </w:rPr>
      </w:pPr>
    </w:p>
    <w:p w:rsidR="00276129" w:rsidRDefault="00276129" w:rsidP="00850AB9">
      <w:pPr>
        <w:spacing w:before="120" w:after="120"/>
        <w:ind w:firstLine="720"/>
        <w:jc w:val="right"/>
        <w:rPr>
          <w:rFonts w:ascii="Times New Roman" w:hAnsi="Times New Roman"/>
          <w:b/>
          <w:iCs/>
          <w:sz w:val="28"/>
          <w:szCs w:val="28"/>
          <w:lang w:val="sv-SE"/>
        </w:rPr>
      </w:pPr>
    </w:p>
    <w:p w:rsidR="00276129" w:rsidRDefault="00276129" w:rsidP="00850AB9">
      <w:pPr>
        <w:spacing w:before="120" w:after="120"/>
        <w:ind w:firstLine="720"/>
        <w:jc w:val="right"/>
        <w:rPr>
          <w:rFonts w:ascii="Times New Roman" w:hAnsi="Times New Roman"/>
          <w:b/>
          <w:iCs/>
          <w:sz w:val="28"/>
          <w:szCs w:val="28"/>
          <w:lang w:val="sv-SE"/>
        </w:rPr>
      </w:pPr>
    </w:p>
    <w:p w:rsidR="00817D0F" w:rsidRDefault="00817D0F" w:rsidP="00850AB9">
      <w:pPr>
        <w:spacing w:before="120" w:after="120"/>
        <w:ind w:firstLine="720"/>
        <w:jc w:val="right"/>
        <w:rPr>
          <w:rFonts w:ascii="Times New Roman" w:hAnsi="Times New Roman"/>
          <w:b/>
          <w:iCs/>
          <w:sz w:val="28"/>
          <w:szCs w:val="28"/>
          <w:lang w:val="sv-SE"/>
        </w:rPr>
      </w:pPr>
    </w:p>
    <w:p w:rsidR="00276129" w:rsidRDefault="00276129" w:rsidP="00850AB9">
      <w:pPr>
        <w:spacing w:before="120" w:after="120"/>
        <w:ind w:firstLine="720"/>
        <w:jc w:val="right"/>
        <w:rPr>
          <w:rFonts w:ascii="Times New Roman" w:hAnsi="Times New Roman"/>
          <w:b/>
          <w:iCs/>
          <w:sz w:val="28"/>
          <w:szCs w:val="28"/>
          <w:lang w:val="sv-SE"/>
        </w:rPr>
      </w:pPr>
    </w:p>
    <w:p w:rsidR="00276129" w:rsidRDefault="00276129" w:rsidP="00850AB9">
      <w:pPr>
        <w:spacing w:before="120" w:after="120"/>
        <w:ind w:firstLine="720"/>
        <w:jc w:val="right"/>
        <w:rPr>
          <w:rFonts w:ascii="Times New Roman" w:hAnsi="Times New Roman"/>
          <w:b/>
          <w:iCs/>
          <w:sz w:val="28"/>
          <w:szCs w:val="28"/>
          <w:lang w:val="sv-SE"/>
        </w:rPr>
      </w:pPr>
    </w:p>
    <w:p w:rsidR="005B383B" w:rsidRDefault="005B383B" w:rsidP="00850AB9">
      <w:pPr>
        <w:spacing w:before="120" w:after="120"/>
        <w:ind w:firstLine="720"/>
        <w:jc w:val="right"/>
        <w:rPr>
          <w:rFonts w:ascii="Times New Roman" w:hAnsi="Times New Roman"/>
          <w:b/>
          <w:iCs/>
          <w:sz w:val="28"/>
          <w:szCs w:val="28"/>
          <w:lang w:val="sv-SE"/>
        </w:rPr>
      </w:pPr>
    </w:p>
    <w:p w:rsidR="005B383B" w:rsidRDefault="005B383B" w:rsidP="00850AB9">
      <w:pPr>
        <w:spacing w:before="120" w:after="120"/>
        <w:ind w:firstLine="720"/>
        <w:jc w:val="right"/>
        <w:rPr>
          <w:rFonts w:ascii="Times New Roman" w:hAnsi="Times New Roman"/>
          <w:b/>
          <w:iCs/>
          <w:sz w:val="28"/>
          <w:szCs w:val="28"/>
          <w:lang w:val="sv-SE"/>
        </w:rPr>
      </w:pPr>
    </w:p>
    <w:p w:rsidR="005B383B" w:rsidRDefault="005B383B" w:rsidP="00850AB9">
      <w:pPr>
        <w:spacing w:before="120" w:after="120"/>
        <w:ind w:firstLine="720"/>
        <w:jc w:val="right"/>
        <w:rPr>
          <w:rFonts w:ascii="Times New Roman" w:hAnsi="Times New Roman"/>
          <w:b/>
          <w:iCs/>
          <w:sz w:val="28"/>
          <w:szCs w:val="28"/>
          <w:lang w:val="sv-SE"/>
        </w:rPr>
      </w:pPr>
    </w:p>
    <w:p w:rsidR="00105FB7" w:rsidRDefault="00105FB7" w:rsidP="00850AB9">
      <w:pPr>
        <w:spacing w:before="120" w:after="120"/>
        <w:ind w:firstLine="720"/>
        <w:jc w:val="right"/>
        <w:rPr>
          <w:rFonts w:ascii="Times New Roman" w:hAnsi="Times New Roman"/>
          <w:b/>
          <w:iCs/>
          <w:sz w:val="28"/>
          <w:szCs w:val="28"/>
          <w:lang w:val="sv-SE"/>
        </w:rPr>
      </w:pPr>
    </w:p>
    <w:p w:rsidR="00105FB7" w:rsidRDefault="00105FB7" w:rsidP="00850AB9">
      <w:pPr>
        <w:spacing w:before="120" w:after="120"/>
        <w:ind w:firstLine="720"/>
        <w:jc w:val="right"/>
        <w:rPr>
          <w:rFonts w:ascii="Times New Roman" w:hAnsi="Times New Roman"/>
          <w:b/>
          <w:iCs/>
          <w:sz w:val="28"/>
          <w:szCs w:val="28"/>
          <w:lang w:val="sv-SE"/>
        </w:rPr>
      </w:pPr>
    </w:p>
    <w:p w:rsidR="00105FB7" w:rsidRDefault="00105FB7" w:rsidP="00850AB9">
      <w:pPr>
        <w:spacing w:before="120" w:after="120"/>
        <w:ind w:firstLine="720"/>
        <w:jc w:val="right"/>
        <w:rPr>
          <w:rFonts w:ascii="Times New Roman" w:hAnsi="Times New Roman"/>
          <w:b/>
          <w:iCs/>
          <w:sz w:val="28"/>
          <w:szCs w:val="28"/>
          <w:lang w:val="sv-SE"/>
        </w:rPr>
      </w:pPr>
    </w:p>
    <w:tbl>
      <w:tblPr>
        <w:tblW w:w="5000" w:type="pct"/>
        <w:tblLook w:val="0000" w:firstRow="0" w:lastRow="0" w:firstColumn="0" w:lastColumn="0" w:noHBand="0" w:noVBand="0"/>
      </w:tblPr>
      <w:tblGrid>
        <w:gridCol w:w="3546"/>
        <w:gridCol w:w="5697"/>
      </w:tblGrid>
      <w:tr w:rsidR="00276129" w:rsidRPr="00136E10" w:rsidTr="00FE079D">
        <w:tc>
          <w:tcPr>
            <w:tcW w:w="1918" w:type="pct"/>
          </w:tcPr>
          <w:p w:rsidR="00276129" w:rsidRPr="0053445D" w:rsidRDefault="00276129" w:rsidP="00FE079D">
            <w:pPr>
              <w:pStyle w:val="BodyText"/>
              <w:jc w:val="center"/>
              <w:rPr>
                <w:rFonts w:ascii="Times New Roman" w:hAnsi="Times New Roman"/>
                <w:bCs/>
                <w:sz w:val="26"/>
                <w:szCs w:val="26"/>
                <w:lang w:val="sv-SE"/>
              </w:rPr>
            </w:pPr>
            <w:r w:rsidRPr="0053445D">
              <w:rPr>
                <w:rFonts w:ascii="Times New Roman" w:hAnsi="Times New Roman"/>
                <w:bCs/>
                <w:sz w:val="26"/>
                <w:szCs w:val="26"/>
                <w:lang w:val="sv-SE"/>
              </w:rPr>
              <w:lastRenderedPageBreak/>
              <w:t xml:space="preserve">TỔNG CÔNG TY </w:t>
            </w:r>
          </w:p>
          <w:p w:rsidR="00276129" w:rsidRPr="0053445D" w:rsidRDefault="00276129" w:rsidP="00FE079D">
            <w:pPr>
              <w:pStyle w:val="BodyText"/>
              <w:jc w:val="center"/>
              <w:rPr>
                <w:rFonts w:ascii="Times New Roman" w:hAnsi="Times New Roman"/>
                <w:bCs/>
                <w:sz w:val="26"/>
                <w:szCs w:val="26"/>
                <w:lang w:val="sv-SE"/>
              </w:rPr>
            </w:pPr>
            <w:r w:rsidRPr="0053445D">
              <w:rPr>
                <w:rFonts w:ascii="Times New Roman" w:hAnsi="Times New Roman"/>
                <w:bCs/>
                <w:sz w:val="26"/>
                <w:szCs w:val="26"/>
                <w:lang w:val="sv-SE"/>
              </w:rPr>
              <w:t>ĐIỆN LỰC TP HÀ NỘI</w:t>
            </w:r>
          </w:p>
          <w:p w:rsidR="00276129" w:rsidRPr="0053445D" w:rsidRDefault="00276129" w:rsidP="00FE079D">
            <w:pPr>
              <w:pStyle w:val="BodyText"/>
              <w:jc w:val="center"/>
              <w:rPr>
                <w:rFonts w:ascii="Times New Roman" w:hAnsi="Times New Roman"/>
                <w:b/>
                <w:bCs/>
                <w:sz w:val="26"/>
                <w:szCs w:val="26"/>
                <w:lang w:val="sv-SE"/>
              </w:rPr>
            </w:pPr>
            <w:r w:rsidRPr="0053445D">
              <w:rPr>
                <w:rFonts w:ascii="Times New Roman" w:hAnsi="Times New Roman"/>
                <w:b/>
                <w:bCs/>
                <w:sz w:val="26"/>
                <w:szCs w:val="26"/>
                <w:lang w:val="sv-SE"/>
              </w:rPr>
              <w:t>BAN QUẢN LÝ DỰ ÁN</w:t>
            </w:r>
          </w:p>
          <w:p w:rsidR="00276129" w:rsidRPr="0053445D" w:rsidRDefault="00276129" w:rsidP="00FE079D">
            <w:pPr>
              <w:pStyle w:val="BodyText"/>
              <w:jc w:val="center"/>
              <w:rPr>
                <w:rFonts w:ascii="Times New Roman" w:hAnsi="Times New Roman"/>
                <w:b/>
                <w:bCs/>
                <w:sz w:val="26"/>
                <w:szCs w:val="26"/>
                <w:lang w:val="sv-SE"/>
              </w:rPr>
            </w:pPr>
            <w:r w:rsidRPr="0053445D">
              <w:rPr>
                <w:rFonts w:ascii="Times New Roman" w:hAnsi="Times New Roman"/>
                <w:b/>
                <w:bCs/>
                <w:sz w:val="26"/>
                <w:szCs w:val="26"/>
                <w:lang w:val="sv-SE"/>
              </w:rPr>
              <w:t>LƯỚI ĐIỆN HÀ NỘI</w:t>
            </w:r>
          </w:p>
          <w:p w:rsidR="00276129" w:rsidRPr="00136E10" w:rsidRDefault="00276129" w:rsidP="00FE079D">
            <w:pPr>
              <w:jc w:val="center"/>
              <w:rPr>
                <w:sz w:val="12"/>
                <w:szCs w:val="12"/>
                <w:lang w:val="es-ES"/>
              </w:rPr>
            </w:pPr>
            <w:r w:rsidRPr="00136E10">
              <w:rPr>
                <w:sz w:val="12"/>
                <w:szCs w:val="12"/>
                <w:lang w:val="es-ES"/>
              </w:rPr>
              <w:t>______________________</w:t>
            </w:r>
          </w:p>
          <w:p w:rsidR="00276129" w:rsidRPr="00136E10" w:rsidRDefault="00276129" w:rsidP="00FE079D">
            <w:pPr>
              <w:spacing w:before="120" w:after="240"/>
              <w:rPr>
                <w:sz w:val="26"/>
                <w:szCs w:val="26"/>
                <w:lang w:val="es-ES"/>
              </w:rPr>
            </w:pPr>
            <w:r w:rsidRPr="00136E10">
              <w:rPr>
                <w:rFonts w:ascii="Times New Roman" w:hAnsi="Times New Roman"/>
                <w:sz w:val="26"/>
                <w:szCs w:val="26"/>
                <w:lang w:val="es-ES"/>
              </w:rPr>
              <w:t xml:space="preserve">           </w:t>
            </w:r>
          </w:p>
        </w:tc>
        <w:tc>
          <w:tcPr>
            <w:tcW w:w="3082" w:type="pct"/>
          </w:tcPr>
          <w:p w:rsidR="00276129" w:rsidRPr="00136E10" w:rsidRDefault="00276129" w:rsidP="00FE079D">
            <w:pPr>
              <w:pStyle w:val="BodyText"/>
              <w:ind w:left="-144"/>
              <w:jc w:val="center"/>
              <w:rPr>
                <w:rFonts w:ascii="Times New Roman" w:hAnsi="Times New Roman"/>
                <w:b/>
                <w:bCs/>
                <w:sz w:val="26"/>
                <w:szCs w:val="26"/>
                <w:lang w:val="es-ES"/>
              </w:rPr>
            </w:pPr>
            <w:r>
              <w:rPr>
                <w:rFonts w:ascii="Times New Roman" w:hAnsi="Times New Roman"/>
                <w:b/>
                <w:bCs/>
                <w:sz w:val="26"/>
                <w:szCs w:val="26"/>
                <w:lang w:val="es-ES"/>
              </w:rPr>
              <w:t xml:space="preserve"> </w:t>
            </w:r>
            <w:r w:rsidRPr="00136E10">
              <w:rPr>
                <w:rFonts w:ascii="Times New Roman" w:hAnsi="Times New Roman"/>
                <w:b/>
                <w:bCs/>
                <w:sz w:val="26"/>
                <w:szCs w:val="26"/>
                <w:lang w:val="es-ES"/>
              </w:rPr>
              <w:t>CỘNG HOÀ XÃ HỘI CHỦ NGHĨA VIỆT NAM</w:t>
            </w:r>
          </w:p>
          <w:p w:rsidR="00276129" w:rsidRPr="00136E10" w:rsidRDefault="00276129" w:rsidP="00FE079D">
            <w:pPr>
              <w:ind w:left="-144"/>
              <w:jc w:val="center"/>
              <w:rPr>
                <w:rFonts w:ascii="Times New Roman" w:hAnsi="Times New Roman"/>
                <w:sz w:val="28"/>
                <w:szCs w:val="28"/>
                <w:lang w:val="es-ES"/>
              </w:rPr>
            </w:pPr>
            <w:r w:rsidRPr="00136E10">
              <w:rPr>
                <w:rFonts w:ascii="Times New Roman" w:hAnsi="Times New Roman"/>
                <w:b/>
                <w:bCs/>
                <w:sz w:val="28"/>
                <w:szCs w:val="28"/>
                <w:lang w:val="es-ES"/>
              </w:rPr>
              <w:t>Độc lập - Tự do - Hạnh phúc</w:t>
            </w:r>
          </w:p>
          <w:p w:rsidR="00276129" w:rsidRPr="00136E10" w:rsidRDefault="00E4136E" w:rsidP="00FE079D">
            <w:pPr>
              <w:jc w:val="right"/>
              <w:rPr>
                <w:rFonts w:ascii="Times New Roman" w:hAnsi="Times New Roman"/>
                <w:i/>
                <w:sz w:val="26"/>
                <w:szCs w:val="26"/>
                <w:lang w:val="es-ES"/>
              </w:rPr>
            </w:pPr>
            <w:r>
              <w:rPr>
                <w:rFonts w:ascii="Times New Roman" w:hAnsi="Times New Roman"/>
                <w:b/>
                <w:bCs/>
                <w:noProof/>
                <w:sz w:val="26"/>
                <w:szCs w:val="26"/>
                <w:lang w:val="en-SG" w:eastAsia="en-SG"/>
              </w:rPr>
              <w:pict>
                <v:line id="_x0000_s1028" style="position:absolute;left:0;text-align:left;z-index:251664384" from="45.05pt,1.35pt" to="220.2pt,1.35pt"/>
              </w:pict>
            </w:r>
          </w:p>
          <w:p w:rsidR="00276129" w:rsidRDefault="00276129" w:rsidP="00FE079D">
            <w:pPr>
              <w:jc w:val="right"/>
              <w:rPr>
                <w:rFonts w:ascii="Times New Roman" w:hAnsi="Times New Roman"/>
                <w:i/>
                <w:sz w:val="26"/>
                <w:szCs w:val="26"/>
              </w:rPr>
            </w:pPr>
          </w:p>
          <w:p w:rsidR="00276129" w:rsidRPr="00136E10" w:rsidRDefault="00276129" w:rsidP="002C6874">
            <w:pPr>
              <w:jc w:val="right"/>
              <w:rPr>
                <w:rFonts w:ascii="Times New Roman" w:hAnsi="Times New Roman"/>
                <w:i/>
                <w:sz w:val="26"/>
                <w:szCs w:val="26"/>
              </w:rPr>
            </w:pPr>
            <w:r>
              <w:rPr>
                <w:rFonts w:ascii="Times New Roman" w:hAnsi="Times New Roman"/>
                <w:i/>
                <w:sz w:val="26"/>
                <w:szCs w:val="26"/>
              </w:rPr>
              <w:t>Hà Nội</w:t>
            </w:r>
            <w:r w:rsidRPr="00136E10">
              <w:rPr>
                <w:rFonts w:ascii="Times New Roman" w:hAnsi="Times New Roman"/>
                <w:i/>
                <w:sz w:val="26"/>
                <w:szCs w:val="26"/>
              </w:rPr>
              <w:t>,  ngày</w:t>
            </w:r>
            <w:r>
              <w:rPr>
                <w:rFonts w:ascii="Times New Roman" w:hAnsi="Times New Roman"/>
                <w:i/>
                <w:sz w:val="26"/>
                <w:szCs w:val="26"/>
              </w:rPr>
              <w:t xml:space="preserve"> </w:t>
            </w:r>
            <w:r w:rsidR="002C6874">
              <w:rPr>
                <w:rFonts w:ascii="Times New Roman" w:hAnsi="Times New Roman"/>
                <w:i/>
                <w:sz w:val="26"/>
                <w:szCs w:val="26"/>
              </w:rPr>
              <w:t>22</w:t>
            </w:r>
            <w:r w:rsidRPr="00136E10">
              <w:rPr>
                <w:rFonts w:ascii="Times New Roman" w:hAnsi="Times New Roman"/>
                <w:i/>
                <w:sz w:val="26"/>
                <w:szCs w:val="26"/>
              </w:rPr>
              <w:t xml:space="preserve"> tháng</w:t>
            </w:r>
            <w:r>
              <w:rPr>
                <w:rFonts w:ascii="Times New Roman" w:hAnsi="Times New Roman"/>
                <w:i/>
                <w:sz w:val="26"/>
                <w:szCs w:val="26"/>
              </w:rPr>
              <w:t xml:space="preserve"> </w:t>
            </w:r>
            <w:r w:rsidR="002C6874">
              <w:rPr>
                <w:rFonts w:ascii="Times New Roman" w:hAnsi="Times New Roman"/>
                <w:i/>
                <w:sz w:val="26"/>
                <w:szCs w:val="26"/>
              </w:rPr>
              <w:t>7</w:t>
            </w:r>
            <w:r>
              <w:rPr>
                <w:rFonts w:ascii="Times New Roman" w:hAnsi="Times New Roman"/>
                <w:i/>
                <w:sz w:val="26"/>
                <w:szCs w:val="26"/>
              </w:rPr>
              <w:t xml:space="preserve"> </w:t>
            </w:r>
            <w:r w:rsidRPr="00136E10">
              <w:rPr>
                <w:rFonts w:ascii="Times New Roman" w:hAnsi="Times New Roman"/>
                <w:i/>
                <w:sz w:val="26"/>
                <w:szCs w:val="26"/>
              </w:rPr>
              <w:t>năm</w:t>
            </w:r>
            <w:r>
              <w:rPr>
                <w:rFonts w:ascii="Times New Roman" w:hAnsi="Times New Roman"/>
                <w:i/>
                <w:sz w:val="26"/>
                <w:szCs w:val="26"/>
              </w:rPr>
              <w:t xml:space="preserve"> 2019</w:t>
            </w:r>
          </w:p>
        </w:tc>
      </w:tr>
    </w:tbl>
    <w:p w:rsidR="00850AB9" w:rsidRPr="00136E10" w:rsidRDefault="00850AB9" w:rsidP="00850AB9">
      <w:pPr>
        <w:jc w:val="center"/>
        <w:rPr>
          <w:rFonts w:ascii=".VnTimeH" w:hAnsi=".VnTimeH"/>
          <w:b/>
          <w:sz w:val="16"/>
          <w:szCs w:val="28"/>
        </w:rPr>
      </w:pPr>
    </w:p>
    <w:p w:rsidR="00850AB9" w:rsidRPr="00136E10" w:rsidRDefault="00850AB9" w:rsidP="00850AB9">
      <w:pPr>
        <w:pStyle w:val="Heading1"/>
        <w:jc w:val="center"/>
        <w:rPr>
          <w:rFonts w:ascii="Times New Roman" w:hAnsi="Times New Roman"/>
          <w:bCs/>
          <w:sz w:val="28"/>
          <w:szCs w:val="28"/>
          <w:lang w:val="pt-BR"/>
        </w:rPr>
      </w:pPr>
      <w:bookmarkStart w:id="0" w:name="_Toc428862056"/>
      <w:r w:rsidRPr="00136E10">
        <w:rPr>
          <w:rFonts w:ascii="Times New Roman" w:hAnsi="Times New Roman"/>
          <w:bCs/>
          <w:sz w:val="28"/>
          <w:szCs w:val="28"/>
          <w:lang w:val="pt-BR"/>
        </w:rPr>
        <w:t>BÁO CÁO ĐÁNH GIÁ HỒ SƠ ĐỀ XUẤT VỀ TÀI CHÍNH</w:t>
      </w:r>
      <w:bookmarkEnd w:id="0"/>
    </w:p>
    <w:p w:rsidR="00850AB9" w:rsidRPr="00136E10" w:rsidRDefault="00850AB9" w:rsidP="00850AB9">
      <w:pPr>
        <w:spacing w:before="80"/>
        <w:jc w:val="center"/>
        <w:rPr>
          <w:rFonts w:ascii="Times New Roman" w:hAnsi="Times New Roman"/>
          <w:sz w:val="28"/>
          <w:szCs w:val="28"/>
          <w:lang w:val="es-ES"/>
        </w:rPr>
      </w:pPr>
    </w:p>
    <w:p w:rsidR="00276129" w:rsidRPr="004E6F3F" w:rsidRDefault="002C6874" w:rsidP="00276129">
      <w:pPr>
        <w:spacing w:before="60" w:after="60" w:line="276" w:lineRule="auto"/>
        <w:jc w:val="center"/>
        <w:rPr>
          <w:rFonts w:ascii="Times New Roman" w:hAnsi="Times New Roman"/>
          <w:b/>
          <w:i/>
          <w:iCs/>
          <w:sz w:val="28"/>
          <w:szCs w:val="28"/>
          <w:lang w:val="es-ES"/>
        </w:rPr>
      </w:pPr>
      <w:r w:rsidRPr="00713DC0">
        <w:rPr>
          <w:rFonts w:ascii="Times New Roman" w:hAnsi="Times New Roman"/>
          <w:b/>
          <w:bCs/>
          <w:sz w:val="28"/>
          <w:szCs w:val="28"/>
        </w:rPr>
        <w:t xml:space="preserve">Gói thầu 4: </w:t>
      </w:r>
      <w:r w:rsidRPr="00713DC0">
        <w:rPr>
          <w:rFonts w:ascii="Times New Roman" w:hAnsi="Times New Roman"/>
          <w:b/>
          <w:color w:val="000000"/>
          <w:sz w:val="28"/>
          <w:szCs w:val="28"/>
        </w:rPr>
        <w:t>Tư vấn lập Hồ sơ mời thầu mua sắm và xây lắp</w:t>
      </w:r>
    </w:p>
    <w:p w:rsidR="00850AB9" w:rsidRPr="00F16547" w:rsidRDefault="00276129" w:rsidP="00276129">
      <w:pPr>
        <w:spacing w:before="120" w:after="120"/>
        <w:jc w:val="center"/>
        <w:rPr>
          <w:rFonts w:ascii="Times New Roman" w:hAnsi="Times New Roman"/>
          <w:sz w:val="26"/>
          <w:szCs w:val="26"/>
          <w:lang w:val="pt-BR"/>
        </w:rPr>
      </w:pPr>
      <w:r w:rsidRPr="004E6F3F">
        <w:rPr>
          <w:rFonts w:ascii="Times New Roman" w:hAnsi="Times New Roman"/>
          <w:b/>
          <w:sz w:val="28"/>
          <w:szCs w:val="28"/>
          <w:lang w:val="pt-BR"/>
        </w:rPr>
        <w:t xml:space="preserve">Dự án: </w:t>
      </w:r>
      <w:r w:rsidR="000C7B11" w:rsidRPr="00713DC0">
        <w:rPr>
          <w:rFonts w:ascii="Times New Roman" w:hAnsi="Times New Roman"/>
          <w:b/>
          <w:sz w:val="28"/>
          <w:szCs w:val="28"/>
        </w:rPr>
        <w:t>Các dự án cải tạo, phát triển lưới điện trung hạ áp khu vực Hà Nội, thuộc chương trình “Hỗ trợ phát triển chính sách cải cách ngành điện giai đoạn 3-DPL3” vay Ngân hàng Thế giới</w:t>
      </w:r>
    </w:p>
    <w:p w:rsidR="00850AB9" w:rsidRPr="00136E10" w:rsidRDefault="00E4136E" w:rsidP="00850AB9">
      <w:pPr>
        <w:spacing w:before="80" w:after="80"/>
        <w:ind w:firstLine="720"/>
        <w:jc w:val="both"/>
        <w:rPr>
          <w:rFonts w:ascii="Times New Roman" w:hAnsi="Times New Roman"/>
          <w:b/>
          <w:iCs/>
          <w:spacing w:val="-8"/>
          <w:sz w:val="28"/>
          <w:szCs w:val="28"/>
          <w:lang w:val="es-ES"/>
        </w:rPr>
      </w:pPr>
      <w:r>
        <w:rPr>
          <w:rFonts w:ascii="Times New Roman" w:hAnsi="Times New Roman"/>
          <w:b/>
          <w:iCs/>
          <w:noProof/>
          <w:spacing w:val="-8"/>
          <w:sz w:val="28"/>
          <w:szCs w:val="28"/>
          <w:lang w:eastAsia="en-US"/>
        </w:rPr>
        <w:pict>
          <v:shape id="_x0000_s1029" type="#_x0000_t32" style="position:absolute;left:0;text-align:left;margin-left:118.35pt;margin-top:-.1pt;width:204.15pt;height:0;z-index:251665408" o:connectortype="straight"/>
        </w:pict>
      </w:r>
    </w:p>
    <w:p w:rsidR="00850AB9" w:rsidRPr="00DC39BD" w:rsidRDefault="00850AB9" w:rsidP="00BD0389">
      <w:pPr>
        <w:spacing w:before="240" w:after="80" w:line="276" w:lineRule="auto"/>
        <w:ind w:firstLine="720"/>
        <w:jc w:val="both"/>
        <w:rPr>
          <w:rFonts w:ascii="Times New Roman" w:hAnsi="Times New Roman"/>
          <w:b/>
          <w:iCs/>
          <w:spacing w:val="-8"/>
          <w:sz w:val="28"/>
          <w:szCs w:val="28"/>
          <w:lang w:val="es-ES"/>
        </w:rPr>
      </w:pPr>
      <w:r w:rsidRPr="00DC39BD">
        <w:rPr>
          <w:rFonts w:ascii="Times New Roman" w:hAnsi="Times New Roman"/>
          <w:b/>
          <w:iCs/>
          <w:spacing w:val="-8"/>
          <w:sz w:val="28"/>
          <w:szCs w:val="28"/>
          <w:lang w:val="es-ES"/>
        </w:rPr>
        <w:t>I. DANH SÁCH NHÀ THẦU ĐÁP ỨNG YÊU CẦU VỀ KỸ THUẬT</w:t>
      </w:r>
    </w:p>
    <w:p w:rsidR="00850AB9" w:rsidRPr="00DC39BD" w:rsidRDefault="00850AB9" w:rsidP="00B83830">
      <w:pPr>
        <w:spacing w:before="240" w:after="240" w:line="276" w:lineRule="auto"/>
        <w:ind w:firstLine="720"/>
        <w:jc w:val="both"/>
        <w:rPr>
          <w:rFonts w:ascii="Times New Roman" w:hAnsi="Times New Roman"/>
          <w:iCs/>
          <w:spacing w:val="-8"/>
          <w:sz w:val="28"/>
          <w:szCs w:val="28"/>
          <w:lang w:val="es-ES"/>
        </w:rPr>
      </w:pPr>
      <w:r w:rsidRPr="00DC39BD">
        <w:rPr>
          <w:rFonts w:ascii="Times New Roman" w:hAnsi="Times New Roman"/>
          <w:iCs/>
          <w:spacing w:val="-8"/>
          <w:sz w:val="28"/>
          <w:szCs w:val="28"/>
          <w:lang w:val="es-ES"/>
        </w:rPr>
        <w:t>Căn cứ quyết định số</w:t>
      </w:r>
      <w:r w:rsidR="00276129" w:rsidRPr="00DC39BD">
        <w:rPr>
          <w:rFonts w:ascii="Times New Roman" w:hAnsi="Times New Roman"/>
          <w:iCs/>
          <w:spacing w:val="-8"/>
          <w:sz w:val="28"/>
          <w:szCs w:val="28"/>
          <w:lang w:val="es-ES"/>
        </w:rPr>
        <w:t xml:space="preserve"> </w:t>
      </w:r>
      <w:r w:rsidR="00807C85">
        <w:rPr>
          <w:rFonts w:ascii="Times New Roman" w:hAnsi="Times New Roman"/>
          <w:iCs/>
          <w:spacing w:val="-8"/>
          <w:sz w:val="28"/>
          <w:szCs w:val="28"/>
          <w:lang w:val="es-ES"/>
        </w:rPr>
        <w:t>1771</w:t>
      </w:r>
      <w:r w:rsidR="00276129" w:rsidRPr="00DC39BD">
        <w:rPr>
          <w:rFonts w:ascii="Times New Roman" w:hAnsi="Times New Roman"/>
          <w:iCs/>
          <w:spacing w:val="-8"/>
          <w:sz w:val="28"/>
          <w:szCs w:val="28"/>
          <w:lang w:val="es-ES"/>
        </w:rPr>
        <w:t>/QĐ-HANOI</w:t>
      </w:r>
      <w:r w:rsidR="00807C85">
        <w:rPr>
          <w:rFonts w:ascii="Times New Roman" w:hAnsi="Times New Roman"/>
          <w:iCs/>
          <w:spacing w:val="-8"/>
          <w:sz w:val="28"/>
          <w:szCs w:val="28"/>
          <w:lang w:val="es-ES"/>
        </w:rPr>
        <w:t xml:space="preserve"> PMB</w:t>
      </w:r>
      <w:r w:rsidRPr="00DC39BD">
        <w:rPr>
          <w:rFonts w:ascii="Times New Roman" w:hAnsi="Times New Roman"/>
          <w:iCs/>
          <w:spacing w:val="-8"/>
          <w:sz w:val="28"/>
          <w:szCs w:val="28"/>
          <w:lang w:val="es-ES"/>
        </w:rPr>
        <w:t xml:space="preserve"> ngày </w:t>
      </w:r>
      <w:r w:rsidR="00FF794B">
        <w:rPr>
          <w:rFonts w:ascii="Times New Roman" w:hAnsi="Times New Roman"/>
          <w:iCs/>
          <w:spacing w:val="-8"/>
          <w:sz w:val="28"/>
          <w:szCs w:val="28"/>
          <w:lang w:val="es-ES"/>
        </w:rPr>
        <w:t>19</w:t>
      </w:r>
      <w:r w:rsidR="00276129" w:rsidRPr="00DC39BD">
        <w:rPr>
          <w:rFonts w:ascii="Times New Roman" w:hAnsi="Times New Roman"/>
          <w:iCs/>
          <w:spacing w:val="-8"/>
          <w:sz w:val="28"/>
          <w:szCs w:val="28"/>
          <w:lang w:val="es-ES"/>
        </w:rPr>
        <w:t>/</w:t>
      </w:r>
      <w:r w:rsidR="00FF794B">
        <w:rPr>
          <w:rFonts w:ascii="Times New Roman" w:hAnsi="Times New Roman"/>
          <w:iCs/>
          <w:spacing w:val="-8"/>
          <w:sz w:val="28"/>
          <w:szCs w:val="28"/>
          <w:lang w:val="es-ES"/>
        </w:rPr>
        <w:t>7</w:t>
      </w:r>
      <w:r w:rsidR="00276129" w:rsidRPr="00DC39BD">
        <w:rPr>
          <w:rFonts w:ascii="Times New Roman" w:hAnsi="Times New Roman"/>
          <w:iCs/>
          <w:spacing w:val="-8"/>
          <w:sz w:val="28"/>
          <w:szCs w:val="28"/>
          <w:lang w:val="es-ES"/>
        </w:rPr>
        <w:t xml:space="preserve">/2019 </w:t>
      </w:r>
      <w:r w:rsidRPr="00DC39BD">
        <w:rPr>
          <w:rFonts w:ascii="Times New Roman" w:hAnsi="Times New Roman"/>
          <w:iCs/>
          <w:spacing w:val="-8"/>
          <w:sz w:val="28"/>
          <w:szCs w:val="28"/>
          <w:lang w:val="es-ES"/>
        </w:rPr>
        <w:t xml:space="preserve">về việc phê duyệt danh sách nhà thầu đáp ứng yêu cầu về kỹ thuật của </w:t>
      </w:r>
      <w:r w:rsidR="00FD26E9">
        <w:rPr>
          <w:rFonts w:ascii="Times New Roman" w:hAnsi="Times New Roman"/>
          <w:iCs/>
          <w:spacing w:val="-8"/>
          <w:sz w:val="28"/>
          <w:szCs w:val="28"/>
          <w:lang w:val="es-ES"/>
        </w:rPr>
        <w:t>Ban Quản lý dự án lưới điện</w:t>
      </w:r>
      <w:r w:rsidR="00276129" w:rsidRPr="00DC39BD">
        <w:rPr>
          <w:rFonts w:ascii="Times New Roman" w:hAnsi="Times New Roman"/>
          <w:iCs/>
          <w:spacing w:val="-8"/>
          <w:sz w:val="28"/>
          <w:szCs w:val="28"/>
          <w:lang w:val="es-ES"/>
        </w:rPr>
        <w:t xml:space="preserve"> Hà Nội,</w:t>
      </w:r>
      <w:r w:rsidRPr="00DC39BD">
        <w:rPr>
          <w:rFonts w:ascii="Times New Roman" w:hAnsi="Times New Roman"/>
          <w:iCs/>
          <w:spacing w:val="-8"/>
          <w:sz w:val="28"/>
          <w:szCs w:val="28"/>
          <w:lang w:val="es-ES"/>
        </w:rPr>
        <w:t xml:space="preserve"> danh sách nhà thầu đáp ứng yêu cầu về kỹ thuật bao gồm:</w:t>
      </w:r>
    </w:p>
    <w:p w:rsidR="00850AB9" w:rsidRPr="005E657F" w:rsidRDefault="00D73056" w:rsidP="004722CB">
      <w:pPr>
        <w:spacing w:before="120" w:after="120" w:line="276" w:lineRule="auto"/>
        <w:ind w:firstLine="720"/>
        <w:jc w:val="both"/>
        <w:rPr>
          <w:rFonts w:ascii="Times New Roman" w:hAnsi="Times New Roman"/>
          <w:b/>
          <w:i/>
          <w:iCs/>
          <w:spacing w:val="-8"/>
          <w:sz w:val="28"/>
          <w:szCs w:val="28"/>
          <w:lang w:val="es-ES"/>
        </w:rPr>
      </w:pPr>
      <w:r>
        <w:rPr>
          <w:rFonts w:ascii="Times New Roman" w:hAnsi="Times New Roman"/>
          <w:b/>
          <w:iCs/>
          <w:sz w:val="28"/>
          <w:szCs w:val="28"/>
          <w:lang w:val="es-ES"/>
        </w:rPr>
        <w:t>Công ty cổ phần tư vấn điện 1</w:t>
      </w:r>
      <w:r w:rsidRPr="00BF0C04">
        <w:rPr>
          <w:rFonts w:ascii="Times New Roman" w:hAnsi="Times New Roman"/>
          <w:b/>
          <w:iCs/>
          <w:sz w:val="28"/>
          <w:szCs w:val="28"/>
          <w:lang w:val="es-ES"/>
        </w:rPr>
        <w:t>.</w:t>
      </w:r>
    </w:p>
    <w:p w:rsidR="00850AB9" w:rsidRPr="00DC39BD" w:rsidRDefault="00850AB9" w:rsidP="009C2AF1">
      <w:pPr>
        <w:pStyle w:val="Heading2"/>
        <w:spacing w:before="240" w:after="120" w:line="276" w:lineRule="auto"/>
        <w:rPr>
          <w:rFonts w:ascii="Times New Roman" w:hAnsi="Times New Roman"/>
          <w:sz w:val="28"/>
          <w:szCs w:val="28"/>
          <w:lang w:val="es-ES"/>
        </w:rPr>
      </w:pPr>
      <w:bookmarkStart w:id="1" w:name="_Toc404174345"/>
      <w:bookmarkStart w:id="2" w:name="_Toc422470271"/>
      <w:bookmarkStart w:id="3" w:name="_Toc428862057"/>
      <w:r w:rsidRPr="00DC39BD">
        <w:rPr>
          <w:rFonts w:ascii="Times New Roman" w:hAnsi="Times New Roman"/>
          <w:sz w:val="28"/>
          <w:szCs w:val="28"/>
          <w:lang w:val="es-ES"/>
        </w:rPr>
        <w:t xml:space="preserve">II. KẾT QUẢ ĐÁNH GIÁ </w:t>
      </w:r>
      <w:bookmarkEnd w:id="1"/>
      <w:bookmarkEnd w:id="2"/>
      <w:bookmarkEnd w:id="3"/>
      <w:r w:rsidRPr="00DC39BD">
        <w:rPr>
          <w:rFonts w:ascii="Times New Roman" w:hAnsi="Times New Roman"/>
          <w:sz w:val="28"/>
          <w:szCs w:val="28"/>
          <w:lang w:val="es-ES"/>
        </w:rPr>
        <w:t>E-HSĐXTC</w:t>
      </w:r>
    </w:p>
    <w:p w:rsidR="00850AB9" w:rsidRPr="00DC39BD" w:rsidRDefault="00850AB9" w:rsidP="00DC39BD">
      <w:pPr>
        <w:pStyle w:val="Heading3"/>
        <w:spacing w:before="80" w:after="80" w:line="276" w:lineRule="auto"/>
        <w:ind w:firstLine="720"/>
        <w:rPr>
          <w:rFonts w:ascii="Times New Roman" w:hAnsi="Times New Roman"/>
          <w:sz w:val="28"/>
          <w:szCs w:val="28"/>
          <w:lang w:val="es-ES"/>
        </w:rPr>
      </w:pPr>
      <w:bookmarkStart w:id="4" w:name="_Toc404155573"/>
      <w:bookmarkStart w:id="5" w:name="_Toc404174346"/>
      <w:bookmarkStart w:id="6" w:name="_Toc422470272"/>
      <w:bookmarkStart w:id="7" w:name="_Toc428862058"/>
      <w:r w:rsidRPr="00DC39BD">
        <w:rPr>
          <w:rFonts w:ascii="Times New Roman" w:hAnsi="Times New Roman"/>
          <w:sz w:val="28"/>
          <w:szCs w:val="28"/>
          <w:lang w:val="es-ES"/>
        </w:rPr>
        <w:t xml:space="preserve">1. Mở </w:t>
      </w:r>
      <w:bookmarkEnd w:id="4"/>
      <w:bookmarkEnd w:id="5"/>
      <w:bookmarkEnd w:id="6"/>
      <w:bookmarkEnd w:id="7"/>
      <w:r w:rsidRPr="00DC39BD">
        <w:rPr>
          <w:rFonts w:ascii="Times New Roman" w:hAnsi="Times New Roman"/>
          <w:sz w:val="28"/>
          <w:szCs w:val="28"/>
          <w:lang w:val="es-ES"/>
        </w:rPr>
        <w:t>E-HSĐXTC</w:t>
      </w:r>
      <w:r w:rsidR="00276129" w:rsidRPr="00DC39BD">
        <w:rPr>
          <w:rFonts w:ascii="Times New Roman" w:hAnsi="Times New Roman"/>
          <w:sz w:val="28"/>
          <w:szCs w:val="28"/>
          <w:lang w:val="es-ES"/>
        </w:rPr>
        <w:t xml:space="preserve"> </w:t>
      </w:r>
      <w:r w:rsidR="00276129" w:rsidRPr="00DC39BD">
        <w:rPr>
          <w:rFonts w:ascii="Times New Roman" w:hAnsi="Times New Roman"/>
          <w:b w:val="0"/>
          <w:i/>
          <w:sz w:val="28"/>
          <w:szCs w:val="28"/>
          <w:lang w:val="es-ES"/>
        </w:rPr>
        <w:t>(trích xuất biên bản mở thầu từ hệ thống):</w:t>
      </w:r>
      <w:r w:rsidR="00276129" w:rsidRPr="00DC39BD">
        <w:rPr>
          <w:rFonts w:ascii="Times New Roman" w:hAnsi="Times New Roman"/>
          <w:i/>
          <w:sz w:val="28"/>
          <w:szCs w:val="28"/>
          <w:lang w:val="es-ES"/>
        </w:rPr>
        <w:t xml:space="preserve"> </w:t>
      </w:r>
    </w:p>
    <w:p w:rsidR="00EF30EB" w:rsidRPr="00604BC5" w:rsidRDefault="00850AB9" w:rsidP="001475B8">
      <w:pPr>
        <w:spacing w:before="120" w:after="120" w:line="276" w:lineRule="auto"/>
        <w:rPr>
          <w:rFonts w:ascii="Times New Roman" w:hAnsi="Times New Roman"/>
          <w:iCs/>
          <w:sz w:val="28"/>
          <w:szCs w:val="28"/>
          <w:lang w:val="es-ES"/>
        </w:rPr>
      </w:pPr>
      <w:r w:rsidRPr="00DC39BD">
        <w:rPr>
          <w:sz w:val="28"/>
          <w:szCs w:val="28"/>
          <w:lang w:val="es-ES"/>
        </w:rPr>
        <w:tab/>
      </w:r>
      <w:r w:rsidR="000B769F">
        <w:rPr>
          <w:sz w:val="28"/>
          <w:szCs w:val="28"/>
          <w:lang w:val="es-ES"/>
        </w:rPr>
        <w:t xml:space="preserve">- </w:t>
      </w:r>
      <w:r w:rsidR="00276129" w:rsidRPr="005924EB">
        <w:rPr>
          <w:rFonts w:ascii="Times New Roman" w:hAnsi="Times New Roman"/>
          <w:sz w:val="28"/>
          <w:szCs w:val="28"/>
          <w:lang w:val="es-ES"/>
        </w:rPr>
        <w:t>Danh sách nhà thầu được mở E-HSĐXTC:</w:t>
      </w:r>
      <w:r w:rsidR="00276129" w:rsidRPr="005924EB">
        <w:rPr>
          <w:rFonts w:ascii="Times New Roman" w:hAnsi="Times New Roman"/>
          <w:i/>
          <w:sz w:val="28"/>
          <w:szCs w:val="28"/>
          <w:lang w:val="es-ES"/>
        </w:rPr>
        <w:t xml:space="preserve"> </w:t>
      </w:r>
      <w:r w:rsidR="00604BC5" w:rsidRPr="00604BC5">
        <w:rPr>
          <w:rFonts w:ascii="Times New Roman" w:hAnsi="Times New Roman"/>
          <w:iCs/>
          <w:sz w:val="28"/>
          <w:szCs w:val="28"/>
          <w:lang w:val="es-ES"/>
        </w:rPr>
        <w:t>Công ty cổ phần tư vấn điện 1</w:t>
      </w:r>
      <w:r w:rsidR="00276129" w:rsidRPr="00604BC5">
        <w:rPr>
          <w:rFonts w:ascii="Times New Roman" w:hAnsi="Times New Roman"/>
          <w:iCs/>
          <w:sz w:val="28"/>
          <w:szCs w:val="28"/>
          <w:lang w:val="es-ES"/>
        </w:rPr>
        <w:t>.</w:t>
      </w:r>
    </w:p>
    <w:p w:rsidR="00DF5F1D" w:rsidRDefault="000B769F" w:rsidP="001475B8">
      <w:pPr>
        <w:spacing w:before="120" w:after="120" w:line="276" w:lineRule="auto"/>
        <w:ind w:firstLine="720"/>
        <w:rPr>
          <w:rFonts w:ascii="Times New Roman" w:hAnsi="Times New Roman"/>
          <w:iCs/>
          <w:sz w:val="28"/>
          <w:szCs w:val="28"/>
          <w:lang w:val="es-ES"/>
        </w:rPr>
      </w:pPr>
      <w:r>
        <w:rPr>
          <w:sz w:val="28"/>
          <w:szCs w:val="28"/>
          <w:lang w:val="es-ES"/>
        </w:rPr>
        <w:t xml:space="preserve">- </w:t>
      </w:r>
      <w:r w:rsidR="00EF30EB" w:rsidRPr="005924EB">
        <w:rPr>
          <w:rFonts w:ascii="Times New Roman" w:hAnsi="Times New Roman"/>
          <w:iCs/>
          <w:sz w:val="28"/>
          <w:szCs w:val="28"/>
          <w:lang w:val="es-ES"/>
        </w:rPr>
        <w:t xml:space="preserve">Thời gian </w:t>
      </w:r>
      <w:r w:rsidR="00EF30EB" w:rsidRPr="000B769F">
        <w:rPr>
          <w:rFonts w:ascii="Times New Roman" w:hAnsi="Times New Roman"/>
          <w:sz w:val="28"/>
          <w:szCs w:val="28"/>
          <w:lang w:val="es-ES"/>
        </w:rPr>
        <w:t>mở</w:t>
      </w:r>
      <w:r w:rsidR="00EF30EB" w:rsidRPr="005924EB">
        <w:rPr>
          <w:rFonts w:ascii="Times New Roman" w:hAnsi="Times New Roman"/>
          <w:iCs/>
          <w:sz w:val="28"/>
          <w:szCs w:val="28"/>
          <w:lang w:val="es-ES"/>
        </w:rPr>
        <w:t xml:space="preserve"> E-HSĐXTC: </w:t>
      </w:r>
      <w:r w:rsidR="008E7FA1">
        <w:rPr>
          <w:rFonts w:ascii="Times New Roman" w:hAnsi="Times New Roman"/>
          <w:iCs/>
          <w:sz w:val="28"/>
          <w:szCs w:val="28"/>
          <w:lang w:val="es-ES"/>
        </w:rPr>
        <w:t>1</w:t>
      </w:r>
      <w:r w:rsidR="00DE060C">
        <w:rPr>
          <w:rFonts w:ascii="Times New Roman" w:hAnsi="Times New Roman"/>
          <w:iCs/>
          <w:sz w:val="28"/>
          <w:szCs w:val="28"/>
          <w:lang w:val="es-ES"/>
        </w:rPr>
        <w:t>4</w:t>
      </w:r>
      <w:r w:rsidR="008E7FA1">
        <w:rPr>
          <w:rFonts w:ascii="Times New Roman" w:hAnsi="Times New Roman"/>
          <w:iCs/>
          <w:sz w:val="28"/>
          <w:szCs w:val="28"/>
          <w:lang w:val="es-ES"/>
        </w:rPr>
        <w:t xml:space="preserve"> giờ </w:t>
      </w:r>
      <w:r w:rsidR="00DE060C">
        <w:rPr>
          <w:rFonts w:ascii="Times New Roman" w:hAnsi="Times New Roman"/>
          <w:iCs/>
          <w:sz w:val="28"/>
          <w:szCs w:val="28"/>
          <w:lang w:val="es-ES"/>
        </w:rPr>
        <w:t>21</w:t>
      </w:r>
      <w:r w:rsidR="008E7FA1">
        <w:rPr>
          <w:rFonts w:ascii="Times New Roman" w:hAnsi="Times New Roman"/>
          <w:iCs/>
          <w:sz w:val="28"/>
          <w:szCs w:val="28"/>
          <w:lang w:val="es-ES"/>
        </w:rPr>
        <w:t xml:space="preserve"> phút, ngày </w:t>
      </w:r>
      <w:r w:rsidR="00EF30EB" w:rsidRPr="005924EB">
        <w:rPr>
          <w:rFonts w:ascii="Times New Roman" w:hAnsi="Times New Roman"/>
          <w:iCs/>
          <w:sz w:val="28"/>
          <w:szCs w:val="28"/>
          <w:lang w:val="es-ES"/>
        </w:rPr>
        <w:t>1</w:t>
      </w:r>
      <w:r w:rsidR="00DE060C">
        <w:rPr>
          <w:rFonts w:ascii="Times New Roman" w:hAnsi="Times New Roman"/>
          <w:iCs/>
          <w:sz w:val="28"/>
          <w:szCs w:val="28"/>
          <w:lang w:val="es-ES"/>
        </w:rPr>
        <w:t>9</w:t>
      </w:r>
      <w:r w:rsidR="00EF30EB" w:rsidRPr="005924EB">
        <w:rPr>
          <w:rFonts w:ascii="Times New Roman" w:hAnsi="Times New Roman"/>
          <w:iCs/>
          <w:sz w:val="28"/>
          <w:szCs w:val="28"/>
          <w:lang w:val="es-ES"/>
        </w:rPr>
        <w:t>/</w:t>
      </w:r>
      <w:r w:rsidR="00DE060C">
        <w:rPr>
          <w:rFonts w:ascii="Times New Roman" w:hAnsi="Times New Roman"/>
          <w:iCs/>
          <w:sz w:val="28"/>
          <w:szCs w:val="28"/>
          <w:lang w:val="es-ES"/>
        </w:rPr>
        <w:t>7</w:t>
      </w:r>
      <w:r w:rsidR="00EF30EB" w:rsidRPr="005924EB">
        <w:rPr>
          <w:rFonts w:ascii="Times New Roman" w:hAnsi="Times New Roman"/>
          <w:iCs/>
          <w:sz w:val="28"/>
          <w:szCs w:val="28"/>
          <w:lang w:val="es-ES"/>
        </w:rPr>
        <w:t>/2019</w:t>
      </w:r>
      <w:r w:rsidR="00DF5F1D">
        <w:rPr>
          <w:rFonts w:ascii="Times New Roman" w:hAnsi="Times New Roman"/>
          <w:iCs/>
          <w:sz w:val="28"/>
          <w:szCs w:val="28"/>
          <w:lang w:val="es-ES"/>
        </w:rPr>
        <w:t>;</w:t>
      </w:r>
    </w:p>
    <w:p w:rsidR="00DF5F1D" w:rsidRDefault="000B769F" w:rsidP="001475B8">
      <w:pPr>
        <w:spacing w:before="120" w:after="120" w:line="276" w:lineRule="auto"/>
        <w:ind w:firstLine="720"/>
        <w:jc w:val="both"/>
        <w:rPr>
          <w:rFonts w:ascii="Times New Roman" w:hAnsi="Times New Roman"/>
          <w:iCs/>
          <w:sz w:val="28"/>
          <w:szCs w:val="28"/>
          <w:lang w:val="es-ES"/>
        </w:rPr>
      </w:pPr>
      <w:r>
        <w:rPr>
          <w:sz w:val="28"/>
          <w:szCs w:val="28"/>
          <w:lang w:val="es-ES"/>
        </w:rPr>
        <w:t xml:space="preserve">- </w:t>
      </w:r>
      <w:r w:rsidR="00DF5F1D">
        <w:rPr>
          <w:rFonts w:ascii="Times New Roman" w:hAnsi="Times New Roman"/>
          <w:iCs/>
          <w:sz w:val="28"/>
          <w:szCs w:val="28"/>
          <w:lang w:val="es-ES"/>
        </w:rPr>
        <w:t xml:space="preserve">Địa điểm mở E-HSĐXTC: </w:t>
      </w:r>
      <w:r w:rsidR="00DF5F1D" w:rsidRPr="005924EB">
        <w:rPr>
          <w:rFonts w:ascii="Times New Roman" w:hAnsi="Times New Roman"/>
          <w:i/>
          <w:sz w:val="28"/>
          <w:szCs w:val="28"/>
          <w:lang w:val="es-ES"/>
        </w:rPr>
        <w:t>Website:http://muasamcong.mpi.gov.vn</w:t>
      </w:r>
      <w:r w:rsidR="00DF5F1D">
        <w:rPr>
          <w:rFonts w:ascii="Times New Roman" w:hAnsi="Times New Roman"/>
          <w:i/>
          <w:sz w:val="28"/>
          <w:szCs w:val="28"/>
          <w:lang w:val="es-ES"/>
        </w:rPr>
        <w:t>.</w:t>
      </w:r>
    </w:p>
    <w:p w:rsidR="00850AB9" w:rsidRPr="00DC39BD" w:rsidRDefault="003C27A8" w:rsidP="00BD0389">
      <w:pPr>
        <w:spacing w:before="240" w:after="80" w:line="276" w:lineRule="auto"/>
        <w:ind w:firstLine="720"/>
        <w:jc w:val="both"/>
        <w:rPr>
          <w:rFonts w:ascii="Times New Roman" w:hAnsi="Times New Roman"/>
          <w:b/>
          <w:sz w:val="28"/>
          <w:szCs w:val="28"/>
          <w:lang w:val="es-ES"/>
        </w:rPr>
      </w:pPr>
      <w:bookmarkStart w:id="8" w:name="_Toc422470275"/>
      <w:bookmarkStart w:id="9" w:name="_Toc428862060"/>
      <w:bookmarkStart w:id="10" w:name="_Toc422488797"/>
      <w:bookmarkStart w:id="11" w:name="_Toc404174349"/>
      <w:r>
        <w:rPr>
          <w:rFonts w:ascii="Times New Roman" w:hAnsi="Times New Roman"/>
          <w:b/>
          <w:iCs/>
          <w:spacing w:val="-8"/>
          <w:sz w:val="28"/>
          <w:szCs w:val="28"/>
          <w:lang w:val="es-ES"/>
        </w:rPr>
        <w:t>2</w:t>
      </w:r>
      <w:r w:rsidR="00850AB9" w:rsidRPr="00DC39BD">
        <w:rPr>
          <w:rFonts w:ascii="Times New Roman" w:hAnsi="Times New Roman"/>
          <w:b/>
          <w:iCs/>
          <w:spacing w:val="-8"/>
          <w:sz w:val="28"/>
          <w:szCs w:val="28"/>
          <w:lang w:val="es-ES"/>
        </w:rPr>
        <w:t xml:space="preserve">. </w:t>
      </w:r>
      <w:bookmarkEnd w:id="8"/>
      <w:bookmarkEnd w:id="9"/>
      <w:r w:rsidR="00850AB9" w:rsidRPr="00DC39BD">
        <w:rPr>
          <w:rFonts w:ascii="Times New Roman" w:hAnsi="Times New Roman"/>
          <w:b/>
          <w:iCs/>
          <w:spacing w:val="-8"/>
          <w:sz w:val="28"/>
          <w:szCs w:val="28"/>
          <w:lang w:val="es-ES"/>
        </w:rPr>
        <w:t>Kết quả đánh giá về tài chính</w:t>
      </w:r>
      <w:bookmarkEnd w:id="10"/>
      <w:bookmarkEnd w:id="11"/>
    </w:p>
    <w:p w:rsidR="00850AB9" w:rsidRPr="00136E10" w:rsidRDefault="00850AB9" w:rsidP="00DC39BD">
      <w:pPr>
        <w:spacing w:before="80" w:after="80" w:line="276" w:lineRule="auto"/>
        <w:ind w:firstLine="720"/>
        <w:jc w:val="both"/>
        <w:rPr>
          <w:rFonts w:ascii="Times New Roman" w:hAnsi="Times New Roman"/>
          <w:b/>
          <w:sz w:val="28"/>
          <w:szCs w:val="28"/>
          <w:lang w:val="es-ES"/>
        </w:rPr>
      </w:pPr>
      <w:r w:rsidRPr="00DC39BD">
        <w:rPr>
          <w:rFonts w:ascii="Times New Roman" w:hAnsi="Times New Roman"/>
          <w:spacing w:val="-6"/>
          <w:sz w:val="28"/>
          <w:szCs w:val="28"/>
          <w:lang w:val="es-ES"/>
        </w:rPr>
        <w:t xml:space="preserve">Trên cơ sở đánh giá về giá của từng E-HSĐXTC </w:t>
      </w:r>
      <w:r w:rsidRPr="00DC39BD">
        <w:rPr>
          <w:rFonts w:ascii="Times New Roman" w:hAnsi="Times New Roman"/>
          <w:i/>
          <w:spacing w:val="-6"/>
          <w:sz w:val="28"/>
          <w:szCs w:val="28"/>
          <w:lang w:val="es-ES"/>
        </w:rPr>
        <w:t>(Hệ thống trích xuất theo Mẫu số 2)</w:t>
      </w:r>
      <w:r w:rsidRPr="00DC39BD">
        <w:rPr>
          <w:rFonts w:ascii="Times New Roman" w:hAnsi="Times New Roman"/>
          <w:spacing w:val="-6"/>
          <w:sz w:val="28"/>
          <w:szCs w:val="28"/>
          <w:lang w:val="es-ES"/>
        </w:rPr>
        <w:t>, kết quả đánh giá về giá</w:t>
      </w:r>
      <w:r w:rsidRPr="00DC39BD">
        <w:rPr>
          <w:rFonts w:ascii="Times New Roman" w:hAnsi="Times New Roman"/>
          <w:i/>
          <w:spacing w:val="-6"/>
          <w:sz w:val="28"/>
          <w:szCs w:val="28"/>
          <w:lang w:val="es-ES"/>
        </w:rPr>
        <w:t xml:space="preserve"> </w:t>
      </w:r>
      <w:r w:rsidRPr="00DC39BD">
        <w:rPr>
          <w:rFonts w:ascii="Times New Roman" w:hAnsi="Times New Roman"/>
          <w:sz w:val="28"/>
          <w:szCs w:val="28"/>
          <w:lang w:val="es-ES"/>
        </w:rPr>
        <w:t xml:space="preserve">được tổng hợp theo </w:t>
      </w:r>
      <w:r w:rsidRPr="00DC39BD">
        <w:rPr>
          <w:rFonts w:ascii="Times New Roman" w:hAnsi="Times New Roman"/>
          <w:b/>
          <w:sz w:val="28"/>
          <w:szCs w:val="28"/>
          <w:lang w:val="es-ES"/>
        </w:rPr>
        <w:t>Bảng số 1</w:t>
      </w:r>
      <w:r w:rsidRPr="00DC39BD">
        <w:rPr>
          <w:rFonts w:ascii="Times New Roman" w:hAnsi="Times New Roman"/>
          <w:sz w:val="28"/>
          <w:szCs w:val="28"/>
          <w:lang w:val="es-ES"/>
        </w:rPr>
        <w:t xml:space="preserve"> dưới đây</w:t>
      </w:r>
      <w:r w:rsidRPr="00DC39BD">
        <w:rPr>
          <w:rFonts w:ascii="Times New Roman" w:hAnsi="Times New Roman"/>
          <w:i/>
          <w:sz w:val="28"/>
          <w:szCs w:val="28"/>
          <w:lang w:val="es-ES"/>
        </w:rPr>
        <w:t>:</w:t>
      </w:r>
    </w:p>
    <w:p w:rsidR="00850AB9" w:rsidRPr="00136E10" w:rsidRDefault="00850AB9" w:rsidP="00846CA4">
      <w:pPr>
        <w:spacing w:before="240" w:after="120"/>
        <w:jc w:val="right"/>
        <w:rPr>
          <w:rFonts w:ascii="Times New Roman" w:hAnsi="Times New Roman"/>
          <w:b/>
          <w:sz w:val="28"/>
          <w:szCs w:val="28"/>
          <w:lang w:val="sv-SE"/>
        </w:rPr>
      </w:pPr>
      <w:r w:rsidRPr="00136E10">
        <w:rPr>
          <w:rFonts w:ascii="Times New Roman" w:hAnsi="Times New Roman"/>
          <w:b/>
          <w:iCs/>
          <w:sz w:val="28"/>
          <w:szCs w:val="28"/>
          <w:lang w:val="es-ES"/>
        </w:rPr>
        <w:t xml:space="preserve">Bảng số </w:t>
      </w:r>
      <w:r>
        <w:rPr>
          <w:rFonts w:ascii="Times New Roman" w:hAnsi="Times New Roman"/>
          <w:b/>
          <w:iCs/>
          <w:sz w:val="28"/>
          <w:szCs w:val="28"/>
          <w:lang w:val="es-ES"/>
        </w:rPr>
        <w:t>1</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5851"/>
        <w:gridCol w:w="2694"/>
      </w:tblGrid>
      <w:tr w:rsidR="00266B1C" w:rsidRPr="00136E10" w:rsidTr="003B2273">
        <w:trPr>
          <w:trHeight w:val="1313"/>
        </w:trPr>
        <w:tc>
          <w:tcPr>
            <w:tcW w:w="369" w:type="pct"/>
            <w:vAlign w:val="center"/>
          </w:tcPr>
          <w:p w:rsidR="00266B1C" w:rsidRPr="00136E10" w:rsidRDefault="00266B1C" w:rsidP="00FE079D">
            <w:pPr>
              <w:spacing w:before="60" w:after="60"/>
              <w:jc w:val="center"/>
              <w:rPr>
                <w:rFonts w:ascii="Times New Roman" w:hAnsi="Times New Roman"/>
                <w:b/>
                <w:bCs/>
                <w:sz w:val="28"/>
                <w:szCs w:val="28"/>
                <w:lang w:val="es-ES"/>
              </w:rPr>
            </w:pPr>
            <w:r>
              <w:rPr>
                <w:rFonts w:ascii="Times New Roman" w:hAnsi="Times New Roman"/>
                <w:b/>
                <w:bCs/>
                <w:sz w:val="28"/>
                <w:szCs w:val="28"/>
                <w:lang w:val="es-ES"/>
              </w:rPr>
              <w:t>Stt</w:t>
            </w:r>
          </w:p>
        </w:tc>
        <w:tc>
          <w:tcPr>
            <w:tcW w:w="3171" w:type="pct"/>
            <w:vAlign w:val="center"/>
          </w:tcPr>
          <w:p w:rsidR="00266B1C" w:rsidRPr="00136E10" w:rsidRDefault="00266B1C" w:rsidP="00FE079D">
            <w:pPr>
              <w:spacing w:before="60" w:after="60"/>
              <w:jc w:val="center"/>
              <w:rPr>
                <w:rFonts w:ascii="Times New Roman" w:hAnsi="Times New Roman"/>
                <w:b/>
                <w:bCs/>
                <w:sz w:val="28"/>
                <w:szCs w:val="28"/>
                <w:lang w:val="es-ES"/>
              </w:rPr>
            </w:pPr>
            <w:r w:rsidRPr="00136E10">
              <w:rPr>
                <w:rFonts w:ascii="Times New Roman" w:hAnsi="Times New Roman"/>
                <w:b/>
                <w:bCs/>
                <w:sz w:val="28"/>
                <w:szCs w:val="28"/>
                <w:lang w:val="es-ES"/>
              </w:rPr>
              <w:t>Nội dung</w:t>
            </w:r>
          </w:p>
        </w:tc>
        <w:tc>
          <w:tcPr>
            <w:tcW w:w="1460" w:type="pct"/>
            <w:vAlign w:val="center"/>
          </w:tcPr>
          <w:p w:rsidR="00266B1C" w:rsidRPr="00136E10" w:rsidRDefault="00511271" w:rsidP="00FE079D">
            <w:pPr>
              <w:spacing w:before="60" w:after="60"/>
              <w:jc w:val="center"/>
              <w:rPr>
                <w:rFonts w:ascii="Times New Roman" w:hAnsi="Times New Roman"/>
                <w:b/>
                <w:bCs/>
                <w:sz w:val="28"/>
                <w:szCs w:val="28"/>
                <w:lang w:val="es-ES"/>
              </w:rPr>
            </w:pPr>
            <w:r>
              <w:rPr>
                <w:rFonts w:ascii="Times New Roman" w:hAnsi="Times New Roman"/>
                <w:b/>
                <w:iCs/>
                <w:sz w:val="28"/>
                <w:szCs w:val="28"/>
                <w:lang w:val="es-ES"/>
              </w:rPr>
              <w:t>Công ty cổ phần tư vấn điện 1</w:t>
            </w:r>
          </w:p>
        </w:tc>
      </w:tr>
      <w:tr w:rsidR="00266B1C" w:rsidRPr="004A52DF" w:rsidTr="0022658F">
        <w:trPr>
          <w:trHeight w:val="890"/>
        </w:trPr>
        <w:tc>
          <w:tcPr>
            <w:tcW w:w="369"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60" w:after="60"/>
              <w:jc w:val="center"/>
              <w:rPr>
                <w:rFonts w:ascii="Times New Roman" w:hAnsi="Times New Roman"/>
                <w:sz w:val="28"/>
                <w:szCs w:val="28"/>
                <w:lang w:val="sv-SE"/>
              </w:rPr>
            </w:pPr>
            <w:r w:rsidRPr="00136E10">
              <w:rPr>
                <w:rFonts w:ascii="Times New Roman" w:hAnsi="Times New Roman"/>
                <w:sz w:val="28"/>
                <w:szCs w:val="28"/>
                <w:lang w:val="sv-SE"/>
              </w:rPr>
              <w:t>1</w:t>
            </w:r>
          </w:p>
        </w:tc>
        <w:tc>
          <w:tcPr>
            <w:tcW w:w="3171"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60" w:after="60"/>
              <w:jc w:val="both"/>
              <w:rPr>
                <w:rFonts w:ascii="Times New Roman" w:hAnsi="Times New Roman"/>
                <w:spacing w:val="-4"/>
                <w:sz w:val="28"/>
                <w:szCs w:val="28"/>
                <w:lang w:val="sv-SE"/>
              </w:rPr>
            </w:pPr>
            <w:r w:rsidRPr="00136E10">
              <w:rPr>
                <w:rFonts w:ascii="Times New Roman" w:hAnsi="Times New Roman"/>
                <w:spacing w:val="-4"/>
                <w:sz w:val="28"/>
                <w:szCs w:val="28"/>
                <w:lang w:val="sv-SE"/>
              </w:rPr>
              <w:t>Giá dự thầu (giá ghi trong đơn dự thầu không tính giá trị giảm giá (nếu có))</w:t>
            </w:r>
          </w:p>
        </w:tc>
        <w:tc>
          <w:tcPr>
            <w:tcW w:w="1460" w:type="pct"/>
            <w:tcBorders>
              <w:top w:val="single" w:sz="4" w:space="0" w:color="auto"/>
              <w:left w:val="single" w:sz="4" w:space="0" w:color="auto"/>
              <w:bottom w:val="single" w:sz="4" w:space="0" w:color="auto"/>
              <w:right w:val="single" w:sz="4" w:space="0" w:color="auto"/>
            </w:tcBorders>
            <w:vAlign w:val="center"/>
          </w:tcPr>
          <w:p w:rsidR="00266B1C" w:rsidRPr="00136E10" w:rsidRDefault="00ED6457" w:rsidP="00266B1C">
            <w:pPr>
              <w:spacing w:before="60" w:after="60"/>
              <w:jc w:val="center"/>
              <w:rPr>
                <w:rFonts w:ascii="Times New Roman" w:hAnsi="Times New Roman"/>
                <w:b/>
                <w:bCs/>
                <w:sz w:val="28"/>
                <w:szCs w:val="28"/>
                <w:lang w:val="sv-SE"/>
              </w:rPr>
            </w:pPr>
            <w:r>
              <w:rPr>
                <w:rFonts w:ascii="Times New Roman" w:hAnsi="Times New Roman"/>
                <w:b/>
                <w:bCs/>
                <w:sz w:val="28"/>
                <w:szCs w:val="28"/>
                <w:lang w:val="sv-SE"/>
              </w:rPr>
              <w:t>469.599.702</w:t>
            </w:r>
            <w:r w:rsidR="00266B1C">
              <w:rPr>
                <w:rFonts w:ascii="Times New Roman" w:hAnsi="Times New Roman"/>
                <w:b/>
                <w:bCs/>
                <w:sz w:val="28"/>
                <w:szCs w:val="28"/>
                <w:lang w:val="sv-SE"/>
              </w:rPr>
              <w:t xml:space="preserve"> đồng</w:t>
            </w:r>
          </w:p>
        </w:tc>
      </w:tr>
      <w:tr w:rsidR="00266B1C" w:rsidRPr="004A52DF" w:rsidTr="0022658F">
        <w:trPr>
          <w:trHeight w:val="620"/>
        </w:trPr>
        <w:tc>
          <w:tcPr>
            <w:tcW w:w="369"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60" w:after="60"/>
              <w:jc w:val="center"/>
              <w:rPr>
                <w:rFonts w:ascii="Times New Roman" w:hAnsi="Times New Roman"/>
                <w:sz w:val="28"/>
                <w:szCs w:val="28"/>
                <w:lang w:val="sv-SE"/>
              </w:rPr>
            </w:pPr>
            <w:r>
              <w:rPr>
                <w:rFonts w:ascii="Times New Roman" w:hAnsi="Times New Roman"/>
                <w:sz w:val="28"/>
                <w:szCs w:val="28"/>
                <w:lang w:val="sv-SE"/>
              </w:rPr>
              <w:lastRenderedPageBreak/>
              <w:t>2</w:t>
            </w:r>
          </w:p>
        </w:tc>
        <w:tc>
          <w:tcPr>
            <w:tcW w:w="3171"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60" w:after="60"/>
              <w:jc w:val="both"/>
              <w:rPr>
                <w:rFonts w:ascii="Times New Roman" w:hAnsi="Times New Roman"/>
                <w:sz w:val="28"/>
                <w:szCs w:val="28"/>
                <w:lang w:val="sv-SE"/>
              </w:rPr>
            </w:pPr>
            <w:r w:rsidRPr="00136E10">
              <w:rPr>
                <w:rFonts w:ascii="Times New Roman" w:hAnsi="Times New Roman"/>
                <w:sz w:val="28"/>
                <w:szCs w:val="28"/>
                <w:lang w:val="sv-SE"/>
              </w:rPr>
              <w:t>Giá trị giảm giá (nếu có)</w:t>
            </w:r>
          </w:p>
        </w:tc>
        <w:tc>
          <w:tcPr>
            <w:tcW w:w="1460"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266B1C">
            <w:pPr>
              <w:spacing w:before="60" w:after="60"/>
              <w:jc w:val="center"/>
              <w:rPr>
                <w:rFonts w:ascii="Times New Roman" w:hAnsi="Times New Roman"/>
                <w:b/>
                <w:bCs/>
                <w:sz w:val="28"/>
                <w:szCs w:val="28"/>
                <w:lang w:val="sv-SE"/>
              </w:rPr>
            </w:pPr>
            <w:r>
              <w:rPr>
                <w:rFonts w:ascii="Times New Roman" w:hAnsi="Times New Roman"/>
                <w:b/>
                <w:bCs/>
                <w:sz w:val="28"/>
                <w:szCs w:val="28"/>
                <w:lang w:val="sv-SE"/>
              </w:rPr>
              <w:t>-</w:t>
            </w:r>
          </w:p>
        </w:tc>
      </w:tr>
      <w:tr w:rsidR="00266B1C" w:rsidRPr="004A52DF" w:rsidTr="0022658F">
        <w:trPr>
          <w:trHeight w:val="629"/>
        </w:trPr>
        <w:tc>
          <w:tcPr>
            <w:tcW w:w="369"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60" w:after="60"/>
              <w:jc w:val="center"/>
              <w:rPr>
                <w:rFonts w:ascii="Times New Roman" w:hAnsi="Times New Roman"/>
                <w:sz w:val="28"/>
                <w:szCs w:val="28"/>
                <w:lang w:val="sv-SE"/>
              </w:rPr>
            </w:pPr>
            <w:r>
              <w:rPr>
                <w:rFonts w:ascii="Times New Roman" w:hAnsi="Times New Roman"/>
                <w:sz w:val="28"/>
                <w:szCs w:val="28"/>
                <w:lang w:val="sv-SE"/>
              </w:rPr>
              <w:t>3</w:t>
            </w:r>
          </w:p>
        </w:tc>
        <w:tc>
          <w:tcPr>
            <w:tcW w:w="3171"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60" w:after="60"/>
              <w:jc w:val="both"/>
              <w:rPr>
                <w:rFonts w:ascii="Times New Roman" w:hAnsi="Times New Roman"/>
                <w:sz w:val="28"/>
                <w:szCs w:val="28"/>
                <w:lang w:val="sv-SE"/>
              </w:rPr>
            </w:pPr>
            <w:r w:rsidRPr="00136E10">
              <w:rPr>
                <w:rFonts w:ascii="Times New Roman" w:hAnsi="Times New Roman"/>
                <w:sz w:val="28"/>
                <w:szCs w:val="28"/>
                <w:lang w:val="sv-SE"/>
              </w:rPr>
              <w:t xml:space="preserve">Giá dự thầu sau </w:t>
            </w:r>
            <w:r>
              <w:rPr>
                <w:rFonts w:ascii="Times New Roman" w:hAnsi="Times New Roman"/>
                <w:sz w:val="28"/>
                <w:szCs w:val="28"/>
                <w:lang w:val="sv-SE"/>
              </w:rPr>
              <w:t>khi</w:t>
            </w:r>
            <w:r w:rsidRPr="00136E10">
              <w:rPr>
                <w:rFonts w:ascii="Times New Roman" w:hAnsi="Times New Roman"/>
                <w:sz w:val="28"/>
                <w:szCs w:val="28"/>
                <w:lang w:val="sv-SE"/>
              </w:rPr>
              <w:t xml:space="preserve"> trừ giá trị giảm giá (nếu có) </w:t>
            </w:r>
          </w:p>
        </w:tc>
        <w:tc>
          <w:tcPr>
            <w:tcW w:w="1460" w:type="pct"/>
            <w:tcBorders>
              <w:top w:val="single" w:sz="4" w:space="0" w:color="auto"/>
              <w:left w:val="single" w:sz="4" w:space="0" w:color="auto"/>
              <w:bottom w:val="single" w:sz="4" w:space="0" w:color="auto"/>
              <w:right w:val="single" w:sz="4" w:space="0" w:color="auto"/>
            </w:tcBorders>
            <w:vAlign w:val="center"/>
          </w:tcPr>
          <w:p w:rsidR="00266B1C" w:rsidRPr="00136E10" w:rsidRDefault="00ED6457" w:rsidP="00266B1C">
            <w:pPr>
              <w:spacing w:before="60" w:after="60"/>
              <w:jc w:val="center"/>
              <w:rPr>
                <w:rFonts w:ascii="Times New Roman" w:hAnsi="Times New Roman"/>
                <w:b/>
                <w:bCs/>
                <w:sz w:val="28"/>
                <w:szCs w:val="28"/>
                <w:lang w:val="sv-SE"/>
              </w:rPr>
            </w:pPr>
            <w:r>
              <w:rPr>
                <w:rFonts w:ascii="Times New Roman" w:hAnsi="Times New Roman"/>
                <w:b/>
                <w:bCs/>
                <w:sz w:val="28"/>
                <w:szCs w:val="28"/>
                <w:lang w:val="sv-SE"/>
              </w:rPr>
              <w:t>469.599.702 đồng</w:t>
            </w:r>
          </w:p>
        </w:tc>
      </w:tr>
      <w:tr w:rsidR="00266B1C" w:rsidRPr="00136E10" w:rsidTr="0022658F">
        <w:trPr>
          <w:trHeight w:val="521"/>
        </w:trPr>
        <w:tc>
          <w:tcPr>
            <w:tcW w:w="369"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20" w:after="20"/>
              <w:jc w:val="center"/>
              <w:rPr>
                <w:rFonts w:ascii="Times New Roman" w:hAnsi="Times New Roman"/>
                <w:sz w:val="28"/>
                <w:szCs w:val="28"/>
                <w:lang w:val="sv-SE"/>
              </w:rPr>
            </w:pPr>
            <w:r>
              <w:rPr>
                <w:rFonts w:ascii="Times New Roman" w:hAnsi="Times New Roman"/>
                <w:sz w:val="28"/>
                <w:szCs w:val="28"/>
                <w:lang w:val="sv-SE"/>
              </w:rPr>
              <w:t>4</w:t>
            </w:r>
          </w:p>
        </w:tc>
        <w:tc>
          <w:tcPr>
            <w:tcW w:w="3171"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20" w:after="20"/>
              <w:jc w:val="both"/>
              <w:rPr>
                <w:rFonts w:ascii="Times New Roman" w:hAnsi="Times New Roman"/>
                <w:bCs/>
                <w:sz w:val="28"/>
                <w:szCs w:val="28"/>
                <w:lang w:val="sv-SE"/>
              </w:rPr>
            </w:pPr>
            <w:r w:rsidRPr="00136E10">
              <w:rPr>
                <w:rFonts w:ascii="Times New Roman" w:hAnsi="Times New Roman"/>
                <w:bCs/>
                <w:sz w:val="28"/>
                <w:szCs w:val="28"/>
                <w:lang w:val="sv-SE"/>
              </w:rPr>
              <w:t xml:space="preserve">Điểm giá </w:t>
            </w:r>
          </w:p>
        </w:tc>
        <w:tc>
          <w:tcPr>
            <w:tcW w:w="1460"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266B1C">
            <w:pPr>
              <w:spacing w:before="20" w:after="20"/>
              <w:jc w:val="center"/>
              <w:rPr>
                <w:rFonts w:ascii="Times New Roman" w:hAnsi="Times New Roman"/>
                <w:b/>
                <w:bCs/>
                <w:sz w:val="28"/>
                <w:szCs w:val="28"/>
                <w:lang w:val="sv-SE"/>
              </w:rPr>
            </w:pPr>
            <w:r>
              <w:rPr>
                <w:rFonts w:ascii="Times New Roman" w:hAnsi="Times New Roman"/>
                <w:b/>
                <w:bCs/>
                <w:sz w:val="28"/>
                <w:szCs w:val="28"/>
                <w:lang w:val="sv-SE"/>
              </w:rPr>
              <w:t>100</w:t>
            </w:r>
          </w:p>
        </w:tc>
      </w:tr>
      <w:tr w:rsidR="00266B1C" w:rsidRPr="00136E10" w:rsidTr="0022658F">
        <w:trPr>
          <w:trHeight w:val="530"/>
        </w:trPr>
        <w:tc>
          <w:tcPr>
            <w:tcW w:w="369"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20" w:after="20"/>
              <w:jc w:val="center"/>
              <w:rPr>
                <w:rFonts w:ascii="Times New Roman" w:hAnsi="Times New Roman"/>
                <w:sz w:val="28"/>
                <w:szCs w:val="28"/>
                <w:lang w:val="sv-SE"/>
              </w:rPr>
            </w:pPr>
            <w:r>
              <w:rPr>
                <w:rFonts w:ascii="Times New Roman" w:hAnsi="Times New Roman"/>
                <w:sz w:val="28"/>
                <w:szCs w:val="28"/>
                <w:lang w:val="sv-SE"/>
              </w:rPr>
              <w:t>5</w:t>
            </w:r>
          </w:p>
        </w:tc>
        <w:tc>
          <w:tcPr>
            <w:tcW w:w="3171"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20" w:after="20"/>
              <w:jc w:val="both"/>
              <w:rPr>
                <w:rFonts w:ascii="Times New Roman" w:hAnsi="Times New Roman"/>
                <w:bCs/>
                <w:sz w:val="28"/>
                <w:szCs w:val="28"/>
                <w:lang w:val="sv-SE"/>
              </w:rPr>
            </w:pPr>
            <w:r w:rsidRPr="00136E10">
              <w:rPr>
                <w:rFonts w:ascii="Times New Roman" w:hAnsi="Times New Roman"/>
                <w:bCs/>
                <w:sz w:val="28"/>
                <w:szCs w:val="28"/>
                <w:lang w:val="sv-SE"/>
              </w:rPr>
              <w:t>Điểm kỹ thuật</w:t>
            </w:r>
          </w:p>
        </w:tc>
        <w:tc>
          <w:tcPr>
            <w:tcW w:w="1460" w:type="pct"/>
            <w:tcBorders>
              <w:top w:val="single" w:sz="4" w:space="0" w:color="auto"/>
              <w:left w:val="single" w:sz="4" w:space="0" w:color="auto"/>
              <w:bottom w:val="single" w:sz="4" w:space="0" w:color="auto"/>
              <w:right w:val="single" w:sz="4" w:space="0" w:color="auto"/>
            </w:tcBorders>
            <w:vAlign w:val="center"/>
          </w:tcPr>
          <w:p w:rsidR="00266B1C" w:rsidRPr="00136E10" w:rsidRDefault="00A45253" w:rsidP="00266B1C">
            <w:pPr>
              <w:spacing w:before="20" w:after="20"/>
              <w:jc w:val="center"/>
              <w:rPr>
                <w:rFonts w:ascii="Times New Roman" w:hAnsi="Times New Roman"/>
                <w:b/>
                <w:bCs/>
                <w:sz w:val="28"/>
                <w:szCs w:val="28"/>
                <w:lang w:val="sv-SE"/>
              </w:rPr>
            </w:pPr>
            <w:r>
              <w:rPr>
                <w:rFonts w:ascii="Times New Roman" w:hAnsi="Times New Roman"/>
                <w:b/>
                <w:bCs/>
                <w:sz w:val="28"/>
                <w:szCs w:val="28"/>
                <w:lang w:val="sv-SE"/>
              </w:rPr>
              <w:t>75,5</w:t>
            </w:r>
          </w:p>
        </w:tc>
      </w:tr>
      <w:tr w:rsidR="00266B1C" w:rsidRPr="00136E10" w:rsidTr="0022658F">
        <w:trPr>
          <w:trHeight w:val="530"/>
        </w:trPr>
        <w:tc>
          <w:tcPr>
            <w:tcW w:w="369"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20" w:after="20"/>
              <w:jc w:val="center"/>
              <w:rPr>
                <w:rFonts w:ascii="Times New Roman" w:hAnsi="Times New Roman"/>
                <w:sz w:val="28"/>
                <w:szCs w:val="28"/>
                <w:lang w:val="sv-SE"/>
              </w:rPr>
            </w:pPr>
            <w:r>
              <w:rPr>
                <w:rFonts w:ascii="Times New Roman" w:hAnsi="Times New Roman"/>
                <w:sz w:val="28"/>
                <w:szCs w:val="28"/>
                <w:lang w:val="sv-SE"/>
              </w:rPr>
              <w:t>6</w:t>
            </w:r>
          </w:p>
        </w:tc>
        <w:tc>
          <w:tcPr>
            <w:tcW w:w="3171" w:type="pct"/>
            <w:tcBorders>
              <w:top w:val="single" w:sz="4" w:space="0" w:color="auto"/>
              <w:left w:val="single" w:sz="4" w:space="0" w:color="auto"/>
              <w:bottom w:val="single" w:sz="4" w:space="0" w:color="auto"/>
              <w:right w:val="single" w:sz="4" w:space="0" w:color="auto"/>
            </w:tcBorders>
            <w:vAlign w:val="center"/>
          </w:tcPr>
          <w:p w:rsidR="00266B1C" w:rsidRPr="00136E10" w:rsidRDefault="00266B1C" w:rsidP="00FE079D">
            <w:pPr>
              <w:spacing w:before="20" w:after="20"/>
              <w:jc w:val="both"/>
              <w:rPr>
                <w:rFonts w:ascii="Times New Roman" w:hAnsi="Times New Roman"/>
                <w:bCs/>
                <w:sz w:val="28"/>
                <w:szCs w:val="28"/>
                <w:lang w:val="sv-SE"/>
              </w:rPr>
            </w:pPr>
            <w:r w:rsidRPr="00136E10">
              <w:rPr>
                <w:rFonts w:ascii="Times New Roman" w:hAnsi="Times New Roman"/>
                <w:bCs/>
                <w:sz w:val="28"/>
                <w:szCs w:val="28"/>
                <w:lang w:val="sv-SE"/>
              </w:rPr>
              <w:t xml:space="preserve">Điểm tổng hợp </w:t>
            </w:r>
          </w:p>
        </w:tc>
        <w:tc>
          <w:tcPr>
            <w:tcW w:w="1460" w:type="pct"/>
            <w:tcBorders>
              <w:top w:val="single" w:sz="4" w:space="0" w:color="auto"/>
              <w:left w:val="single" w:sz="4" w:space="0" w:color="auto"/>
              <w:bottom w:val="single" w:sz="4" w:space="0" w:color="auto"/>
              <w:right w:val="single" w:sz="4" w:space="0" w:color="auto"/>
            </w:tcBorders>
            <w:vAlign w:val="center"/>
          </w:tcPr>
          <w:p w:rsidR="00266B1C" w:rsidRPr="00136E10" w:rsidRDefault="003B0F6F" w:rsidP="003B0F6F">
            <w:pPr>
              <w:spacing w:before="20" w:after="20"/>
              <w:jc w:val="center"/>
              <w:rPr>
                <w:rFonts w:ascii="Times New Roman" w:hAnsi="Times New Roman"/>
                <w:b/>
                <w:bCs/>
                <w:sz w:val="28"/>
                <w:szCs w:val="28"/>
                <w:lang w:val="sv-SE"/>
              </w:rPr>
            </w:pPr>
            <w:r>
              <w:rPr>
                <w:rFonts w:ascii="Times New Roman" w:hAnsi="Times New Roman"/>
                <w:b/>
                <w:bCs/>
                <w:sz w:val="28"/>
                <w:szCs w:val="28"/>
                <w:lang w:val="sv-SE"/>
              </w:rPr>
              <w:t>8</w:t>
            </w:r>
            <w:r w:rsidR="00952505">
              <w:rPr>
                <w:rFonts w:ascii="Times New Roman" w:hAnsi="Times New Roman"/>
                <w:b/>
                <w:bCs/>
                <w:sz w:val="28"/>
                <w:szCs w:val="28"/>
                <w:lang w:val="sv-SE"/>
              </w:rPr>
              <w:t>2,</w:t>
            </w:r>
            <w:r>
              <w:rPr>
                <w:rFonts w:ascii="Times New Roman" w:hAnsi="Times New Roman"/>
                <w:b/>
                <w:bCs/>
                <w:sz w:val="28"/>
                <w:szCs w:val="28"/>
                <w:lang w:val="sv-SE"/>
              </w:rPr>
              <w:t>8</w:t>
            </w:r>
            <w:r w:rsidR="00952505">
              <w:rPr>
                <w:rFonts w:ascii="Times New Roman" w:hAnsi="Times New Roman"/>
                <w:b/>
                <w:bCs/>
                <w:sz w:val="28"/>
                <w:szCs w:val="28"/>
                <w:lang w:val="sv-SE"/>
              </w:rPr>
              <w:t>5</w:t>
            </w:r>
          </w:p>
        </w:tc>
      </w:tr>
    </w:tbl>
    <w:p w:rsidR="00850AB9" w:rsidRDefault="00266B1C" w:rsidP="00F729E1">
      <w:pPr>
        <w:spacing w:before="240" w:after="240" w:line="276" w:lineRule="auto"/>
        <w:ind w:firstLine="709"/>
        <w:jc w:val="both"/>
        <w:rPr>
          <w:rFonts w:ascii="Times New Roman" w:hAnsi="Times New Roman"/>
          <w:sz w:val="28"/>
          <w:szCs w:val="28"/>
          <w:lang w:val="es-ES"/>
        </w:rPr>
      </w:pPr>
      <w:r w:rsidRPr="00266B1C">
        <w:rPr>
          <w:rFonts w:ascii="Times New Roman" w:hAnsi="Times New Roman"/>
          <w:sz w:val="28"/>
          <w:szCs w:val="28"/>
          <w:lang w:val="es-ES"/>
        </w:rPr>
        <w:t xml:space="preserve">Dự toán gói thầu được phê duyệt theo Quyết định số </w:t>
      </w:r>
      <w:r w:rsidR="007B6704">
        <w:rPr>
          <w:rFonts w:ascii="Times New Roman" w:hAnsi="Times New Roman"/>
          <w:sz w:val="28"/>
          <w:szCs w:val="28"/>
        </w:rPr>
        <w:t>778</w:t>
      </w:r>
      <w:r w:rsidRPr="00266B1C">
        <w:rPr>
          <w:rFonts w:ascii="Times New Roman" w:hAnsi="Times New Roman"/>
          <w:bCs/>
          <w:sz w:val="28"/>
          <w:szCs w:val="28"/>
          <w:lang w:val="pt-BR"/>
        </w:rPr>
        <w:t xml:space="preserve">/QĐ-HANOI PMB ngày </w:t>
      </w:r>
      <w:r w:rsidR="007B6704">
        <w:rPr>
          <w:rFonts w:ascii="Times New Roman" w:hAnsi="Times New Roman"/>
          <w:bCs/>
          <w:sz w:val="28"/>
          <w:szCs w:val="28"/>
          <w:lang w:val="pt-BR"/>
        </w:rPr>
        <w:t>03</w:t>
      </w:r>
      <w:r w:rsidRPr="00266B1C">
        <w:rPr>
          <w:rFonts w:ascii="Times New Roman" w:hAnsi="Times New Roman"/>
          <w:bCs/>
          <w:sz w:val="28"/>
          <w:szCs w:val="28"/>
          <w:lang w:val="pt-BR"/>
        </w:rPr>
        <w:t>/</w:t>
      </w:r>
      <w:r w:rsidR="007B6704">
        <w:rPr>
          <w:rFonts w:ascii="Times New Roman" w:hAnsi="Times New Roman"/>
          <w:bCs/>
          <w:sz w:val="28"/>
          <w:szCs w:val="28"/>
          <w:lang w:val="pt-BR"/>
        </w:rPr>
        <w:t>4</w:t>
      </w:r>
      <w:r w:rsidRPr="00266B1C">
        <w:rPr>
          <w:rFonts w:ascii="Times New Roman" w:hAnsi="Times New Roman"/>
          <w:bCs/>
          <w:sz w:val="28"/>
          <w:szCs w:val="28"/>
          <w:lang w:val="pt-BR"/>
        </w:rPr>
        <w:t>/2019</w:t>
      </w:r>
      <w:r w:rsidRPr="00266B1C">
        <w:rPr>
          <w:rFonts w:ascii="Times New Roman" w:hAnsi="Times New Roman"/>
          <w:sz w:val="28"/>
          <w:szCs w:val="28"/>
          <w:lang w:val="es-ES"/>
        </w:rPr>
        <w:t xml:space="preserve">, với giá trị là: </w:t>
      </w:r>
      <w:r w:rsidR="00B20AE2">
        <w:rPr>
          <w:rFonts w:ascii="Times New Roman" w:hAnsi="Times New Roman"/>
          <w:sz w:val="28"/>
          <w:szCs w:val="28"/>
        </w:rPr>
        <w:t>498.727.255</w:t>
      </w:r>
      <w:r w:rsidRPr="00266B1C">
        <w:rPr>
          <w:rFonts w:ascii="Times New Roman" w:hAnsi="Times New Roman"/>
          <w:sz w:val="28"/>
          <w:szCs w:val="28"/>
        </w:rPr>
        <w:t xml:space="preserve"> đồng</w:t>
      </w:r>
      <w:r w:rsidRPr="00266B1C">
        <w:rPr>
          <w:rFonts w:ascii="Times New Roman" w:hAnsi="Times New Roman"/>
          <w:sz w:val="28"/>
          <w:szCs w:val="28"/>
          <w:lang w:val="es-ES"/>
        </w:rPr>
        <w:t xml:space="preserve"> (đã bao gồm 10% VAT).</w:t>
      </w:r>
    </w:p>
    <w:p w:rsidR="00232EC4" w:rsidRPr="00266B1C" w:rsidRDefault="00232EC4" w:rsidP="00F729E1">
      <w:pPr>
        <w:spacing w:before="240" w:after="240" w:line="276" w:lineRule="auto"/>
        <w:ind w:firstLine="709"/>
        <w:jc w:val="both"/>
        <w:rPr>
          <w:rFonts w:ascii="Times New Roman" w:hAnsi="Times New Roman"/>
          <w:iCs/>
          <w:spacing w:val="-6"/>
          <w:sz w:val="28"/>
          <w:szCs w:val="28"/>
          <w:lang w:val="es-ES"/>
        </w:rPr>
      </w:pPr>
      <w:r>
        <w:rPr>
          <w:rFonts w:ascii="Times New Roman" w:hAnsi="Times New Roman"/>
          <w:sz w:val="28"/>
          <w:szCs w:val="28"/>
          <w:lang w:val="es-ES"/>
        </w:rPr>
        <w:t xml:space="preserve">Nhận xét: </w:t>
      </w:r>
      <w:r w:rsidR="00FD22F3" w:rsidRPr="00FD22F3">
        <w:rPr>
          <w:rFonts w:ascii="Times New Roman" w:hAnsi="Times New Roman"/>
          <w:iCs/>
          <w:sz w:val="28"/>
          <w:szCs w:val="28"/>
          <w:lang w:val="es-ES"/>
        </w:rPr>
        <w:t>Công ty cổ phần tư vấn điện 1</w:t>
      </w:r>
      <w:r w:rsidRPr="00232EC4">
        <w:rPr>
          <w:rFonts w:ascii="Times New Roman" w:hAnsi="Times New Roman"/>
          <w:iCs/>
          <w:sz w:val="28"/>
          <w:szCs w:val="28"/>
          <w:lang w:val="es-ES"/>
        </w:rPr>
        <w:t xml:space="preserve"> có giá dự thầu thấp hơn giá dự toán gói thầu.</w:t>
      </w:r>
    </w:p>
    <w:p w:rsidR="00850AB9" w:rsidRPr="00956535" w:rsidRDefault="00850AB9" w:rsidP="00BD0389">
      <w:pPr>
        <w:pStyle w:val="Heading2"/>
        <w:spacing w:before="240" w:after="120" w:line="276" w:lineRule="auto"/>
        <w:ind w:firstLine="709"/>
        <w:rPr>
          <w:rFonts w:ascii="Times New Roman" w:hAnsi="Times New Roman"/>
          <w:sz w:val="28"/>
          <w:szCs w:val="28"/>
          <w:lang w:val="es-ES"/>
        </w:rPr>
      </w:pPr>
      <w:bookmarkStart w:id="12" w:name="_Toc421881132"/>
      <w:bookmarkStart w:id="13" w:name="_Toc421882300"/>
      <w:bookmarkStart w:id="14" w:name="_Toc422488799"/>
      <w:bookmarkStart w:id="15" w:name="_Toc257276525"/>
      <w:bookmarkStart w:id="16" w:name="_Toc259105120"/>
      <w:r w:rsidRPr="00956535">
        <w:rPr>
          <w:rFonts w:ascii="Times New Roman" w:hAnsi="Times New Roman"/>
          <w:sz w:val="28"/>
          <w:szCs w:val="28"/>
          <w:lang w:val="es-ES"/>
        </w:rPr>
        <w:t xml:space="preserve">III. </w:t>
      </w:r>
      <w:bookmarkEnd w:id="12"/>
      <w:bookmarkEnd w:id="13"/>
      <w:r w:rsidRPr="00956535">
        <w:rPr>
          <w:rFonts w:ascii="Times New Roman" w:hAnsi="Times New Roman"/>
          <w:sz w:val="28"/>
          <w:szCs w:val="28"/>
          <w:lang w:val="es-ES"/>
        </w:rPr>
        <w:t xml:space="preserve">TỔNG HỢP KẾT QUẢ ĐÁNH GIÁ </w:t>
      </w:r>
      <w:bookmarkEnd w:id="14"/>
      <w:r>
        <w:rPr>
          <w:rFonts w:ascii="Times New Roman" w:hAnsi="Times New Roman"/>
          <w:sz w:val="28"/>
          <w:szCs w:val="28"/>
          <w:lang w:val="es-ES"/>
        </w:rPr>
        <w:t>E-HSĐXTC</w:t>
      </w:r>
    </w:p>
    <w:p w:rsidR="00850AB9" w:rsidRPr="00956535" w:rsidRDefault="00850AB9" w:rsidP="00DC39BD">
      <w:pPr>
        <w:spacing w:before="80" w:after="80" w:line="276" w:lineRule="auto"/>
        <w:ind w:firstLine="709"/>
        <w:jc w:val="both"/>
        <w:rPr>
          <w:rFonts w:ascii="Times New Roman" w:hAnsi="Times New Roman"/>
          <w:sz w:val="28"/>
          <w:szCs w:val="28"/>
          <w:lang w:val="es-ES"/>
        </w:rPr>
      </w:pPr>
      <w:r w:rsidRPr="00956535">
        <w:rPr>
          <w:rFonts w:ascii="Times New Roman" w:hAnsi="Times New Roman"/>
          <w:sz w:val="28"/>
          <w:szCs w:val="28"/>
          <w:lang w:val="es-ES"/>
        </w:rPr>
        <w:t xml:space="preserve">Trên cơ sở đánh giá HSDT của tổ chuyên gia, kết quả đánh giá HSDT được tổng hợp theo </w:t>
      </w:r>
      <w:r w:rsidRPr="00956535">
        <w:rPr>
          <w:rFonts w:ascii="Times New Roman" w:hAnsi="Times New Roman"/>
          <w:b/>
          <w:sz w:val="28"/>
          <w:szCs w:val="28"/>
          <w:lang w:val="es-ES"/>
        </w:rPr>
        <w:t xml:space="preserve">Bảng số </w:t>
      </w:r>
      <w:r>
        <w:rPr>
          <w:rFonts w:ascii="Times New Roman" w:hAnsi="Times New Roman"/>
          <w:b/>
          <w:sz w:val="28"/>
          <w:szCs w:val="28"/>
          <w:lang w:val="es-ES"/>
        </w:rPr>
        <w:t>2</w:t>
      </w:r>
      <w:r w:rsidRPr="00956535">
        <w:rPr>
          <w:rFonts w:ascii="Times New Roman" w:hAnsi="Times New Roman"/>
          <w:sz w:val="28"/>
          <w:szCs w:val="28"/>
          <w:lang w:val="es-ES"/>
        </w:rPr>
        <w:t xml:space="preserve"> với các nội dung cơ bản như sau:</w:t>
      </w:r>
    </w:p>
    <w:p w:rsidR="00850AB9" w:rsidRDefault="00850AB9" w:rsidP="00850AB9">
      <w:pPr>
        <w:ind w:firstLine="567"/>
        <w:jc w:val="right"/>
        <w:rPr>
          <w:rFonts w:ascii="Times New Roman" w:hAnsi="Times New Roman"/>
          <w:b/>
          <w:sz w:val="28"/>
          <w:szCs w:val="28"/>
          <w:lang w:val="es-ES"/>
        </w:rPr>
      </w:pPr>
      <w:r w:rsidRPr="00956535">
        <w:rPr>
          <w:rFonts w:ascii="Times New Roman" w:hAnsi="Times New Roman"/>
          <w:b/>
          <w:sz w:val="28"/>
          <w:szCs w:val="28"/>
          <w:lang w:val="es-ES"/>
        </w:rPr>
        <w:t xml:space="preserve">Bảng số </w:t>
      </w:r>
      <w:r>
        <w:rPr>
          <w:rFonts w:ascii="Times New Roman" w:hAnsi="Times New Roman"/>
          <w:b/>
          <w:sz w:val="28"/>
          <w:szCs w:val="28"/>
          <w:lang w:val="es-ES"/>
        </w:rPr>
        <w:t>2</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5820"/>
        <w:gridCol w:w="2694"/>
      </w:tblGrid>
      <w:tr w:rsidR="00F70C9C" w:rsidRPr="00F70C9C" w:rsidTr="003B2273">
        <w:trPr>
          <w:trHeight w:val="1268"/>
          <w:tblHeader/>
        </w:trPr>
        <w:tc>
          <w:tcPr>
            <w:tcW w:w="386" w:type="pct"/>
            <w:vAlign w:val="center"/>
          </w:tcPr>
          <w:p w:rsidR="00F70C9C" w:rsidRPr="00F70C9C" w:rsidRDefault="00F70C9C" w:rsidP="00FE079D">
            <w:pPr>
              <w:spacing w:before="20" w:after="20"/>
              <w:jc w:val="center"/>
              <w:rPr>
                <w:rFonts w:ascii="Times New Roman" w:hAnsi="Times New Roman"/>
                <w:b/>
                <w:iCs/>
                <w:sz w:val="28"/>
                <w:szCs w:val="28"/>
                <w:lang w:val="es-ES"/>
              </w:rPr>
            </w:pPr>
            <w:r w:rsidRPr="00F70C9C">
              <w:rPr>
                <w:rFonts w:ascii="Times New Roman" w:hAnsi="Times New Roman"/>
                <w:b/>
                <w:iCs/>
                <w:sz w:val="28"/>
                <w:szCs w:val="28"/>
                <w:lang w:val="es-ES"/>
              </w:rPr>
              <w:t>Stt</w:t>
            </w:r>
          </w:p>
        </w:tc>
        <w:tc>
          <w:tcPr>
            <w:tcW w:w="3154" w:type="pct"/>
            <w:vAlign w:val="center"/>
          </w:tcPr>
          <w:p w:rsidR="00F70C9C" w:rsidRPr="00F70C9C" w:rsidRDefault="00F70C9C" w:rsidP="00FE079D">
            <w:pPr>
              <w:spacing w:before="20" w:after="20"/>
              <w:jc w:val="center"/>
              <w:rPr>
                <w:rFonts w:ascii="Times New Roman" w:hAnsi="Times New Roman"/>
                <w:b/>
                <w:iCs/>
                <w:sz w:val="28"/>
                <w:szCs w:val="28"/>
                <w:lang w:val="es-ES"/>
              </w:rPr>
            </w:pPr>
            <w:r w:rsidRPr="00F70C9C">
              <w:rPr>
                <w:rFonts w:ascii="Times New Roman" w:hAnsi="Times New Roman"/>
                <w:b/>
                <w:iCs/>
                <w:sz w:val="28"/>
                <w:szCs w:val="28"/>
                <w:lang w:val="es-ES"/>
              </w:rPr>
              <w:t>Nội dung</w:t>
            </w:r>
          </w:p>
        </w:tc>
        <w:tc>
          <w:tcPr>
            <w:tcW w:w="1460" w:type="pct"/>
            <w:vAlign w:val="center"/>
          </w:tcPr>
          <w:p w:rsidR="00F70C9C" w:rsidRPr="00F70C9C" w:rsidRDefault="00C51C88" w:rsidP="00FE079D">
            <w:pPr>
              <w:tabs>
                <w:tab w:val="num" w:pos="993"/>
              </w:tabs>
              <w:spacing w:before="80" w:after="80"/>
              <w:jc w:val="center"/>
              <w:rPr>
                <w:rFonts w:ascii="Times New Roman" w:hAnsi="Times New Roman"/>
                <w:b/>
                <w:sz w:val="28"/>
                <w:szCs w:val="28"/>
                <w:lang w:val="es-ES"/>
              </w:rPr>
            </w:pPr>
            <w:r>
              <w:rPr>
                <w:rFonts w:ascii="Times New Roman" w:hAnsi="Times New Roman"/>
                <w:b/>
                <w:iCs/>
                <w:sz w:val="28"/>
                <w:szCs w:val="28"/>
                <w:lang w:val="es-ES"/>
              </w:rPr>
              <w:t>Công ty cổ phần tư vấn điện 1</w:t>
            </w:r>
          </w:p>
        </w:tc>
      </w:tr>
      <w:tr w:rsidR="00F70C9C" w:rsidRPr="00F70C9C" w:rsidTr="0017790E">
        <w:trPr>
          <w:trHeight w:val="764"/>
        </w:trPr>
        <w:tc>
          <w:tcPr>
            <w:tcW w:w="386" w:type="pct"/>
            <w:vAlign w:val="center"/>
          </w:tcPr>
          <w:p w:rsidR="00F70C9C" w:rsidRPr="00F70C9C" w:rsidRDefault="00F70C9C" w:rsidP="00FE079D">
            <w:pPr>
              <w:spacing w:before="20" w:after="20"/>
              <w:jc w:val="center"/>
              <w:rPr>
                <w:rFonts w:ascii="Times New Roman" w:hAnsi="Times New Roman"/>
                <w:iCs/>
                <w:sz w:val="28"/>
                <w:szCs w:val="28"/>
                <w:lang w:val="es-ES"/>
              </w:rPr>
            </w:pPr>
            <w:r w:rsidRPr="00F70C9C">
              <w:rPr>
                <w:rFonts w:ascii="Times New Roman" w:hAnsi="Times New Roman"/>
                <w:iCs/>
                <w:sz w:val="28"/>
                <w:szCs w:val="28"/>
                <w:lang w:val="es-ES"/>
              </w:rPr>
              <w:t>1</w:t>
            </w:r>
          </w:p>
        </w:tc>
        <w:tc>
          <w:tcPr>
            <w:tcW w:w="3154" w:type="pct"/>
            <w:vAlign w:val="center"/>
          </w:tcPr>
          <w:p w:rsidR="00F70C9C" w:rsidRPr="00F70C9C" w:rsidRDefault="00F70C9C" w:rsidP="00FE079D">
            <w:pPr>
              <w:spacing w:before="20" w:after="20"/>
              <w:rPr>
                <w:rFonts w:ascii="Times New Roman" w:hAnsi="Times New Roman"/>
                <w:iCs/>
                <w:sz w:val="28"/>
                <w:szCs w:val="28"/>
                <w:lang w:val="es-ES"/>
              </w:rPr>
            </w:pPr>
            <w:r w:rsidRPr="00F70C9C">
              <w:rPr>
                <w:rFonts w:ascii="Times New Roman" w:hAnsi="Times New Roman"/>
                <w:iCs/>
                <w:sz w:val="28"/>
                <w:szCs w:val="28"/>
                <w:lang w:val="es-ES"/>
              </w:rPr>
              <w:t>Kết quả đánh giá tính hợp lệ của E-HSĐXTC</w:t>
            </w:r>
          </w:p>
        </w:tc>
        <w:tc>
          <w:tcPr>
            <w:tcW w:w="1460" w:type="pct"/>
            <w:vAlign w:val="center"/>
          </w:tcPr>
          <w:p w:rsidR="00F70C9C" w:rsidRPr="00F70C9C" w:rsidRDefault="00F70C9C" w:rsidP="00FE079D">
            <w:pPr>
              <w:spacing w:before="20" w:after="20"/>
              <w:jc w:val="center"/>
              <w:rPr>
                <w:rFonts w:ascii="Times New Roman" w:hAnsi="Times New Roman"/>
                <w:b/>
                <w:iCs/>
                <w:sz w:val="28"/>
                <w:szCs w:val="28"/>
                <w:lang w:val="es-ES"/>
              </w:rPr>
            </w:pPr>
            <w:r w:rsidRPr="00F70C9C">
              <w:rPr>
                <w:rFonts w:ascii="Times New Roman" w:hAnsi="Times New Roman"/>
                <w:b/>
                <w:iCs/>
                <w:sz w:val="28"/>
                <w:szCs w:val="28"/>
                <w:lang w:val="es-ES"/>
              </w:rPr>
              <w:t>Đạt</w:t>
            </w:r>
          </w:p>
        </w:tc>
      </w:tr>
      <w:tr w:rsidR="00F70C9C" w:rsidRPr="00F70C9C" w:rsidTr="0017790E">
        <w:trPr>
          <w:trHeight w:val="611"/>
        </w:trPr>
        <w:tc>
          <w:tcPr>
            <w:tcW w:w="386" w:type="pct"/>
            <w:vAlign w:val="center"/>
          </w:tcPr>
          <w:p w:rsidR="00F70C9C" w:rsidRPr="00F70C9C" w:rsidRDefault="00F70C9C" w:rsidP="00FE079D">
            <w:pPr>
              <w:spacing w:before="20" w:after="20"/>
              <w:jc w:val="center"/>
              <w:rPr>
                <w:rFonts w:ascii="Times New Roman" w:hAnsi="Times New Roman"/>
                <w:iCs/>
                <w:sz w:val="28"/>
                <w:szCs w:val="28"/>
                <w:lang w:val="es-ES"/>
              </w:rPr>
            </w:pPr>
            <w:r w:rsidRPr="00F70C9C">
              <w:rPr>
                <w:rFonts w:ascii="Times New Roman" w:hAnsi="Times New Roman"/>
                <w:iCs/>
                <w:sz w:val="28"/>
                <w:szCs w:val="28"/>
                <w:lang w:val="es-ES"/>
              </w:rPr>
              <w:t>2</w:t>
            </w:r>
          </w:p>
        </w:tc>
        <w:tc>
          <w:tcPr>
            <w:tcW w:w="3154" w:type="pct"/>
            <w:vAlign w:val="center"/>
          </w:tcPr>
          <w:p w:rsidR="00F70C9C" w:rsidRPr="00F70C9C" w:rsidRDefault="00F70C9C" w:rsidP="00FE079D">
            <w:pPr>
              <w:spacing w:before="20" w:after="20"/>
              <w:rPr>
                <w:rFonts w:ascii="Times New Roman" w:hAnsi="Times New Roman"/>
                <w:sz w:val="28"/>
                <w:szCs w:val="28"/>
                <w:lang w:val="pt-BR"/>
              </w:rPr>
            </w:pPr>
            <w:r w:rsidRPr="00F70C9C">
              <w:rPr>
                <w:rFonts w:ascii="Times New Roman" w:hAnsi="Times New Roman"/>
                <w:sz w:val="28"/>
                <w:szCs w:val="28"/>
                <w:lang w:val="pt-BR"/>
              </w:rPr>
              <w:t xml:space="preserve">Điểm tổng hợp </w:t>
            </w:r>
          </w:p>
        </w:tc>
        <w:tc>
          <w:tcPr>
            <w:tcW w:w="1460" w:type="pct"/>
            <w:vAlign w:val="center"/>
          </w:tcPr>
          <w:p w:rsidR="00F70C9C" w:rsidRPr="00F70C9C" w:rsidRDefault="003B0F6F" w:rsidP="003B0F6F">
            <w:pPr>
              <w:spacing w:before="20" w:after="20"/>
              <w:jc w:val="center"/>
              <w:rPr>
                <w:rFonts w:ascii="Times New Roman" w:hAnsi="Times New Roman"/>
                <w:b/>
                <w:bCs/>
                <w:sz w:val="28"/>
                <w:szCs w:val="28"/>
                <w:lang w:val="sv-SE"/>
              </w:rPr>
            </w:pPr>
            <w:r>
              <w:rPr>
                <w:rFonts w:ascii="Times New Roman" w:hAnsi="Times New Roman"/>
                <w:b/>
                <w:bCs/>
                <w:sz w:val="28"/>
                <w:szCs w:val="28"/>
                <w:lang w:val="sv-SE"/>
              </w:rPr>
              <w:t>8</w:t>
            </w:r>
            <w:r w:rsidR="00952505">
              <w:rPr>
                <w:rFonts w:ascii="Times New Roman" w:hAnsi="Times New Roman"/>
                <w:b/>
                <w:bCs/>
                <w:sz w:val="28"/>
                <w:szCs w:val="28"/>
                <w:lang w:val="sv-SE"/>
              </w:rPr>
              <w:t>2,</w:t>
            </w:r>
            <w:r>
              <w:rPr>
                <w:rFonts w:ascii="Times New Roman" w:hAnsi="Times New Roman"/>
                <w:b/>
                <w:bCs/>
                <w:sz w:val="28"/>
                <w:szCs w:val="28"/>
                <w:lang w:val="sv-SE"/>
              </w:rPr>
              <w:t>8</w:t>
            </w:r>
            <w:r w:rsidR="00952505">
              <w:rPr>
                <w:rFonts w:ascii="Times New Roman" w:hAnsi="Times New Roman"/>
                <w:b/>
                <w:bCs/>
                <w:sz w:val="28"/>
                <w:szCs w:val="28"/>
                <w:lang w:val="sv-SE"/>
              </w:rPr>
              <w:t>5</w:t>
            </w:r>
          </w:p>
        </w:tc>
      </w:tr>
    </w:tbl>
    <w:p w:rsidR="00F70C9C" w:rsidRPr="00956535" w:rsidRDefault="00F70C9C" w:rsidP="00850AB9">
      <w:pPr>
        <w:ind w:firstLine="567"/>
        <w:jc w:val="right"/>
        <w:rPr>
          <w:rFonts w:ascii="Times New Roman" w:hAnsi="Times New Roman"/>
          <w:b/>
          <w:sz w:val="28"/>
          <w:szCs w:val="28"/>
          <w:lang w:val="es-ES"/>
        </w:rPr>
      </w:pPr>
    </w:p>
    <w:p w:rsidR="003F1F28" w:rsidRPr="003F1F28" w:rsidRDefault="008A6334" w:rsidP="00DC39BD">
      <w:pPr>
        <w:tabs>
          <w:tab w:val="left" w:pos="1134"/>
        </w:tabs>
        <w:spacing w:before="60" w:after="60" w:line="276" w:lineRule="auto"/>
        <w:ind w:firstLine="720"/>
        <w:jc w:val="both"/>
        <w:rPr>
          <w:rFonts w:ascii="Times New Roman" w:hAnsi="Times New Roman"/>
          <w:b/>
          <w:iCs/>
          <w:sz w:val="28"/>
          <w:szCs w:val="28"/>
          <w:lang w:val="es-ES"/>
        </w:rPr>
      </w:pPr>
      <w:bookmarkStart w:id="17" w:name="_Toc268068354"/>
      <w:bookmarkStart w:id="18" w:name="_Toc259105122"/>
      <w:bookmarkEnd w:id="15"/>
      <w:bookmarkEnd w:id="16"/>
      <w:r>
        <w:rPr>
          <w:rFonts w:ascii="Times New Roman" w:hAnsi="Times New Roman"/>
          <w:b/>
          <w:sz w:val="28"/>
          <w:szCs w:val="28"/>
          <w:lang w:val="es-ES"/>
        </w:rPr>
        <w:t>IV</w:t>
      </w:r>
      <w:r w:rsidR="003F1F28" w:rsidRPr="003F1F28">
        <w:rPr>
          <w:rFonts w:ascii="Times New Roman" w:hAnsi="Times New Roman"/>
          <w:b/>
          <w:sz w:val="28"/>
          <w:szCs w:val="28"/>
          <w:lang w:val="es-ES"/>
        </w:rPr>
        <w:t>. KẾT LUẬN VÀ KIẾN NGHỊ</w:t>
      </w:r>
    </w:p>
    <w:p w:rsidR="00DC39BD" w:rsidRPr="00DC39BD" w:rsidRDefault="00DC39BD" w:rsidP="00806ED5">
      <w:pPr>
        <w:tabs>
          <w:tab w:val="left" w:pos="1134"/>
        </w:tabs>
        <w:spacing w:before="120" w:after="120" w:line="276" w:lineRule="auto"/>
        <w:ind w:firstLine="720"/>
        <w:jc w:val="both"/>
        <w:rPr>
          <w:rFonts w:ascii="Times New Roman" w:hAnsi="Times New Roman"/>
          <w:iCs/>
          <w:sz w:val="28"/>
          <w:szCs w:val="28"/>
          <w:lang w:val="es-ES"/>
        </w:rPr>
      </w:pPr>
      <w:r w:rsidRPr="00DC39BD">
        <w:rPr>
          <w:rFonts w:ascii="Times New Roman" w:hAnsi="Times New Roman"/>
          <w:iCs/>
          <w:sz w:val="28"/>
          <w:szCs w:val="28"/>
          <w:lang w:val="es-ES"/>
        </w:rPr>
        <w:t>Trên cơ sở đánh giá E-HSĐXTC,</w:t>
      </w:r>
      <w:r w:rsidRPr="00DC39BD">
        <w:rPr>
          <w:rFonts w:ascii="Times New Roman" w:hAnsi="Times New Roman"/>
          <w:sz w:val="28"/>
          <w:szCs w:val="28"/>
        </w:rPr>
        <w:t xml:space="preserve"> tổ chuyên gia kết luận và kiến nghị một số nội dung như sau:</w:t>
      </w:r>
    </w:p>
    <w:p w:rsidR="00DC39BD" w:rsidRPr="00DC39BD" w:rsidRDefault="002C6061" w:rsidP="00806ED5">
      <w:pPr>
        <w:tabs>
          <w:tab w:val="num" w:pos="993"/>
        </w:tabs>
        <w:spacing w:before="120" w:after="120" w:line="276" w:lineRule="auto"/>
        <w:jc w:val="both"/>
        <w:rPr>
          <w:rFonts w:ascii="Times New Roman" w:hAnsi="Times New Roman"/>
          <w:iCs/>
          <w:sz w:val="28"/>
          <w:szCs w:val="28"/>
          <w:lang w:val="es-ES"/>
        </w:rPr>
      </w:pPr>
      <w:r>
        <w:rPr>
          <w:rFonts w:ascii="Times New Roman" w:hAnsi="Times New Roman"/>
          <w:iCs/>
          <w:sz w:val="28"/>
          <w:szCs w:val="28"/>
          <w:lang w:val="es-ES"/>
        </w:rPr>
        <w:tab/>
      </w:r>
      <w:r w:rsidR="00DC39BD" w:rsidRPr="00DC39BD">
        <w:rPr>
          <w:rFonts w:ascii="Times New Roman" w:hAnsi="Times New Roman"/>
          <w:iCs/>
          <w:sz w:val="28"/>
          <w:szCs w:val="28"/>
          <w:lang w:val="es-ES"/>
        </w:rPr>
        <w:t xml:space="preserve">Do chỉ có một nhà thầu vượt qua bước đánh giá về tài chính là </w:t>
      </w:r>
      <w:r w:rsidR="000100B4">
        <w:rPr>
          <w:rFonts w:ascii="Times New Roman" w:hAnsi="Times New Roman"/>
          <w:b/>
          <w:iCs/>
          <w:sz w:val="28"/>
          <w:szCs w:val="28"/>
          <w:lang w:val="es-ES"/>
        </w:rPr>
        <w:t>Công ty cổ phần tư vấn điện 1</w:t>
      </w:r>
      <w:r w:rsidR="00DC39BD" w:rsidRPr="00DC39BD">
        <w:rPr>
          <w:rFonts w:ascii="Times New Roman" w:hAnsi="Times New Roman"/>
          <w:iCs/>
          <w:sz w:val="28"/>
          <w:szCs w:val="28"/>
          <w:lang w:val="es-ES"/>
        </w:rPr>
        <w:t xml:space="preserve"> nên không tiến hành bước xếp hạng nhà thầu  </w:t>
      </w:r>
      <w:r w:rsidR="00DC39BD" w:rsidRPr="00DC39BD">
        <w:rPr>
          <w:rFonts w:ascii="Times New Roman" w:hAnsi="Times New Roman"/>
          <w:i/>
          <w:iCs/>
          <w:sz w:val="28"/>
          <w:szCs w:val="28"/>
          <w:lang w:val="es-ES"/>
        </w:rPr>
        <w:t>(Theo Phụ lục</w:t>
      </w:r>
      <w:r w:rsidR="002834E1">
        <w:rPr>
          <w:rFonts w:ascii="Times New Roman" w:hAnsi="Times New Roman"/>
          <w:i/>
          <w:iCs/>
          <w:sz w:val="28"/>
          <w:szCs w:val="28"/>
          <w:lang w:val="es-ES"/>
        </w:rPr>
        <w:t xml:space="preserve"> 5B</w:t>
      </w:r>
      <w:r w:rsidR="00DC39BD" w:rsidRPr="00DC39BD">
        <w:rPr>
          <w:rFonts w:ascii="Times New Roman" w:hAnsi="Times New Roman"/>
          <w:i/>
          <w:iCs/>
          <w:sz w:val="28"/>
          <w:szCs w:val="28"/>
          <w:lang w:val="es-ES"/>
        </w:rPr>
        <w:t xml:space="preserve"> ban hành kèm thông tư 23/2015/TT-BKHĐT ngày 21/12/2015 của Bộ Kế hoạch và đầu tư).</w:t>
      </w:r>
    </w:p>
    <w:p w:rsidR="00DC39BD" w:rsidRPr="00DC39BD" w:rsidRDefault="00DC39BD" w:rsidP="00DC39BD">
      <w:pPr>
        <w:tabs>
          <w:tab w:val="left" w:pos="1134"/>
        </w:tabs>
        <w:spacing w:before="60" w:after="60" w:line="276" w:lineRule="auto"/>
        <w:jc w:val="both"/>
        <w:rPr>
          <w:rFonts w:ascii="Times New Roman" w:hAnsi="Times New Roman"/>
          <w:b/>
          <w:color w:val="0D0D0D"/>
          <w:sz w:val="28"/>
          <w:szCs w:val="28"/>
          <w:lang w:val="pt-BR"/>
        </w:rPr>
      </w:pPr>
      <w:r w:rsidRPr="00DC39BD">
        <w:rPr>
          <w:rFonts w:ascii="Times New Roman" w:hAnsi="Times New Roman"/>
          <w:color w:val="0D0D0D"/>
          <w:sz w:val="28"/>
          <w:szCs w:val="28"/>
          <w:lang w:val="pt-BR"/>
        </w:rPr>
        <w:t>1. Tên nhà thầu được đề nghị thương thảo:</w:t>
      </w:r>
      <w:r w:rsidRPr="00DC39BD">
        <w:rPr>
          <w:rFonts w:ascii="Times New Roman" w:hAnsi="Times New Roman"/>
          <w:b/>
          <w:color w:val="0D0D0D"/>
          <w:sz w:val="28"/>
          <w:szCs w:val="28"/>
          <w:lang w:val="pt-BR"/>
        </w:rPr>
        <w:t xml:space="preserve"> </w:t>
      </w:r>
      <w:r w:rsidR="002D5E80">
        <w:rPr>
          <w:rFonts w:ascii="Times New Roman" w:hAnsi="Times New Roman"/>
          <w:b/>
          <w:iCs/>
          <w:sz w:val="28"/>
          <w:szCs w:val="28"/>
          <w:lang w:val="es-ES"/>
        </w:rPr>
        <w:t>Công ty cổ phần tư vấn điện 1</w:t>
      </w:r>
      <w:r w:rsidRPr="00DC39BD">
        <w:rPr>
          <w:rFonts w:ascii="Times New Roman" w:hAnsi="Times New Roman"/>
          <w:b/>
          <w:iCs/>
          <w:sz w:val="28"/>
          <w:szCs w:val="28"/>
          <w:lang w:val="es-ES"/>
        </w:rPr>
        <w:t>;</w:t>
      </w:r>
    </w:p>
    <w:p w:rsidR="00DC39BD" w:rsidRPr="00DC39BD" w:rsidRDefault="00DC39BD" w:rsidP="00DC39BD">
      <w:pPr>
        <w:tabs>
          <w:tab w:val="left" w:pos="1134"/>
        </w:tabs>
        <w:spacing w:before="60" w:after="60" w:line="276" w:lineRule="auto"/>
        <w:jc w:val="both"/>
        <w:rPr>
          <w:rFonts w:ascii="Times New Roman" w:hAnsi="Times New Roman"/>
          <w:sz w:val="28"/>
          <w:szCs w:val="28"/>
        </w:rPr>
      </w:pPr>
      <w:r w:rsidRPr="00DC39BD">
        <w:rPr>
          <w:rFonts w:ascii="Times New Roman" w:hAnsi="Times New Roman"/>
          <w:color w:val="0D0D0D"/>
          <w:sz w:val="28"/>
          <w:szCs w:val="28"/>
          <w:lang w:val="pt-BR"/>
        </w:rPr>
        <w:t xml:space="preserve">2.  Giá đề nghị thương thảo (đã bao gồm 10% thuế VAT): </w:t>
      </w:r>
      <w:r w:rsidR="003B2039">
        <w:rPr>
          <w:rFonts w:ascii="Times New Roman" w:hAnsi="Times New Roman"/>
          <w:b/>
          <w:bCs/>
          <w:sz w:val="28"/>
          <w:szCs w:val="28"/>
          <w:lang w:val="sv-SE"/>
        </w:rPr>
        <w:t>469.599.702 đồng</w:t>
      </w:r>
      <w:r w:rsidRPr="00DC39BD">
        <w:rPr>
          <w:rFonts w:ascii="Times New Roman" w:hAnsi="Times New Roman"/>
          <w:b/>
          <w:color w:val="0D0D0D"/>
          <w:sz w:val="28"/>
          <w:szCs w:val="28"/>
          <w:lang w:val="pt-BR"/>
        </w:rPr>
        <w:t>;</w:t>
      </w:r>
    </w:p>
    <w:p w:rsidR="00DC39BD" w:rsidRPr="00DC39BD" w:rsidRDefault="00DC39BD" w:rsidP="00DC39BD">
      <w:pPr>
        <w:tabs>
          <w:tab w:val="left" w:pos="993"/>
        </w:tabs>
        <w:spacing w:before="60" w:after="60" w:line="276" w:lineRule="auto"/>
        <w:jc w:val="both"/>
        <w:rPr>
          <w:rFonts w:ascii="Times New Roman" w:hAnsi="Times New Roman"/>
          <w:b/>
          <w:iCs/>
          <w:sz w:val="28"/>
          <w:szCs w:val="28"/>
          <w:lang w:val="es-ES"/>
        </w:rPr>
      </w:pPr>
      <w:r w:rsidRPr="00DC39BD">
        <w:rPr>
          <w:rFonts w:ascii="Times New Roman" w:hAnsi="Times New Roman"/>
          <w:iCs/>
          <w:sz w:val="28"/>
          <w:szCs w:val="28"/>
          <w:lang w:val="es-ES"/>
        </w:rPr>
        <w:t>3.  Loại hợp đồng:</w:t>
      </w:r>
      <w:r w:rsidRPr="00DC39BD">
        <w:rPr>
          <w:rFonts w:ascii="Times New Roman" w:hAnsi="Times New Roman"/>
          <w:b/>
          <w:iCs/>
          <w:sz w:val="28"/>
          <w:szCs w:val="28"/>
          <w:lang w:val="es-ES"/>
        </w:rPr>
        <w:t xml:space="preserve"> Trọn gói;</w:t>
      </w:r>
    </w:p>
    <w:p w:rsidR="00DC39BD" w:rsidRPr="00DC39BD" w:rsidRDefault="00DC39BD" w:rsidP="00DC39BD">
      <w:pPr>
        <w:pStyle w:val="Heading2"/>
        <w:spacing w:before="60" w:after="60" w:line="276" w:lineRule="auto"/>
        <w:ind w:firstLine="0"/>
        <w:rPr>
          <w:rFonts w:ascii="Times New Roman" w:hAnsi="Times New Roman"/>
          <w:b w:val="0"/>
          <w:sz w:val="28"/>
          <w:szCs w:val="28"/>
          <w:lang w:val="es-ES"/>
        </w:rPr>
      </w:pPr>
      <w:r w:rsidRPr="0089560F">
        <w:rPr>
          <w:rFonts w:ascii="Times New Roman" w:hAnsi="Times New Roman"/>
          <w:b w:val="0"/>
          <w:iCs/>
          <w:sz w:val="28"/>
          <w:szCs w:val="28"/>
          <w:lang w:val="es-ES"/>
        </w:rPr>
        <w:lastRenderedPageBreak/>
        <w:t>4.  Thời gian thực hiện hợp đồng:</w:t>
      </w:r>
      <w:r w:rsidRPr="00DC39BD">
        <w:rPr>
          <w:rFonts w:ascii="Times New Roman" w:hAnsi="Times New Roman"/>
          <w:b w:val="0"/>
          <w:iCs/>
          <w:sz w:val="28"/>
          <w:szCs w:val="28"/>
          <w:lang w:val="es-ES"/>
        </w:rPr>
        <w:t xml:space="preserve"> </w:t>
      </w:r>
      <w:r w:rsidR="005C640C">
        <w:rPr>
          <w:rFonts w:ascii="Times New Roman" w:hAnsi="Times New Roman"/>
          <w:iCs/>
          <w:sz w:val="28"/>
          <w:szCs w:val="28"/>
          <w:lang w:val="es-ES"/>
        </w:rPr>
        <w:t>3</w:t>
      </w:r>
      <w:r w:rsidRPr="0089560F">
        <w:rPr>
          <w:rFonts w:ascii="Times New Roman" w:hAnsi="Times New Roman"/>
          <w:iCs/>
          <w:sz w:val="28"/>
          <w:szCs w:val="28"/>
          <w:lang w:val="es-ES"/>
        </w:rPr>
        <w:t>0 ngày.</w:t>
      </w:r>
    </w:p>
    <w:p w:rsidR="00DC39BD" w:rsidRPr="00DC39BD" w:rsidRDefault="00DC39BD" w:rsidP="00DC39BD">
      <w:pPr>
        <w:pStyle w:val="Heading2"/>
        <w:spacing w:before="120" w:after="80" w:line="276" w:lineRule="auto"/>
        <w:ind w:firstLine="0"/>
        <w:rPr>
          <w:rFonts w:ascii="Times New Roman" w:hAnsi="Times New Roman"/>
          <w:sz w:val="28"/>
          <w:szCs w:val="28"/>
          <w:lang w:val="es-ES"/>
        </w:rPr>
      </w:pPr>
      <w:r w:rsidRPr="00DC39BD">
        <w:rPr>
          <w:rFonts w:ascii="Times New Roman" w:hAnsi="Times New Roman"/>
          <w:sz w:val="28"/>
          <w:szCs w:val="28"/>
          <w:lang w:val="es-ES"/>
        </w:rPr>
        <w:t>V. Ý KIẾN BẢO LƯU: Không có</w:t>
      </w:r>
    </w:p>
    <w:p w:rsidR="00850AB9" w:rsidRDefault="00850AB9" w:rsidP="00850AB9">
      <w:pPr>
        <w:pStyle w:val="Heading2"/>
        <w:spacing w:before="80" w:after="80"/>
        <w:rPr>
          <w:rFonts w:ascii="Times New Roman" w:hAnsi="Times New Roman"/>
          <w:b w:val="0"/>
          <w:sz w:val="28"/>
          <w:szCs w:val="28"/>
          <w:lang w:val="es-ES"/>
        </w:rPr>
      </w:pPr>
      <w:bookmarkStart w:id="19" w:name="_Toc421881135"/>
      <w:bookmarkStart w:id="20" w:name="_Toc428455086"/>
      <w:bookmarkEnd w:id="17"/>
      <w:r w:rsidRPr="00956535">
        <w:rPr>
          <w:rFonts w:ascii="Times New Roman" w:hAnsi="Times New Roman"/>
          <w:b w:val="0"/>
          <w:sz w:val="28"/>
          <w:szCs w:val="28"/>
          <w:lang w:val="es-ES"/>
        </w:rPr>
        <w:t>Báo cáo đánh giá này được lập bởi:</w:t>
      </w:r>
    </w:p>
    <w:p w:rsidR="005B4CA1" w:rsidRPr="005B4CA1" w:rsidRDefault="005B4CA1" w:rsidP="005B4CA1">
      <w:pPr>
        <w:rPr>
          <w:lang w:val="es-ES"/>
        </w:rPr>
      </w:pPr>
    </w:p>
    <w:p w:rsidR="005D6E02" w:rsidRDefault="005D6E02" w:rsidP="005D6E02">
      <w:pPr>
        <w:rPr>
          <w:lang w:val="es-ES"/>
        </w:rPr>
      </w:pPr>
    </w:p>
    <w:tbl>
      <w:tblPr>
        <w:tblW w:w="9606" w:type="dxa"/>
        <w:tblLook w:val="04A0" w:firstRow="1" w:lastRow="0" w:firstColumn="1" w:lastColumn="0" w:noHBand="0" w:noVBand="1"/>
      </w:tblPr>
      <w:tblGrid>
        <w:gridCol w:w="5495"/>
        <w:gridCol w:w="4111"/>
      </w:tblGrid>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r w:rsidRPr="00A6082C">
              <w:rPr>
                <w:rFonts w:ascii="Times New Roman" w:hAnsi="Times New Roman"/>
                <w:b/>
                <w:iCs/>
                <w:sz w:val="28"/>
                <w:szCs w:val="28"/>
                <w:lang w:val="es-ES"/>
              </w:rPr>
              <w:t>Bà Đinh Thị Cẩm Vân</w:t>
            </w:r>
          </w:p>
        </w:tc>
        <w:tc>
          <w:tcPr>
            <w:tcW w:w="4111" w:type="dxa"/>
          </w:tcPr>
          <w:p w:rsidR="00562246" w:rsidRPr="00A6082C" w:rsidRDefault="00562246" w:rsidP="00BB434D">
            <w:pPr>
              <w:rPr>
                <w:rFonts w:ascii="Times New Roman" w:hAnsi="Times New Roman"/>
                <w:b/>
                <w:iCs/>
                <w:sz w:val="28"/>
                <w:szCs w:val="28"/>
                <w:lang w:val="es-ES"/>
              </w:rPr>
            </w:pPr>
            <w:r>
              <w:rPr>
                <w:rFonts w:ascii="Times New Roman" w:hAnsi="Times New Roman"/>
                <w:b/>
                <w:iCs/>
                <w:sz w:val="28"/>
                <w:szCs w:val="28"/>
                <w:lang w:val="es-ES"/>
              </w:rPr>
              <w:t>Ông Vũ Quang Thắng</w:t>
            </w:r>
          </w:p>
        </w:tc>
      </w:tr>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p>
        </w:tc>
        <w:tc>
          <w:tcPr>
            <w:tcW w:w="4111" w:type="dxa"/>
          </w:tcPr>
          <w:p w:rsidR="00562246" w:rsidRPr="00A6082C" w:rsidRDefault="00562246" w:rsidP="00BB434D">
            <w:pPr>
              <w:rPr>
                <w:rFonts w:ascii="Times New Roman" w:hAnsi="Times New Roman"/>
                <w:b/>
                <w:iCs/>
                <w:sz w:val="28"/>
                <w:szCs w:val="28"/>
                <w:lang w:val="es-ES"/>
              </w:rPr>
            </w:pPr>
          </w:p>
        </w:tc>
      </w:tr>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p>
        </w:tc>
        <w:tc>
          <w:tcPr>
            <w:tcW w:w="4111" w:type="dxa"/>
          </w:tcPr>
          <w:p w:rsidR="00562246" w:rsidRPr="00A6082C" w:rsidRDefault="00562246" w:rsidP="00BB434D">
            <w:pPr>
              <w:rPr>
                <w:rFonts w:ascii="Times New Roman" w:hAnsi="Times New Roman"/>
                <w:b/>
                <w:iCs/>
                <w:sz w:val="28"/>
                <w:szCs w:val="28"/>
                <w:lang w:val="es-ES"/>
              </w:rPr>
            </w:pPr>
          </w:p>
        </w:tc>
      </w:tr>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p>
        </w:tc>
        <w:tc>
          <w:tcPr>
            <w:tcW w:w="4111" w:type="dxa"/>
          </w:tcPr>
          <w:p w:rsidR="00562246" w:rsidRPr="00A6082C" w:rsidRDefault="00562246" w:rsidP="00BB434D">
            <w:pPr>
              <w:rPr>
                <w:rFonts w:ascii="Times New Roman" w:hAnsi="Times New Roman"/>
                <w:b/>
                <w:iCs/>
                <w:sz w:val="28"/>
                <w:szCs w:val="28"/>
                <w:lang w:val="es-ES"/>
              </w:rPr>
            </w:pPr>
          </w:p>
        </w:tc>
      </w:tr>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r>
              <w:rPr>
                <w:rFonts w:ascii="Times New Roman" w:hAnsi="Times New Roman"/>
                <w:b/>
                <w:sz w:val="28"/>
                <w:szCs w:val="28"/>
              </w:rPr>
              <w:t>Bà Nguyễn Thu Huyền</w:t>
            </w:r>
          </w:p>
        </w:tc>
        <w:tc>
          <w:tcPr>
            <w:tcW w:w="4111" w:type="dxa"/>
          </w:tcPr>
          <w:p w:rsidR="00562246" w:rsidRPr="00A6082C" w:rsidRDefault="00562246" w:rsidP="00BB434D">
            <w:pPr>
              <w:rPr>
                <w:rFonts w:ascii="Times New Roman" w:hAnsi="Times New Roman"/>
                <w:b/>
                <w:iCs/>
                <w:sz w:val="28"/>
                <w:szCs w:val="28"/>
                <w:lang w:val="es-ES"/>
              </w:rPr>
            </w:pPr>
            <w:r w:rsidRPr="00A6082C">
              <w:rPr>
                <w:rFonts w:ascii="Times New Roman" w:hAnsi="Times New Roman"/>
                <w:b/>
                <w:sz w:val="28"/>
                <w:szCs w:val="28"/>
              </w:rPr>
              <w:t>Bà Vũ Bích Thủy</w:t>
            </w:r>
          </w:p>
        </w:tc>
      </w:tr>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p>
        </w:tc>
        <w:tc>
          <w:tcPr>
            <w:tcW w:w="4111" w:type="dxa"/>
          </w:tcPr>
          <w:p w:rsidR="00562246" w:rsidRPr="00A6082C" w:rsidRDefault="00562246" w:rsidP="00BB434D">
            <w:pPr>
              <w:rPr>
                <w:rFonts w:ascii="Times New Roman" w:hAnsi="Times New Roman"/>
                <w:b/>
                <w:iCs/>
                <w:sz w:val="28"/>
                <w:szCs w:val="28"/>
                <w:lang w:val="es-ES"/>
              </w:rPr>
            </w:pPr>
          </w:p>
        </w:tc>
      </w:tr>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p>
        </w:tc>
        <w:tc>
          <w:tcPr>
            <w:tcW w:w="4111" w:type="dxa"/>
          </w:tcPr>
          <w:p w:rsidR="00562246" w:rsidRPr="00A6082C" w:rsidRDefault="00562246" w:rsidP="00BB434D">
            <w:pPr>
              <w:rPr>
                <w:rFonts w:ascii="Times New Roman" w:hAnsi="Times New Roman"/>
                <w:b/>
                <w:iCs/>
                <w:sz w:val="28"/>
                <w:szCs w:val="28"/>
                <w:lang w:val="es-ES"/>
              </w:rPr>
            </w:pPr>
          </w:p>
        </w:tc>
      </w:tr>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p>
        </w:tc>
        <w:tc>
          <w:tcPr>
            <w:tcW w:w="4111" w:type="dxa"/>
          </w:tcPr>
          <w:p w:rsidR="00562246" w:rsidRPr="00A6082C" w:rsidRDefault="00562246" w:rsidP="00BB434D">
            <w:pPr>
              <w:rPr>
                <w:rFonts w:ascii="Times New Roman" w:hAnsi="Times New Roman"/>
                <w:b/>
                <w:iCs/>
                <w:sz w:val="28"/>
                <w:szCs w:val="28"/>
                <w:lang w:val="es-ES"/>
              </w:rPr>
            </w:pPr>
          </w:p>
        </w:tc>
      </w:tr>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r w:rsidRPr="00A6082C">
              <w:rPr>
                <w:rFonts w:ascii="Times New Roman" w:hAnsi="Times New Roman"/>
                <w:b/>
                <w:iCs/>
                <w:sz w:val="28"/>
                <w:szCs w:val="28"/>
                <w:lang w:val="es-ES"/>
              </w:rPr>
              <w:t>Ông Nguyễn Hồng Vinh</w:t>
            </w:r>
          </w:p>
        </w:tc>
        <w:tc>
          <w:tcPr>
            <w:tcW w:w="4111" w:type="dxa"/>
          </w:tcPr>
          <w:p w:rsidR="00562246" w:rsidRPr="00A6082C" w:rsidRDefault="00562246" w:rsidP="00BB434D">
            <w:pPr>
              <w:rPr>
                <w:rFonts w:ascii="Times New Roman" w:hAnsi="Times New Roman"/>
                <w:b/>
                <w:iCs/>
                <w:sz w:val="28"/>
                <w:szCs w:val="28"/>
                <w:lang w:val="es-ES"/>
              </w:rPr>
            </w:pPr>
          </w:p>
        </w:tc>
      </w:tr>
      <w:tr w:rsidR="00562246" w:rsidRPr="00A6082C" w:rsidTr="00A56862">
        <w:tc>
          <w:tcPr>
            <w:tcW w:w="5495" w:type="dxa"/>
          </w:tcPr>
          <w:p w:rsidR="00562246" w:rsidRPr="00A6082C" w:rsidRDefault="00562246" w:rsidP="00BB434D">
            <w:pPr>
              <w:rPr>
                <w:rFonts w:ascii="Times New Roman" w:hAnsi="Times New Roman"/>
                <w:b/>
                <w:iCs/>
                <w:sz w:val="28"/>
                <w:szCs w:val="28"/>
                <w:lang w:val="es-ES"/>
              </w:rPr>
            </w:pPr>
          </w:p>
        </w:tc>
        <w:tc>
          <w:tcPr>
            <w:tcW w:w="4111" w:type="dxa"/>
          </w:tcPr>
          <w:p w:rsidR="00562246" w:rsidRPr="00A6082C" w:rsidRDefault="00562246" w:rsidP="00BB434D">
            <w:pPr>
              <w:rPr>
                <w:rFonts w:ascii="Times New Roman" w:hAnsi="Times New Roman"/>
                <w:b/>
                <w:iCs/>
                <w:sz w:val="28"/>
                <w:szCs w:val="28"/>
                <w:lang w:val="es-ES"/>
              </w:rPr>
            </w:pPr>
          </w:p>
        </w:tc>
      </w:tr>
    </w:tbl>
    <w:p w:rsidR="005D6E02" w:rsidRPr="005D6E02" w:rsidRDefault="005D6E02" w:rsidP="005D6E02">
      <w:pPr>
        <w:rPr>
          <w:lang w:val="es-ES"/>
        </w:rPr>
      </w:pPr>
    </w:p>
    <w:bookmarkEnd w:id="19"/>
    <w:bookmarkEnd w:id="20"/>
    <w:p w:rsidR="00850AB9" w:rsidRPr="00136E10" w:rsidRDefault="00850AB9" w:rsidP="00850AB9">
      <w:pPr>
        <w:spacing w:before="120" w:after="120"/>
        <w:ind w:firstLine="720"/>
        <w:jc w:val="right"/>
        <w:rPr>
          <w:rFonts w:ascii="Times New Roman" w:hAnsi="Times New Roman"/>
          <w:i/>
          <w:iCs/>
          <w:szCs w:val="24"/>
          <w:lang w:val="it-IT"/>
        </w:rPr>
      </w:pPr>
      <w:r w:rsidRPr="00136E10">
        <w:rPr>
          <w:rFonts w:ascii="Times New Roman" w:hAnsi="Times New Roman"/>
          <w:caps/>
          <w:sz w:val="28"/>
          <w:szCs w:val="28"/>
          <w:lang w:val="es-ES"/>
        </w:rPr>
        <w:br w:type="page"/>
      </w:r>
      <w:bookmarkEnd w:id="18"/>
    </w:p>
    <w:p w:rsidR="00F907FE" w:rsidRDefault="00F907FE" w:rsidP="00F907FE">
      <w:pPr>
        <w:jc w:val="right"/>
        <w:rPr>
          <w:rFonts w:ascii="Times New Roman" w:hAnsi="Times New Roman"/>
          <w:b/>
          <w:iCs/>
          <w:lang w:val="sv-SE"/>
        </w:rPr>
      </w:pPr>
      <w:r>
        <w:rPr>
          <w:rFonts w:ascii="Times New Roman" w:hAnsi="Times New Roman"/>
          <w:b/>
          <w:iCs/>
          <w:lang w:val="sv-SE"/>
        </w:rPr>
        <w:lastRenderedPageBreak/>
        <w:t>Mẫu số 1</w:t>
      </w:r>
    </w:p>
    <w:p w:rsidR="00F907FE" w:rsidRDefault="00F907FE" w:rsidP="00F907FE">
      <w:pPr>
        <w:jc w:val="center"/>
        <w:rPr>
          <w:rFonts w:ascii="Times New Roman" w:hAnsi="Times New Roman"/>
          <w:b/>
          <w:iCs/>
          <w:lang w:val="sv-SE"/>
        </w:rPr>
      </w:pPr>
    </w:p>
    <w:p w:rsidR="00F907FE" w:rsidRPr="00136E10" w:rsidRDefault="00F907FE" w:rsidP="00F907FE">
      <w:pPr>
        <w:jc w:val="center"/>
        <w:rPr>
          <w:rFonts w:ascii="Times New Roman" w:hAnsi="Times New Roman"/>
          <w:b/>
          <w:iCs/>
          <w:lang w:val="sv-SE"/>
        </w:rPr>
      </w:pPr>
      <w:r w:rsidRPr="00136E10">
        <w:rPr>
          <w:rFonts w:ascii="Times New Roman" w:hAnsi="Times New Roman"/>
          <w:b/>
          <w:iCs/>
          <w:lang w:val="sv-SE"/>
        </w:rPr>
        <w:t xml:space="preserve">XÁC ĐỊNH ĐIỂM TỔNG HỢP </w:t>
      </w:r>
    </w:p>
    <w:p w:rsidR="00F907FE" w:rsidRPr="00136E10" w:rsidRDefault="00F907FE" w:rsidP="00F907FE">
      <w:pPr>
        <w:jc w:val="center"/>
        <w:rPr>
          <w:rFonts w:ascii="Times New Roman" w:hAnsi="Times New Roman"/>
          <w:b/>
          <w:iCs/>
          <w:lang w:val="sv-SE"/>
        </w:rPr>
      </w:pPr>
    </w:p>
    <w:p w:rsidR="00F907FE" w:rsidRPr="00136E10" w:rsidRDefault="000B7FAD" w:rsidP="00F907FE">
      <w:pPr>
        <w:spacing w:before="80" w:after="80"/>
        <w:jc w:val="both"/>
        <w:rPr>
          <w:rFonts w:ascii="Times New Roman" w:hAnsi="Times New Roman"/>
          <w:bCs/>
          <w:i/>
          <w:iCs/>
          <w:lang w:val="es-ES"/>
        </w:rPr>
      </w:pPr>
      <w:r>
        <w:rPr>
          <w:rFonts w:ascii="Times New Roman" w:hAnsi="Times New Roman"/>
          <w:bCs/>
          <w:lang w:val="es-ES"/>
        </w:rPr>
        <w:t>E-HSĐXTC</w:t>
      </w:r>
      <w:r w:rsidR="00F907FE" w:rsidRPr="00136E10">
        <w:rPr>
          <w:rFonts w:ascii="Times New Roman" w:hAnsi="Times New Roman"/>
          <w:bCs/>
          <w:lang w:val="es-ES"/>
        </w:rPr>
        <w:t xml:space="preserve"> của nhà thầu </w:t>
      </w:r>
      <w:r w:rsidRPr="00DC39BD">
        <w:rPr>
          <w:rFonts w:ascii="Times New Roman" w:hAnsi="Times New Roman"/>
          <w:b/>
          <w:iCs/>
          <w:sz w:val="28"/>
          <w:szCs w:val="28"/>
          <w:lang w:val="es-ES"/>
        </w:rPr>
        <w:t>Công ty cổ phần tư vấn thiết kế điện Long Giang</w:t>
      </w:r>
    </w:p>
    <w:p w:rsidR="00F907FE" w:rsidRPr="00136E10" w:rsidRDefault="00F907FE" w:rsidP="00F907FE">
      <w:pPr>
        <w:spacing w:before="80" w:after="80"/>
        <w:jc w:val="both"/>
        <w:rPr>
          <w:rFonts w:ascii="Times New Roman" w:hAnsi="Times New Roman"/>
          <w:b/>
          <w:bCs/>
          <w:iCs/>
          <w:lang w:val="es-ES"/>
        </w:rPr>
      </w:pPr>
      <w:r w:rsidRPr="00136E10">
        <w:rPr>
          <w:rFonts w:ascii="Times New Roman" w:hAnsi="Times New Roman"/>
          <w:b/>
          <w:bCs/>
          <w:iCs/>
          <w:lang w:val="es-ES"/>
        </w:rPr>
        <w:t xml:space="preserve">A. Xác định điểm giá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9"/>
        <w:gridCol w:w="3014"/>
      </w:tblGrid>
      <w:tr w:rsidR="00F907FE" w:rsidRPr="00136E10" w:rsidTr="00F825CE">
        <w:tc>
          <w:tcPr>
            <w:tcW w:w="3227" w:type="dxa"/>
            <w:vAlign w:val="center"/>
          </w:tcPr>
          <w:p w:rsidR="00F907FE" w:rsidRPr="00136E10" w:rsidRDefault="00F907FE" w:rsidP="00FE079D">
            <w:pPr>
              <w:spacing w:before="80" w:after="80"/>
              <w:jc w:val="center"/>
              <w:rPr>
                <w:rFonts w:ascii="Times New Roman" w:hAnsi="Times New Roman"/>
                <w:b/>
                <w:bCs/>
                <w:iCs/>
                <w:szCs w:val="24"/>
                <w:lang w:val="es-ES"/>
              </w:rPr>
            </w:pPr>
            <w:r w:rsidRPr="00136E10">
              <w:rPr>
                <w:rFonts w:ascii="Times New Roman" w:hAnsi="Times New Roman"/>
                <w:b/>
                <w:szCs w:val="24"/>
              </w:rPr>
              <w:t>G</w:t>
            </w:r>
            <w:r w:rsidRPr="00136E10">
              <w:rPr>
                <w:rFonts w:ascii="Times New Roman" w:hAnsi="Times New Roman"/>
                <w:b/>
                <w:szCs w:val="24"/>
                <w:vertAlign w:val="subscript"/>
              </w:rPr>
              <w:t xml:space="preserve">nhà thầu </w:t>
            </w:r>
          </w:p>
        </w:tc>
        <w:tc>
          <w:tcPr>
            <w:tcW w:w="3119" w:type="dxa"/>
            <w:vAlign w:val="center"/>
          </w:tcPr>
          <w:p w:rsidR="00F907FE" w:rsidRPr="00136E10" w:rsidRDefault="00F907FE" w:rsidP="00FE079D">
            <w:pPr>
              <w:spacing w:before="80" w:after="80"/>
              <w:jc w:val="center"/>
              <w:rPr>
                <w:rFonts w:ascii="Times New Roman" w:hAnsi="Times New Roman"/>
                <w:b/>
                <w:bCs/>
                <w:iCs/>
                <w:szCs w:val="24"/>
                <w:lang w:val="es-ES"/>
              </w:rPr>
            </w:pPr>
            <w:r w:rsidRPr="00136E10">
              <w:rPr>
                <w:rFonts w:ascii="Times New Roman" w:hAnsi="Times New Roman"/>
                <w:b/>
                <w:szCs w:val="24"/>
              </w:rPr>
              <w:t>G</w:t>
            </w:r>
            <w:r w:rsidRPr="00136E10">
              <w:rPr>
                <w:rFonts w:ascii="Times New Roman" w:hAnsi="Times New Roman"/>
                <w:b/>
                <w:szCs w:val="24"/>
                <w:vertAlign w:val="subscript"/>
              </w:rPr>
              <w:t>thấp nhất</w:t>
            </w:r>
          </w:p>
        </w:tc>
        <w:tc>
          <w:tcPr>
            <w:tcW w:w="3014" w:type="dxa"/>
            <w:vAlign w:val="center"/>
          </w:tcPr>
          <w:p w:rsidR="00F907FE" w:rsidRPr="00136E10" w:rsidRDefault="00F907FE" w:rsidP="00FE079D">
            <w:pPr>
              <w:spacing w:before="80" w:after="80"/>
              <w:jc w:val="center"/>
              <w:rPr>
                <w:rFonts w:ascii="Times New Roman" w:hAnsi="Times New Roman"/>
                <w:b/>
                <w:bCs/>
                <w:iCs/>
                <w:szCs w:val="24"/>
                <w:lang w:val="es-ES"/>
              </w:rPr>
            </w:pPr>
            <w:r w:rsidRPr="00136E10">
              <w:rPr>
                <w:rFonts w:ascii="Times New Roman" w:hAnsi="Times New Roman"/>
                <w:b/>
                <w:bCs/>
                <w:iCs/>
                <w:szCs w:val="24"/>
                <w:lang w:val="es-ES"/>
              </w:rPr>
              <w:t>Điểm giá (điểm)</w:t>
            </w:r>
          </w:p>
        </w:tc>
      </w:tr>
      <w:tr w:rsidR="00F907FE" w:rsidRPr="00136E10" w:rsidTr="00F825CE">
        <w:tc>
          <w:tcPr>
            <w:tcW w:w="3227" w:type="dxa"/>
            <w:vAlign w:val="center"/>
          </w:tcPr>
          <w:p w:rsidR="00F907FE" w:rsidRPr="00136E10" w:rsidRDefault="00F907FE" w:rsidP="00FE079D">
            <w:pPr>
              <w:spacing w:before="80" w:after="80"/>
              <w:jc w:val="center"/>
              <w:rPr>
                <w:rFonts w:ascii="Times New Roman" w:hAnsi="Times New Roman"/>
                <w:bCs/>
                <w:iCs/>
                <w:szCs w:val="24"/>
                <w:lang w:val="es-ES"/>
              </w:rPr>
            </w:pPr>
            <w:r w:rsidRPr="00136E10">
              <w:rPr>
                <w:rFonts w:ascii="Times New Roman" w:hAnsi="Times New Roman"/>
                <w:bCs/>
                <w:iCs/>
                <w:szCs w:val="24"/>
                <w:lang w:val="es-ES"/>
              </w:rPr>
              <w:t>(1)</w:t>
            </w:r>
          </w:p>
        </w:tc>
        <w:tc>
          <w:tcPr>
            <w:tcW w:w="3119" w:type="dxa"/>
            <w:vAlign w:val="center"/>
          </w:tcPr>
          <w:p w:rsidR="00F907FE" w:rsidRPr="00136E10" w:rsidRDefault="00F907FE" w:rsidP="00FE079D">
            <w:pPr>
              <w:spacing w:before="80" w:after="80"/>
              <w:jc w:val="center"/>
              <w:rPr>
                <w:rFonts w:ascii="Times New Roman" w:hAnsi="Times New Roman"/>
                <w:bCs/>
                <w:iCs/>
                <w:szCs w:val="24"/>
                <w:lang w:val="es-ES"/>
              </w:rPr>
            </w:pPr>
            <w:r w:rsidRPr="00136E10">
              <w:rPr>
                <w:rFonts w:ascii="Times New Roman" w:hAnsi="Times New Roman"/>
                <w:bCs/>
                <w:iCs/>
                <w:szCs w:val="24"/>
                <w:lang w:val="es-ES"/>
              </w:rPr>
              <w:t>(2)</w:t>
            </w:r>
          </w:p>
        </w:tc>
        <w:tc>
          <w:tcPr>
            <w:tcW w:w="3014" w:type="dxa"/>
            <w:vAlign w:val="center"/>
          </w:tcPr>
          <w:p w:rsidR="00F907FE" w:rsidRPr="00136E10" w:rsidRDefault="00F907FE" w:rsidP="00FE079D">
            <w:pPr>
              <w:spacing w:before="80" w:after="80"/>
              <w:jc w:val="center"/>
              <w:rPr>
                <w:rFonts w:ascii="Times New Roman" w:hAnsi="Times New Roman"/>
                <w:bCs/>
                <w:iCs/>
                <w:szCs w:val="24"/>
                <w:lang w:val="es-ES"/>
              </w:rPr>
            </w:pPr>
            <w:r w:rsidRPr="00136E10">
              <w:rPr>
                <w:rFonts w:ascii="Times New Roman" w:hAnsi="Times New Roman"/>
                <w:bCs/>
                <w:iCs/>
                <w:szCs w:val="24"/>
                <w:lang w:val="es-ES"/>
              </w:rPr>
              <w:t>(3)</w:t>
            </w:r>
          </w:p>
        </w:tc>
      </w:tr>
      <w:tr w:rsidR="00F907FE" w:rsidRPr="00136E10" w:rsidTr="00F825CE">
        <w:tc>
          <w:tcPr>
            <w:tcW w:w="3227" w:type="dxa"/>
          </w:tcPr>
          <w:p w:rsidR="00F907FE" w:rsidRPr="001A4AAD" w:rsidRDefault="005B4CA1" w:rsidP="00FE079D">
            <w:pPr>
              <w:spacing w:before="80" w:after="80"/>
              <w:jc w:val="center"/>
              <w:rPr>
                <w:rFonts w:ascii="Times New Roman" w:hAnsi="Times New Roman"/>
                <w:bCs/>
                <w:i/>
                <w:iCs/>
                <w:lang w:val="es-ES"/>
              </w:rPr>
            </w:pPr>
            <w:r w:rsidRPr="001A4AAD">
              <w:rPr>
                <w:rFonts w:ascii="Times New Roman" w:hAnsi="Times New Roman"/>
                <w:bCs/>
                <w:sz w:val="28"/>
                <w:szCs w:val="28"/>
                <w:lang w:val="sv-SE"/>
              </w:rPr>
              <w:t>469.599.702</w:t>
            </w:r>
          </w:p>
        </w:tc>
        <w:tc>
          <w:tcPr>
            <w:tcW w:w="3119" w:type="dxa"/>
          </w:tcPr>
          <w:p w:rsidR="00F907FE" w:rsidRPr="001A4AAD" w:rsidRDefault="005B4CA1" w:rsidP="00FE079D">
            <w:pPr>
              <w:spacing w:before="80" w:after="80"/>
              <w:jc w:val="center"/>
              <w:rPr>
                <w:rFonts w:ascii="Times New Roman" w:hAnsi="Times New Roman"/>
                <w:bCs/>
                <w:i/>
                <w:iCs/>
                <w:lang w:val="es-ES"/>
              </w:rPr>
            </w:pPr>
            <w:r w:rsidRPr="001A4AAD">
              <w:rPr>
                <w:rFonts w:ascii="Times New Roman" w:hAnsi="Times New Roman"/>
                <w:bCs/>
                <w:sz w:val="28"/>
                <w:szCs w:val="28"/>
                <w:lang w:val="sv-SE"/>
              </w:rPr>
              <w:t>469.599.702</w:t>
            </w:r>
          </w:p>
        </w:tc>
        <w:tc>
          <w:tcPr>
            <w:tcW w:w="3014" w:type="dxa"/>
          </w:tcPr>
          <w:p w:rsidR="00F907FE" w:rsidRPr="00911F4A" w:rsidRDefault="00F907FE" w:rsidP="00FE079D">
            <w:pPr>
              <w:spacing w:before="80" w:after="80"/>
              <w:jc w:val="center"/>
              <w:rPr>
                <w:rFonts w:ascii="Times New Roman" w:hAnsi="Times New Roman"/>
                <w:bCs/>
                <w:iCs/>
                <w:lang w:val="es-ES"/>
              </w:rPr>
            </w:pPr>
            <w:r w:rsidRPr="00911F4A">
              <w:rPr>
                <w:rFonts w:ascii="Times New Roman" w:hAnsi="Times New Roman"/>
                <w:bCs/>
                <w:iCs/>
                <w:lang w:val="es-ES"/>
              </w:rPr>
              <w:t>100</w:t>
            </w:r>
          </w:p>
        </w:tc>
      </w:tr>
    </w:tbl>
    <w:p w:rsidR="00F907FE" w:rsidRPr="00136E10" w:rsidRDefault="00F907FE" w:rsidP="00F907FE">
      <w:pPr>
        <w:spacing w:before="80" w:after="80"/>
        <w:ind w:firstLine="567"/>
        <w:jc w:val="both"/>
        <w:rPr>
          <w:rFonts w:ascii="Times New Roman" w:hAnsi="Times New Roman"/>
          <w:bCs/>
          <w:i/>
          <w:iCs/>
          <w:szCs w:val="24"/>
          <w:lang w:val="es-ES"/>
        </w:rPr>
      </w:pPr>
      <w:r w:rsidRPr="00136E10">
        <w:rPr>
          <w:rFonts w:ascii="Times New Roman" w:hAnsi="Times New Roman"/>
          <w:bCs/>
          <w:i/>
          <w:iCs/>
          <w:szCs w:val="24"/>
          <w:lang w:val="es-ES"/>
        </w:rPr>
        <w:t>Ghi chú:</w:t>
      </w:r>
    </w:p>
    <w:p w:rsidR="00F907FE" w:rsidRPr="004A52DF" w:rsidRDefault="00F907FE" w:rsidP="00F907FE">
      <w:pPr>
        <w:spacing w:before="80" w:after="80"/>
        <w:ind w:firstLine="567"/>
        <w:jc w:val="both"/>
        <w:rPr>
          <w:rFonts w:ascii="Times New Roman" w:hAnsi="Times New Roman"/>
          <w:i/>
          <w:szCs w:val="24"/>
          <w:lang w:val="es-ES"/>
        </w:rPr>
      </w:pPr>
      <w:r w:rsidRPr="00136E10">
        <w:rPr>
          <w:rFonts w:ascii="Times New Roman" w:hAnsi="Times New Roman"/>
          <w:bCs/>
          <w:i/>
          <w:iCs/>
          <w:szCs w:val="24"/>
          <w:lang w:val="es-ES"/>
        </w:rPr>
        <w:t xml:space="preserve">(1) </w:t>
      </w:r>
      <w:r w:rsidRPr="004A52DF">
        <w:rPr>
          <w:rFonts w:ascii="Times New Roman" w:hAnsi="Times New Roman"/>
          <w:i/>
          <w:szCs w:val="24"/>
          <w:lang w:val="es-ES"/>
        </w:rPr>
        <w:t>Là giá dự thầu sau trừ giá trị giảm giá (nếu có) của nhà thầu</w:t>
      </w:r>
      <w:r>
        <w:rPr>
          <w:rFonts w:ascii="Times New Roman" w:hAnsi="Times New Roman"/>
          <w:i/>
          <w:szCs w:val="24"/>
          <w:lang w:val="es-ES"/>
        </w:rPr>
        <w:t xml:space="preserve"> trích xuất từ Hệ thống</w:t>
      </w:r>
      <w:r w:rsidRPr="004A52DF">
        <w:rPr>
          <w:rFonts w:ascii="Times New Roman" w:hAnsi="Times New Roman"/>
          <w:i/>
          <w:szCs w:val="24"/>
          <w:lang w:val="es-ES"/>
        </w:rPr>
        <w:t>.</w:t>
      </w:r>
    </w:p>
    <w:p w:rsidR="00F907FE" w:rsidRPr="004A52DF" w:rsidRDefault="00F907FE" w:rsidP="00F907FE">
      <w:pPr>
        <w:spacing w:before="80" w:after="80"/>
        <w:ind w:firstLine="567"/>
        <w:jc w:val="both"/>
        <w:rPr>
          <w:rFonts w:ascii="Times New Roman" w:hAnsi="Times New Roman"/>
          <w:i/>
          <w:szCs w:val="24"/>
          <w:lang w:val="es-ES"/>
        </w:rPr>
      </w:pPr>
      <w:r w:rsidRPr="00136E10">
        <w:rPr>
          <w:rFonts w:ascii="Times New Roman" w:hAnsi="Times New Roman"/>
          <w:bCs/>
          <w:i/>
          <w:iCs/>
          <w:szCs w:val="24"/>
          <w:lang w:val="es-ES"/>
        </w:rPr>
        <w:t xml:space="preserve">(2) </w:t>
      </w:r>
      <w:r w:rsidRPr="004A52DF">
        <w:rPr>
          <w:rFonts w:ascii="Times New Roman" w:hAnsi="Times New Roman"/>
          <w:i/>
          <w:szCs w:val="24"/>
          <w:lang w:val="es-ES"/>
        </w:rPr>
        <w:t>Là giá dự thầu sau sửa lỗi, hiệu chỉnh sai lệch, trừ giá trị giảm giá (nếu có), chuyển về một đồng tiền chung (nếu có) thấp nhất trong số các nhà thầu được đánh giá chi tiết về tài chính</w:t>
      </w:r>
      <w:r>
        <w:rPr>
          <w:rFonts w:ascii="Times New Roman" w:hAnsi="Times New Roman"/>
          <w:i/>
          <w:szCs w:val="24"/>
          <w:lang w:val="es-ES"/>
        </w:rPr>
        <w:t>.</w:t>
      </w:r>
    </w:p>
    <w:p w:rsidR="00F907FE" w:rsidRPr="004A52DF" w:rsidRDefault="00F907FE" w:rsidP="00F907FE">
      <w:pPr>
        <w:widowControl w:val="0"/>
        <w:tabs>
          <w:tab w:val="left" w:pos="851"/>
        </w:tabs>
        <w:ind w:firstLine="567"/>
        <w:jc w:val="both"/>
        <w:rPr>
          <w:rFonts w:ascii="Times New Roman" w:hAnsi="Times New Roman"/>
          <w:i/>
          <w:szCs w:val="24"/>
          <w:lang w:val="es-ES"/>
        </w:rPr>
      </w:pPr>
      <w:r>
        <w:rPr>
          <w:rFonts w:ascii="Times New Roman" w:hAnsi="Times New Roman"/>
          <w:i/>
          <w:szCs w:val="24"/>
          <w:lang w:val="es-ES"/>
        </w:rPr>
        <w:t xml:space="preserve">(3) Điểm giá = (2)x </w:t>
      </w:r>
      <w:r w:rsidRPr="004A52DF">
        <w:rPr>
          <w:rFonts w:ascii="Times New Roman" w:hAnsi="Times New Roman"/>
          <w:i/>
          <w:szCs w:val="24"/>
          <w:lang w:val="es-ES"/>
        </w:rPr>
        <w:t xml:space="preserve">100 /(1)                                     </w:t>
      </w:r>
    </w:p>
    <w:p w:rsidR="00F907FE" w:rsidRDefault="00F907FE" w:rsidP="00F907FE">
      <w:pPr>
        <w:spacing w:before="80" w:after="80"/>
        <w:jc w:val="both"/>
        <w:rPr>
          <w:rFonts w:ascii="Times New Roman" w:hAnsi="Times New Roman"/>
          <w:b/>
          <w:bCs/>
          <w:iCs/>
          <w:lang w:val="es-ES"/>
        </w:rPr>
      </w:pPr>
    </w:p>
    <w:p w:rsidR="00F907FE" w:rsidRPr="00136E10" w:rsidRDefault="00F907FE" w:rsidP="00F907FE">
      <w:pPr>
        <w:spacing w:before="80" w:after="80"/>
        <w:jc w:val="both"/>
        <w:rPr>
          <w:rFonts w:ascii="Times New Roman" w:hAnsi="Times New Roman"/>
          <w:b/>
          <w:bCs/>
          <w:iCs/>
          <w:lang w:val="es-ES"/>
        </w:rPr>
      </w:pPr>
      <w:r w:rsidRPr="00136E10">
        <w:rPr>
          <w:rFonts w:ascii="Times New Roman" w:hAnsi="Times New Roman"/>
          <w:b/>
          <w:bCs/>
          <w:iCs/>
          <w:lang w:val="es-ES"/>
        </w:rPr>
        <w:t>B. Xác định điểm tổng hợp</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75"/>
        <w:gridCol w:w="1559"/>
        <w:gridCol w:w="1560"/>
        <w:gridCol w:w="2839"/>
      </w:tblGrid>
      <w:tr w:rsidR="00F907FE" w:rsidRPr="00136E10" w:rsidTr="00F825CE">
        <w:tc>
          <w:tcPr>
            <w:tcW w:w="3402" w:type="dxa"/>
            <w:gridSpan w:val="2"/>
            <w:vAlign w:val="center"/>
          </w:tcPr>
          <w:p w:rsidR="00F907FE" w:rsidRPr="004A52DF" w:rsidRDefault="00F907FE" w:rsidP="00FE079D">
            <w:pPr>
              <w:widowControl w:val="0"/>
              <w:tabs>
                <w:tab w:val="left" w:pos="851"/>
              </w:tabs>
              <w:spacing w:before="120" w:after="120" w:line="259" w:lineRule="auto"/>
              <w:jc w:val="center"/>
              <w:rPr>
                <w:rFonts w:ascii="Times New Roman" w:hAnsi="Times New Roman"/>
                <w:b/>
                <w:szCs w:val="24"/>
                <w:lang w:val="es-ES"/>
              </w:rPr>
            </w:pPr>
            <w:r w:rsidRPr="004A52DF">
              <w:rPr>
                <w:rFonts w:ascii="Times New Roman" w:hAnsi="Times New Roman"/>
                <w:b/>
                <w:szCs w:val="24"/>
                <w:lang w:val="es-ES"/>
              </w:rPr>
              <w:t>Đề xuất về kỹ thuật</w:t>
            </w:r>
          </w:p>
        </w:tc>
        <w:tc>
          <w:tcPr>
            <w:tcW w:w="3119" w:type="dxa"/>
            <w:gridSpan w:val="2"/>
            <w:vAlign w:val="center"/>
          </w:tcPr>
          <w:p w:rsidR="00F907FE" w:rsidRPr="004A52DF" w:rsidRDefault="00F907FE" w:rsidP="00FE079D">
            <w:pPr>
              <w:widowControl w:val="0"/>
              <w:tabs>
                <w:tab w:val="left" w:pos="851"/>
              </w:tabs>
              <w:spacing w:before="120" w:after="120" w:line="259" w:lineRule="auto"/>
              <w:jc w:val="center"/>
              <w:rPr>
                <w:rFonts w:ascii="Times New Roman" w:hAnsi="Times New Roman"/>
                <w:b/>
                <w:szCs w:val="24"/>
                <w:lang w:val="es-ES"/>
              </w:rPr>
            </w:pPr>
            <w:r w:rsidRPr="004A52DF">
              <w:rPr>
                <w:rFonts w:ascii="Times New Roman" w:hAnsi="Times New Roman"/>
                <w:b/>
                <w:szCs w:val="24"/>
                <w:lang w:val="es-ES"/>
              </w:rPr>
              <w:t>Đề xuất về tài chính</w:t>
            </w:r>
          </w:p>
        </w:tc>
        <w:tc>
          <w:tcPr>
            <w:tcW w:w="2839" w:type="dxa"/>
            <w:vMerge w:val="restart"/>
            <w:vAlign w:val="center"/>
          </w:tcPr>
          <w:p w:rsidR="00F907FE" w:rsidRPr="00136E10" w:rsidRDefault="00F907FE" w:rsidP="00FE079D">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Điểm tổng hợp</w:t>
            </w:r>
          </w:p>
        </w:tc>
      </w:tr>
      <w:tr w:rsidR="00F907FE" w:rsidRPr="00136E10" w:rsidTr="00F825CE">
        <w:tc>
          <w:tcPr>
            <w:tcW w:w="2127" w:type="dxa"/>
            <w:vAlign w:val="center"/>
          </w:tcPr>
          <w:p w:rsidR="00F907FE" w:rsidRPr="00136E10" w:rsidRDefault="00F907FE" w:rsidP="00FE079D">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Điểm kỹ thuật</w:t>
            </w:r>
          </w:p>
        </w:tc>
        <w:tc>
          <w:tcPr>
            <w:tcW w:w="1275" w:type="dxa"/>
            <w:vAlign w:val="center"/>
          </w:tcPr>
          <w:p w:rsidR="00F907FE" w:rsidRPr="00136E10" w:rsidRDefault="00F907FE" w:rsidP="00FE079D">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K%</w:t>
            </w:r>
          </w:p>
        </w:tc>
        <w:tc>
          <w:tcPr>
            <w:tcW w:w="1559" w:type="dxa"/>
            <w:vAlign w:val="center"/>
          </w:tcPr>
          <w:p w:rsidR="00F907FE" w:rsidRPr="00136E10" w:rsidRDefault="00F907FE" w:rsidP="00FE079D">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Điểm giá</w:t>
            </w:r>
          </w:p>
        </w:tc>
        <w:tc>
          <w:tcPr>
            <w:tcW w:w="1560" w:type="dxa"/>
            <w:vAlign w:val="center"/>
          </w:tcPr>
          <w:p w:rsidR="00F907FE" w:rsidRPr="00136E10" w:rsidRDefault="00F907FE" w:rsidP="00FE079D">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G%</w:t>
            </w:r>
          </w:p>
        </w:tc>
        <w:tc>
          <w:tcPr>
            <w:tcW w:w="2839" w:type="dxa"/>
            <w:vMerge/>
            <w:vAlign w:val="center"/>
          </w:tcPr>
          <w:p w:rsidR="00F907FE" w:rsidRPr="00136E10" w:rsidRDefault="00F907FE" w:rsidP="00FE079D">
            <w:pPr>
              <w:widowControl w:val="0"/>
              <w:tabs>
                <w:tab w:val="left" w:pos="851"/>
              </w:tabs>
              <w:spacing w:before="240" w:line="259" w:lineRule="auto"/>
              <w:jc w:val="center"/>
              <w:rPr>
                <w:rFonts w:ascii="Times New Roman" w:hAnsi="Times New Roman"/>
              </w:rPr>
            </w:pPr>
          </w:p>
        </w:tc>
      </w:tr>
      <w:tr w:rsidR="00F907FE" w:rsidRPr="00136E10" w:rsidTr="00F825CE">
        <w:tc>
          <w:tcPr>
            <w:tcW w:w="2127" w:type="dxa"/>
            <w:vAlign w:val="center"/>
          </w:tcPr>
          <w:p w:rsidR="00F907FE" w:rsidRPr="00136E10" w:rsidRDefault="00F907FE" w:rsidP="00FE079D">
            <w:pPr>
              <w:widowControl w:val="0"/>
              <w:tabs>
                <w:tab w:val="left" w:pos="851"/>
              </w:tabs>
              <w:spacing w:before="240" w:line="259" w:lineRule="auto"/>
              <w:jc w:val="center"/>
              <w:rPr>
                <w:rFonts w:ascii="Times New Roman" w:hAnsi="Times New Roman"/>
              </w:rPr>
            </w:pPr>
            <w:r w:rsidRPr="00136E10">
              <w:rPr>
                <w:rFonts w:ascii="Times New Roman" w:hAnsi="Times New Roman"/>
              </w:rPr>
              <w:t>(1)</w:t>
            </w:r>
          </w:p>
        </w:tc>
        <w:tc>
          <w:tcPr>
            <w:tcW w:w="1275" w:type="dxa"/>
            <w:vAlign w:val="center"/>
          </w:tcPr>
          <w:p w:rsidR="00F907FE" w:rsidRPr="00136E10" w:rsidRDefault="00F907FE" w:rsidP="00FE079D">
            <w:pPr>
              <w:widowControl w:val="0"/>
              <w:tabs>
                <w:tab w:val="left" w:pos="851"/>
              </w:tabs>
              <w:spacing w:before="240" w:line="259" w:lineRule="auto"/>
              <w:jc w:val="center"/>
              <w:rPr>
                <w:rFonts w:ascii="Times New Roman" w:hAnsi="Times New Roman"/>
              </w:rPr>
            </w:pPr>
            <w:r w:rsidRPr="00136E10">
              <w:rPr>
                <w:rFonts w:ascii="Times New Roman" w:hAnsi="Times New Roman"/>
              </w:rPr>
              <w:t>(2)</w:t>
            </w:r>
          </w:p>
        </w:tc>
        <w:tc>
          <w:tcPr>
            <w:tcW w:w="1559" w:type="dxa"/>
            <w:vAlign w:val="center"/>
          </w:tcPr>
          <w:p w:rsidR="00F907FE" w:rsidRPr="00136E10" w:rsidRDefault="00F907FE" w:rsidP="00FE079D">
            <w:pPr>
              <w:widowControl w:val="0"/>
              <w:tabs>
                <w:tab w:val="left" w:pos="851"/>
              </w:tabs>
              <w:spacing w:before="240" w:line="259" w:lineRule="auto"/>
              <w:jc w:val="center"/>
              <w:rPr>
                <w:rFonts w:ascii="Times New Roman" w:hAnsi="Times New Roman"/>
              </w:rPr>
            </w:pPr>
            <w:r w:rsidRPr="00136E10">
              <w:rPr>
                <w:rFonts w:ascii="Times New Roman" w:hAnsi="Times New Roman"/>
              </w:rPr>
              <w:t>(3)</w:t>
            </w:r>
          </w:p>
        </w:tc>
        <w:tc>
          <w:tcPr>
            <w:tcW w:w="1560" w:type="dxa"/>
            <w:vAlign w:val="center"/>
          </w:tcPr>
          <w:p w:rsidR="00F907FE" w:rsidRPr="00136E10" w:rsidRDefault="00F907FE" w:rsidP="00FE079D">
            <w:pPr>
              <w:widowControl w:val="0"/>
              <w:tabs>
                <w:tab w:val="left" w:pos="851"/>
              </w:tabs>
              <w:spacing w:before="240" w:line="259" w:lineRule="auto"/>
              <w:jc w:val="center"/>
              <w:rPr>
                <w:rFonts w:ascii="Times New Roman" w:hAnsi="Times New Roman"/>
              </w:rPr>
            </w:pPr>
            <w:r w:rsidRPr="00136E10">
              <w:rPr>
                <w:rFonts w:ascii="Times New Roman" w:hAnsi="Times New Roman"/>
              </w:rPr>
              <w:t>(4)</w:t>
            </w:r>
          </w:p>
        </w:tc>
        <w:tc>
          <w:tcPr>
            <w:tcW w:w="2839" w:type="dxa"/>
            <w:vAlign w:val="center"/>
          </w:tcPr>
          <w:p w:rsidR="00F907FE" w:rsidRPr="00136E10" w:rsidRDefault="00F907FE" w:rsidP="00FE079D">
            <w:pPr>
              <w:widowControl w:val="0"/>
              <w:tabs>
                <w:tab w:val="left" w:pos="851"/>
              </w:tabs>
              <w:spacing w:before="240" w:line="259" w:lineRule="auto"/>
              <w:jc w:val="center"/>
              <w:rPr>
                <w:rFonts w:ascii="Times New Roman" w:hAnsi="Times New Roman"/>
              </w:rPr>
            </w:pPr>
            <w:r w:rsidRPr="00136E10">
              <w:rPr>
                <w:rFonts w:ascii="Times New Roman" w:hAnsi="Times New Roman"/>
              </w:rPr>
              <w:t>(5)</w:t>
            </w:r>
          </w:p>
        </w:tc>
      </w:tr>
      <w:tr w:rsidR="00F907FE" w:rsidRPr="00136E10" w:rsidTr="00F825CE">
        <w:tc>
          <w:tcPr>
            <w:tcW w:w="2127" w:type="dxa"/>
            <w:vAlign w:val="center"/>
          </w:tcPr>
          <w:p w:rsidR="00F907FE" w:rsidRPr="00136E10" w:rsidRDefault="005B4CA1" w:rsidP="00FE079D">
            <w:pPr>
              <w:widowControl w:val="0"/>
              <w:tabs>
                <w:tab w:val="left" w:pos="851"/>
              </w:tabs>
              <w:spacing w:before="240" w:line="259" w:lineRule="auto"/>
              <w:jc w:val="center"/>
              <w:rPr>
                <w:rFonts w:ascii="Times New Roman" w:hAnsi="Times New Roman"/>
              </w:rPr>
            </w:pPr>
            <w:r>
              <w:rPr>
                <w:rFonts w:ascii="Times New Roman" w:hAnsi="Times New Roman"/>
              </w:rPr>
              <w:t>75,5</w:t>
            </w:r>
          </w:p>
        </w:tc>
        <w:tc>
          <w:tcPr>
            <w:tcW w:w="1275" w:type="dxa"/>
            <w:vAlign w:val="center"/>
          </w:tcPr>
          <w:p w:rsidR="00F907FE" w:rsidRPr="00136E10" w:rsidRDefault="005B4CA1" w:rsidP="00FE079D">
            <w:pPr>
              <w:widowControl w:val="0"/>
              <w:tabs>
                <w:tab w:val="left" w:pos="851"/>
              </w:tabs>
              <w:spacing w:before="240" w:line="259" w:lineRule="auto"/>
              <w:jc w:val="center"/>
              <w:rPr>
                <w:rFonts w:ascii="Times New Roman" w:hAnsi="Times New Roman"/>
              </w:rPr>
            </w:pPr>
            <w:r>
              <w:rPr>
                <w:rFonts w:ascii="Times New Roman" w:hAnsi="Times New Roman"/>
              </w:rPr>
              <w:t>7</w:t>
            </w:r>
            <w:r w:rsidR="00F907FE">
              <w:rPr>
                <w:rFonts w:ascii="Times New Roman" w:hAnsi="Times New Roman"/>
              </w:rPr>
              <w:t>0%</w:t>
            </w:r>
          </w:p>
        </w:tc>
        <w:tc>
          <w:tcPr>
            <w:tcW w:w="1559" w:type="dxa"/>
            <w:vAlign w:val="center"/>
          </w:tcPr>
          <w:p w:rsidR="00F907FE" w:rsidRPr="00136E10" w:rsidRDefault="00F907FE" w:rsidP="00FE079D">
            <w:pPr>
              <w:widowControl w:val="0"/>
              <w:tabs>
                <w:tab w:val="left" w:pos="851"/>
              </w:tabs>
              <w:spacing w:before="240" w:line="259" w:lineRule="auto"/>
              <w:jc w:val="center"/>
              <w:rPr>
                <w:rFonts w:ascii="Times New Roman" w:hAnsi="Times New Roman"/>
              </w:rPr>
            </w:pPr>
            <w:r>
              <w:rPr>
                <w:rFonts w:ascii="Times New Roman" w:hAnsi="Times New Roman"/>
              </w:rPr>
              <w:t>100</w:t>
            </w:r>
          </w:p>
        </w:tc>
        <w:tc>
          <w:tcPr>
            <w:tcW w:w="1560" w:type="dxa"/>
            <w:vAlign w:val="center"/>
          </w:tcPr>
          <w:p w:rsidR="00F907FE" w:rsidRPr="00136E10" w:rsidRDefault="005B4CA1" w:rsidP="00FE079D">
            <w:pPr>
              <w:widowControl w:val="0"/>
              <w:tabs>
                <w:tab w:val="left" w:pos="851"/>
              </w:tabs>
              <w:spacing w:before="240" w:line="259" w:lineRule="auto"/>
              <w:jc w:val="center"/>
              <w:rPr>
                <w:rFonts w:ascii="Times New Roman" w:hAnsi="Times New Roman"/>
              </w:rPr>
            </w:pPr>
            <w:r>
              <w:rPr>
                <w:rFonts w:ascii="Times New Roman" w:hAnsi="Times New Roman"/>
              </w:rPr>
              <w:t>3</w:t>
            </w:r>
            <w:r w:rsidR="00F907FE">
              <w:rPr>
                <w:rFonts w:ascii="Times New Roman" w:hAnsi="Times New Roman"/>
              </w:rPr>
              <w:t>0%</w:t>
            </w:r>
          </w:p>
        </w:tc>
        <w:tc>
          <w:tcPr>
            <w:tcW w:w="2839" w:type="dxa"/>
            <w:vAlign w:val="center"/>
          </w:tcPr>
          <w:p w:rsidR="00F907FE" w:rsidRPr="00136E10" w:rsidRDefault="002D0D9F" w:rsidP="00FE079D">
            <w:pPr>
              <w:widowControl w:val="0"/>
              <w:tabs>
                <w:tab w:val="left" w:pos="851"/>
              </w:tabs>
              <w:spacing w:before="240" w:line="259" w:lineRule="auto"/>
              <w:jc w:val="center"/>
              <w:rPr>
                <w:rFonts w:ascii="Times New Roman" w:hAnsi="Times New Roman"/>
              </w:rPr>
            </w:pPr>
            <w:r>
              <w:rPr>
                <w:rFonts w:ascii="Times New Roman" w:hAnsi="Times New Roman"/>
              </w:rPr>
              <w:t>82,85</w:t>
            </w:r>
          </w:p>
        </w:tc>
      </w:tr>
    </w:tbl>
    <w:p w:rsidR="00F907FE" w:rsidRPr="00136E10" w:rsidRDefault="00F907FE" w:rsidP="00F907FE">
      <w:pPr>
        <w:ind w:firstLine="720"/>
        <w:jc w:val="center"/>
        <w:rPr>
          <w:rFonts w:ascii="Times New Roman" w:hAnsi="Times New Roman"/>
          <w:i/>
          <w:iCs/>
          <w:lang w:val="sv-SE"/>
        </w:rPr>
      </w:pPr>
      <w:r w:rsidRPr="00136E10">
        <w:rPr>
          <w:rFonts w:ascii="Times New Roman" w:hAnsi="Times New Roman"/>
          <w:b/>
          <w:iCs/>
          <w:lang w:val="es-ES"/>
        </w:rPr>
        <w:tab/>
      </w:r>
      <w:r w:rsidRPr="00136E10">
        <w:rPr>
          <w:rFonts w:ascii="Times New Roman" w:hAnsi="Times New Roman"/>
          <w:b/>
          <w:iCs/>
          <w:lang w:val="es-ES"/>
        </w:rPr>
        <w:tab/>
      </w:r>
      <w:r w:rsidRPr="00136E10">
        <w:rPr>
          <w:rFonts w:ascii="Times New Roman" w:hAnsi="Times New Roman"/>
          <w:b/>
          <w:iCs/>
          <w:lang w:val="es-ES"/>
        </w:rPr>
        <w:tab/>
      </w:r>
      <w:r w:rsidRPr="00136E10">
        <w:rPr>
          <w:rFonts w:ascii="Times New Roman" w:hAnsi="Times New Roman"/>
          <w:b/>
          <w:iCs/>
          <w:lang w:val="es-ES"/>
        </w:rPr>
        <w:tab/>
      </w:r>
      <w:r w:rsidRPr="00136E10">
        <w:rPr>
          <w:rFonts w:ascii="Times New Roman" w:hAnsi="Times New Roman"/>
          <w:b/>
          <w:iCs/>
          <w:lang w:val="es-ES"/>
        </w:rPr>
        <w:tab/>
      </w:r>
      <w:r w:rsidRPr="00136E10">
        <w:rPr>
          <w:rFonts w:ascii="Times New Roman" w:hAnsi="Times New Roman"/>
          <w:b/>
          <w:iCs/>
          <w:lang w:val="es-ES"/>
        </w:rPr>
        <w:tab/>
      </w:r>
      <w:r w:rsidRPr="00136E10">
        <w:rPr>
          <w:rFonts w:ascii="Times New Roman" w:hAnsi="Times New Roman"/>
          <w:b/>
          <w:iCs/>
          <w:lang w:val="es-ES"/>
        </w:rPr>
        <w:tab/>
      </w:r>
      <w:r w:rsidRPr="00136E10">
        <w:rPr>
          <w:rFonts w:ascii="Times New Roman" w:hAnsi="Times New Roman"/>
          <w:b/>
          <w:iCs/>
          <w:lang w:val="es-ES"/>
        </w:rPr>
        <w:tab/>
      </w:r>
    </w:p>
    <w:p w:rsidR="00F907FE" w:rsidRPr="004A52DF" w:rsidRDefault="00F907FE" w:rsidP="00F907FE">
      <w:pPr>
        <w:widowControl w:val="0"/>
        <w:tabs>
          <w:tab w:val="left" w:pos="851"/>
        </w:tabs>
        <w:spacing w:before="240" w:line="259" w:lineRule="auto"/>
        <w:ind w:firstLine="567"/>
        <w:jc w:val="both"/>
        <w:rPr>
          <w:rFonts w:ascii="Times New Roman" w:hAnsi="Times New Roman"/>
          <w:i/>
          <w:szCs w:val="24"/>
          <w:lang w:val="sv-SE"/>
        </w:rPr>
      </w:pPr>
      <w:r w:rsidRPr="004A52DF">
        <w:rPr>
          <w:rFonts w:ascii="Times New Roman" w:hAnsi="Times New Roman"/>
          <w:i/>
          <w:szCs w:val="24"/>
          <w:lang w:val="sv-SE"/>
        </w:rPr>
        <w:t>Ghi chú:</w:t>
      </w:r>
    </w:p>
    <w:p w:rsidR="00F907FE" w:rsidRPr="004A52DF" w:rsidRDefault="00F907FE" w:rsidP="00F907FE">
      <w:pPr>
        <w:widowControl w:val="0"/>
        <w:tabs>
          <w:tab w:val="left" w:pos="851"/>
        </w:tabs>
        <w:spacing w:before="240" w:line="259" w:lineRule="auto"/>
        <w:ind w:firstLine="567"/>
        <w:jc w:val="both"/>
        <w:rPr>
          <w:rFonts w:ascii="Times New Roman" w:hAnsi="Times New Roman"/>
          <w:i/>
          <w:szCs w:val="24"/>
          <w:lang w:val="sv-SE"/>
        </w:rPr>
      </w:pPr>
      <w:r w:rsidRPr="004A52DF">
        <w:rPr>
          <w:rFonts w:ascii="Times New Roman" w:hAnsi="Times New Roman"/>
          <w:i/>
          <w:szCs w:val="24"/>
          <w:lang w:val="sv-SE"/>
        </w:rPr>
        <w:t>(1) Điểm kỹ thuật của nhà thầu đang xét</w:t>
      </w:r>
      <w:r>
        <w:rPr>
          <w:rFonts w:ascii="Times New Roman" w:hAnsi="Times New Roman"/>
          <w:i/>
          <w:szCs w:val="24"/>
          <w:lang w:val="sv-SE"/>
        </w:rPr>
        <w:t xml:space="preserve"> trên Hệ thống</w:t>
      </w:r>
      <w:r w:rsidRPr="004A52DF">
        <w:rPr>
          <w:rFonts w:ascii="Times New Roman" w:hAnsi="Times New Roman"/>
          <w:i/>
          <w:szCs w:val="24"/>
          <w:lang w:val="sv-SE"/>
        </w:rPr>
        <w:t>;</w:t>
      </w:r>
    </w:p>
    <w:p w:rsidR="00F907FE" w:rsidRPr="004A52DF" w:rsidRDefault="00F907FE" w:rsidP="00F907FE">
      <w:pPr>
        <w:widowControl w:val="0"/>
        <w:tabs>
          <w:tab w:val="left" w:pos="851"/>
        </w:tabs>
        <w:spacing w:before="240" w:line="259" w:lineRule="auto"/>
        <w:ind w:firstLine="567"/>
        <w:jc w:val="both"/>
        <w:rPr>
          <w:rFonts w:ascii="Times New Roman" w:hAnsi="Times New Roman"/>
          <w:i/>
          <w:spacing w:val="-8"/>
          <w:szCs w:val="24"/>
          <w:lang w:val="sv-SE"/>
        </w:rPr>
      </w:pPr>
      <w:r w:rsidRPr="004A52DF">
        <w:rPr>
          <w:rFonts w:ascii="Times New Roman" w:hAnsi="Times New Roman"/>
          <w:i/>
          <w:szCs w:val="24"/>
          <w:lang w:val="sv-SE"/>
        </w:rPr>
        <w:t>(2) T</w:t>
      </w:r>
      <w:r w:rsidRPr="004A52DF">
        <w:rPr>
          <w:rFonts w:ascii="Times New Roman" w:hAnsi="Times New Roman"/>
          <w:i/>
          <w:spacing w:val="-8"/>
          <w:szCs w:val="24"/>
          <w:lang w:val="sv-SE"/>
        </w:rPr>
        <w:t>ỷ trọng điểm về kỹ thuật quy định trong HSMT;</w:t>
      </w:r>
    </w:p>
    <w:p w:rsidR="00F907FE" w:rsidRPr="004A52DF" w:rsidRDefault="00F907FE" w:rsidP="00F907FE">
      <w:pPr>
        <w:widowControl w:val="0"/>
        <w:tabs>
          <w:tab w:val="left" w:pos="851"/>
        </w:tabs>
        <w:spacing w:before="240" w:line="259" w:lineRule="auto"/>
        <w:ind w:firstLine="567"/>
        <w:jc w:val="both"/>
        <w:rPr>
          <w:rFonts w:ascii="Times New Roman" w:hAnsi="Times New Roman"/>
          <w:i/>
          <w:szCs w:val="24"/>
          <w:lang w:val="sv-SE"/>
        </w:rPr>
      </w:pPr>
      <w:r w:rsidRPr="004A52DF">
        <w:rPr>
          <w:rFonts w:ascii="Times New Roman" w:hAnsi="Times New Roman"/>
          <w:i/>
          <w:spacing w:val="-8"/>
          <w:szCs w:val="24"/>
          <w:lang w:val="sv-SE"/>
        </w:rPr>
        <w:t>(3) Lấy ở bảng xác định điểm giá;</w:t>
      </w:r>
    </w:p>
    <w:p w:rsidR="00F907FE" w:rsidRPr="004A52DF" w:rsidRDefault="00F907FE" w:rsidP="00F907FE">
      <w:pPr>
        <w:widowControl w:val="0"/>
        <w:tabs>
          <w:tab w:val="left" w:pos="851"/>
        </w:tabs>
        <w:spacing w:before="180"/>
        <w:ind w:firstLine="567"/>
        <w:jc w:val="both"/>
        <w:rPr>
          <w:rFonts w:ascii="Times New Roman" w:hAnsi="Times New Roman"/>
          <w:i/>
          <w:spacing w:val="-8"/>
          <w:szCs w:val="24"/>
          <w:lang w:val="sv-SE"/>
        </w:rPr>
      </w:pPr>
      <w:r w:rsidRPr="004A52DF">
        <w:rPr>
          <w:rFonts w:ascii="Times New Roman" w:hAnsi="Times New Roman"/>
          <w:i/>
          <w:szCs w:val="24"/>
          <w:lang w:val="sv-SE"/>
        </w:rPr>
        <w:t xml:space="preserve">(4) </w:t>
      </w:r>
      <w:r w:rsidRPr="004A52DF">
        <w:rPr>
          <w:rFonts w:ascii="Times New Roman" w:hAnsi="Times New Roman"/>
          <w:i/>
          <w:spacing w:val="-8"/>
          <w:szCs w:val="24"/>
          <w:lang w:val="sv-SE"/>
        </w:rPr>
        <w:t>Tỷ trọng điểm về giá quy định trong HSMT;</w:t>
      </w:r>
    </w:p>
    <w:p w:rsidR="00F907FE" w:rsidRPr="004A52DF" w:rsidRDefault="00F907FE" w:rsidP="00F907FE">
      <w:pPr>
        <w:widowControl w:val="0"/>
        <w:tabs>
          <w:tab w:val="left" w:pos="851"/>
        </w:tabs>
        <w:spacing w:before="180"/>
        <w:ind w:firstLine="567"/>
        <w:jc w:val="both"/>
        <w:rPr>
          <w:rFonts w:ascii="Times New Roman" w:hAnsi="Times New Roman"/>
          <w:i/>
          <w:spacing w:val="-8"/>
          <w:szCs w:val="24"/>
          <w:lang w:val="sv-SE"/>
        </w:rPr>
      </w:pPr>
      <w:r w:rsidRPr="004A52DF">
        <w:rPr>
          <w:rFonts w:ascii="Times New Roman" w:hAnsi="Times New Roman"/>
          <w:i/>
          <w:spacing w:val="-8"/>
          <w:szCs w:val="24"/>
          <w:lang w:val="sv-SE"/>
        </w:rPr>
        <w:t>(5) = (1) x (2) + (3) x (4);</w:t>
      </w:r>
    </w:p>
    <w:p w:rsidR="000B7FAD" w:rsidRDefault="000B7FAD" w:rsidP="000B7FAD">
      <w:pPr>
        <w:jc w:val="right"/>
        <w:rPr>
          <w:rFonts w:ascii="Times New Roman" w:hAnsi="Times New Roman"/>
          <w:b/>
          <w:iCs/>
          <w:sz w:val="28"/>
          <w:szCs w:val="28"/>
          <w:lang w:val="es-ES"/>
        </w:rPr>
      </w:pPr>
    </w:p>
    <w:p w:rsidR="000B7FAD" w:rsidRDefault="000B7FAD" w:rsidP="000B7FAD">
      <w:pPr>
        <w:jc w:val="right"/>
        <w:rPr>
          <w:rFonts w:ascii="Times New Roman" w:hAnsi="Times New Roman"/>
          <w:b/>
          <w:iCs/>
          <w:sz w:val="28"/>
          <w:szCs w:val="28"/>
          <w:lang w:val="es-ES"/>
        </w:rPr>
      </w:pPr>
    </w:p>
    <w:p w:rsidR="000B7FAD" w:rsidRDefault="000B7FAD" w:rsidP="000B7FAD">
      <w:pPr>
        <w:jc w:val="right"/>
        <w:rPr>
          <w:rFonts w:ascii="Times New Roman" w:hAnsi="Times New Roman"/>
          <w:b/>
          <w:iCs/>
          <w:sz w:val="28"/>
          <w:szCs w:val="28"/>
          <w:lang w:val="es-ES"/>
        </w:rPr>
      </w:pPr>
    </w:p>
    <w:p w:rsidR="000B7FAD" w:rsidRDefault="000B7FAD" w:rsidP="000B7FAD">
      <w:pPr>
        <w:jc w:val="right"/>
        <w:rPr>
          <w:rFonts w:ascii="Times New Roman" w:hAnsi="Times New Roman"/>
          <w:b/>
          <w:iCs/>
          <w:sz w:val="28"/>
          <w:szCs w:val="28"/>
          <w:lang w:val="es-ES"/>
        </w:rPr>
      </w:pPr>
    </w:p>
    <w:p w:rsidR="000B7FAD" w:rsidRDefault="000B7FAD" w:rsidP="000B7FAD">
      <w:pPr>
        <w:jc w:val="right"/>
        <w:rPr>
          <w:rFonts w:ascii="Times New Roman" w:hAnsi="Times New Roman"/>
          <w:b/>
          <w:iCs/>
          <w:sz w:val="28"/>
          <w:szCs w:val="28"/>
          <w:lang w:val="es-ES"/>
        </w:rPr>
      </w:pPr>
    </w:p>
    <w:p w:rsidR="004E3583" w:rsidRDefault="004E3583" w:rsidP="000B7FAD">
      <w:pPr>
        <w:jc w:val="right"/>
        <w:rPr>
          <w:rFonts w:ascii="Times New Roman" w:hAnsi="Times New Roman"/>
          <w:b/>
          <w:iCs/>
          <w:sz w:val="28"/>
          <w:szCs w:val="28"/>
          <w:lang w:val="es-ES"/>
        </w:rPr>
      </w:pPr>
    </w:p>
    <w:p w:rsidR="00105FB7" w:rsidRDefault="00105FB7" w:rsidP="000B7FAD">
      <w:pPr>
        <w:jc w:val="right"/>
        <w:rPr>
          <w:rFonts w:ascii="Times New Roman" w:hAnsi="Times New Roman"/>
          <w:b/>
          <w:iCs/>
          <w:sz w:val="28"/>
          <w:szCs w:val="28"/>
          <w:lang w:val="es-ES"/>
        </w:rPr>
      </w:pPr>
    </w:p>
    <w:p w:rsidR="00105FB7" w:rsidRDefault="00105FB7" w:rsidP="000B7FAD">
      <w:pPr>
        <w:jc w:val="right"/>
        <w:rPr>
          <w:rFonts w:ascii="Times New Roman" w:hAnsi="Times New Roman"/>
          <w:b/>
          <w:iCs/>
          <w:sz w:val="28"/>
          <w:szCs w:val="28"/>
          <w:lang w:val="es-ES"/>
        </w:rPr>
      </w:pPr>
    </w:p>
    <w:p w:rsidR="00105FB7" w:rsidRDefault="00105FB7" w:rsidP="000B7FAD">
      <w:pPr>
        <w:jc w:val="right"/>
        <w:rPr>
          <w:rFonts w:ascii="Times New Roman" w:hAnsi="Times New Roman"/>
          <w:b/>
          <w:iCs/>
          <w:sz w:val="28"/>
          <w:szCs w:val="28"/>
          <w:lang w:val="es-ES"/>
        </w:rPr>
      </w:pPr>
    </w:p>
    <w:p w:rsidR="00105FB7" w:rsidRDefault="00105FB7" w:rsidP="000B7FAD">
      <w:pPr>
        <w:jc w:val="right"/>
        <w:rPr>
          <w:rFonts w:ascii="Times New Roman" w:hAnsi="Times New Roman"/>
          <w:b/>
          <w:iCs/>
          <w:sz w:val="28"/>
          <w:szCs w:val="28"/>
          <w:lang w:val="es-ES"/>
        </w:rPr>
      </w:pPr>
    </w:p>
    <w:p w:rsidR="000B7FAD" w:rsidRDefault="000B7FAD" w:rsidP="000B7FAD">
      <w:pPr>
        <w:jc w:val="right"/>
        <w:rPr>
          <w:rFonts w:ascii="Times New Roman" w:hAnsi="Times New Roman"/>
          <w:b/>
          <w:iCs/>
          <w:sz w:val="28"/>
          <w:szCs w:val="28"/>
          <w:lang w:val="es-ES"/>
        </w:rPr>
      </w:pPr>
      <w:r w:rsidRPr="00136E10">
        <w:rPr>
          <w:rFonts w:ascii="Times New Roman" w:hAnsi="Times New Roman"/>
          <w:b/>
          <w:iCs/>
          <w:sz w:val="28"/>
          <w:szCs w:val="28"/>
          <w:lang w:val="es-ES"/>
        </w:rPr>
        <w:lastRenderedPageBreak/>
        <w:t xml:space="preserve">Mẫu số </w:t>
      </w:r>
      <w:r>
        <w:rPr>
          <w:rFonts w:ascii="Times New Roman" w:hAnsi="Times New Roman"/>
          <w:b/>
          <w:iCs/>
          <w:sz w:val="28"/>
          <w:szCs w:val="28"/>
          <w:lang w:val="es-ES"/>
        </w:rPr>
        <w:t>2</w:t>
      </w:r>
    </w:p>
    <w:p w:rsidR="000B7FAD" w:rsidRDefault="000B7FAD" w:rsidP="000B7FAD">
      <w:pPr>
        <w:jc w:val="right"/>
        <w:rPr>
          <w:rFonts w:ascii="Times New Roman" w:hAnsi="Times New Roman"/>
          <w:b/>
          <w:sz w:val="28"/>
          <w:szCs w:val="28"/>
          <w:lang w:val="sv-SE"/>
        </w:rPr>
      </w:pPr>
    </w:p>
    <w:p w:rsidR="000B7FAD" w:rsidRPr="00136E10" w:rsidRDefault="000B7FAD" w:rsidP="000B7FAD">
      <w:pPr>
        <w:jc w:val="center"/>
        <w:rPr>
          <w:rFonts w:ascii="Times New Roman" w:hAnsi="Times New Roman"/>
          <w:b/>
          <w:sz w:val="28"/>
          <w:szCs w:val="28"/>
          <w:lang w:val="sv-SE"/>
        </w:rPr>
      </w:pPr>
      <w:r w:rsidRPr="00136E10">
        <w:rPr>
          <w:rFonts w:ascii="Times New Roman" w:hAnsi="Times New Roman"/>
          <w:b/>
          <w:sz w:val="28"/>
          <w:szCs w:val="28"/>
          <w:lang w:val="sv-SE"/>
        </w:rPr>
        <w:t>TỔNG HỢP KẾT QUẢ ĐÁNH GIÁ VỀ TÀI CHÍNH</w:t>
      </w:r>
    </w:p>
    <w:p w:rsidR="000B7FAD" w:rsidRPr="00136E10" w:rsidRDefault="000B7FAD" w:rsidP="000B7FAD">
      <w:pPr>
        <w:ind w:firstLine="720"/>
        <w:rPr>
          <w:rFonts w:ascii="Times New Roman" w:hAnsi="Times New Roman"/>
          <w:bCs/>
          <w:sz w:val="28"/>
          <w:szCs w:val="28"/>
          <w:lang w:val="es-ES"/>
        </w:rPr>
      </w:pPr>
    </w:p>
    <w:p w:rsidR="000B7FAD" w:rsidRPr="00136E10" w:rsidRDefault="000B7FAD" w:rsidP="000B7FAD">
      <w:pPr>
        <w:spacing w:after="120"/>
        <w:jc w:val="both"/>
        <w:rPr>
          <w:rFonts w:ascii="Times New Roman" w:hAnsi="Times New Roman"/>
          <w:b/>
          <w:sz w:val="28"/>
          <w:szCs w:val="28"/>
          <w:lang w:val="sv-SE"/>
        </w:rPr>
      </w:pPr>
      <w:r>
        <w:rPr>
          <w:rFonts w:ascii="Times New Roman" w:hAnsi="Times New Roman"/>
          <w:bCs/>
          <w:sz w:val="28"/>
          <w:szCs w:val="28"/>
          <w:lang w:val="es-ES"/>
        </w:rPr>
        <w:t>E-HSĐXTC</w:t>
      </w:r>
      <w:r w:rsidRPr="00136E10">
        <w:rPr>
          <w:rFonts w:ascii="Times New Roman" w:hAnsi="Times New Roman"/>
          <w:bCs/>
          <w:sz w:val="28"/>
          <w:szCs w:val="28"/>
          <w:lang w:val="es-ES"/>
        </w:rPr>
        <w:t xml:space="preserve"> của nhà thầu </w:t>
      </w:r>
      <w:r w:rsidRPr="00DC39BD">
        <w:rPr>
          <w:rFonts w:ascii="Times New Roman" w:hAnsi="Times New Roman"/>
          <w:b/>
          <w:iCs/>
          <w:sz w:val="28"/>
          <w:szCs w:val="28"/>
          <w:lang w:val="es-ES"/>
        </w:rPr>
        <w:t>Công ty cổ phần tư vấn thiết kế điện Long Giang</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274"/>
        <w:gridCol w:w="3192"/>
      </w:tblGrid>
      <w:tr w:rsidR="000B7FAD" w:rsidRPr="00B2483D" w:rsidTr="00B2483D">
        <w:trPr>
          <w:trHeight w:val="593"/>
        </w:trPr>
        <w:tc>
          <w:tcPr>
            <w:tcW w:w="369" w:type="pct"/>
            <w:vAlign w:val="center"/>
          </w:tcPr>
          <w:p w:rsidR="000B7FAD" w:rsidRPr="00B2483D" w:rsidRDefault="000B7FAD" w:rsidP="00FE079D">
            <w:pPr>
              <w:spacing w:before="20" w:after="20"/>
              <w:jc w:val="center"/>
              <w:rPr>
                <w:rFonts w:ascii="Times New Roman" w:hAnsi="Times New Roman"/>
                <w:b/>
                <w:bCs/>
                <w:sz w:val="28"/>
                <w:szCs w:val="28"/>
                <w:lang w:val="es-ES"/>
              </w:rPr>
            </w:pPr>
            <w:r w:rsidRPr="00B2483D">
              <w:rPr>
                <w:rFonts w:ascii="Times New Roman" w:hAnsi="Times New Roman"/>
                <w:b/>
                <w:bCs/>
                <w:sz w:val="28"/>
                <w:szCs w:val="28"/>
                <w:lang w:val="es-ES"/>
              </w:rPr>
              <w:t>Stt</w:t>
            </w:r>
          </w:p>
        </w:tc>
        <w:tc>
          <w:tcPr>
            <w:tcW w:w="2885" w:type="pct"/>
            <w:vAlign w:val="center"/>
          </w:tcPr>
          <w:p w:rsidR="000B7FAD" w:rsidRPr="00B2483D" w:rsidRDefault="000B7FAD" w:rsidP="00FE079D">
            <w:pPr>
              <w:spacing w:before="20" w:after="20"/>
              <w:jc w:val="center"/>
              <w:rPr>
                <w:rFonts w:ascii="Times New Roman" w:hAnsi="Times New Roman"/>
                <w:b/>
                <w:bCs/>
                <w:sz w:val="28"/>
                <w:szCs w:val="28"/>
                <w:lang w:val="es-ES"/>
              </w:rPr>
            </w:pPr>
            <w:r w:rsidRPr="00B2483D">
              <w:rPr>
                <w:rFonts w:ascii="Times New Roman" w:hAnsi="Times New Roman"/>
                <w:b/>
                <w:bCs/>
                <w:sz w:val="28"/>
                <w:szCs w:val="28"/>
                <w:lang w:val="es-ES"/>
              </w:rPr>
              <w:t>Nội dung</w:t>
            </w:r>
          </w:p>
        </w:tc>
        <w:tc>
          <w:tcPr>
            <w:tcW w:w="1746" w:type="pct"/>
            <w:vAlign w:val="center"/>
          </w:tcPr>
          <w:p w:rsidR="000B7FAD" w:rsidRPr="00B2483D" w:rsidRDefault="000B7FAD" w:rsidP="00FE079D">
            <w:pPr>
              <w:spacing w:before="20" w:after="20"/>
              <w:jc w:val="center"/>
              <w:rPr>
                <w:rFonts w:ascii="Times New Roman" w:hAnsi="Times New Roman"/>
                <w:b/>
                <w:bCs/>
                <w:sz w:val="28"/>
                <w:szCs w:val="28"/>
                <w:lang w:val="es-ES"/>
              </w:rPr>
            </w:pPr>
            <w:r w:rsidRPr="00B2483D">
              <w:rPr>
                <w:rFonts w:ascii="Times New Roman" w:hAnsi="Times New Roman"/>
                <w:b/>
                <w:bCs/>
                <w:sz w:val="28"/>
                <w:szCs w:val="28"/>
                <w:lang w:val="es-ES"/>
              </w:rPr>
              <w:t>Giá trị</w:t>
            </w:r>
          </w:p>
        </w:tc>
      </w:tr>
      <w:tr w:rsidR="000B7FAD" w:rsidRPr="00B2483D" w:rsidTr="00FE079D">
        <w:tc>
          <w:tcPr>
            <w:tcW w:w="369" w:type="pct"/>
            <w:tcBorders>
              <w:top w:val="single" w:sz="4" w:space="0" w:color="auto"/>
              <w:left w:val="single" w:sz="4" w:space="0" w:color="auto"/>
              <w:bottom w:val="single" w:sz="4" w:space="0" w:color="auto"/>
              <w:right w:val="single" w:sz="4" w:space="0" w:color="auto"/>
            </w:tcBorders>
            <w:vAlign w:val="center"/>
          </w:tcPr>
          <w:p w:rsidR="000B7FAD" w:rsidRPr="00B2483D" w:rsidRDefault="000B7FAD" w:rsidP="00FE079D">
            <w:pPr>
              <w:spacing w:before="20" w:after="20"/>
              <w:jc w:val="center"/>
              <w:rPr>
                <w:rFonts w:ascii="Times New Roman" w:hAnsi="Times New Roman"/>
                <w:sz w:val="28"/>
                <w:szCs w:val="28"/>
                <w:lang w:val="sv-SE"/>
              </w:rPr>
            </w:pPr>
            <w:r w:rsidRPr="00B2483D">
              <w:rPr>
                <w:rFonts w:ascii="Times New Roman" w:hAnsi="Times New Roman"/>
                <w:sz w:val="28"/>
                <w:szCs w:val="28"/>
                <w:lang w:val="sv-SE"/>
              </w:rPr>
              <w:t>1</w:t>
            </w:r>
          </w:p>
        </w:tc>
        <w:tc>
          <w:tcPr>
            <w:tcW w:w="2885" w:type="pct"/>
            <w:tcBorders>
              <w:top w:val="single" w:sz="4" w:space="0" w:color="auto"/>
              <w:left w:val="single" w:sz="4" w:space="0" w:color="auto"/>
              <w:bottom w:val="single" w:sz="4" w:space="0" w:color="auto"/>
              <w:right w:val="single" w:sz="4" w:space="0" w:color="auto"/>
            </w:tcBorders>
            <w:vAlign w:val="center"/>
          </w:tcPr>
          <w:p w:rsidR="000B7FAD" w:rsidRPr="00B2483D" w:rsidRDefault="000B7FAD" w:rsidP="00FE079D">
            <w:pPr>
              <w:spacing w:before="20" w:after="20"/>
              <w:jc w:val="both"/>
              <w:rPr>
                <w:rFonts w:ascii="Times New Roman" w:hAnsi="Times New Roman"/>
                <w:spacing w:val="-4"/>
                <w:sz w:val="28"/>
                <w:szCs w:val="28"/>
                <w:lang w:val="sv-SE"/>
              </w:rPr>
            </w:pPr>
            <w:r w:rsidRPr="00B2483D">
              <w:rPr>
                <w:rFonts w:ascii="Times New Roman" w:hAnsi="Times New Roman"/>
                <w:spacing w:val="-4"/>
                <w:sz w:val="28"/>
                <w:szCs w:val="28"/>
                <w:lang w:val="sv-SE"/>
              </w:rPr>
              <w:t>Giá dự thầu (giá ghi trong đơn)</w:t>
            </w:r>
          </w:p>
        </w:tc>
        <w:tc>
          <w:tcPr>
            <w:tcW w:w="1746" w:type="pct"/>
            <w:tcBorders>
              <w:top w:val="single" w:sz="4" w:space="0" w:color="auto"/>
              <w:left w:val="single" w:sz="4" w:space="0" w:color="auto"/>
              <w:bottom w:val="single" w:sz="4" w:space="0" w:color="auto"/>
              <w:right w:val="single" w:sz="4" w:space="0" w:color="auto"/>
            </w:tcBorders>
            <w:vAlign w:val="center"/>
          </w:tcPr>
          <w:p w:rsidR="000B7FAD" w:rsidRPr="00B2483D" w:rsidRDefault="00507E1C" w:rsidP="00FE079D">
            <w:pPr>
              <w:spacing w:before="20" w:after="20"/>
              <w:jc w:val="center"/>
              <w:rPr>
                <w:rFonts w:ascii="Times New Roman" w:hAnsi="Times New Roman"/>
                <w:bCs/>
                <w:i/>
                <w:sz w:val="28"/>
                <w:szCs w:val="28"/>
                <w:lang w:val="sv-SE"/>
              </w:rPr>
            </w:pPr>
            <w:r w:rsidRPr="001A4AAD">
              <w:rPr>
                <w:rFonts w:ascii="Times New Roman" w:hAnsi="Times New Roman"/>
                <w:bCs/>
                <w:sz w:val="28"/>
                <w:szCs w:val="28"/>
                <w:lang w:val="sv-SE"/>
              </w:rPr>
              <w:t>469.599.702</w:t>
            </w:r>
          </w:p>
        </w:tc>
      </w:tr>
      <w:tr w:rsidR="000B7FAD" w:rsidRPr="00B2483D" w:rsidTr="00FE079D">
        <w:tc>
          <w:tcPr>
            <w:tcW w:w="369" w:type="pct"/>
            <w:tcBorders>
              <w:top w:val="single" w:sz="4" w:space="0" w:color="auto"/>
              <w:left w:val="single" w:sz="4" w:space="0" w:color="auto"/>
              <w:bottom w:val="single" w:sz="4" w:space="0" w:color="auto"/>
              <w:right w:val="single" w:sz="4" w:space="0" w:color="auto"/>
            </w:tcBorders>
            <w:vAlign w:val="center"/>
          </w:tcPr>
          <w:p w:rsidR="000B7FAD" w:rsidRPr="00B2483D" w:rsidRDefault="000B7FAD" w:rsidP="00FE079D">
            <w:pPr>
              <w:spacing w:before="20" w:after="20"/>
              <w:jc w:val="center"/>
              <w:rPr>
                <w:rFonts w:ascii="Times New Roman" w:hAnsi="Times New Roman"/>
                <w:sz w:val="28"/>
                <w:szCs w:val="28"/>
                <w:lang w:val="sv-SE"/>
              </w:rPr>
            </w:pPr>
            <w:r w:rsidRPr="00B2483D">
              <w:rPr>
                <w:rFonts w:ascii="Times New Roman" w:hAnsi="Times New Roman"/>
                <w:sz w:val="28"/>
                <w:szCs w:val="28"/>
                <w:lang w:val="sv-SE"/>
              </w:rPr>
              <w:t>2</w:t>
            </w:r>
          </w:p>
        </w:tc>
        <w:tc>
          <w:tcPr>
            <w:tcW w:w="2885" w:type="pct"/>
            <w:tcBorders>
              <w:top w:val="single" w:sz="4" w:space="0" w:color="auto"/>
              <w:left w:val="single" w:sz="4" w:space="0" w:color="auto"/>
              <w:bottom w:val="single" w:sz="4" w:space="0" w:color="auto"/>
              <w:right w:val="single" w:sz="4" w:space="0" w:color="auto"/>
            </w:tcBorders>
            <w:vAlign w:val="center"/>
          </w:tcPr>
          <w:p w:rsidR="000B7FAD" w:rsidRPr="00B2483D" w:rsidRDefault="000B7FAD" w:rsidP="00FE079D">
            <w:pPr>
              <w:spacing w:before="20" w:after="20"/>
              <w:jc w:val="both"/>
              <w:rPr>
                <w:rFonts w:ascii="Times New Roman" w:hAnsi="Times New Roman"/>
                <w:sz w:val="28"/>
                <w:szCs w:val="28"/>
                <w:lang w:val="sv-SE"/>
              </w:rPr>
            </w:pPr>
            <w:r w:rsidRPr="00B2483D">
              <w:rPr>
                <w:rFonts w:ascii="Times New Roman" w:hAnsi="Times New Roman"/>
                <w:sz w:val="28"/>
                <w:szCs w:val="28"/>
                <w:lang w:val="sv-SE"/>
              </w:rPr>
              <w:t>Giá trị giảm giá (nếu có)</w:t>
            </w:r>
          </w:p>
        </w:tc>
        <w:tc>
          <w:tcPr>
            <w:tcW w:w="1746" w:type="pct"/>
            <w:tcBorders>
              <w:top w:val="single" w:sz="4" w:space="0" w:color="auto"/>
              <w:left w:val="single" w:sz="4" w:space="0" w:color="auto"/>
              <w:bottom w:val="single" w:sz="4" w:space="0" w:color="auto"/>
              <w:right w:val="single" w:sz="4" w:space="0" w:color="auto"/>
            </w:tcBorders>
            <w:vAlign w:val="center"/>
          </w:tcPr>
          <w:p w:rsidR="000B7FAD" w:rsidRPr="00B2483D" w:rsidRDefault="009E25F7" w:rsidP="00FE079D">
            <w:pPr>
              <w:spacing w:before="20" w:after="20"/>
              <w:jc w:val="center"/>
              <w:rPr>
                <w:rFonts w:ascii="Times New Roman" w:hAnsi="Times New Roman"/>
                <w:b/>
                <w:bCs/>
                <w:sz w:val="28"/>
                <w:szCs w:val="28"/>
                <w:lang w:val="sv-SE"/>
              </w:rPr>
            </w:pPr>
            <w:r w:rsidRPr="00B2483D">
              <w:rPr>
                <w:rFonts w:ascii="Times New Roman" w:hAnsi="Times New Roman"/>
                <w:bCs/>
                <w:i/>
                <w:sz w:val="28"/>
                <w:szCs w:val="28"/>
                <w:lang w:val="sv-SE"/>
              </w:rPr>
              <w:t>-</w:t>
            </w:r>
          </w:p>
        </w:tc>
      </w:tr>
      <w:tr w:rsidR="000B7FAD" w:rsidRPr="00B2483D" w:rsidTr="00FE079D">
        <w:tc>
          <w:tcPr>
            <w:tcW w:w="369" w:type="pct"/>
            <w:tcBorders>
              <w:top w:val="single" w:sz="4" w:space="0" w:color="auto"/>
              <w:left w:val="single" w:sz="4" w:space="0" w:color="auto"/>
              <w:bottom w:val="single" w:sz="4" w:space="0" w:color="auto"/>
              <w:right w:val="single" w:sz="4" w:space="0" w:color="auto"/>
            </w:tcBorders>
            <w:vAlign w:val="center"/>
          </w:tcPr>
          <w:p w:rsidR="000B7FAD" w:rsidRPr="00B2483D" w:rsidRDefault="000B7FAD" w:rsidP="00FE079D">
            <w:pPr>
              <w:spacing w:before="20" w:after="20"/>
              <w:jc w:val="center"/>
              <w:rPr>
                <w:rFonts w:ascii="Times New Roman" w:hAnsi="Times New Roman"/>
                <w:sz w:val="28"/>
                <w:szCs w:val="28"/>
                <w:lang w:val="sv-SE"/>
              </w:rPr>
            </w:pPr>
            <w:r w:rsidRPr="00B2483D">
              <w:rPr>
                <w:rFonts w:ascii="Times New Roman" w:hAnsi="Times New Roman"/>
                <w:sz w:val="28"/>
                <w:szCs w:val="28"/>
                <w:lang w:val="sv-SE"/>
              </w:rPr>
              <w:t>3</w:t>
            </w:r>
          </w:p>
        </w:tc>
        <w:tc>
          <w:tcPr>
            <w:tcW w:w="2885" w:type="pct"/>
            <w:tcBorders>
              <w:top w:val="single" w:sz="4" w:space="0" w:color="auto"/>
              <w:left w:val="single" w:sz="4" w:space="0" w:color="auto"/>
              <w:bottom w:val="single" w:sz="4" w:space="0" w:color="auto"/>
              <w:right w:val="single" w:sz="4" w:space="0" w:color="auto"/>
            </w:tcBorders>
            <w:vAlign w:val="center"/>
          </w:tcPr>
          <w:p w:rsidR="000B7FAD" w:rsidRPr="00B2483D" w:rsidRDefault="000B7FAD" w:rsidP="00FE079D">
            <w:pPr>
              <w:spacing w:before="20" w:after="20"/>
              <w:jc w:val="both"/>
              <w:rPr>
                <w:rFonts w:ascii="Times New Roman" w:hAnsi="Times New Roman"/>
                <w:sz w:val="28"/>
                <w:szCs w:val="28"/>
                <w:lang w:val="sv-SE"/>
              </w:rPr>
            </w:pPr>
            <w:r w:rsidRPr="00B2483D">
              <w:rPr>
                <w:rFonts w:ascii="Times New Roman" w:hAnsi="Times New Roman"/>
                <w:sz w:val="28"/>
                <w:szCs w:val="28"/>
                <w:lang w:val="sv-SE"/>
              </w:rPr>
              <w:t xml:space="preserve">Giá dự thầu sau khi trừ giá trị giảm giá (nếu có) </w:t>
            </w:r>
          </w:p>
        </w:tc>
        <w:tc>
          <w:tcPr>
            <w:tcW w:w="1746" w:type="pct"/>
            <w:tcBorders>
              <w:top w:val="single" w:sz="4" w:space="0" w:color="auto"/>
              <w:left w:val="single" w:sz="4" w:space="0" w:color="auto"/>
              <w:bottom w:val="single" w:sz="4" w:space="0" w:color="auto"/>
              <w:right w:val="single" w:sz="4" w:space="0" w:color="auto"/>
            </w:tcBorders>
            <w:vAlign w:val="center"/>
          </w:tcPr>
          <w:p w:rsidR="000B7FAD" w:rsidRPr="00B2483D" w:rsidRDefault="00507E1C" w:rsidP="00FE079D">
            <w:pPr>
              <w:spacing w:before="20" w:after="20"/>
              <w:jc w:val="center"/>
              <w:rPr>
                <w:rFonts w:ascii="Times New Roman" w:hAnsi="Times New Roman"/>
                <w:b/>
                <w:bCs/>
                <w:sz w:val="28"/>
                <w:szCs w:val="28"/>
                <w:lang w:val="sv-SE"/>
              </w:rPr>
            </w:pPr>
            <w:r w:rsidRPr="001A4AAD">
              <w:rPr>
                <w:rFonts w:ascii="Times New Roman" w:hAnsi="Times New Roman"/>
                <w:bCs/>
                <w:sz w:val="28"/>
                <w:szCs w:val="28"/>
                <w:lang w:val="sv-SE"/>
              </w:rPr>
              <w:t>469.599.702</w:t>
            </w:r>
          </w:p>
        </w:tc>
      </w:tr>
      <w:tr w:rsidR="000B7FAD" w:rsidRPr="00B2483D" w:rsidTr="00FE079D">
        <w:tc>
          <w:tcPr>
            <w:tcW w:w="369" w:type="pct"/>
            <w:tcBorders>
              <w:top w:val="single" w:sz="4" w:space="0" w:color="auto"/>
              <w:left w:val="single" w:sz="4" w:space="0" w:color="auto"/>
              <w:bottom w:val="single" w:sz="4" w:space="0" w:color="auto"/>
              <w:right w:val="single" w:sz="4" w:space="0" w:color="auto"/>
            </w:tcBorders>
            <w:vAlign w:val="center"/>
          </w:tcPr>
          <w:p w:rsidR="000B7FAD" w:rsidRPr="00B2483D" w:rsidRDefault="00EA2974" w:rsidP="00FE079D">
            <w:pPr>
              <w:spacing w:before="20" w:after="20"/>
              <w:jc w:val="center"/>
              <w:rPr>
                <w:rFonts w:ascii="Times New Roman" w:hAnsi="Times New Roman"/>
                <w:sz w:val="28"/>
                <w:szCs w:val="28"/>
                <w:lang w:val="sv-SE"/>
              </w:rPr>
            </w:pPr>
            <w:r w:rsidRPr="00B2483D">
              <w:rPr>
                <w:rFonts w:ascii="Times New Roman" w:hAnsi="Times New Roman"/>
                <w:sz w:val="28"/>
                <w:szCs w:val="28"/>
                <w:lang w:val="sv-SE"/>
              </w:rPr>
              <w:t>4</w:t>
            </w:r>
          </w:p>
        </w:tc>
        <w:tc>
          <w:tcPr>
            <w:tcW w:w="2885" w:type="pct"/>
            <w:tcBorders>
              <w:top w:val="single" w:sz="4" w:space="0" w:color="auto"/>
              <w:left w:val="single" w:sz="4" w:space="0" w:color="auto"/>
              <w:bottom w:val="single" w:sz="4" w:space="0" w:color="auto"/>
              <w:right w:val="single" w:sz="4" w:space="0" w:color="auto"/>
            </w:tcBorders>
            <w:vAlign w:val="center"/>
          </w:tcPr>
          <w:p w:rsidR="000B7FAD" w:rsidRPr="00B2483D" w:rsidRDefault="000B7FAD" w:rsidP="00FE079D">
            <w:pPr>
              <w:spacing w:before="20" w:after="20"/>
              <w:jc w:val="both"/>
              <w:rPr>
                <w:rFonts w:ascii="Times New Roman" w:hAnsi="Times New Roman"/>
                <w:bCs/>
                <w:sz w:val="28"/>
                <w:szCs w:val="28"/>
                <w:lang w:val="sv-SE"/>
              </w:rPr>
            </w:pPr>
            <w:r w:rsidRPr="00B2483D">
              <w:rPr>
                <w:rFonts w:ascii="Times New Roman" w:hAnsi="Times New Roman"/>
                <w:bCs/>
                <w:sz w:val="28"/>
                <w:szCs w:val="28"/>
                <w:lang w:val="sv-SE"/>
              </w:rPr>
              <w:t xml:space="preserve">Điểm giá </w:t>
            </w:r>
          </w:p>
        </w:tc>
        <w:tc>
          <w:tcPr>
            <w:tcW w:w="1746" w:type="pct"/>
            <w:tcBorders>
              <w:top w:val="single" w:sz="4" w:space="0" w:color="auto"/>
              <w:left w:val="single" w:sz="4" w:space="0" w:color="auto"/>
              <w:bottom w:val="single" w:sz="4" w:space="0" w:color="auto"/>
              <w:right w:val="single" w:sz="4" w:space="0" w:color="auto"/>
            </w:tcBorders>
            <w:vAlign w:val="center"/>
          </w:tcPr>
          <w:p w:rsidR="000B7FAD" w:rsidRPr="00E74074" w:rsidRDefault="009E25F7" w:rsidP="00FE079D">
            <w:pPr>
              <w:spacing w:before="20" w:after="20"/>
              <w:jc w:val="center"/>
              <w:rPr>
                <w:rFonts w:ascii="Times New Roman" w:hAnsi="Times New Roman"/>
                <w:bCs/>
                <w:sz w:val="28"/>
                <w:szCs w:val="28"/>
                <w:lang w:val="sv-SE"/>
              </w:rPr>
            </w:pPr>
            <w:r w:rsidRPr="00E74074">
              <w:rPr>
                <w:rFonts w:ascii="Times New Roman" w:hAnsi="Times New Roman"/>
                <w:bCs/>
                <w:sz w:val="28"/>
                <w:szCs w:val="28"/>
                <w:lang w:val="sv-SE"/>
              </w:rPr>
              <w:t>100</w:t>
            </w:r>
          </w:p>
        </w:tc>
      </w:tr>
      <w:tr w:rsidR="000B7FAD" w:rsidRPr="00B2483D" w:rsidTr="00FE079D">
        <w:tc>
          <w:tcPr>
            <w:tcW w:w="369" w:type="pct"/>
            <w:tcBorders>
              <w:top w:val="single" w:sz="4" w:space="0" w:color="auto"/>
              <w:left w:val="single" w:sz="4" w:space="0" w:color="auto"/>
              <w:bottom w:val="single" w:sz="4" w:space="0" w:color="auto"/>
              <w:right w:val="single" w:sz="4" w:space="0" w:color="auto"/>
            </w:tcBorders>
            <w:vAlign w:val="center"/>
          </w:tcPr>
          <w:p w:rsidR="000B7FAD" w:rsidRPr="00B2483D" w:rsidRDefault="00EA2974" w:rsidP="00FE079D">
            <w:pPr>
              <w:spacing w:before="20" w:after="20"/>
              <w:jc w:val="center"/>
              <w:rPr>
                <w:rFonts w:ascii="Times New Roman" w:hAnsi="Times New Roman"/>
                <w:sz w:val="28"/>
                <w:szCs w:val="28"/>
                <w:lang w:val="sv-SE"/>
              </w:rPr>
            </w:pPr>
            <w:r w:rsidRPr="00B2483D">
              <w:rPr>
                <w:rFonts w:ascii="Times New Roman" w:hAnsi="Times New Roman"/>
                <w:sz w:val="28"/>
                <w:szCs w:val="28"/>
                <w:lang w:val="sv-SE"/>
              </w:rPr>
              <w:t>5</w:t>
            </w:r>
          </w:p>
        </w:tc>
        <w:tc>
          <w:tcPr>
            <w:tcW w:w="2885" w:type="pct"/>
            <w:tcBorders>
              <w:top w:val="single" w:sz="4" w:space="0" w:color="auto"/>
              <w:left w:val="single" w:sz="4" w:space="0" w:color="auto"/>
              <w:bottom w:val="single" w:sz="4" w:space="0" w:color="auto"/>
              <w:right w:val="single" w:sz="4" w:space="0" w:color="auto"/>
            </w:tcBorders>
            <w:vAlign w:val="center"/>
          </w:tcPr>
          <w:p w:rsidR="000B7FAD" w:rsidRPr="00B2483D" w:rsidRDefault="000B7FAD" w:rsidP="00FE079D">
            <w:pPr>
              <w:spacing w:before="20" w:after="20"/>
              <w:jc w:val="both"/>
              <w:rPr>
                <w:rFonts w:ascii="Times New Roman" w:hAnsi="Times New Roman"/>
                <w:bCs/>
                <w:sz w:val="28"/>
                <w:szCs w:val="28"/>
                <w:lang w:val="sv-SE"/>
              </w:rPr>
            </w:pPr>
            <w:r w:rsidRPr="00B2483D">
              <w:rPr>
                <w:rFonts w:ascii="Times New Roman" w:hAnsi="Times New Roman"/>
                <w:bCs/>
                <w:sz w:val="28"/>
                <w:szCs w:val="28"/>
                <w:lang w:val="sv-SE"/>
              </w:rPr>
              <w:t>Điểm kỹ thuật</w:t>
            </w:r>
          </w:p>
        </w:tc>
        <w:tc>
          <w:tcPr>
            <w:tcW w:w="1746" w:type="pct"/>
            <w:tcBorders>
              <w:top w:val="single" w:sz="4" w:space="0" w:color="auto"/>
              <w:left w:val="single" w:sz="4" w:space="0" w:color="auto"/>
              <w:bottom w:val="single" w:sz="4" w:space="0" w:color="auto"/>
              <w:right w:val="single" w:sz="4" w:space="0" w:color="auto"/>
            </w:tcBorders>
            <w:vAlign w:val="center"/>
          </w:tcPr>
          <w:p w:rsidR="000B7FAD" w:rsidRPr="00E74074" w:rsidRDefault="00507E1C" w:rsidP="00FE079D">
            <w:pPr>
              <w:spacing w:before="20" w:after="20"/>
              <w:jc w:val="center"/>
              <w:rPr>
                <w:rFonts w:ascii="Times New Roman" w:hAnsi="Times New Roman"/>
                <w:b/>
                <w:bCs/>
                <w:sz w:val="28"/>
                <w:szCs w:val="28"/>
                <w:lang w:val="sv-SE"/>
              </w:rPr>
            </w:pPr>
            <w:r>
              <w:rPr>
                <w:rFonts w:ascii="Times New Roman" w:hAnsi="Times New Roman"/>
                <w:bCs/>
                <w:sz w:val="28"/>
                <w:szCs w:val="28"/>
                <w:lang w:val="sv-SE"/>
              </w:rPr>
              <w:t>75,5</w:t>
            </w:r>
          </w:p>
        </w:tc>
      </w:tr>
      <w:tr w:rsidR="000B7FAD" w:rsidRPr="00B2483D" w:rsidTr="00FE079D">
        <w:tc>
          <w:tcPr>
            <w:tcW w:w="369" w:type="pct"/>
            <w:tcBorders>
              <w:top w:val="single" w:sz="4" w:space="0" w:color="auto"/>
              <w:left w:val="single" w:sz="4" w:space="0" w:color="auto"/>
              <w:bottom w:val="single" w:sz="4" w:space="0" w:color="auto"/>
              <w:right w:val="single" w:sz="4" w:space="0" w:color="auto"/>
            </w:tcBorders>
            <w:vAlign w:val="center"/>
          </w:tcPr>
          <w:p w:rsidR="000B7FAD" w:rsidRPr="00B2483D" w:rsidRDefault="00EA2974" w:rsidP="00FE079D">
            <w:pPr>
              <w:spacing w:before="20" w:after="20"/>
              <w:jc w:val="center"/>
              <w:rPr>
                <w:rFonts w:ascii="Times New Roman" w:hAnsi="Times New Roman"/>
                <w:sz w:val="28"/>
                <w:szCs w:val="28"/>
                <w:lang w:val="sv-SE"/>
              </w:rPr>
            </w:pPr>
            <w:r w:rsidRPr="00B2483D">
              <w:rPr>
                <w:rFonts w:ascii="Times New Roman" w:hAnsi="Times New Roman"/>
                <w:sz w:val="28"/>
                <w:szCs w:val="28"/>
                <w:lang w:val="sv-SE"/>
              </w:rPr>
              <w:t>6</w:t>
            </w:r>
          </w:p>
        </w:tc>
        <w:tc>
          <w:tcPr>
            <w:tcW w:w="2885" w:type="pct"/>
            <w:tcBorders>
              <w:top w:val="single" w:sz="4" w:space="0" w:color="auto"/>
              <w:left w:val="single" w:sz="4" w:space="0" w:color="auto"/>
              <w:bottom w:val="single" w:sz="4" w:space="0" w:color="auto"/>
              <w:right w:val="single" w:sz="4" w:space="0" w:color="auto"/>
            </w:tcBorders>
            <w:vAlign w:val="center"/>
          </w:tcPr>
          <w:p w:rsidR="000B7FAD" w:rsidRPr="00B2483D" w:rsidRDefault="000B7FAD" w:rsidP="00FE079D">
            <w:pPr>
              <w:spacing w:before="20" w:after="20"/>
              <w:jc w:val="both"/>
              <w:rPr>
                <w:rFonts w:ascii="Times New Roman" w:hAnsi="Times New Roman"/>
                <w:bCs/>
                <w:sz w:val="28"/>
                <w:szCs w:val="28"/>
                <w:lang w:val="sv-SE"/>
              </w:rPr>
            </w:pPr>
            <w:r w:rsidRPr="00B2483D">
              <w:rPr>
                <w:rFonts w:ascii="Times New Roman" w:hAnsi="Times New Roman"/>
                <w:bCs/>
                <w:sz w:val="28"/>
                <w:szCs w:val="28"/>
                <w:lang w:val="sv-SE"/>
              </w:rPr>
              <w:t xml:space="preserve">Điểm tổng hợp </w:t>
            </w:r>
          </w:p>
        </w:tc>
        <w:tc>
          <w:tcPr>
            <w:tcW w:w="1746" w:type="pct"/>
            <w:tcBorders>
              <w:top w:val="single" w:sz="4" w:space="0" w:color="auto"/>
              <w:left w:val="single" w:sz="4" w:space="0" w:color="auto"/>
              <w:bottom w:val="single" w:sz="4" w:space="0" w:color="auto"/>
              <w:right w:val="single" w:sz="4" w:space="0" w:color="auto"/>
            </w:tcBorders>
            <w:vAlign w:val="center"/>
          </w:tcPr>
          <w:p w:rsidR="000B7FAD" w:rsidRPr="00E74074" w:rsidRDefault="00507E1C" w:rsidP="00FE079D">
            <w:pPr>
              <w:spacing w:before="20" w:after="20"/>
              <w:jc w:val="center"/>
              <w:rPr>
                <w:rFonts w:ascii="Times New Roman" w:hAnsi="Times New Roman"/>
                <w:b/>
                <w:bCs/>
                <w:sz w:val="28"/>
                <w:szCs w:val="28"/>
                <w:lang w:val="sv-SE"/>
              </w:rPr>
            </w:pPr>
            <w:r>
              <w:rPr>
                <w:rFonts w:ascii="Times New Roman" w:hAnsi="Times New Roman"/>
                <w:bCs/>
                <w:sz w:val="28"/>
                <w:szCs w:val="28"/>
                <w:lang w:val="sv-SE"/>
              </w:rPr>
              <w:t>82,85</w:t>
            </w:r>
          </w:p>
        </w:tc>
      </w:tr>
    </w:tbl>
    <w:p w:rsidR="00F907FE" w:rsidRDefault="00F907FE" w:rsidP="00850AB9">
      <w:pPr>
        <w:pStyle w:val="Heading2"/>
        <w:ind w:firstLine="0"/>
        <w:jc w:val="center"/>
        <w:rPr>
          <w:rFonts w:ascii="Times New Roman" w:hAnsi="Times New Roman"/>
          <w:sz w:val="28"/>
          <w:szCs w:val="28"/>
          <w:lang w:val="es-ES"/>
        </w:rPr>
      </w:pPr>
    </w:p>
    <w:p w:rsidR="00F907FE" w:rsidRDefault="00F907FE" w:rsidP="00F907FE">
      <w:pPr>
        <w:rPr>
          <w:lang w:val="es-ES"/>
        </w:rPr>
      </w:pPr>
    </w:p>
    <w:p w:rsidR="00F907FE" w:rsidRDefault="00F907FE" w:rsidP="00F907FE">
      <w:pPr>
        <w:rPr>
          <w:lang w:val="es-ES"/>
        </w:rPr>
      </w:pPr>
    </w:p>
    <w:p w:rsidR="00EA2974" w:rsidRDefault="00EA2974" w:rsidP="00F907FE">
      <w:pPr>
        <w:rPr>
          <w:lang w:val="es-ES"/>
        </w:rPr>
      </w:pPr>
    </w:p>
    <w:p w:rsidR="00EA2974" w:rsidRDefault="00EA2974" w:rsidP="00F907FE">
      <w:pPr>
        <w:rPr>
          <w:lang w:val="es-ES"/>
        </w:rPr>
      </w:pPr>
    </w:p>
    <w:p w:rsidR="00EA2974" w:rsidRDefault="00EA2974" w:rsidP="00F907FE">
      <w:pPr>
        <w:rPr>
          <w:lang w:val="es-ES"/>
        </w:rPr>
      </w:pPr>
    </w:p>
    <w:p w:rsidR="00EA2974" w:rsidRDefault="00EA2974" w:rsidP="00F907FE">
      <w:pPr>
        <w:rPr>
          <w:lang w:val="es-ES"/>
        </w:rPr>
      </w:pPr>
    </w:p>
    <w:p w:rsidR="00EA2974" w:rsidRDefault="00EA2974" w:rsidP="00F907FE">
      <w:pPr>
        <w:rPr>
          <w:lang w:val="es-ES"/>
        </w:rPr>
      </w:pPr>
    </w:p>
    <w:p w:rsidR="00EA2974" w:rsidRDefault="00EA2974" w:rsidP="00F907FE">
      <w:pPr>
        <w:rPr>
          <w:lang w:val="es-ES"/>
        </w:rPr>
      </w:pPr>
    </w:p>
    <w:p w:rsidR="00EA2974" w:rsidRDefault="00EA2974" w:rsidP="00F907FE">
      <w:pPr>
        <w:rPr>
          <w:lang w:val="es-ES"/>
        </w:rPr>
      </w:pPr>
    </w:p>
    <w:p w:rsidR="00EA2974" w:rsidRDefault="00EA2974" w:rsidP="00F907FE">
      <w:pPr>
        <w:rPr>
          <w:lang w:val="es-ES"/>
        </w:rPr>
      </w:pPr>
    </w:p>
    <w:p w:rsidR="00EA2974" w:rsidRDefault="00EA2974"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Default="00B751C1" w:rsidP="00F907FE">
      <w:pPr>
        <w:rPr>
          <w:lang w:val="es-ES"/>
        </w:rPr>
      </w:pPr>
    </w:p>
    <w:p w:rsidR="00B751C1" w:rsidRPr="00F907FE" w:rsidRDefault="00B751C1" w:rsidP="00F907FE">
      <w:pPr>
        <w:rPr>
          <w:lang w:val="es-ES"/>
        </w:rPr>
      </w:pPr>
    </w:p>
    <w:p w:rsidR="004E3583" w:rsidRDefault="004E3583" w:rsidP="00850AB9">
      <w:pPr>
        <w:pStyle w:val="Heading2"/>
        <w:ind w:firstLine="0"/>
        <w:jc w:val="center"/>
        <w:rPr>
          <w:rFonts w:ascii="Times New Roman" w:hAnsi="Times New Roman"/>
          <w:sz w:val="28"/>
          <w:szCs w:val="28"/>
          <w:lang w:val="es-ES"/>
        </w:rPr>
      </w:pPr>
    </w:p>
    <w:p w:rsidR="00D56D71" w:rsidRPr="00D56D71" w:rsidRDefault="00D56D71" w:rsidP="00D56D71">
      <w:pPr>
        <w:rPr>
          <w:lang w:val="es-ES"/>
        </w:rPr>
      </w:pPr>
    </w:p>
    <w:p w:rsidR="00105FB7" w:rsidRDefault="00105FB7" w:rsidP="00850AB9">
      <w:pPr>
        <w:pStyle w:val="Heading2"/>
        <w:ind w:firstLine="0"/>
        <w:jc w:val="center"/>
        <w:rPr>
          <w:rFonts w:ascii="Times New Roman" w:hAnsi="Times New Roman"/>
          <w:sz w:val="28"/>
          <w:szCs w:val="28"/>
          <w:lang w:val="es-ES"/>
        </w:rPr>
      </w:pPr>
    </w:p>
    <w:p w:rsidR="00105FB7" w:rsidRDefault="00105FB7" w:rsidP="00850AB9">
      <w:pPr>
        <w:pStyle w:val="Heading2"/>
        <w:ind w:firstLine="0"/>
        <w:jc w:val="center"/>
        <w:rPr>
          <w:rFonts w:ascii="Times New Roman" w:hAnsi="Times New Roman"/>
          <w:sz w:val="28"/>
          <w:szCs w:val="28"/>
          <w:lang w:val="es-ES"/>
        </w:rPr>
      </w:pPr>
    </w:p>
    <w:p w:rsidR="00105FB7" w:rsidRDefault="00105FB7" w:rsidP="00850AB9">
      <w:pPr>
        <w:pStyle w:val="Heading2"/>
        <w:ind w:firstLine="0"/>
        <w:jc w:val="center"/>
        <w:rPr>
          <w:rFonts w:ascii="Times New Roman" w:hAnsi="Times New Roman"/>
          <w:sz w:val="28"/>
          <w:szCs w:val="28"/>
          <w:lang w:val="es-ES"/>
        </w:rPr>
      </w:pPr>
    </w:p>
    <w:p w:rsidR="00105FB7" w:rsidRDefault="00105FB7" w:rsidP="00850AB9">
      <w:pPr>
        <w:pStyle w:val="Heading2"/>
        <w:ind w:firstLine="0"/>
        <w:jc w:val="center"/>
        <w:rPr>
          <w:rFonts w:ascii="Times New Roman" w:hAnsi="Times New Roman"/>
          <w:sz w:val="28"/>
          <w:szCs w:val="28"/>
          <w:lang w:val="es-ES"/>
        </w:rPr>
      </w:pPr>
    </w:p>
    <w:p w:rsidR="00105FB7" w:rsidRPr="00105FB7" w:rsidRDefault="00105FB7" w:rsidP="00105FB7">
      <w:pPr>
        <w:rPr>
          <w:lang w:val="es-ES"/>
        </w:rPr>
      </w:pPr>
    </w:p>
    <w:p w:rsidR="00850AB9" w:rsidRPr="00136E10" w:rsidRDefault="00850AB9" w:rsidP="00850AB9">
      <w:pPr>
        <w:pStyle w:val="Heading2"/>
        <w:ind w:firstLine="0"/>
        <w:jc w:val="center"/>
        <w:rPr>
          <w:rFonts w:ascii="Times New Roman" w:hAnsi="Times New Roman"/>
          <w:sz w:val="28"/>
          <w:szCs w:val="28"/>
          <w:lang w:val="es-ES"/>
        </w:rPr>
      </w:pPr>
      <w:r w:rsidRPr="00136E10">
        <w:rPr>
          <w:rFonts w:ascii="Times New Roman" w:hAnsi="Times New Roman"/>
          <w:sz w:val="28"/>
          <w:szCs w:val="28"/>
          <w:lang w:val="es-ES"/>
        </w:rPr>
        <w:lastRenderedPageBreak/>
        <w:t xml:space="preserve">PHẦN III: </w:t>
      </w:r>
    </w:p>
    <w:p w:rsidR="00850AB9" w:rsidRPr="00136E10" w:rsidRDefault="00850AB9" w:rsidP="00850AB9">
      <w:pPr>
        <w:pStyle w:val="Heading2"/>
        <w:ind w:firstLine="0"/>
        <w:jc w:val="center"/>
        <w:rPr>
          <w:rFonts w:ascii="Times New Roman" w:hAnsi="Times New Roman"/>
          <w:sz w:val="28"/>
          <w:szCs w:val="28"/>
          <w:lang w:val="sv-SE"/>
        </w:rPr>
      </w:pPr>
      <w:r w:rsidRPr="00136E10">
        <w:rPr>
          <w:rFonts w:ascii="Times New Roman" w:hAnsi="Times New Roman"/>
          <w:sz w:val="28"/>
          <w:szCs w:val="28"/>
          <w:lang w:val="sv-SE"/>
        </w:rPr>
        <w:t xml:space="preserve">DANH MỤC TÀI LIỆU ĐÍNH KÈM </w:t>
      </w:r>
    </w:p>
    <w:p w:rsidR="00850AB9" w:rsidRPr="00136E10" w:rsidRDefault="00850AB9" w:rsidP="00850AB9">
      <w:pPr>
        <w:spacing w:before="120" w:after="120"/>
        <w:ind w:firstLine="720"/>
        <w:jc w:val="both"/>
        <w:rPr>
          <w:rFonts w:ascii="Times New Roman" w:hAnsi="Times New Roman"/>
          <w:i/>
          <w:iCs/>
          <w:spacing w:val="-10"/>
          <w:sz w:val="28"/>
          <w:szCs w:val="28"/>
          <w:lang w:val="sv-SE"/>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5580"/>
        <w:gridCol w:w="3109"/>
      </w:tblGrid>
      <w:tr w:rsidR="00850AB9" w:rsidRPr="004A52DF" w:rsidTr="000B3CDB">
        <w:trPr>
          <w:trHeight w:val="825"/>
          <w:tblHeader/>
        </w:trPr>
        <w:tc>
          <w:tcPr>
            <w:tcW w:w="554" w:type="dxa"/>
            <w:tcBorders>
              <w:top w:val="single" w:sz="4" w:space="0" w:color="auto"/>
              <w:left w:val="single" w:sz="4" w:space="0" w:color="auto"/>
              <w:bottom w:val="single" w:sz="4" w:space="0" w:color="auto"/>
              <w:right w:val="single" w:sz="4" w:space="0" w:color="auto"/>
            </w:tcBorders>
            <w:vAlign w:val="center"/>
          </w:tcPr>
          <w:p w:rsidR="00850AB9" w:rsidRPr="00136E10" w:rsidRDefault="00850AB9" w:rsidP="00FE079D">
            <w:pPr>
              <w:spacing w:before="40" w:after="40"/>
              <w:jc w:val="center"/>
              <w:rPr>
                <w:rFonts w:ascii="Times New Roman" w:hAnsi="Times New Roman"/>
                <w:b/>
                <w:bCs/>
                <w:lang w:val="es-ES"/>
              </w:rPr>
            </w:pPr>
            <w:r w:rsidRPr="00136E10">
              <w:rPr>
                <w:rFonts w:ascii="Times New Roman" w:hAnsi="Times New Roman"/>
                <w:b/>
                <w:bCs/>
                <w:lang w:val="es-ES"/>
              </w:rPr>
              <w:t>Stt</w:t>
            </w:r>
          </w:p>
        </w:tc>
        <w:tc>
          <w:tcPr>
            <w:tcW w:w="5580" w:type="dxa"/>
            <w:tcBorders>
              <w:top w:val="single" w:sz="4" w:space="0" w:color="auto"/>
              <w:left w:val="single" w:sz="4" w:space="0" w:color="auto"/>
              <w:bottom w:val="single" w:sz="4" w:space="0" w:color="auto"/>
              <w:right w:val="single" w:sz="4" w:space="0" w:color="auto"/>
            </w:tcBorders>
            <w:vAlign w:val="center"/>
          </w:tcPr>
          <w:p w:rsidR="00850AB9" w:rsidRPr="00136E10" w:rsidRDefault="00850AB9" w:rsidP="00FE079D">
            <w:pPr>
              <w:spacing w:before="40" w:after="40"/>
              <w:jc w:val="center"/>
              <w:rPr>
                <w:rFonts w:ascii="Times New Roman" w:hAnsi="Times New Roman"/>
                <w:b/>
                <w:bCs/>
                <w:lang w:val="es-ES"/>
              </w:rPr>
            </w:pPr>
            <w:r w:rsidRPr="00136E10">
              <w:rPr>
                <w:rFonts w:ascii="Times New Roman" w:hAnsi="Times New Roman"/>
                <w:b/>
                <w:bCs/>
                <w:lang w:val="es-ES"/>
              </w:rPr>
              <w:t>Tài liệu</w:t>
            </w:r>
          </w:p>
        </w:tc>
        <w:tc>
          <w:tcPr>
            <w:tcW w:w="3109" w:type="dxa"/>
            <w:tcBorders>
              <w:top w:val="single" w:sz="4" w:space="0" w:color="auto"/>
              <w:left w:val="single" w:sz="4" w:space="0" w:color="auto"/>
              <w:bottom w:val="single" w:sz="4" w:space="0" w:color="auto"/>
              <w:right w:val="single" w:sz="4" w:space="0" w:color="auto"/>
            </w:tcBorders>
            <w:vAlign w:val="center"/>
          </w:tcPr>
          <w:p w:rsidR="00850AB9" w:rsidRPr="00136E10" w:rsidRDefault="00850AB9" w:rsidP="00FE079D">
            <w:pPr>
              <w:spacing w:before="40" w:after="40"/>
              <w:jc w:val="center"/>
              <w:rPr>
                <w:rFonts w:ascii="Times New Roman" w:hAnsi="Times New Roman"/>
                <w:b/>
                <w:bCs/>
                <w:lang w:val="es-ES"/>
              </w:rPr>
            </w:pPr>
            <w:r w:rsidRPr="00136E10">
              <w:rPr>
                <w:rFonts w:ascii="Times New Roman" w:hAnsi="Times New Roman"/>
                <w:b/>
                <w:bCs/>
                <w:lang w:val="es-ES"/>
              </w:rPr>
              <w:t>Số, ký hiệu và ngày tháng (nếu có)</w:t>
            </w:r>
          </w:p>
        </w:tc>
      </w:tr>
      <w:tr w:rsidR="00850AB9" w:rsidRPr="004A52DF" w:rsidTr="000B3CDB">
        <w:tc>
          <w:tcPr>
            <w:tcW w:w="554" w:type="dxa"/>
            <w:tcBorders>
              <w:top w:val="single" w:sz="4" w:space="0" w:color="auto"/>
              <w:left w:val="single" w:sz="4" w:space="0" w:color="auto"/>
              <w:bottom w:val="single" w:sz="4" w:space="0" w:color="auto"/>
              <w:right w:val="single" w:sz="4" w:space="0" w:color="auto"/>
            </w:tcBorders>
            <w:vAlign w:val="center"/>
          </w:tcPr>
          <w:p w:rsidR="00850AB9" w:rsidRPr="00136E10" w:rsidRDefault="00850AB9" w:rsidP="00FE079D">
            <w:pPr>
              <w:numPr>
                <w:ilvl w:val="0"/>
                <w:numId w:val="1"/>
              </w:numPr>
              <w:spacing w:before="40" w:after="40"/>
              <w:ind w:left="0" w:firstLine="0"/>
              <w:rPr>
                <w:rFonts w:ascii="Times New Roman" w:hAnsi="Times New Roman"/>
                <w:lang w:val="pt-BR"/>
              </w:rPr>
            </w:pPr>
          </w:p>
        </w:tc>
        <w:tc>
          <w:tcPr>
            <w:tcW w:w="5580" w:type="dxa"/>
            <w:tcBorders>
              <w:top w:val="single" w:sz="4" w:space="0" w:color="auto"/>
              <w:left w:val="single" w:sz="4" w:space="0" w:color="auto"/>
              <w:bottom w:val="single" w:sz="4" w:space="0" w:color="auto"/>
              <w:right w:val="single" w:sz="4" w:space="0" w:color="auto"/>
            </w:tcBorders>
            <w:vAlign w:val="center"/>
          </w:tcPr>
          <w:p w:rsidR="00850AB9" w:rsidRPr="00136E10" w:rsidRDefault="00850AB9" w:rsidP="00FE079D">
            <w:pPr>
              <w:spacing w:before="40" w:after="40"/>
              <w:jc w:val="both"/>
              <w:rPr>
                <w:rFonts w:ascii="Times New Roman" w:hAnsi="Times New Roman"/>
                <w:iCs/>
                <w:spacing w:val="-8"/>
                <w:szCs w:val="24"/>
                <w:lang w:val="es-ES"/>
              </w:rPr>
            </w:pPr>
            <w:r w:rsidRPr="00136E10">
              <w:rPr>
                <w:rFonts w:ascii="Times New Roman" w:hAnsi="Times New Roman"/>
                <w:iCs/>
                <w:spacing w:val="-8"/>
                <w:szCs w:val="24"/>
                <w:lang w:val="es-ES"/>
              </w:rPr>
              <w:t>Văn bản phê duyệt danh sách nhà thầu đáp ứng yêu cầu về kỹ thuật</w:t>
            </w:r>
          </w:p>
        </w:tc>
        <w:tc>
          <w:tcPr>
            <w:tcW w:w="3109" w:type="dxa"/>
            <w:tcBorders>
              <w:top w:val="single" w:sz="4" w:space="0" w:color="auto"/>
              <w:left w:val="single" w:sz="4" w:space="0" w:color="auto"/>
              <w:bottom w:val="single" w:sz="4" w:space="0" w:color="auto"/>
              <w:right w:val="single" w:sz="4" w:space="0" w:color="auto"/>
            </w:tcBorders>
            <w:vAlign w:val="center"/>
          </w:tcPr>
          <w:p w:rsidR="00850AB9" w:rsidRPr="00136E10" w:rsidRDefault="00EE1F70" w:rsidP="00BB35DC">
            <w:pPr>
              <w:spacing w:before="40" w:after="40"/>
              <w:jc w:val="both"/>
              <w:rPr>
                <w:rFonts w:ascii="Times New Roman" w:hAnsi="Times New Roman"/>
                <w:i/>
                <w:lang w:val="pt-BR"/>
              </w:rPr>
            </w:pPr>
            <w:r>
              <w:rPr>
                <w:rFonts w:ascii="Times New Roman" w:hAnsi="Times New Roman"/>
                <w:i/>
                <w:lang w:val="pt-BR"/>
              </w:rPr>
              <w:t>1771</w:t>
            </w:r>
            <w:r w:rsidR="004A045B">
              <w:rPr>
                <w:rFonts w:ascii="Times New Roman" w:hAnsi="Times New Roman"/>
                <w:i/>
                <w:lang w:val="pt-BR"/>
              </w:rPr>
              <w:t>/QĐ-HANOI</w:t>
            </w:r>
            <w:r>
              <w:rPr>
                <w:rFonts w:ascii="Times New Roman" w:hAnsi="Times New Roman"/>
                <w:i/>
                <w:lang w:val="pt-BR"/>
              </w:rPr>
              <w:t xml:space="preserve"> PMB</w:t>
            </w:r>
            <w:r w:rsidR="004A045B">
              <w:rPr>
                <w:rFonts w:ascii="Times New Roman" w:hAnsi="Times New Roman"/>
                <w:i/>
                <w:lang w:val="pt-BR"/>
              </w:rPr>
              <w:t xml:space="preserve"> ngày </w:t>
            </w:r>
            <w:r w:rsidR="00BB35DC">
              <w:rPr>
                <w:rFonts w:ascii="Times New Roman" w:hAnsi="Times New Roman"/>
                <w:i/>
                <w:lang w:val="pt-BR"/>
              </w:rPr>
              <w:t>19</w:t>
            </w:r>
            <w:r w:rsidR="004A045B">
              <w:rPr>
                <w:rFonts w:ascii="Times New Roman" w:hAnsi="Times New Roman"/>
                <w:i/>
                <w:lang w:val="pt-BR"/>
              </w:rPr>
              <w:t>/</w:t>
            </w:r>
            <w:r w:rsidR="00BB35DC">
              <w:rPr>
                <w:rFonts w:ascii="Times New Roman" w:hAnsi="Times New Roman"/>
                <w:i/>
                <w:lang w:val="pt-BR"/>
              </w:rPr>
              <w:t>7</w:t>
            </w:r>
            <w:bookmarkStart w:id="21" w:name="_GoBack"/>
            <w:bookmarkEnd w:id="21"/>
            <w:r w:rsidR="004A045B">
              <w:rPr>
                <w:rFonts w:ascii="Times New Roman" w:hAnsi="Times New Roman"/>
                <w:i/>
                <w:lang w:val="pt-BR"/>
              </w:rPr>
              <w:t>/2019</w:t>
            </w:r>
          </w:p>
        </w:tc>
      </w:tr>
      <w:tr w:rsidR="00850AB9" w:rsidRPr="004A52DF" w:rsidTr="000B3CDB">
        <w:tc>
          <w:tcPr>
            <w:tcW w:w="554" w:type="dxa"/>
            <w:tcBorders>
              <w:top w:val="single" w:sz="4" w:space="0" w:color="auto"/>
              <w:left w:val="single" w:sz="4" w:space="0" w:color="auto"/>
              <w:bottom w:val="single" w:sz="4" w:space="0" w:color="auto"/>
              <w:right w:val="single" w:sz="4" w:space="0" w:color="auto"/>
            </w:tcBorders>
            <w:vAlign w:val="center"/>
          </w:tcPr>
          <w:p w:rsidR="00850AB9" w:rsidRPr="00136E10" w:rsidRDefault="00850AB9" w:rsidP="00FE079D">
            <w:pPr>
              <w:numPr>
                <w:ilvl w:val="0"/>
                <w:numId w:val="1"/>
              </w:numPr>
              <w:spacing w:before="40" w:after="40"/>
              <w:ind w:left="0" w:firstLine="0"/>
              <w:rPr>
                <w:rFonts w:ascii="Times New Roman" w:hAnsi="Times New Roman"/>
                <w:lang w:val="pt-BR"/>
              </w:rPr>
            </w:pPr>
          </w:p>
        </w:tc>
        <w:tc>
          <w:tcPr>
            <w:tcW w:w="5580" w:type="dxa"/>
            <w:tcBorders>
              <w:top w:val="single" w:sz="4" w:space="0" w:color="auto"/>
              <w:left w:val="single" w:sz="4" w:space="0" w:color="auto"/>
              <w:bottom w:val="single" w:sz="4" w:space="0" w:color="auto"/>
              <w:right w:val="single" w:sz="4" w:space="0" w:color="auto"/>
            </w:tcBorders>
            <w:vAlign w:val="center"/>
          </w:tcPr>
          <w:p w:rsidR="00850AB9" w:rsidRPr="00136E10" w:rsidRDefault="00850AB9" w:rsidP="00FE079D">
            <w:pPr>
              <w:spacing w:before="40" w:after="40"/>
              <w:jc w:val="both"/>
              <w:rPr>
                <w:rFonts w:ascii="Times New Roman" w:hAnsi="Times New Roman"/>
                <w:iCs/>
                <w:spacing w:val="-8"/>
                <w:szCs w:val="24"/>
                <w:lang w:val="es-ES"/>
              </w:rPr>
            </w:pPr>
            <w:r w:rsidRPr="00136E10">
              <w:rPr>
                <w:rFonts w:ascii="Times New Roman" w:hAnsi="Times New Roman"/>
                <w:iCs/>
                <w:szCs w:val="28"/>
                <w:lang w:val="es-ES"/>
              </w:rPr>
              <w:t xml:space="preserve">Biên bản mở </w:t>
            </w:r>
            <w:r>
              <w:rPr>
                <w:rFonts w:ascii="Times New Roman" w:hAnsi="Times New Roman"/>
                <w:iCs/>
                <w:szCs w:val="28"/>
                <w:lang w:val="es-ES"/>
              </w:rPr>
              <w:t>E-HSĐXTC</w:t>
            </w:r>
          </w:p>
        </w:tc>
        <w:tc>
          <w:tcPr>
            <w:tcW w:w="3109" w:type="dxa"/>
            <w:tcBorders>
              <w:top w:val="single" w:sz="4" w:space="0" w:color="auto"/>
              <w:left w:val="single" w:sz="4" w:space="0" w:color="auto"/>
              <w:bottom w:val="single" w:sz="4" w:space="0" w:color="auto"/>
              <w:right w:val="single" w:sz="4" w:space="0" w:color="auto"/>
            </w:tcBorders>
            <w:vAlign w:val="center"/>
          </w:tcPr>
          <w:p w:rsidR="00850AB9" w:rsidRPr="00136E10" w:rsidRDefault="004A045B" w:rsidP="004A045B">
            <w:pPr>
              <w:spacing w:before="40" w:after="40"/>
              <w:jc w:val="center"/>
              <w:rPr>
                <w:rFonts w:ascii="Times New Roman" w:hAnsi="Times New Roman"/>
                <w:i/>
                <w:lang w:val="pt-BR"/>
              </w:rPr>
            </w:pPr>
            <w:r>
              <w:rPr>
                <w:rFonts w:ascii="Times New Roman" w:hAnsi="Times New Roman"/>
                <w:i/>
                <w:lang w:val="pt-BR"/>
              </w:rPr>
              <w:t>01 sao</w:t>
            </w:r>
          </w:p>
        </w:tc>
      </w:tr>
      <w:tr w:rsidR="00850AB9" w:rsidRPr="004A52DF" w:rsidTr="000B3CDB">
        <w:tc>
          <w:tcPr>
            <w:tcW w:w="554" w:type="dxa"/>
            <w:tcBorders>
              <w:top w:val="single" w:sz="4" w:space="0" w:color="auto"/>
              <w:left w:val="single" w:sz="4" w:space="0" w:color="auto"/>
              <w:bottom w:val="single" w:sz="4" w:space="0" w:color="auto"/>
              <w:right w:val="single" w:sz="4" w:space="0" w:color="auto"/>
            </w:tcBorders>
            <w:vAlign w:val="center"/>
          </w:tcPr>
          <w:p w:rsidR="00850AB9" w:rsidRPr="00136E10" w:rsidRDefault="00850AB9" w:rsidP="00FE079D">
            <w:pPr>
              <w:numPr>
                <w:ilvl w:val="0"/>
                <w:numId w:val="1"/>
              </w:numPr>
              <w:spacing w:before="40" w:after="40"/>
              <w:ind w:left="0" w:firstLine="0"/>
              <w:rPr>
                <w:rFonts w:ascii="Times New Roman" w:hAnsi="Times New Roman"/>
                <w:lang w:val="pt-BR"/>
              </w:rPr>
            </w:pPr>
          </w:p>
        </w:tc>
        <w:tc>
          <w:tcPr>
            <w:tcW w:w="5580" w:type="dxa"/>
            <w:tcBorders>
              <w:top w:val="single" w:sz="4" w:space="0" w:color="auto"/>
              <w:left w:val="single" w:sz="4" w:space="0" w:color="auto"/>
              <w:bottom w:val="single" w:sz="4" w:space="0" w:color="auto"/>
              <w:right w:val="single" w:sz="4" w:space="0" w:color="auto"/>
            </w:tcBorders>
            <w:vAlign w:val="center"/>
          </w:tcPr>
          <w:p w:rsidR="00850AB9" w:rsidRPr="00136E10" w:rsidRDefault="00850AB9" w:rsidP="00FE079D">
            <w:pPr>
              <w:spacing w:before="40" w:after="40"/>
              <w:jc w:val="both"/>
              <w:rPr>
                <w:rFonts w:ascii="Times New Roman" w:hAnsi="Times New Roman"/>
                <w:iCs/>
                <w:spacing w:val="-8"/>
                <w:szCs w:val="24"/>
                <w:lang w:val="es-ES"/>
              </w:rPr>
            </w:pPr>
            <w:r>
              <w:rPr>
                <w:rFonts w:ascii="Times New Roman" w:hAnsi="Times New Roman"/>
                <w:iCs/>
                <w:szCs w:val="24"/>
                <w:lang w:val="es-ES"/>
              </w:rPr>
              <w:t>E-HSĐXTC</w:t>
            </w:r>
            <w:r w:rsidRPr="00136E10">
              <w:rPr>
                <w:rFonts w:ascii="Times New Roman" w:hAnsi="Times New Roman"/>
                <w:iCs/>
                <w:szCs w:val="24"/>
                <w:lang w:val="es-ES"/>
              </w:rPr>
              <w:t xml:space="preserve"> </w:t>
            </w:r>
            <w:r>
              <w:rPr>
                <w:rFonts w:ascii="Times New Roman" w:hAnsi="Times New Roman"/>
                <w:iCs/>
                <w:szCs w:val="24"/>
                <w:lang w:val="es-ES"/>
              </w:rPr>
              <w:t>(bản in từ Hệ thống)</w:t>
            </w:r>
          </w:p>
        </w:tc>
        <w:tc>
          <w:tcPr>
            <w:tcW w:w="3109" w:type="dxa"/>
            <w:tcBorders>
              <w:top w:val="single" w:sz="4" w:space="0" w:color="auto"/>
              <w:left w:val="single" w:sz="4" w:space="0" w:color="auto"/>
              <w:bottom w:val="single" w:sz="4" w:space="0" w:color="auto"/>
              <w:right w:val="single" w:sz="4" w:space="0" w:color="auto"/>
            </w:tcBorders>
            <w:vAlign w:val="center"/>
          </w:tcPr>
          <w:p w:rsidR="00850AB9" w:rsidRPr="00136E10" w:rsidRDefault="004A045B" w:rsidP="004A045B">
            <w:pPr>
              <w:spacing w:before="40" w:after="40"/>
              <w:jc w:val="center"/>
              <w:rPr>
                <w:rFonts w:ascii="Times New Roman" w:hAnsi="Times New Roman"/>
                <w:i/>
                <w:lang w:val="pt-BR"/>
              </w:rPr>
            </w:pPr>
            <w:r>
              <w:rPr>
                <w:rFonts w:ascii="Times New Roman" w:hAnsi="Times New Roman"/>
                <w:i/>
                <w:lang w:val="pt-BR"/>
              </w:rPr>
              <w:t>01 sao</w:t>
            </w:r>
          </w:p>
        </w:tc>
      </w:tr>
      <w:tr w:rsidR="00850AB9" w:rsidRPr="004A52DF" w:rsidTr="000B3CDB">
        <w:tc>
          <w:tcPr>
            <w:tcW w:w="554" w:type="dxa"/>
            <w:tcBorders>
              <w:top w:val="single" w:sz="4" w:space="0" w:color="auto"/>
              <w:left w:val="single" w:sz="4" w:space="0" w:color="auto"/>
              <w:bottom w:val="single" w:sz="4" w:space="0" w:color="auto"/>
              <w:right w:val="single" w:sz="4" w:space="0" w:color="auto"/>
            </w:tcBorders>
            <w:vAlign w:val="center"/>
          </w:tcPr>
          <w:p w:rsidR="00850AB9" w:rsidRPr="004A52DF" w:rsidRDefault="00850AB9" w:rsidP="00FE079D">
            <w:pPr>
              <w:numPr>
                <w:ilvl w:val="0"/>
                <w:numId w:val="1"/>
              </w:numPr>
              <w:spacing w:before="40" w:after="40"/>
              <w:ind w:left="0" w:firstLine="0"/>
              <w:rPr>
                <w:rFonts w:ascii="Times New Roman" w:hAnsi="Times New Roman"/>
                <w:lang w:val="pt-BR"/>
              </w:rPr>
            </w:pPr>
          </w:p>
        </w:tc>
        <w:tc>
          <w:tcPr>
            <w:tcW w:w="5580" w:type="dxa"/>
            <w:tcBorders>
              <w:top w:val="single" w:sz="4" w:space="0" w:color="auto"/>
              <w:left w:val="single" w:sz="4" w:space="0" w:color="auto"/>
              <w:bottom w:val="single" w:sz="4" w:space="0" w:color="auto"/>
              <w:right w:val="single" w:sz="4" w:space="0" w:color="auto"/>
            </w:tcBorders>
            <w:vAlign w:val="center"/>
          </w:tcPr>
          <w:p w:rsidR="00850AB9" w:rsidRPr="004A52DF" w:rsidRDefault="00850AB9" w:rsidP="00FE079D">
            <w:pPr>
              <w:spacing w:before="40" w:after="40"/>
              <w:jc w:val="both"/>
              <w:rPr>
                <w:rFonts w:ascii="Times New Roman" w:hAnsi="Times New Roman"/>
                <w:lang w:val="pt-BR"/>
              </w:rPr>
            </w:pPr>
            <w:r w:rsidRPr="004A52DF">
              <w:rPr>
                <w:rFonts w:ascii="Times New Roman" w:hAnsi="Times New Roman"/>
                <w:lang w:val="pt-BR"/>
              </w:rPr>
              <w:t xml:space="preserve">Các tài liệu khác có liên quan </w:t>
            </w:r>
          </w:p>
        </w:tc>
        <w:tc>
          <w:tcPr>
            <w:tcW w:w="3109" w:type="dxa"/>
            <w:tcBorders>
              <w:top w:val="single" w:sz="4" w:space="0" w:color="auto"/>
              <w:left w:val="single" w:sz="4" w:space="0" w:color="auto"/>
              <w:bottom w:val="single" w:sz="4" w:space="0" w:color="auto"/>
              <w:right w:val="single" w:sz="4" w:space="0" w:color="auto"/>
            </w:tcBorders>
            <w:vAlign w:val="center"/>
          </w:tcPr>
          <w:p w:rsidR="00850AB9" w:rsidRPr="004A52DF" w:rsidRDefault="00850AB9" w:rsidP="004A045B">
            <w:pPr>
              <w:spacing w:before="40" w:after="40"/>
              <w:jc w:val="center"/>
              <w:rPr>
                <w:rFonts w:ascii="Times New Roman" w:hAnsi="Times New Roman"/>
                <w:i/>
                <w:lang w:val="pt-BR"/>
              </w:rPr>
            </w:pPr>
          </w:p>
        </w:tc>
      </w:tr>
    </w:tbl>
    <w:p w:rsidR="00BA3B81" w:rsidRDefault="00BA3B81"/>
    <w:sectPr w:rsidR="00BA3B81" w:rsidSect="003A5B84">
      <w:headerReference w:type="default" r:id="rId8"/>
      <w:pgSz w:w="11907" w:h="16839" w:code="9"/>
      <w:pgMar w:top="720" w:right="1440" w:bottom="810" w:left="144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36E" w:rsidRDefault="00E4136E" w:rsidP="00A32128">
      <w:r>
        <w:separator/>
      </w:r>
    </w:p>
  </w:endnote>
  <w:endnote w:type="continuationSeparator" w:id="0">
    <w:p w:rsidR="00E4136E" w:rsidRDefault="00E4136E" w:rsidP="00A32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VnArial">
    <w:altName w:val="Courier New"/>
    <w:charset w:val="00"/>
    <w:family w:val="swiss"/>
    <w:pitch w:val="variable"/>
    <w:sig w:usb0="00000001"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VnTime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36E" w:rsidRDefault="00E4136E" w:rsidP="00A32128">
      <w:r>
        <w:separator/>
      </w:r>
    </w:p>
  </w:footnote>
  <w:footnote w:type="continuationSeparator" w:id="0">
    <w:p w:rsidR="00E4136E" w:rsidRDefault="00E4136E" w:rsidP="00A32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498" w:rsidRDefault="00C57498">
    <w:pPr>
      <w:pStyle w:val="Header"/>
    </w:pPr>
  </w:p>
  <w:p w:rsidR="00C57498" w:rsidRDefault="00C574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50AB9"/>
    <w:rsid w:val="00000FF3"/>
    <w:rsid w:val="000100B4"/>
    <w:rsid w:val="000B3CDB"/>
    <w:rsid w:val="000B769F"/>
    <w:rsid w:val="000B7FAD"/>
    <w:rsid w:val="000C7B11"/>
    <w:rsid w:val="00105FB7"/>
    <w:rsid w:val="0011580A"/>
    <w:rsid w:val="00123CFF"/>
    <w:rsid w:val="001475B8"/>
    <w:rsid w:val="0017790E"/>
    <w:rsid w:val="001A4AAD"/>
    <w:rsid w:val="001B0AC7"/>
    <w:rsid w:val="0022658F"/>
    <w:rsid w:val="00226E7E"/>
    <w:rsid w:val="00232EC4"/>
    <w:rsid w:val="00266B1C"/>
    <w:rsid w:val="00276129"/>
    <w:rsid w:val="002834E1"/>
    <w:rsid w:val="002C6061"/>
    <w:rsid w:val="002C6874"/>
    <w:rsid w:val="002D0D9F"/>
    <w:rsid w:val="002D5E80"/>
    <w:rsid w:val="00363B83"/>
    <w:rsid w:val="003A5B84"/>
    <w:rsid w:val="003B0F6F"/>
    <w:rsid w:val="003B2039"/>
    <w:rsid w:val="003B2273"/>
    <w:rsid w:val="003B715D"/>
    <w:rsid w:val="003C27A8"/>
    <w:rsid w:val="003F1F28"/>
    <w:rsid w:val="00407016"/>
    <w:rsid w:val="0042618A"/>
    <w:rsid w:val="00441513"/>
    <w:rsid w:val="0045209D"/>
    <w:rsid w:val="004722CB"/>
    <w:rsid w:val="004A045B"/>
    <w:rsid w:val="004A56F0"/>
    <w:rsid w:val="004E3583"/>
    <w:rsid w:val="004E6F3F"/>
    <w:rsid w:val="00507E1C"/>
    <w:rsid w:val="00511271"/>
    <w:rsid w:val="00562246"/>
    <w:rsid w:val="00570D7D"/>
    <w:rsid w:val="005924EB"/>
    <w:rsid w:val="005B383B"/>
    <w:rsid w:val="005B4CA1"/>
    <w:rsid w:val="005C640C"/>
    <w:rsid w:val="005D6E02"/>
    <w:rsid w:val="005E657F"/>
    <w:rsid w:val="00604BC5"/>
    <w:rsid w:val="00611B8C"/>
    <w:rsid w:val="006C461B"/>
    <w:rsid w:val="00751D82"/>
    <w:rsid w:val="00756E5A"/>
    <w:rsid w:val="007B6704"/>
    <w:rsid w:val="007D6C29"/>
    <w:rsid w:val="00806ED5"/>
    <w:rsid w:val="00807301"/>
    <w:rsid w:val="00807C85"/>
    <w:rsid w:val="00817D0F"/>
    <w:rsid w:val="00846CA4"/>
    <w:rsid w:val="00850AB9"/>
    <w:rsid w:val="0089560F"/>
    <w:rsid w:val="008A6334"/>
    <w:rsid w:val="008E7FA1"/>
    <w:rsid w:val="00921B84"/>
    <w:rsid w:val="00952505"/>
    <w:rsid w:val="0097658B"/>
    <w:rsid w:val="009C2AF1"/>
    <w:rsid w:val="009D6621"/>
    <w:rsid w:val="009E25F7"/>
    <w:rsid w:val="00A26081"/>
    <w:rsid w:val="00A30980"/>
    <w:rsid w:val="00A32128"/>
    <w:rsid w:val="00A45253"/>
    <w:rsid w:val="00A56862"/>
    <w:rsid w:val="00AB1455"/>
    <w:rsid w:val="00B20AE2"/>
    <w:rsid w:val="00B2366D"/>
    <w:rsid w:val="00B2483D"/>
    <w:rsid w:val="00B751C1"/>
    <w:rsid w:val="00B83830"/>
    <w:rsid w:val="00BA3B81"/>
    <w:rsid w:val="00BB35DC"/>
    <w:rsid w:val="00BD0389"/>
    <w:rsid w:val="00C07D2C"/>
    <w:rsid w:val="00C35E33"/>
    <w:rsid w:val="00C51C88"/>
    <w:rsid w:val="00C57498"/>
    <w:rsid w:val="00D56D71"/>
    <w:rsid w:val="00D73056"/>
    <w:rsid w:val="00DC39BD"/>
    <w:rsid w:val="00DE060C"/>
    <w:rsid w:val="00DF5F1D"/>
    <w:rsid w:val="00E0179B"/>
    <w:rsid w:val="00E16C48"/>
    <w:rsid w:val="00E4136E"/>
    <w:rsid w:val="00E74074"/>
    <w:rsid w:val="00EA2974"/>
    <w:rsid w:val="00ED6457"/>
    <w:rsid w:val="00EE1F70"/>
    <w:rsid w:val="00EF30EB"/>
    <w:rsid w:val="00F072A8"/>
    <w:rsid w:val="00F16547"/>
    <w:rsid w:val="00F70C9C"/>
    <w:rsid w:val="00F729E1"/>
    <w:rsid w:val="00F825CE"/>
    <w:rsid w:val="00F907FE"/>
    <w:rsid w:val="00FD22F3"/>
    <w:rsid w:val="00FD26E9"/>
    <w:rsid w:val="00FF7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7"/>
        <o:r id="V:Rule2" type="connector" idref="#_x0000_s1029"/>
      </o:rules>
    </o:shapelayout>
  </w:shapeDefaults>
  <w:decimalSymbol w:val=","/>
  <w:listSeparator w:val=","/>
  <w15:docId w15:val="{D4F92CFA-37A8-4473-830B-3506B3A36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AB9"/>
    <w:pPr>
      <w:spacing w:after="0" w:line="240" w:lineRule="auto"/>
    </w:pPr>
    <w:rPr>
      <w:rFonts w:ascii=".VnTime" w:eastAsia="Times New Roman" w:hAnsi=".VnTime" w:cs="Times New Roman"/>
      <w:sz w:val="24"/>
      <w:szCs w:val="20"/>
      <w:lang w:eastAsia="ja-JP"/>
    </w:rPr>
  </w:style>
  <w:style w:type="paragraph" w:styleId="Heading1">
    <w:name w:val="heading 1"/>
    <w:basedOn w:val="Normal"/>
    <w:next w:val="Normal"/>
    <w:link w:val="Heading1Char"/>
    <w:qFormat/>
    <w:rsid w:val="00850AB9"/>
    <w:pPr>
      <w:keepNext/>
      <w:jc w:val="both"/>
      <w:outlineLvl w:val="0"/>
    </w:pPr>
    <w:rPr>
      <w:rFonts w:ascii=".VnArial" w:hAnsi=".VnArial"/>
      <w:b/>
    </w:rPr>
  </w:style>
  <w:style w:type="paragraph" w:styleId="Heading2">
    <w:name w:val="heading 2"/>
    <w:aliases w:val="Title Header2"/>
    <w:basedOn w:val="Normal"/>
    <w:next w:val="Normal"/>
    <w:link w:val="Heading2Char"/>
    <w:qFormat/>
    <w:rsid w:val="00850AB9"/>
    <w:pPr>
      <w:keepNext/>
      <w:ind w:firstLine="720"/>
      <w:jc w:val="both"/>
      <w:outlineLvl w:val="1"/>
    </w:pPr>
    <w:rPr>
      <w:rFonts w:ascii=".VnArial" w:hAnsi=".VnArial"/>
      <w:b/>
    </w:rPr>
  </w:style>
  <w:style w:type="paragraph" w:styleId="Heading3">
    <w:name w:val="heading 3"/>
    <w:basedOn w:val="Normal"/>
    <w:next w:val="Normal"/>
    <w:link w:val="Heading3Char"/>
    <w:qFormat/>
    <w:rsid w:val="00850AB9"/>
    <w:pPr>
      <w:keepNext/>
      <w:outlineLvl w:val="2"/>
    </w:pPr>
    <w:rPr>
      <w:rFonts w:ascii=".VnArial" w:hAnsi=".Vn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0AB9"/>
    <w:rPr>
      <w:rFonts w:ascii=".VnArial" w:eastAsia="Times New Roman" w:hAnsi=".VnArial" w:cs="Times New Roman"/>
      <w:b/>
      <w:sz w:val="24"/>
      <w:szCs w:val="20"/>
      <w:lang w:eastAsia="ja-JP"/>
    </w:rPr>
  </w:style>
  <w:style w:type="character" w:customStyle="1" w:styleId="Heading2Char">
    <w:name w:val="Heading 2 Char"/>
    <w:aliases w:val="Title Header2 Char"/>
    <w:basedOn w:val="DefaultParagraphFont"/>
    <w:link w:val="Heading2"/>
    <w:rsid w:val="00850AB9"/>
    <w:rPr>
      <w:rFonts w:ascii=".VnArial" w:eastAsia="Times New Roman" w:hAnsi=".VnArial" w:cs="Times New Roman"/>
      <w:b/>
      <w:sz w:val="24"/>
      <w:szCs w:val="20"/>
      <w:lang w:eastAsia="ja-JP"/>
    </w:rPr>
  </w:style>
  <w:style w:type="character" w:customStyle="1" w:styleId="Heading3Char">
    <w:name w:val="Heading 3 Char"/>
    <w:basedOn w:val="DefaultParagraphFont"/>
    <w:link w:val="Heading3"/>
    <w:rsid w:val="00850AB9"/>
    <w:rPr>
      <w:rFonts w:ascii=".VnArial" w:eastAsia="Times New Roman" w:hAnsi=".VnArial" w:cs="Times New Roman"/>
      <w:b/>
      <w:sz w:val="24"/>
      <w:szCs w:val="20"/>
      <w:lang w:eastAsia="ja-JP"/>
    </w:rPr>
  </w:style>
  <w:style w:type="paragraph" w:styleId="Header">
    <w:name w:val="header"/>
    <w:basedOn w:val="Normal"/>
    <w:link w:val="HeaderChar"/>
    <w:uiPriority w:val="99"/>
    <w:rsid w:val="00850AB9"/>
    <w:pPr>
      <w:tabs>
        <w:tab w:val="center" w:pos="4320"/>
        <w:tab w:val="right" w:pos="8640"/>
      </w:tabs>
    </w:pPr>
  </w:style>
  <w:style w:type="character" w:customStyle="1" w:styleId="HeaderChar">
    <w:name w:val="Header Char"/>
    <w:basedOn w:val="DefaultParagraphFont"/>
    <w:link w:val="Header"/>
    <w:uiPriority w:val="99"/>
    <w:rsid w:val="00850AB9"/>
    <w:rPr>
      <w:rFonts w:ascii=".VnTime" w:eastAsia="Times New Roman" w:hAnsi=".VnTime" w:cs="Times New Roman"/>
      <w:sz w:val="24"/>
      <w:szCs w:val="20"/>
      <w:lang w:eastAsia="ja-JP"/>
    </w:rPr>
  </w:style>
  <w:style w:type="paragraph" w:styleId="BodyText">
    <w:name w:val="Body Text"/>
    <w:basedOn w:val="Normal"/>
    <w:link w:val="BodyTextChar"/>
    <w:rsid w:val="00850AB9"/>
    <w:pPr>
      <w:jc w:val="both"/>
    </w:pPr>
    <w:rPr>
      <w:rFonts w:ascii=".VnArial" w:hAnsi=".VnArial"/>
    </w:rPr>
  </w:style>
  <w:style w:type="character" w:customStyle="1" w:styleId="BodyTextChar">
    <w:name w:val="Body Text Char"/>
    <w:basedOn w:val="DefaultParagraphFont"/>
    <w:link w:val="BodyText"/>
    <w:rsid w:val="00850AB9"/>
    <w:rPr>
      <w:rFonts w:ascii=".VnArial" w:eastAsia="Times New Roman" w:hAnsi=".VnArial" w:cs="Times New Roman"/>
      <w:sz w:val="24"/>
      <w:szCs w:val="20"/>
      <w:lang w:eastAsia="ja-JP"/>
    </w:rPr>
  </w:style>
  <w:style w:type="paragraph" w:styleId="Footer">
    <w:name w:val="footer"/>
    <w:basedOn w:val="Normal"/>
    <w:link w:val="FooterChar"/>
    <w:uiPriority w:val="99"/>
    <w:semiHidden/>
    <w:unhideWhenUsed/>
    <w:rsid w:val="00C57498"/>
    <w:pPr>
      <w:tabs>
        <w:tab w:val="center" w:pos="4680"/>
        <w:tab w:val="right" w:pos="9360"/>
      </w:tabs>
    </w:pPr>
  </w:style>
  <w:style w:type="character" w:customStyle="1" w:styleId="FooterChar">
    <w:name w:val="Footer Char"/>
    <w:basedOn w:val="DefaultParagraphFont"/>
    <w:link w:val="Footer"/>
    <w:uiPriority w:val="99"/>
    <w:semiHidden/>
    <w:rsid w:val="00C57498"/>
    <w:rPr>
      <w:rFonts w:ascii=".VnTime" w:eastAsia="Times New Roman" w:hAnsi=".VnTime" w:cs="Times New Roman"/>
      <w:sz w:val="24"/>
      <w:szCs w:val="20"/>
      <w:lang w:eastAsia="ja-JP"/>
    </w:rPr>
  </w:style>
  <w:style w:type="paragraph" w:styleId="BalloonText">
    <w:name w:val="Balloon Text"/>
    <w:basedOn w:val="Normal"/>
    <w:link w:val="BalloonTextChar"/>
    <w:uiPriority w:val="99"/>
    <w:semiHidden/>
    <w:unhideWhenUsed/>
    <w:rsid w:val="00BB35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5DC"/>
    <w:rPr>
      <w:rFonts w:ascii="Segoe UI" w:eastAsia="Times New Roman"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B76AC-B126-4AC9-964B-9FAE44531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748</Words>
  <Characters>4264</Characters>
  <Application>Microsoft Office Word</Application>
  <DocSecurity>0</DocSecurity>
  <Lines>35</Lines>
  <Paragraphs>10</Paragraphs>
  <ScaleCrop>false</ScaleCrop>
  <Company>Grizli777</Company>
  <LinksUpToDate>false</LinksUpToDate>
  <CharactersWithSpaces>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VinhX98</dc:creator>
  <cp:lastModifiedBy>VinhX98</cp:lastModifiedBy>
  <cp:revision>174</cp:revision>
  <cp:lastPrinted>2019-07-22T01:24:00Z</cp:lastPrinted>
  <dcterms:created xsi:type="dcterms:W3CDTF">2019-05-13T09:23:00Z</dcterms:created>
  <dcterms:modified xsi:type="dcterms:W3CDTF">2019-07-22T01:27:00Z</dcterms:modified>
</cp:coreProperties>
</file>