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0B2" w:rsidRPr="00136E10" w:rsidRDefault="00AB20B2" w:rsidP="0026655E">
      <w:pPr>
        <w:widowControl w:val="0"/>
        <w:spacing w:after="120"/>
        <w:jc w:val="center"/>
      </w:pPr>
    </w:p>
    <w:p w:rsidR="005115B5" w:rsidRDefault="005115B5" w:rsidP="0026655E">
      <w:pPr>
        <w:widowControl w:val="0"/>
        <w:spacing w:after="120"/>
        <w:jc w:val="center"/>
        <w:rPr>
          <w:rFonts w:ascii="Times New Roman" w:hAnsi="Times New Roman"/>
          <w:b/>
          <w:bCs/>
          <w:sz w:val="40"/>
          <w:szCs w:val="40"/>
          <w:lang w:val="fr-FR"/>
        </w:rPr>
      </w:pPr>
    </w:p>
    <w:p w:rsidR="005115B5" w:rsidRDefault="005115B5" w:rsidP="0026655E">
      <w:pPr>
        <w:widowControl w:val="0"/>
        <w:spacing w:after="120"/>
        <w:jc w:val="center"/>
        <w:rPr>
          <w:rFonts w:ascii="Times New Roman" w:hAnsi="Times New Roman"/>
          <w:b/>
          <w:bCs/>
          <w:sz w:val="40"/>
          <w:szCs w:val="40"/>
          <w:lang w:val="fr-FR"/>
        </w:rPr>
      </w:pPr>
    </w:p>
    <w:p w:rsidR="005115B5" w:rsidRDefault="005115B5" w:rsidP="0026655E">
      <w:pPr>
        <w:widowControl w:val="0"/>
        <w:spacing w:after="120"/>
        <w:jc w:val="center"/>
        <w:rPr>
          <w:rFonts w:ascii="Times New Roman" w:hAnsi="Times New Roman"/>
          <w:b/>
          <w:bCs/>
          <w:sz w:val="40"/>
          <w:szCs w:val="40"/>
          <w:lang w:val="fr-FR"/>
        </w:rPr>
      </w:pPr>
    </w:p>
    <w:p w:rsidR="00080824" w:rsidRDefault="00080824" w:rsidP="0026655E">
      <w:pPr>
        <w:widowControl w:val="0"/>
        <w:spacing w:after="120"/>
        <w:jc w:val="center"/>
        <w:rPr>
          <w:rFonts w:ascii="Times New Roman" w:hAnsi="Times New Roman"/>
          <w:b/>
          <w:bCs/>
          <w:sz w:val="40"/>
          <w:szCs w:val="40"/>
          <w:lang w:val="fr-FR"/>
        </w:rPr>
      </w:pPr>
    </w:p>
    <w:p w:rsidR="00080824" w:rsidRDefault="00080824" w:rsidP="0026655E">
      <w:pPr>
        <w:widowControl w:val="0"/>
        <w:spacing w:after="120"/>
        <w:jc w:val="center"/>
        <w:rPr>
          <w:rFonts w:ascii="Times New Roman" w:hAnsi="Times New Roman"/>
          <w:b/>
          <w:bCs/>
          <w:sz w:val="40"/>
          <w:szCs w:val="40"/>
          <w:lang w:val="fr-FR"/>
        </w:rPr>
      </w:pPr>
    </w:p>
    <w:p w:rsidR="00080824" w:rsidRDefault="00080824" w:rsidP="0026655E">
      <w:pPr>
        <w:widowControl w:val="0"/>
        <w:spacing w:after="120"/>
        <w:jc w:val="center"/>
        <w:rPr>
          <w:rFonts w:ascii="Times New Roman" w:hAnsi="Times New Roman"/>
          <w:b/>
          <w:bCs/>
          <w:sz w:val="40"/>
          <w:szCs w:val="40"/>
          <w:lang w:val="fr-FR"/>
        </w:rPr>
      </w:pPr>
    </w:p>
    <w:p w:rsidR="00AB20B2" w:rsidRPr="00136E10" w:rsidRDefault="00AB20B2" w:rsidP="0026655E">
      <w:pPr>
        <w:widowControl w:val="0"/>
        <w:spacing w:after="120"/>
        <w:jc w:val="center"/>
        <w:rPr>
          <w:rFonts w:ascii="Times New Roman" w:hAnsi="Times New Roman"/>
          <w:b/>
          <w:bCs/>
          <w:sz w:val="40"/>
          <w:szCs w:val="40"/>
          <w:lang w:val="fr-FR"/>
        </w:rPr>
      </w:pPr>
      <w:r w:rsidRPr="00136E10">
        <w:rPr>
          <w:rFonts w:ascii="Times New Roman" w:hAnsi="Times New Roman"/>
          <w:b/>
          <w:bCs/>
          <w:sz w:val="40"/>
          <w:szCs w:val="40"/>
          <w:lang w:val="fr-FR"/>
        </w:rPr>
        <w:t xml:space="preserve">BÁO CÁO ĐÁNH GIÁ </w:t>
      </w:r>
    </w:p>
    <w:p w:rsidR="00AB20B2" w:rsidRPr="00136E10" w:rsidRDefault="00AB20B2" w:rsidP="0026655E">
      <w:pPr>
        <w:widowControl w:val="0"/>
        <w:spacing w:after="120"/>
        <w:jc w:val="center"/>
        <w:rPr>
          <w:rFonts w:ascii="Times New Roman" w:hAnsi="Times New Roman"/>
          <w:b/>
          <w:bCs/>
          <w:sz w:val="40"/>
          <w:szCs w:val="40"/>
          <w:lang w:val="fr-FR"/>
        </w:rPr>
      </w:pPr>
      <w:r w:rsidRPr="00136E10">
        <w:rPr>
          <w:rFonts w:ascii="Times New Roman" w:hAnsi="Times New Roman"/>
          <w:b/>
          <w:bCs/>
          <w:sz w:val="40"/>
          <w:szCs w:val="40"/>
          <w:lang w:val="fr-FR"/>
        </w:rPr>
        <w:t>HỒ SƠ ĐỀ XUẤT VỀ TÀI CHÍNH</w:t>
      </w:r>
    </w:p>
    <w:p w:rsidR="00AB20B2" w:rsidRPr="00136E10" w:rsidRDefault="00AB20B2" w:rsidP="0026655E">
      <w:pPr>
        <w:widowControl w:val="0"/>
        <w:spacing w:after="120"/>
        <w:jc w:val="center"/>
        <w:rPr>
          <w:rFonts w:ascii="Times New Roman" w:hAnsi="Times New Roman"/>
          <w:b/>
          <w:bCs/>
          <w:i/>
          <w:iCs/>
          <w:sz w:val="40"/>
          <w:szCs w:val="40"/>
          <w:lang w:val="fr-FR"/>
        </w:rPr>
      </w:pPr>
    </w:p>
    <w:p w:rsidR="00212DF0" w:rsidRPr="00C34070" w:rsidRDefault="00212DF0" w:rsidP="0026655E">
      <w:pPr>
        <w:widowControl w:val="0"/>
        <w:spacing w:after="120"/>
        <w:jc w:val="center"/>
        <w:rPr>
          <w:rFonts w:ascii="Times New Roman" w:hAnsi="Times New Roman"/>
          <w:b/>
          <w:bCs/>
          <w:iCs/>
          <w:sz w:val="26"/>
          <w:szCs w:val="44"/>
          <w:lang w:val="fr-FR"/>
        </w:rPr>
      </w:pPr>
      <w:r>
        <w:rPr>
          <w:rFonts w:ascii="Times New Roman" w:hAnsi="Times New Roman"/>
          <w:b/>
          <w:bCs/>
          <w:iCs/>
          <w:sz w:val="26"/>
          <w:szCs w:val="44"/>
          <w:lang w:val="fr-FR"/>
        </w:rPr>
        <w:t xml:space="preserve">Gói thầu: </w:t>
      </w:r>
      <w:r w:rsidR="004B2A65">
        <w:rPr>
          <w:rFonts w:ascii="Times New Roman" w:hAnsi="Times New Roman"/>
          <w:b/>
          <w:bCs/>
          <w:iCs/>
          <w:sz w:val="26"/>
          <w:szCs w:val="44"/>
          <w:lang w:val="fr-FR"/>
        </w:rPr>
        <w:t>Kiểm toán công trình</w:t>
      </w:r>
    </w:p>
    <w:p w:rsidR="00212DF0" w:rsidRDefault="00212DF0" w:rsidP="0026655E">
      <w:pPr>
        <w:widowControl w:val="0"/>
        <w:spacing w:after="120"/>
        <w:ind w:left="709"/>
        <w:jc w:val="center"/>
        <w:rPr>
          <w:rFonts w:ascii="Times New Roman" w:hAnsi="Times New Roman"/>
          <w:b/>
          <w:bCs/>
          <w:iCs/>
          <w:sz w:val="26"/>
          <w:szCs w:val="44"/>
          <w:lang w:val="fr-FR"/>
        </w:rPr>
      </w:pPr>
    </w:p>
    <w:p w:rsidR="00794A72" w:rsidRDefault="00F7342B" w:rsidP="0026655E">
      <w:pPr>
        <w:widowControl w:val="0"/>
        <w:spacing w:after="120"/>
        <w:jc w:val="center"/>
        <w:rPr>
          <w:rFonts w:ascii="Times New Roman" w:hAnsi="Times New Roman"/>
          <w:b/>
          <w:bCs/>
          <w:iCs/>
          <w:sz w:val="27"/>
          <w:szCs w:val="27"/>
          <w:lang w:val="fr-FR"/>
        </w:rPr>
      </w:pPr>
      <w:r>
        <w:rPr>
          <w:rFonts w:ascii="Times New Roman" w:hAnsi="Times New Roman"/>
          <w:b/>
          <w:bCs/>
          <w:iCs/>
          <w:sz w:val="26"/>
          <w:szCs w:val="44"/>
          <w:lang w:val="fr-FR"/>
        </w:rPr>
        <w:t>D</w:t>
      </w:r>
      <w:r w:rsidR="00212DF0">
        <w:rPr>
          <w:rFonts w:ascii="Times New Roman" w:hAnsi="Times New Roman"/>
          <w:b/>
          <w:bCs/>
          <w:iCs/>
          <w:sz w:val="26"/>
          <w:szCs w:val="44"/>
          <w:lang w:val="fr-FR"/>
        </w:rPr>
        <w:t>ự án:</w:t>
      </w:r>
      <w:r w:rsidR="00235283" w:rsidRPr="00235283">
        <w:rPr>
          <w:rFonts w:ascii="Times New Roman" w:hAnsi="Times New Roman"/>
          <w:b/>
          <w:bCs/>
          <w:iCs/>
          <w:sz w:val="27"/>
          <w:szCs w:val="27"/>
          <w:lang w:val="fr-FR"/>
        </w:rPr>
        <w:t xml:space="preserve"> </w:t>
      </w:r>
      <w:r w:rsidR="00794A72">
        <w:rPr>
          <w:rFonts w:ascii="Times New Roman" w:hAnsi="Times New Roman"/>
          <w:b/>
          <w:bCs/>
          <w:iCs/>
          <w:sz w:val="27"/>
          <w:szCs w:val="27"/>
          <w:lang w:val="fr-FR"/>
        </w:rPr>
        <w:t>CQT,GTT các TBA &gt; 10% Điện lực Hà Trung</w:t>
      </w:r>
      <w:r w:rsidR="009648F8">
        <w:rPr>
          <w:rFonts w:ascii="Times New Roman" w:hAnsi="Times New Roman"/>
          <w:b/>
          <w:bCs/>
          <w:iCs/>
          <w:sz w:val="27"/>
          <w:szCs w:val="27"/>
          <w:lang w:val="fr-FR"/>
        </w:rPr>
        <w:t xml:space="preserve"> - tỉnh </w:t>
      </w:r>
    </w:p>
    <w:p w:rsidR="00212DF0" w:rsidRPr="00756C99" w:rsidRDefault="009648F8" w:rsidP="0026655E">
      <w:pPr>
        <w:widowControl w:val="0"/>
        <w:spacing w:after="120"/>
        <w:jc w:val="center"/>
        <w:rPr>
          <w:rFonts w:ascii="Times New Roman" w:hAnsi="Times New Roman"/>
          <w:b/>
          <w:bCs/>
          <w:iCs/>
          <w:sz w:val="26"/>
          <w:szCs w:val="44"/>
          <w:lang w:val="fr-FR"/>
        </w:rPr>
      </w:pPr>
      <w:r>
        <w:rPr>
          <w:rFonts w:ascii="Times New Roman" w:hAnsi="Times New Roman"/>
          <w:b/>
          <w:bCs/>
          <w:iCs/>
          <w:sz w:val="27"/>
          <w:szCs w:val="27"/>
          <w:lang w:val="fr-FR"/>
        </w:rPr>
        <w:t>Thanh Hóa</w:t>
      </w:r>
    </w:p>
    <w:p w:rsidR="00406839" w:rsidRPr="00C34070" w:rsidRDefault="00406839" w:rsidP="0026655E">
      <w:pPr>
        <w:widowControl w:val="0"/>
        <w:jc w:val="center"/>
        <w:rPr>
          <w:rFonts w:ascii="Times New Roman" w:hAnsi="Times New Roman"/>
          <w:b/>
          <w:bCs/>
          <w:i/>
          <w:iCs/>
          <w:sz w:val="38"/>
          <w:szCs w:val="40"/>
          <w:u w:val="single"/>
          <w:lang w:val="fr-FR"/>
        </w:rPr>
      </w:pPr>
    </w:p>
    <w:p w:rsidR="00AB20B2" w:rsidRDefault="00AB20B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891C02" w:rsidRDefault="00891C02" w:rsidP="0026655E">
      <w:pPr>
        <w:widowControl w:val="0"/>
        <w:spacing w:after="120"/>
        <w:jc w:val="center"/>
        <w:rPr>
          <w:rFonts w:ascii="Times New Roman" w:hAnsi="Times New Roman"/>
          <w:b/>
          <w:bCs/>
          <w:i/>
          <w:iCs/>
          <w:sz w:val="16"/>
          <w:szCs w:val="16"/>
          <w:lang w:val="fr-FR"/>
        </w:rPr>
      </w:pPr>
    </w:p>
    <w:p w:rsidR="007C0591" w:rsidRDefault="007C0591" w:rsidP="0037444C">
      <w:pPr>
        <w:widowControl w:val="0"/>
        <w:spacing w:after="120"/>
        <w:rPr>
          <w:rFonts w:ascii="Times New Roman" w:hAnsi="Times New Roman"/>
          <w:b/>
          <w:bCs/>
          <w:i/>
          <w:iCs/>
          <w:sz w:val="16"/>
          <w:szCs w:val="16"/>
          <w:lang w:val="fr-FR"/>
        </w:rPr>
      </w:pPr>
    </w:p>
    <w:tbl>
      <w:tblPr>
        <w:tblpPr w:leftFromText="180" w:rightFromText="180" w:horzAnchor="margin" w:tblpXSpec="center" w:tblpY="-206"/>
        <w:tblW w:w="5055" w:type="pct"/>
        <w:tblLook w:val="0000" w:firstRow="0" w:lastRow="0" w:firstColumn="0" w:lastColumn="0" w:noHBand="0" w:noVBand="0"/>
      </w:tblPr>
      <w:tblGrid>
        <w:gridCol w:w="4243"/>
        <w:gridCol w:w="5859"/>
      </w:tblGrid>
      <w:tr w:rsidR="007C0591" w:rsidRPr="0084021D" w:rsidTr="001A29EC">
        <w:tc>
          <w:tcPr>
            <w:tcW w:w="2100" w:type="pct"/>
          </w:tcPr>
          <w:p w:rsidR="007C0591" w:rsidRDefault="007C0591" w:rsidP="001A29EC">
            <w:pPr>
              <w:pStyle w:val="BodyText"/>
              <w:widowControl w:val="0"/>
              <w:spacing w:before="40"/>
              <w:jc w:val="center"/>
              <w:rPr>
                <w:rFonts w:ascii="Times New Roman" w:hAnsi="Times New Roman"/>
                <w:bCs/>
                <w:sz w:val="26"/>
                <w:szCs w:val="26"/>
                <w:lang w:val="sv-SE"/>
              </w:rPr>
            </w:pPr>
            <w:r w:rsidRPr="00C34070">
              <w:rPr>
                <w:rFonts w:ascii="Times New Roman" w:hAnsi="Times New Roman"/>
                <w:bCs/>
                <w:sz w:val="26"/>
                <w:szCs w:val="26"/>
                <w:lang w:val="sv-SE"/>
              </w:rPr>
              <w:lastRenderedPageBreak/>
              <w:t>CÔNG TY</w:t>
            </w:r>
          </w:p>
          <w:p w:rsidR="007C0591" w:rsidRPr="00C34070" w:rsidRDefault="007C0591" w:rsidP="001A29EC">
            <w:pPr>
              <w:pStyle w:val="BodyText"/>
              <w:widowControl w:val="0"/>
              <w:jc w:val="center"/>
              <w:rPr>
                <w:rFonts w:ascii="Times New Roman" w:hAnsi="Times New Roman"/>
                <w:bCs/>
                <w:sz w:val="26"/>
                <w:szCs w:val="26"/>
                <w:lang w:val="sv-SE"/>
              </w:rPr>
            </w:pPr>
            <w:r w:rsidRPr="00C34070">
              <w:rPr>
                <w:rFonts w:ascii="Times New Roman" w:hAnsi="Times New Roman" w:hint="eastAsia"/>
                <w:bCs/>
                <w:sz w:val="26"/>
                <w:szCs w:val="26"/>
                <w:lang w:val="sv-SE"/>
              </w:rPr>
              <w:t>Đ</w:t>
            </w:r>
            <w:r w:rsidRPr="00C34070">
              <w:rPr>
                <w:rFonts w:ascii="Times New Roman" w:hAnsi="Times New Roman"/>
                <w:bCs/>
                <w:sz w:val="26"/>
                <w:szCs w:val="26"/>
                <w:lang w:val="sv-SE"/>
              </w:rPr>
              <w:t>IỆN LỰC THANH HÓA</w:t>
            </w:r>
          </w:p>
          <w:p w:rsidR="007C0591" w:rsidRPr="00C34070" w:rsidRDefault="007C0591" w:rsidP="001A29EC">
            <w:pPr>
              <w:pStyle w:val="BodyText"/>
              <w:widowControl w:val="0"/>
              <w:jc w:val="center"/>
              <w:rPr>
                <w:rFonts w:ascii="Times New Roman" w:hAnsi="Times New Roman"/>
                <w:b/>
                <w:bCs/>
                <w:lang w:val="sv-SE"/>
              </w:rPr>
            </w:pPr>
            <w:r w:rsidRPr="00C34070">
              <w:rPr>
                <w:rFonts w:ascii="Times New Roman" w:hAnsi="Times New Roman"/>
                <w:b/>
                <w:bCs/>
                <w:lang w:val="sv-SE"/>
              </w:rPr>
              <w:t xml:space="preserve">TỔ CHUYÊN GIA </w:t>
            </w:r>
            <w:r>
              <w:rPr>
                <w:rFonts w:ascii="Times New Roman" w:hAnsi="Times New Roman"/>
                <w:b/>
                <w:bCs/>
                <w:lang w:val="sv-SE"/>
              </w:rPr>
              <w:t>XÉT</w:t>
            </w:r>
            <w:r w:rsidRPr="00C34070">
              <w:rPr>
                <w:rFonts w:ascii="Times New Roman" w:hAnsi="Times New Roman"/>
                <w:b/>
                <w:bCs/>
                <w:lang w:val="sv-SE"/>
              </w:rPr>
              <w:t xml:space="preserve"> THẦU</w:t>
            </w:r>
          </w:p>
          <w:p w:rsidR="007C0591" w:rsidRPr="005040C4" w:rsidRDefault="00C54537" w:rsidP="001A29EC">
            <w:pPr>
              <w:widowControl w:val="0"/>
              <w:spacing w:before="120" w:after="240"/>
              <w:rPr>
                <w:rFonts w:ascii="Times New Roman" w:hAnsi="Times New Roman"/>
                <w:szCs w:val="26"/>
                <w:lang w:val="sv-SE"/>
              </w:rPr>
            </w:pPr>
            <w:r>
              <w:rPr>
                <w:rFonts w:ascii="Times New Roman" w:hAnsi="Times New Roman"/>
                <w:noProof/>
                <w:szCs w:val="26"/>
                <w:lang w:eastAsia="en-US"/>
              </w:rPr>
              <w:pict>
                <v:line id="Straight Connector 4" o:spid="_x0000_s1030" style="position:absolute;z-index:251656704;visibility:visible" from="56.8pt,1.6pt" to="137.8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pW1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"/>
              </w:pict>
            </w:r>
          </w:p>
        </w:tc>
        <w:tc>
          <w:tcPr>
            <w:tcW w:w="2900" w:type="pct"/>
          </w:tcPr>
          <w:p w:rsidR="007C0591" w:rsidRPr="0084021D" w:rsidRDefault="007C0591" w:rsidP="001A29EC">
            <w:pPr>
              <w:pStyle w:val="BodyText"/>
              <w:widowControl w:val="0"/>
              <w:spacing w:before="40"/>
              <w:ind w:left="-142"/>
              <w:jc w:val="center"/>
              <w:rPr>
                <w:rFonts w:ascii="Times New Roman" w:hAnsi="Times New Roman"/>
                <w:b/>
                <w:bCs/>
                <w:sz w:val="26"/>
                <w:szCs w:val="26"/>
                <w:lang w:val="sv-SE"/>
              </w:rPr>
            </w:pPr>
            <w:r w:rsidRPr="0084021D">
              <w:rPr>
                <w:rFonts w:ascii="Times New Roman" w:hAnsi="Times New Roman"/>
                <w:b/>
                <w:bCs/>
                <w:sz w:val="26"/>
                <w:szCs w:val="26"/>
                <w:lang w:val="sv-SE"/>
              </w:rPr>
              <w:t>CỘNG HOÀ XÃ HỘI CHỦ NGHĨA VIỆT NAM</w:t>
            </w:r>
          </w:p>
          <w:p w:rsidR="007C0591" w:rsidRPr="0084021D" w:rsidRDefault="007C0591" w:rsidP="001A29EC">
            <w:pPr>
              <w:widowControl w:val="0"/>
              <w:ind w:left="-144"/>
              <w:jc w:val="center"/>
              <w:rPr>
                <w:rFonts w:ascii="Times New Roman" w:hAnsi="Times New Roman"/>
                <w:sz w:val="28"/>
                <w:szCs w:val="28"/>
                <w:lang w:val="sv-SE"/>
              </w:rPr>
            </w:pPr>
            <w:r w:rsidRPr="0084021D">
              <w:rPr>
                <w:rFonts w:ascii="Times New Roman" w:hAnsi="Times New Roman"/>
                <w:b/>
                <w:bCs/>
                <w:sz w:val="28"/>
                <w:szCs w:val="28"/>
                <w:lang w:val="sv-SE"/>
              </w:rPr>
              <w:t>Độc lập - Tự do - Hạnh phúc</w:t>
            </w:r>
          </w:p>
          <w:p w:rsidR="007C0591" w:rsidRPr="0084021D" w:rsidRDefault="00C54537" w:rsidP="001A29EC">
            <w:pPr>
              <w:widowControl w:val="0"/>
              <w:jc w:val="right"/>
              <w:rPr>
                <w:rFonts w:ascii="Times New Roman" w:hAnsi="Times New Roman"/>
                <w:i/>
                <w:szCs w:val="26"/>
                <w:lang w:val="sv-SE"/>
              </w:rPr>
            </w:pPr>
            <w:r>
              <w:rPr>
                <w:rFonts w:ascii="Times New Roman" w:hAnsi="Times New Roman"/>
                <w:b/>
                <w:bCs/>
                <w:noProof/>
                <w:sz w:val="26"/>
                <w:szCs w:val="26"/>
                <w:lang w:eastAsia="en-US"/>
              </w:rPr>
              <w:pict>
                <v:line id="Straight Connector 3" o:spid="_x0000_s1032" style="position:absolute;left:0;text-align:left;z-index:251657728;visibility:visible" from="48.7pt,1.95pt" to="214.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"/>
              </w:pict>
            </w:r>
            <w:r>
              <w:rPr>
                <w:rFonts w:ascii="Times New Roman" w:hAnsi="Times New Roman"/>
                <w:b/>
                <w:bCs/>
                <w:noProof/>
                <w:szCs w:val="26"/>
                <w:lang w:eastAsia="en-US"/>
              </w:rPr>
              <w:pict>
                <v:line id="Straight Connector 2" o:spid="_x0000_s1031" style="position:absolute;left:0;text-align:left;z-index:251658752;visibility:visible" from="73.7pt,-93.05pt" to="211.7pt,-9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"/>
              </w:pict>
            </w:r>
          </w:p>
          <w:p w:rsidR="007C0591" w:rsidRPr="0084021D" w:rsidRDefault="007C0591" w:rsidP="001A29EC">
            <w:pPr>
              <w:widowControl w:val="0"/>
              <w:jc w:val="right"/>
              <w:rPr>
                <w:rFonts w:ascii="Times New Roman" w:hAnsi="Times New Roman"/>
                <w:i/>
                <w:szCs w:val="26"/>
                <w:lang w:val="sv-SE"/>
              </w:rPr>
            </w:pPr>
          </w:p>
          <w:p w:rsidR="007C0591" w:rsidRPr="0084021D" w:rsidRDefault="007C0591" w:rsidP="001A29EC">
            <w:pPr>
              <w:widowControl w:val="0"/>
              <w:jc w:val="right"/>
              <w:rPr>
                <w:rFonts w:ascii="Times New Roman" w:hAnsi="Times New Roman"/>
                <w:i/>
                <w:sz w:val="26"/>
                <w:szCs w:val="26"/>
                <w:lang w:val="sv-SE"/>
              </w:rPr>
            </w:pPr>
            <w:r>
              <w:rPr>
                <w:rFonts w:ascii="Times New Roman" w:hAnsi="Times New Roman"/>
                <w:i/>
                <w:sz w:val="26"/>
                <w:szCs w:val="26"/>
                <w:lang w:val="sv-SE"/>
              </w:rPr>
              <w:t xml:space="preserve">Thanh Hóa,  ngày   </w:t>
            </w:r>
            <w:r w:rsidR="00F7342B">
              <w:rPr>
                <w:rFonts w:ascii="Times New Roman" w:hAnsi="Times New Roman"/>
                <w:i/>
                <w:sz w:val="26"/>
                <w:szCs w:val="26"/>
                <w:lang w:val="sv-SE"/>
              </w:rPr>
              <w:t xml:space="preserve">    </w:t>
            </w:r>
            <w:r>
              <w:rPr>
                <w:rFonts w:ascii="Times New Roman" w:hAnsi="Times New Roman"/>
                <w:i/>
                <w:sz w:val="26"/>
                <w:szCs w:val="26"/>
                <w:lang w:val="sv-SE"/>
              </w:rPr>
              <w:t xml:space="preserve">tháng </w:t>
            </w:r>
            <w:r w:rsidRPr="0084021D">
              <w:rPr>
                <w:rFonts w:ascii="Times New Roman" w:hAnsi="Times New Roman"/>
                <w:i/>
                <w:sz w:val="26"/>
                <w:szCs w:val="26"/>
                <w:lang w:val="sv-SE"/>
              </w:rPr>
              <w:t xml:space="preserve"> </w:t>
            </w:r>
            <w:r w:rsidR="003D3F65">
              <w:rPr>
                <w:rFonts w:ascii="Times New Roman" w:hAnsi="Times New Roman"/>
                <w:i/>
                <w:sz w:val="26"/>
                <w:szCs w:val="26"/>
                <w:lang w:val="sv-SE"/>
              </w:rPr>
              <w:t xml:space="preserve">  </w:t>
            </w:r>
            <w:r w:rsidR="00F7342B">
              <w:rPr>
                <w:rFonts w:ascii="Times New Roman" w:hAnsi="Times New Roman"/>
                <w:i/>
                <w:sz w:val="26"/>
                <w:szCs w:val="26"/>
                <w:lang w:val="sv-SE"/>
              </w:rPr>
              <w:t xml:space="preserve">   </w:t>
            </w:r>
            <w:r w:rsidRPr="0084021D">
              <w:rPr>
                <w:rFonts w:ascii="Times New Roman" w:hAnsi="Times New Roman"/>
                <w:i/>
                <w:sz w:val="26"/>
                <w:szCs w:val="26"/>
                <w:lang w:val="sv-SE"/>
              </w:rPr>
              <w:t>năm 201</w:t>
            </w:r>
            <w:r>
              <w:rPr>
                <w:rFonts w:ascii="Times New Roman" w:hAnsi="Times New Roman"/>
                <w:i/>
                <w:sz w:val="26"/>
                <w:szCs w:val="26"/>
                <w:lang w:val="sv-SE"/>
              </w:rPr>
              <w:t>9</w:t>
            </w:r>
          </w:p>
        </w:tc>
      </w:tr>
    </w:tbl>
    <w:p w:rsidR="00891C02" w:rsidRDefault="00891C02" w:rsidP="0026655E">
      <w:pPr>
        <w:widowControl w:val="0"/>
        <w:spacing w:after="120"/>
        <w:rPr>
          <w:rFonts w:ascii="Times New Roman" w:hAnsi="Times New Roman"/>
          <w:b/>
          <w:bCs/>
          <w:i/>
          <w:iCs/>
          <w:sz w:val="16"/>
          <w:szCs w:val="16"/>
          <w:lang w:val="fr-FR"/>
        </w:rPr>
      </w:pPr>
    </w:p>
    <w:p w:rsidR="00891C02" w:rsidRPr="0084021D" w:rsidRDefault="00891C02" w:rsidP="0026655E">
      <w:pPr>
        <w:widowControl w:val="0"/>
        <w:jc w:val="center"/>
        <w:rPr>
          <w:rFonts w:ascii=".VnTimeH" w:hAnsi=".VnTimeH"/>
          <w:b/>
          <w:sz w:val="16"/>
          <w:szCs w:val="28"/>
          <w:lang w:val="sv-SE"/>
        </w:rPr>
      </w:pPr>
    </w:p>
    <w:p w:rsidR="00AB20B2" w:rsidRPr="00136E10" w:rsidRDefault="00AB20B2" w:rsidP="0026655E">
      <w:pPr>
        <w:pStyle w:val="Heading1"/>
        <w:keepNext w:val="0"/>
        <w:widowControl w:val="0"/>
        <w:jc w:val="center"/>
        <w:rPr>
          <w:rFonts w:ascii="Times New Roman" w:hAnsi="Times New Roman"/>
          <w:bCs/>
          <w:sz w:val="28"/>
          <w:szCs w:val="28"/>
          <w:lang w:val="pt-BR"/>
        </w:rPr>
      </w:pPr>
      <w:bookmarkStart w:id="0" w:name="_Toc428862056"/>
      <w:r w:rsidRPr="00136E10">
        <w:rPr>
          <w:rFonts w:ascii="Times New Roman" w:hAnsi="Times New Roman"/>
          <w:bCs/>
          <w:sz w:val="28"/>
          <w:szCs w:val="28"/>
          <w:lang w:val="pt-BR"/>
        </w:rPr>
        <w:t>BÁO CÁO ĐÁNH GIÁ HỒ SƠ ĐỀ XUẤT VỀ TÀI CHÍNH</w:t>
      </w:r>
      <w:bookmarkEnd w:id="0"/>
    </w:p>
    <w:p w:rsidR="00212DF0" w:rsidRPr="00C34070" w:rsidRDefault="00212DF0" w:rsidP="0026655E">
      <w:pPr>
        <w:widowControl w:val="0"/>
        <w:spacing w:after="120"/>
        <w:jc w:val="center"/>
        <w:rPr>
          <w:rFonts w:ascii="Times New Roman" w:hAnsi="Times New Roman"/>
          <w:b/>
          <w:bCs/>
          <w:iCs/>
          <w:sz w:val="26"/>
          <w:szCs w:val="44"/>
          <w:lang w:val="fr-FR"/>
        </w:rPr>
      </w:pPr>
      <w:r>
        <w:rPr>
          <w:rFonts w:ascii="Times New Roman" w:hAnsi="Times New Roman"/>
          <w:b/>
          <w:bCs/>
          <w:iCs/>
          <w:sz w:val="26"/>
          <w:szCs w:val="44"/>
          <w:lang w:val="fr-FR"/>
        </w:rPr>
        <w:t xml:space="preserve">Gói thầu: </w:t>
      </w:r>
      <w:r w:rsidR="004B2A65">
        <w:rPr>
          <w:rFonts w:ascii="Times New Roman" w:hAnsi="Times New Roman"/>
          <w:b/>
          <w:bCs/>
          <w:iCs/>
          <w:sz w:val="26"/>
          <w:szCs w:val="44"/>
          <w:lang w:val="fr-FR"/>
        </w:rPr>
        <w:t>Kiểm toán công trình</w:t>
      </w:r>
    </w:p>
    <w:p w:rsidR="00E92712" w:rsidRPr="00756C99" w:rsidRDefault="00603F7D" w:rsidP="0026655E">
      <w:pPr>
        <w:widowControl w:val="0"/>
        <w:spacing w:after="120"/>
        <w:jc w:val="center"/>
        <w:rPr>
          <w:rFonts w:ascii="Times New Roman" w:hAnsi="Times New Roman"/>
          <w:b/>
          <w:bCs/>
          <w:iCs/>
          <w:sz w:val="26"/>
          <w:szCs w:val="44"/>
          <w:lang w:val="fr-FR"/>
        </w:rPr>
      </w:pPr>
      <w:r>
        <w:rPr>
          <w:rFonts w:ascii="Times New Roman" w:hAnsi="Times New Roman"/>
          <w:b/>
          <w:bCs/>
          <w:iCs/>
          <w:sz w:val="26"/>
          <w:szCs w:val="44"/>
          <w:lang w:val="fr-FR"/>
        </w:rPr>
        <w:t>D</w:t>
      </w:r>
      <w:r w:rsidR="00212DF0">
        <w:rPr>
          <w:rFonts w:ascii="Times New Roman" w:hAnsi="Times New Roman"/>
          <w:b/>
          <w:bCs/>
          <w:iCs/>
          <w:sz w:val="26"/>
          <w:szCs w:val="44"/>
          <w:lang w:val="fr-FR"/>
        </w:rPr>
        <w:t>ự án:</w:t>
      </w:r>
      <w:r w:rsidR="00235283" w:rsidRPr="00235283">
        <w:rPr>
          <w:rFonts w:ascii="Times New Roman" w:hAnsi="Times New Roman"/>
          <w:b/>
          <w:bCs/>
          <w:iCs/>
          <w:sz w:val="27"/>
          <w:szCs w:val="27"/>
          <w:lang w:val="fr-FR"/>
        </w:rPr>
        <w:t xml:space="preserve"> </w:t>
      </w:r>
      <w:r w:rsidR="003A7A63">
        <w:rPr>
          <w:rFonts w:ascii="Times New Roman" w:hAnsi="Times New Roman"/>
          <w:b/>
          <w:bCs/>
          <w:iCs/>
          <w:sz w:val="27"/>
          <w:szCs w:val="27"/>
          <w:lang w:val="fr-FR"/>
        </w:rPr>
        <w:t>CQT,GTT các TBA &gt; 10% Điện lực Hà Trung - tỉnh Thanh Hóa</w:t>
      </w:r>
    </w:p>
    <w:p w:rsidR="00212DF0" w:rsidRPr="00212DF0" w:rsidRDefault="00212DF0" w:rsidP="0026655E">
      <w:pPr>
        <w:widowControl w:val="0"/>
        <w:spacing w:before="80"/>
        <w:rPr>
          <w:rFonts w:ascii="Times New Roman" w:hAnsi="Times New Roman"/>
          <w:sz w:val="16"/>
          <w:szCs w:val="26"/>
          <w:lang w:val="pt-BR"/>
        </w:rPr>
      </w:pPr>
    </w:p>
    <w:p w:rsidR="00891C02" w:rsidRPr="000476CF" w:rsidRDefault="00891C02" w:rsidP="0026655E">
      <w:pPr>
        <w:widowControl w:val="0"/>
        <w:spacing w:before="80"/>
        <w:jc w:val="center"/>
        <w:rPr>
          <w:rFonts w:ascii="Times New Roman" w:hAnsi="Times New Roman"/>
          <w:sz w:val="26"/>
          <w:szCs w:val="26"/>
          <w:lang w:val="pt-BR"/>
        </w:rPr>
      </w:pPr>
      <w:r w:rsidRPr="000476CF">
        <w:rPr>
          <w:rFonts w:ascii="Times New Roman" w:hAnsi="Times New Roman"/>
          <w:sz w:val="26"/>
          <w:szCs w:val="26"/>
          <w:lang w:val="pt-BR"/>
        </w:rPr>
        <w:t>Kính gửi: Giám đốc Công ty Điện lực Thanh Hóa</w:t>
      </w:r>
    </w:p>
    <w:p w:rsidR="00212DF0" w:rsidRPr="00212DF0" w:rsidRDefault="00212DF0" w:rsidP="0026655E">
      <w:pPr>
        <w:widowControl w:val="0"/>
        <w:spacing w:before="80" w:after="80"/>
        <w:ind w:firstLine="720"/>
        <w:jc w:val="both"/>
        <w:rPr>
          <w:rFonts w:ascii="Times New Roman" w:hAnsi="Times New Roman"/>
          <w:b/>
          <w:iCs/>
          <w:spacing w:val="-8"/>
          <w:sz w:val="16"/>
          <w:szCs w:val="26"/>
          <w:lang w:val="pt-BR"/>
        </w:rPr>
      </w:pPr>
    </w:p>
    <w:p w:rsidR="00AB20B2" w:rsidRPr="00130D4C" w:rsidRDefault="00130D4C" w:rsidP="00603F7D">
      <w:pPr>
        <w:widowControl w:val="0"/>
        <w:spacing w:before="80" w:after="80"/>
        <w:jc w:val="both"/>
        <w:rPr>
          <w:rFonts w:ascii="Times New Roman" w:hAnsi="Times New Roman"/>
          <w:b/>
          <w:iCs/>
          <w:spacing w:val="-8"/>
          <w:sz w:val="26"/>
          <w:szCs w:val="26"/>
          <w:lang w:val="pt-BR"/>
        </w:rPr>
      </w:pPr>
      <w:r w:rsidRPr="00130D4C">
        <w:rPr>
          <w:rFonts w:ascii="Times New Roman" w:hAnsi="Times New Roman"/>
          <w:b/>
          <w:iCs/>
          <w:spacing w:val="-8"/>
          <w:sz w:val="26"/>
          <w:szCs w:val="26"/>
          <w:lang w:val="pt-BR"/>
        </w:rPr>
        <w:t xml:space="preserve">I. </w:t>
      </w:r>
      <w:r w:rsidR="00AB20B2" w:rsidRPr="00130D4C">
        <w:rPr>
          <w:rFonts w:ascii="Times New Roman" w:hAnsi="Times New Roman"/>
          <w:b/>
          <w:iCs/>
          <w:spacing w:val="-8"/>
          <w:sz w:val="26"/>
          <w:szCs w:val="26"/>
          <w:lang w:val="pt-BR"/>
        </w:rPr>
        <w:t>DANH SÁCH NHÀ TH</w:t>
      </w:r>
      <w:r w:rsidR="00AB20B2" w:rsidRPr="00130D4C">
        <w:rPr>
          <w:rFonts w:ascii="Times New Roman" w:hAnsi="Times New Roman" w:cs="Arial"/>
          <w:b/>
          <w:iCs/>
          <w:spacing w:val="-8"/>
          <w:sz w:val="26"/>
          <w:szCs w:val="26"/>
          <w:lang w:val="pt-BR"/>
        </w:rPr>
        <w:t>Ầ</w:t>
      </w:r>
      <w:r w:rsidR="00AB20B2" w:rsidRPr="00130D4C">
        <w:rPr>
          <w:rFonts w:ascii="Times New Roman" w:hAnsi="Times New Roman"/>
          <w:b/>
          <w:iCs/>
          <w:spacing w:val="-8"/>
          <w:sz w:val="26"/>
          <w:szCs w:val="26"/>
          <w:lang w:val="pt-BR"/>
        </w:rPr>
        <w:t xml:space="preserve">U </w:t>
      </w:r>
      <w:r w:rsidR="00AB20B2" w:rsidRPr="00130D4C">
        <w:rPr>
          <w:rFonts w:ascii="Times New Roman" w:hAnsi="Times New Roman" w:cs="Arial"/>
          <w:b/>
          <w:iCs/>
          <w:spacing w:val="-8"/>
          <w:sz w:val="26"/>
          <w:szCs w:val="26"/>
          <w:lang w:val="pt-BR"/>
        </w:rPr>
        <w:t>Đ</w:t>
      </w:r>
      <w:r w:rsidR="00AB20B2" w:rsidRPr="00130D4C">
        <w:rPr>
          <w:rFonts w:ascii="Times New Roman" w:hAnsi="Times New Roman" w:cs=".VnTime"/>
          <w:b/>
          <w:iCs/>
          <w:spacing w:val="-8"/>
          <w:sz w:val="26"/>
          <w:szCs w:val="26"/>
          <w:lang w:val="pt-BR"/>
        </w:rPr>
        <w:t>Á</w:t>
      </w:r>
      <w:r w:rsidR="00AB20B2" w:rsidRPr="00130D4C">
        <w:rPr>
          <w:rFonts w:ascii="Times New Roman" w:hAnsi="Times New Roman"/>
          <w:b/>
          <w:iCs/>
          <w:spacing w:val="-8"/>
          <w:sz w:val="26"/>
          <w:szCs w:val="26"/>
          <w:lang w:val="pt-BR"/>
        </w:rPr>
        <w:t xml:space="preserve">P </w:t>
      </w:r>
      <w:r w:rsidR="00AB20B2" w:rsidRPr="00130D4C">
        <w:rPr>
          <w:rFonts w:ascii="Times New Roman" w:hAnsi="Times New Roman" w:cs="Arial"/>
          <w:b/>
          <w:iCs/>
          <w:spacing w:val="-8"/>
          <w:sz w:val="26"/>
          <w:szCs w:val="26"/>
          <w:lang w:val="pt-BR"/>
        </w:rPr>
        <w:t>Ứ</w:t>
      </w:r>
      <w:r w:rsidR="00AB20B2" w:rsidRPr="00130D4C">
        <w:rPr>
          <w:rFonts w:ascii="Times New Roman" w:hAnsi="Times New Roman"/>
          <w:b/>
          <w:iCs/>
          <w:spacing w:val="-8"/>
          <w:sz w:val="26"/>
          <w:szCs w:val="26"/>
          <w:lang w:val="pt-BR"/>
        </w:rPr>
        <w:t>NG</w:t>
      </w:r>
      <w:r w:rsidR="00FB6D3E" w:rsidRPr="00130D4C">
        <w:rPr>
          <w:rFonts w:ascii="Times New Roman" w:hAnsi="Times New Roman"/>
          <w:b/>
          <w:iCs/>
          <w:spacing w:val="-8"/>
          <w:sz w:val="26"/>
          <w:szCs w:val="26"/>
          <w:lang w:val="pt-BR"/>
        </w:rPr>
        <w:t xml:space="preserve"> </w:t>
      </w:r>
      <w:r w:rsidR="00AB20B2" w:rsidRPr="00130D4C">
        <w:rPr>
          <w:rFonts w:ascii="Times New Roman" w:hAnsi="Times New Roman"/>
          <w:b/>
          <w:iCs/>
          <w:spacing w:val="-8"/>
          <w:sz w:val="26"/>
          <w:szCs w:val="26"/>
          <w:lang w:val="pt-BR"/>
        </w:rPr>
        <w:t>YÊU C</w:t>
      </w:r>
      <w:r w:rsidR="00AB20B2" w:rsidRPr="00130D4C">
        <w:rPr>
          <w:rFonts w:ascii="Times New Roman" w:hAnsi="Times New Roman" w:cs="Arial"/>
          <w:b/>
          <w:iCs/>
          <w:spacing w:val="-8"/>
          <w:sz w:val="26"/>
          <w:szCs w:val="26"/>
          <w:lang w:val="pt-BR"/>
        </w:rPr>
        <w:t>Ầ</w:t>
      </w:r>
      <w:r w:rsidR="00AB20B2" w:rsidRPr="00130D4C">
        <w:rPr>
          <w:rFonts w:ascii="Times New Roman" w:hAnsi="Times New Roman"/>
          <w:b/>
          <w:iCs/>
          <w:spacing w:val="-8"/>
          <w:sz w:val="26"/>
          <w:szCs w:val="26"/>
          <w:lang w:val="pt-BR"/>
        </w:rPr>
        <w:t>U V</w:t>
      </w:r>
      <w:r w:rsidR="00AB20B2" w:rsidRPr="00130D4C">
        <w:rPr>
          <w:rFonts w:ascii="Times New Roman" w:hAnsi="Times New Roman" w:cs="Arial"/>
          <w:b/>
          <w:iCs/>
          <w:spacing w:val="-8"/>
          <w:sz w:val="26"/>
          <w:szCs w:val="26"/>
          <w:lang w:val="pt-BR"/>
        </w:rPr>
        <w:t>Ề</w:t>
      </w:r>
      <w:r w:rsidR="00AB20B2" w:rsidRPr="00130D4C">
        <w:rPr>
          <w:rFonts w:ascii="Times New Roman" w:hAnsi="Times New Roman"/>
          <w:b/>
          <w:iCs/>
          <w:spacing w:val="-8"/>
          <w:sz w:val="26"/>
          <w:szCs w:val="26"/>
          <w:lang w:val="pt-BR"/>
        </w:rPr>
        <w:t xml:space="preserve"> K</w:t>
      </w:r>
      <w:r w:rsidR="00AB20B2" w:rsidRPr="00130D4C">
        <w:rPr>
          <w:rFonts w:ascii="Times New Roman" w:hAnsi="Times New Roman" w:cs="Arial"/>
          <w:b/>
          <w:iCs/>
          <w:spacing w:val="-8"/>
          <w:sz w:val="26"/>
          <w:szCs w:val="26"/>
          <w:lang w:val="pt-BR"/>
        </w:rPr>
        <w:t>Ỹ</w:t>
      </w:r>
      <w:r w:rsidR="00AB20B2" w:rsidRPr="00130D4C">
        <w:rPr>
          <w:rFonts w:ascii="Times New Roman" w:hAnsi="Times New Roman"/>
          <w:b/>
          <w:iCs/>
          <w:spacing w:val="-8"/>
          <w:sz w:val="26"/>
          <w:szCs w:val="26"/>
          <w:lang w:val="pt-BR"/>
        </w:rPr>
        <w:t xml:space="preserve"> THU</w:t>
      </w:r>
      <w:r w:rsidR="00AB20B2" w:rsidRPr="00130D4C">
        <w:rPr>
          <w:rFonts w:ascii="Times New Roman" w:hAnsi="Times New Roman" w:cs="Arial"/>
          <w:b/>
          <w:iCs/>
          <w:spacing w:val="-8"/>
          <w:sz w:val="26"/>
          <w:szCs w:val="26"/>
          <w:lang w:val="pt-BR"/>
        </w:rPr>
        <w:t>Ậ</w:t>
      </w:r>
      <w:r w:rsidR="00AB20B2" w:rsidRPr="00130D4C">
        <w:rPr>
          <w:rFonts w:ascii="Times New Roman" w:hAnsi="Times New Roman"/>
          <w:b/>
          <w:iCs/>
          <w:spacing w:val="-8"/>
          <w:sz w:val="26"/>
          <w:szCs w:val="26"/>
          <w:lang w:val="pt-BR"/>
        </w:rPr>
        <w:t>T</w:t>
      </w:r>
    </w:p>
    <w:p w:rsidR="00B77FE6" w:rsidRPr="00B77FE6" w:rsidRDefault="00AB20B2" w:rsidP="0037444C">
      <w:pPr>
        <w:widowControl w:val="0"/>
        <w:spacing w:after="120"/>
        <w:ind w:firstLine="720"/>
        <w:jc w:val="both"/>
        <w:rPr>
          <w:rFonts w:ascii="Times New Roman" w:hAnsi="Times New Roman"/>
          <w:bCs/>
          <w:iCs/>
          <w:sz w:val="26"/>
          <w:szCs w:val="26"/>
          <w:lang w:val="fr-FR"/>
        </w:rPr>
      </w:pPr>
      <w:r w:rsidRPr="005040C4">
        <w:rPr>
          <w:rFonts w:ascii="Times New Roman" w:hAnsi="Times New Roman"/>
          <w:iCs/>
          <w:spacing w:val="-8"/>
          <w:sz w:val="26"/>
          <w:szCs w:val="26"/>
          <w:lang w:val="pt-BR"/>
        </w:rPr>
        <w:t>Căn cứ quyết định số:</w:t>
      </w:r>
      <w:r w:rsidR="00D34AA8">
        <w:rPr>
          <w:rFonts w:ascii="Times New Roman" w:hAnsi="Times New Roman"/>
          <w:iCs/>
          <w:spacing w:val="-8"/>
          <w:sz w:val="26"/>
          <w:szCs w:val="26"/>
          <w:lang w:val="pt-BR"/>
        </w:rPr>
        <w:t xml:space="preserve"> </w:t>
      </w:r>
      <w:r w:rsidR="006C253E">
        <w:rPr>
          <w:rFonts w:ascii="Times New Roman" w:hAnsi="Times New Roman"/>
          <w:iCs/>
          <w:spacing w:val="-8"/>
          <w:sz w:val="26"/>
          <w:szCs w:val="26"/>
          <w:lang w:val="pt-BR"/>
        </w:rPr>
        <w:t>3012</w:t>
      </w:r>
      <w:r w:rsidR="002C483D" w:rsidRPr="005040C4">
        <w:rPr>
          <w:rFonts w:ascii="Times New Roman" w:hAnsi="Times New Roman"/>
          <w:iCs/>
          <w:spacing w:val="-8"/>
          <w:sz w:val="26"/>
          <w:szCs w:val="26"/>
          <w:lang w:val="pt-BR"/>
        </w:rPr>
        <w:t>/QĐ-</w:t>
      </w:r>
      <w:r w:rsidR="004B2A65">
        <w:rPr>
          <w:rFonts w:ascii="Times New Roman" w:hAnsi="Times New Roman"/>
          <w:iCs/>
          <w:spacing w:val="-8"/>
          <w:sz w:val="26"/>
          <w:szCs w:val="26"/>
          <w:lang w:val="pt-BR"/>
        </w:rPr>
        <w:t>PCTH</w:t>
      </w:r>
      <w:r w:rsidR="00130D4C">
        <w:rPr>
          <w:rFonts w:ascii="Times New Roman" w:hAnsi="Times New Roman"/>
          <w:iCs/>
          <w:spacing w:val="-8"/>
          <w:sz w:val="26"/>
          <w:szCs w:val="26"/>
          <w:lang w:val="pt-BR"/>
        </w:rPr>
        <w:t xml:space="preserve">  ngày</w:t>
      </w:r>
      <w:r w:rsidR="00235283">
        <w:rPr>
          <w:rFonts w:ascii="Times New Roman" w:hAnsi="Times New Roman"/>
          <w:iCs/>
          <w:spacing w:val="-8"/>
          <w:sz w:val="26"/>
          <w:szCs w:val="26"/>
          <w:lang w:val="pt-BR"/>
        </w:rPr>
        <w:t xml:space="preserve"> </w:t>
      </w:r>
      <w:r w:rsidR="009648F8">
        <w:rPr>
          <w:rFonts w:ascii="Times New Roman" w:hAnsi="Times New Roman"/>
          <w:iCs/>
          <w:spacing w:val="-8"/>
          <w:sz w:val="26"/>
          <w:szCs w:val="26"/>
          <w:lang w:val="pt-BR"/>
        </w:rPr>
        <w:t>20</w:t>
      </w:r>
      <w:r w:rsidR="00212DF0">
        <w:rPr>
          <w:rFonts w:ascii="Times New Roman" w:hAnsi="Times New Roman"/>
          <w:iCs/>
          <w:spacing w:val="-8"/>
          <w:sz w:val="26"/>
          <w:szCs w:val="26"/>
          <w:lang w:val="pt-BR"/>
        </w:rPr>
        <w:t>/</w:t>
      </w:r>
      <w:r w:rsidR="00B77FE6">
        <w:rPr>
          <w:rFonts w:ascii="Times New Roman" w:hAnsi="Times New Roman"/>
          <w:iCs/>
          <w:spacing w:val="-8"/>
          <w:sz w:val="26"/>
          <w:szCs w:val="26"/>
          <w:lang w:val="pt-BR"/>
        </w:rPr>
        <w:t>11</w:t>
      </w:r>
      <w:r w:rsidR="002C483D" w:rsidRPr="005040C4">
        <w:rPr>
          <w:rFonts w:ascii="Times New Roman" w:hAnsi="Times New Roman"/>
          <w:iCs/>
          <w:spacing w:val="-8"/>
          <w:sz w:val="26"/>
          <w:szCs w:val="26"/>
          <w:lang w:val="pt-BR"/>
        </w:rPr>
        <w:t>/201</w:t>
      </w:r>
      <w:r w:rsidR="006726E3">
        <w:rPr>
          <w:rFonts w:ascii="Times New Roman" w:hAnsi="Times New Roman"/>
          <w:iCs/>
          <w:spacing w:val="-8"/>
          <w:sz w:val="26"/>
          <w:szCs w:val="26"/>
          <w:lang w:val="pt-BR"/>
        </w:rPr>
        <w:t>9</w:t>
      </w:r>
      <w:r w:rsidR="00235283">
        <w:rPr>
          <w:rFonts w:ascii="Times New Roman" w:hAnsi="Times New Roman"/>
          <w:iCs/>
          <w:spacing w:val="-8"/>
          <w:sz w:val="26"/>
          <w:szCs w:val="26"/>
          <w:lang w:val="pt-BR"/>
        </w:rPr>
        <w:t xml:space="preserve"> </w:t>
      </w:r>
      <w:r w:rsidRPr="005040C4">
        <w:rPr>
          <w:rFonts w:ascii="Times New Roman" w:hAnsi="Times New Roman"/>
          <w:iCs/>
          <w:spacing w:val="-8"/>
          <w:sz w:val="26"/>
          <w:szCs w:val="26"/>
          <w:lang w:val="pt-BR"/>
        </w:rPr>
        <w:t xml:space="preserve">về việc phê duyệt </w:t>
      </w:r>
      <w:r w:rsidR="000D7555">
        <w:rPr>
          <w:rFonts w:ascii="Times New Roman" w:hAnsi="Times New Roman"/>
          <w:iCs/>
          <w:spacing w:val="-8"/>
          <w:sz w:val="26"/>
          <w:szCs w:val="26"/>
          <w:lang w:val="pt-BR"/>
        </w:rPr>
        <w:t xml:space="preserve">kết quả đánh giá Hồ sơ đề xuất về </w:t>
      </w:r>
      <w:r w:rsidRPr="005040C4">
        <w:rPr>
          <w:rFonts w:ascii="Times New Roman" w:hAnsi="Times New Roman"/>
          <w:iCs/>
          <w:spacing w:val="-8"/>
          <w:sz w:val="26"/>
          <w:szCs w:val="26"/>
          <w:lang w:val="pt-BR"/>
        </w:rPr>
        <w:t xml:space="preserve">kỹ thuật của </w:t>
      </w:r>
      <w:r w:rsidR="002C483D" w:rsidRPr="005040C4">
        <w:rPr>
          <w:rFonts w:ascii="Times New Roman" w:hAnsi="Times New Roman"/>
          <w:iCs/>
          <w:spacing w:val="-8"/>
          <w:sz w:val="26"/>
          <w:szCs w:val="26"/>
          <w:lang w:val="pt-BR"/>
        </w:rPr>
        <w:t>Công ty Điện lực Thanh Hóa</w:t>
      </w:r>
      <w:r w:rsidR="00DD756C" w:rsidRPr="00DD756C">
        <w:rPr>
          <w:rFonts w:ascii="Times New Roman" w:hAnsi="Times New Roman"/>
          <w:iCs/>
          <w:spacing w:val="-8"/>
          <w:sz w:val="26"/>
          <w:szCs w:val="26"/>
          <w:lang w:val="pt-BR"/>
        </w:rPr>
        <w:t xml:space="preserve"> Gói thầu: </w:t>
      </w:r>
      <w:r w:rsidR="004B2A65">
        <w:rPr>
          <w:rFonts w:ascii="Times New Roman" w:hAnsi="Times New Roman"/>
          <w:iCs/>
          <w:spacing w:val="-8"/>
          <w:sz w:val="26"/>
          <w:szCs w:val="26"/>
          <w:lang w:val="pt-BR"/>
        </w:rPr>
        <w:t>Kiểm toán công trình</w:t>
      </w:r>
      <w:r w:rsidR="001C083C">
        <w:rPr>
          <w:rFonts w:ascii="Times New Roman" w:hAnsi="Times New Roman"/>
          <w:iCs/>
          <w:spacing w:val="-8"/>
          <w:sz w:val="26"/>
          <w:szCs w:val="26"/>
          <w:lang w:val="pt-BR"/>
        </w:rPr>
        <w:t>–</w:t>
      </w:r>
      <w:r w:rsidR="00235283">
        <w:rPr>
          <w:rFonts w:ascii="Times New Roman" w:hAnsi="Times New Roman"/>
          <w:iCs/>
          <w:spacing w:val="-8"/>
          <w:sz w:val="26"/>
          <w:szCs w:val="26"/>
          <w:lang w:val="pt-BR"/>
        </w:rPr>
        <w:t xml:space="preserve"> </w:t>
      </w:r>
      <w:r w:rsidR="001C083C">
        <w:rPr>
          <w:rFonts w:ascii="Times New Roman" w:hAnsi="Times New Roman"/>
          <w:iCs/>
          <w:spacing w:val="-8"/>
          <w:sz w:val="26"/>
          <w:szCs w:val="26"/>
          <w:lang w:val="pt-BR"/>
        </w:rPr>
        <w:t>d</w:t>
      </w:r>
      <w:r w:rsidR="00DD756C" w:rsidRPr="00DD756C">
        <w:rPr>
          <w:rFonts w:ascii="Times New Roman" w:hAnsi="Times New Roman"/>
          <w:iCs/>
          <w:spacing w:val="-8"/>
          <w:sz w:val="26"/>
          <w:szCs w:val="26"/>
          <w:lang w:val="pt-BR"/>
        </w:rPr>
        <w:t>ự án:</w:t>
      </w:r>
      <w:r w:rsidR="00235283" w:rsidRPr="00235283">
        <w:rPr>
          <w:rFonts w:ascii="Times New Roman" w:hAnsi="Times New Roman"/>
          <w:b/>
          <w:bCs/>
          <w:iCs/>
          <w:sz w:val="27"/>
          <w:szCs w:val="27"/>
          <w:lang w:val="fr-FR"/>
        </w:rPr>
        <w:t xml:space="preserve"> </w:t>
      </w:r>
      <w:r w:rsidR="003A7A63">
        <w:rPr>
          <w:rFonts w:ascii="Times New Roman" w:hAnsi="Times New Roman"/>
          <w:bCs/>
          <w:iCs/>
          <w:sz w:val="26"/>
          <w:szCs w:val="26"/>
          <w:lang w:val="fr-FR"/>
        </w:rPr>
        <w:t>CQT,GTT các TBA &gt; 10% Điện lực Hà Trung - tỉnh Thanh Hóa</w:t>
      </w:r>
      <w:r w:rsidR="00B77FE6">
        <w:rPr>
          <w:rFonts w:ascii="Times New Roman" w:hAnsi="Times New Roman"/>
          <w:bCs/>
          <w:iCs/>
          <w:sz w:val="26"/>
          <w:szCs w:val="26"/>
          <w:lang w:val="fr-FR"/>
        </w:rPr>
        <w:t>.</w:t>
      </w:r>
      <w:r w:rsidR="00A24869">
        <w:rPr>
          <w:rFonts w:ascii="Times New Roman" w:hAnsi="Times New Roman"/>
          <w:bCs/>
          <w:iCs/>
          <w:sz w:val="26"/>
          <w:szCs w:val="26"/>
          <w:lang w:val="fr-FR"/>
        </w:rPr>
        <w:t xml:space="preserve"> Danh sách các nhà thầu đáp ứng yêu cầu kỹ thuật gồm :</w:t>
      </w:r>
    </w:p>
    <w:p w:rsidR="00B77FE6" w:rsidRDefault="00F05424" w:rsidP="0037444C">
      <w:pPr>
        <w:widowControl w:val="0"/>
        <w:spacing w:after="60"/>
        <w:ind w:left="720"/>
        <w:jc w:val="both"/>
        <w:rPr>
          <w:rFonts w:ascii="Times New Roman" w:hAnsi="Times New Roman"/>
          <w:sz w:val="26"/>
          <w:szCs w:val="26"/>
        </w:rPr>
      </w:pPr>
      <w:bookmarkStart w:id="1" w:name="_Toc404174345"/>
      <w:bookmarkStart w:id="2" w:name="_Toc422470271"/>
      <w:bookmarkStart w:id="3" w:name="_Toc428862057"/>
      <w:r>
        <w:rPr>
          <w:rFonts w:ascii="Times New Roman" w:hAnsi="Times New Roman"/>
          <w:sz w:val="26"/>
          <w:szCs w:val="26"/>
        </w:rPr>
        <w:t xml:space="preserve">      </w:t>
      </w:r>
      <w:r w:rsidR="0005786F">
        <w:rPr>
          <w:rFonts w:ascii="Times New Roman" w:hAnsi="Times New Roman"/>
          <w:sz w:val="26"/>
          <w:szCs w:val="26"/>
        </w:rPr>
        <w:t xml:space="preserve"> </w:t>
      </w:r>
      <w:r w:rsidR="000B5DF4">
        <w:rPr>
          <w:rFonts w:ascii="Times New Roman" w:hAnsi="Times New Roman"/>
          <w:sz w:val="26"/>
          <w:szCs w:val="26"/>
        </w:rPr>
        <w:t>1</w:t>
      </w:r>
      <w:r w:rsidR="0005786F">
        <w:rPr>
          <w:rFonts w:ascii="Times New Roman" w:hAnsi="Times New Roman"/>
          <w:sz w:val="26"/>
          <w:szCs w:val="26"/>
        </w:rPr>
        <w:t xml:space="preserve">.  </w:t>
      </w:r>
      <w:r w:rsidR="00FB6D3E" w:rsidRPr="00042B36">
        <w:rPr>
          <w:rFonts w:ascii="Times New Roman" w:hAnsi="Times New Roman"/>
          <w:sz w:val="26"/>
          <w:szCs w:val="26"/>
        </w:rPr>
        <w:t xml:space="preserve">Công ty TNHH </w:t>
      </w:r>
      <w:r w:rsidR="00FB6D3E">
        <w:rPr>
          <w:rFonts w:ascii="Times New Roman" w:hAnsi="Times New Roman"/>
          <w:sz w:val="26"/>
          <w:szCs w:val="26"/>
        </w:rPr>
        <w:t xml:space="preserve">Tư vấn và </w:t>
      </w:r>
      <w:r w:rsidR="00FB6D3E" w:rsidRPr="00042B36">
        <w:rPr>
          <w:rFonts w:ascii="Times New Roman" w:hAnsi="Times New Roman"/>
          <w:sz w:val="26"/>
          <w:szCs w:val="26"/>
        </w:rPr>
        <w:t xml:space="preserve">Kiểm toán </w:t>
      </w:r>
      <w:r w:rsidR="00FB6D3E">
        <w:rPr>
          <w:rFonts w:ascii="Times New Roman" w:hAnsi="Times New Roman"/>
          <w:sz w:val="26"/>
          <w:szCs w:val="26"/>
        </w:rPr>
        <w:t>VNASC</w:t>
      </w:r>
    </w:p>
    <w:p w:rsidR="00B77FE6" w:rsidRDefault="00CE585D" w:rsidP="0037444C">
      <w:pPr>
        <w:widowControl w:val="0"/>
        <w:spacing w:after="60"/>
        <w:jc w:val="both"/>
        <w:rPr>
          <w:rFonts w:ascii="Times New Roman" w:hAnsi="Times New Roman"/>
          <w:sz w:val="26"/>
          <w:szCs w:val="26"/>
        </w:rPr>
      </w:pPr>
      <w:r>
        <w:rPr>
          <w:rFonts w:ascii="Times New Roman" w:hAnsi="Times New Roman"/>
          <w:sz w:val="26"/>
          <w:szCs w:val="26"/>
        </w:rPr>
        <w:t xml:space="preserve">                 </w:t>
      </w:r>
      <w:r w:rsidR="000B5DF4">
        <w:rPr>
          <w:rFonts w:ascii="Times New Roman" w:hAnsi="Times New Roman"/>
          <w:sz w:val="26"/>
          <w:szCs w:val="26"/>
        </w:rPr>
        <w:t xml:space="preserve"> 2</w:t>
      </w:r>
      <w:r w:rsidR="00B77FE6">
        <w:rPr>
          <w:rFonts w:ascii="Times New Roman" w:hAnsi="Times New Roman"/>
          <w:sz w:val="26"/>
          <w:szCs w:val="26"/>
        </w:rPr>
        <w:t xml:space="preserve">. </w:t>
      </w:r>
      <w:r w:rsidR="00B77FE6" w:rsidRPr="00B77FE6">
        <w:rPr>
          <w:rFonts w:ascii="Times New Roman" w:hAnsi="Times New Roman"/>
          <w:sz w:val="26"/>
          <w:szCs w:val="26"/>
        </w:rPr>
        <w:t xml:space="preserve">Công ty TNHH </w:t>
      </w:r>
      <w:r w:rsidR="00F05424">
        <w:rPr>
          <w:rFonts w:ascii="Times New Roman" w:hAnsi="Times New Roman"/>
          <w:sz w:val="26"/>
          <w:szCs w:val="26"/>
        </w:rPr>
        <w:t>Kiểm toán và thẩm định giá DTA</w:t>
      </w:r>
    </w:p>
    <w:p w:rsidR="003A7A63" w:rsidRPr="00FB6D3E" w:rsidRDefault="003A7A63" w:rsidP="0037444C">
      <w:pPr>
        <w:widowControl w:val="0"/>
        <w:spacing w:after="60"/>
        <w:jc w:val="both"/>
        <w:rPr>
          <w:rFonts w:ascii="Times New Roman" w:hAnsi="Times New Roman"/>
          <w:sz w:val="26"/>
          <w:szCs w:val="26"/>
        </w:rPr>
      </w:pPr>
      <w:r>
        <w:rPr>
          <w:rFonts w:ascii="Times New Roman" w:hAnsi="Times New Roman"/>
          <w:sz w:val="26"/>
          <w:szCs w:val="26"/>
        </w:rPr>
        <w:t xml:space="preserve">                  3.</w:t>
      </w:r>
      <w:r w:rsidRPr="003A7A63">
        <w:rPr>
          <w:rFonts w:ascii="Times New Roman" w:hAnsi="Times New Roman"/>
          <w:sz w:val="26"/>
          <w:szCs w:val="26"/>
        </w:rPr>
        <w:t xml:space="preserve"> </w:t>
      </w:r>
      <w:r w:rsidRPr="00042B36">
        <w:rPr>
          <w:rFonts w:ascii="Times New Roman" w:hAnsi="Times New Roman"/>
          <w:sz w:val="26"/>
          <w:szCs w:val="26"/>
        </w:rPr>
        <w:t xml:space="preserve">Công ty TNHH Kiểm toán </w:t>
      </w:r>
      <w:r>
        <w:rPr>
          <w:rFonts w:ascii="Times New Roman" w:hAnsi="Times New Roman"/>
          <w:sz w:val="26"/>
          <w:szCs w:val="26"/>
        </w:rPr>
        <w:t>Việt Úc</w:t>
      </w:r>
    </w:p>
    <w:p w:rsidR="00AB20B2" w:rsidRDefault="00AB20B2" w:rsidP="0037444C">
      <w:pPr>
        <w:pStyle w:val="Heading2"/>
        <w:keepNext w:val="0"/>
        <w:widowControl w:val="0"/>
        <w:spacing w:before="120" w:after="80"/>
        <w:ind w:firstLine="0"/>
        <w:rPr>
          <w:rFonts w:ascii="Times New Roman" w:hAnsi="Times New Roman"/>
          <w:sz w:val="26"/>
          <w:szCs w:val="26"/>
          <w:lang w:val="pt-BR"/>
        </w:rPr>
      </w:pPr>
      <w:r w:rsidRPr="005040C4">
        <w:rPr>
          <w:rFonts w:ascii="Times New Roman" w:hAnsi="Times New Roman"/>
          <w:sz w:val="26"/>
          <w:szCs w:val="26"/>
          <w:lang w:val="pt-BR"/>
        </w:rPr>
        <w:t xml:space="preserve">II. KẾT QUẢ ĐÁNH GIÁ </w:t>
      </w:r>
      <w:bookmarkEnd w:id="1"/>
      <w:bookmarkEnd w:id="2"/>
      <w:bookmarkEnd w:id="3"/>
      <w:r w:rsidRPr="005040C4">
        <w:rPr>
          <w:rFonts w:ascii="Times New Roman" w:hAnsi="Times New Roman"/>
          <w:sz w:val="26"/>
          <w:szCs w:val="26"/>
          <w:lang w:val="pt-BR"/>
        </w:rPr>
        <w:t>HSĐXTC</w:t>
      </w:r>
    </w:p>
    <w:p w:rsidR="00130D4C" w:rsidRDefault="00130D4C" w:rsidP="0037444C">
      <w:pPr>
        <w:widowControl w:val="0"/>
        <w:spacing w:before="80" w:after="80"/>
        <w:jc w:val="both"/>
        <w:rPr>
          <w:rFonts w:ascii="Times New Roman" w:hAnsi="Times New Roman"/>
          <w:b/>
          <w:iCs/>
          <w:spacing w:val="-8"/>
          <w:sz w:val="26"/>
          <w:szCs w:val="26"/>
        </w:rPr>
      </w:pPr>
      <w:r>
        <w:rPr>
          <w:rFonts w:ascii="Times New Roman" w:hAnsi="Times New Roman"/>
          <w:b/>
          <w:iCs/>
          <w:spacing w:val="-8"/>
          <w:sz w:val="26"/>
          <w:szCs w:val="26"/>
        </w:rPr>
        <w:t xml:space="preserve">     </w:t>
      </w:r>
      <w:r w:rsidRPr="00130D4C">
        <w:rPr>
          <w:rFonts w:ascii="Times New Roman" w:hAnsi="Times New Roman"/>
          <w:b/>
          <w:iCs/>
          <w:spacing w:val="-8"/>
          <w:sz w:val="26"/>
          <w:szCs w:val="26"/>
        </w:rPr>
        <w:t>1. Mở E - HSDXTC</w:t>
      </w:r>
    </w:p>
    <w:p w:rsidR="00130D4C" w:rsidRPr="00130D4C" w:rsidRDefault="00130D4C" w:rsidP="0037444C">
      <w:pPr>
        <w:widowControl w:val="0"/>
        <w:spacing w:before="80" w:after="80"/>
        <w:jc w:val="both"/>
        <w:rPr>
          <w:rFonts w:ascii="Times New Roman" w:hAnsi="Times New Roman"/>
          <w:b/>
          <w:iCs/>
          <w:spacing w:val="-8"/>
          <w:sz w:val="26"/>
          <w:szCs w:val="26"/>
        </w:rPr>
      </w:pPr>
      <w:r w:rsidRPr="00130D4C">
        <w:rPr>
          <w:rFonts w:ascii="Times New Roman" w:hAnsi="Times New Roman"/>
          <w:b/>
          <w:iCs/>
          <w:spacing w:val="-8"/>
          <w:sz w:val="26"/>
          <w:szCs w:val="26"/>
        </w:rPr>
        <w:t xml:space="preserve">      </w:t>
      </w:r>
      <w:r w:rsidR="00E55F0F">
        <w:rPr>
          <w:rFonts w:ascii="Times New Roman" w:hAnsi="Times New Roman"/>
          <w:sz w:val="26"/>
          <w:szCs w:val="26"/>
        </w:rPr>
        <w:t>- Biên bản HSD</w:t>
      </w:r>
      <w:r w:rsidR="003A7A63">
        <w:rPr>
          <w:rFonts w:ascii="Times New Roman" w:hAnsi="Times New Roman"/>
          <w:sz w:val="26"/>
          <w:szCs w:val="26"/>
        </w:rPr>
        <w:t>XTC mở ngày 25/11/2019 lúc 08h20</w:t>
      </w:r>
      <w:r w:rsidRPr="00130D4C">
        <w:rPr>
          <w:rFonts w:ascii="Times New Roman" w:hAnsi="Times New Roman"/>
          <w:sz w:val="26"/>
          <w:szCs w:val="26"/>
        </w:rPr>
        <w:t>. (Có trích xuất biên bản kèm theo</w:t>
      </w:r>
      <w:r>
        <w:rPr>
          <w:rFonts w:ascii="Times New Roman" w:hAnsi="Times New Roman"/>
          <w:b/>
          <w:iCs/>
          <w:spacing w:val="-8"/>
          <w:sz w:val="26"/>
          <w:szCs w:val="26"/>
        </w:rPr>
        <w:t>)</w:t>
      </w:r>
    </w:p>
    <w:p w:rsidR="00AB20B2" w:rsidRPr="005040C4" w:rsidRDefault="00130D4C" w:rsidP="0037444C">
      <w:pPr>
        <w:widowControl w:val="0"/>
        <w:spacing w:before="80" w:after="80"/>
        <w:ind w:firstLine="284"/>
        <w:jc w:val="both"/>
        <w:rPr>
          <w:rFonts w:ascii="Times New Roman" w:hAnsi="Times New Roman"/>
          <w:b/>
          <w:sz w:val="26"/>
          <w:szCs w:val="26"/>
        </w:rPr>
      </w:pPr>
      <w:bookmarkStart w:id="4" w:name="_Toc422470275"/>
      <w:bookmarkStart w:id="5" w:name="_Toc428862060"/>
      <w:bookmarkStart w:id="6" w:name="_Toc422488797"/>
      <w:bookmarkStart w:id="7" w:name="_Toc404174349"/>
      <w:r>
        <w:rPr>
          <w:rFonts w:ascii="Times New Roman" w:hAnsi="Times New Roman"/>
          <w:b/>
          <w:iCs/>
          <w:spacing w:val="-8"/>
          <w:sz w:val="26"/>
          <w:szCs w:val="26"/>
        </w:rPr>
        <w:t>2</w:t>
      </w:r>
      <w:r w:rsidR="00AB20B2" w:rsidRPr="005040C4">
        <w:rPr>
          <w:rFonts w:ascii="Times New Roman" w:hAnsi="Times New Roman"/>
          <w:b/>
          <w:iCs/>
          <w:spacing w:val="-8"/>
          <w:sz w:val="26"/>
          <w:szCs w:val="26"/>
        </w:rPr>
        <w:t xml:space="preserve">. </w:t>
      </w:r>
      <w:bookmarkEnd w:id="4"/>
      <w:bookmarkEnd w:id="5"/>
      <w:r w:rsidR="00AB20B2" w:rsidRPr="005040C4">
        <w:rPr>
          <w:rFonts w:ascii="Times New Roman" w:hAnsi="Times New Roman"/>
          <w:b/>
          <w:iCs/>
          <w:spacing w:val="-8"/>
          <w:sz w:val="26"/>
          <w:szCs w:val="26"/>
        </w:rPr>
        <w:t>Kết quả đánh giá về tài chính</w:t>
      </w:r>
      <w:bookmarkEnd w:id="6"/>
      <w:bookmarkEnd w:id="7"/>
    </w:p>
    <w:p w:rsidR="00AB20B2" w:rsidRPr="005040C4" w:rsidRDefault="00AB20B2" w:rsidP="0037444C">
      <w:pPr>
        <w:widowControl w:val="0"/>
        <w:spacing w:before="80" w:after="80"/>
        <w:ind w:firstLine="720"/>
        <w:jc w:val="both"/>
        <w:rPr>
          <w:rFonts w:ascii="Times New Roman" w:hAnsi="Times New Roman"/>
          <w:b/>
          <w:sz w:val="26"/>
          <w:szCs w:val="26"/>
        </w:rPr>
      </w:pPr>
      <w:r w:rsidRPr="005040C4">
        <w:rPr>
          <w:rFonts w:ascii="Times New Roman" w:hAnsi="Times New Roman"/>
          <w:spacing w:val="-6"/>
          <w:sz w:val="26"/>
          <w:szCs w:val="26"/>
        </w:rPr>
        <w:t xml:space="preserve">Trên cơ sở đánh giá về giá của từng HSĐXTC </w:t>
      </w:r>
      <w:r w:rsidRPr="005040C4">
        <w:rPr>
          <w:rFonts w:ascii="Times New Roman" w:hAnsi="Times New Roman"/>
          <w:i/>
          <w:spacing w:val="-6"/>
          <w:sz w:val="26"/>
          <w:szCs w:val="26"/>
        </w:rPr>
        <w:t xml:space="preserve">(lập theo Mẫu số </w:t>
      </w:r>
      <w:r w:rsidR="007C0591">
        <w:rPr>
          <w:rFonts w:ascii="Times New Roman" w:hAnsi="Times New Roman"/>
          <w:i/>
          <w:spacing w:val="-6"/>
          <w:sz w:val="26"/>
          <w:szCs w:val="26"/>
        </w:rPr>
        <w:t>1</w:t>
      </w:r>
      <w:r w:rsidRPr="005040C4">
        <w:rPr>
          <w:rFonts w:ascii="Times New Roman" w:hAnsi="Times New Roman"/>
          <w:i/>
          <w:spacing w:val="-6"/>
          <w:sz w:val="26"/>
          <w:szCs w:val="26"/>
        </w:rPr>
        <w:t>)</w:t>
      </w:r>
      <w:r w:rsidRPr="005040C4">
        <w:rPr>
          <w:rFonts w:ascii="Times New Roman" w:hAnsi="Times New Roman"/>
          <w:spacing w:val="-6"/>
          <w:sz w:val="26"/>
          <w:szCs w:val="26"/>
        </w:rPr>
        <w:t>, kết quả đánh giá về giá</w:t>
      </w:r>
      <w:r w:rsidRPr="005040C4">
        <w:rPr>
          <w:rFonts w:ascii="Times New Roman" w:hAnsi="Times New Roman"/>
          <w:sz w:val="26"/>
          <w:szCs w:val="26"/>
        </w:rPr>
        <w:t xml:space="preserve">được tổng hợp theo </w:t>
      </w:r>
      <w:r w:rsidRPr="005040C4">
        <w:rPr>
          <w:rFonts w:ascii="Times New Roman" w:hAnsi="Times New Roman"/>
          <w:b/>
          <w:sz w:val="26"/>
          <w:szCs w:val="26"/>
        </w:rPr>
        <w:t xml:space="preserve">Bảng số </w:t>
      </w:r>
      <w:r w:rsidR="007C0591">
        <w:rPr>
          <w:rFonts w:ascii="Times New Roman" w:hAnsi="Times New Roman"/>
          <w:b/>
          <w:sz w:val="26"/>
          <w:szCs w:val="26"/>
        </w:rPr>
        <w:t>1</w:t>
      </w:r>
      <w:r w:rsidRPr="005040C4">
        <w:rPr>
          <w:rFonts w:ascii="Times New Roman" w:hAnsi="Times New Roman"/>
          <w:sz w:val="26"/>
          <w:szCs w:val="26"/>
        </w:rPr>
        <w:t xml:space="preserve"> dưới đây</w:t>
      </w:r>
      <w:r w:rsidRPr="005040C4">
        <w:rPr>
          <w:rFonts w:ascii="Times New Roman" w:hAnsi="Times New Roman"/>
          <w:i/>
          <w:sz w:val="26"/>
          <w:szCs w:val="26"/>
        </w:rPr>
        <w:t>:</w:t>
      </w:r>
    </w:p>
    <w:p w:rsidR="00D063F6" w:rsidRDefault="00AB20B2" w:rsidP="0037444C">
      <w:pPr>
        <w:widowControl w:val="0"/>
        <w:spacing w:after="120"/>
        <w:jc w:val="right"/>
        <w:rPr>
          <w:rFonts w:ascii="Times New Roman" w:hAnsi="Times New Roman"/>
          <w:b/>
          <w:iCs/>
          <w:sz w:val="26"/>
          <w:szCs w:val="26"/>
          <w:lang w:val="es-ES"/>
        </w:rPr>
      </w:pPr>
      <w:r w:rsidRPr="00B8275B">
        <w:rPr>
          <w:rFonts w:ascii="Times New Roman" w:hAnsi="Times New Roman"/>
          <w:b/>
          <w:iCs/>
          <w:sz w:val="26"/>
          <w:szCs w:val="26"/>
          <w:lang w:val="es-ES"/>
        </w:rPr>
        <w:t xml:space="preserve">Bảng số </w:t>
      </w:r>
      <w:r w:rsidR="00130D4C">
        <w:rPr>
          <w:rFonts w:ascii="Times New Roman" w:hAnsi="Times New Roman"/>
          <w:b/>
          <w:iCs/>
          <w:sz w:val="26"/>
          <w:szCs w:val="26"/>
          <w:lang w:val="es-ES"/>
        </w:rPr>
        <w:t>1</w:t>
      </w:r>
    </w:p>
    <w:tbl>
      <w:tblPr>
        <w:tblW w:w="484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1"/>
        <w:gridCol w:w="3475"/>
        <w:gridCol w:w="1784"/>
        <w:gridCol w:w="1877"/>
        <w:gridCol w:w="1877"/>
      </w:tblGrid>
      <w:tr w:rsidR="003A7A63" w:rsidRPr="00130D4C" w:rsidTr="003A7A63">
        <w:trPr>
          <w:trHeight w:val="692"/>
        </w:trPr>
        <w:tc>
          <w:tcPr>
            <w:tcW w:w="341" w:type="pct"/>
            <w:vAlign w:val="center"/>
          </w:tcPr>
          <w:p w:rsidR="003A7A63" w:rsidRPr="00E37334" w:rsidRDefault="003A7A63" w:rsidP="0037444C">
            <w:pPr>
              <w:widowControl w:val="0"/>
              <w:rPr>
                <w:rFonts w:ascii="Times New Roman" w:hAnsi="Times New Roman"/>
                <w:b/>
                <w:bCs/>
                <w:szCs w:val="24"/>
                <w:lang w:val="es-ES"/>
              </w:rPr>
            </w:pPr>
            <w:r w:rsidRPr="00E37334">
              <w:rPr>
                <w:rFonts w:ascii="Times New Roman" w:hAnsi="Times New Roman"/>
                <w:b/>
                <w:bCs/>
                <w:szCs w:val="24"/>
                <w:lang w:val="es-ES"/>
              </w:rPr>
              <w:t>Stt</w:t>
            </w:r>
          </w:p>
        </w:tc>
        <w:tc>
          <w:tcPr>
            <w:tcW w:w="1796" w:type="pct"/>
            <w:vAlign w:val="center"/>
          </w:tcPr>
          <w:p w:rsidR="003A7A63" w:rsidRPr="00E37334" w:rsidRDefault="003A7A63" w:rsidP="0037444C">
            <w:pPr>
              <w:widowControl w:val="0"/>
              <w:rPr>
                <w:rFonts w:ascii="Times New Roman" w:hAnsi="Times New Roman"/>
                <w:b/>
                <w:bCs/>
                <w:szCs w:val="24"/>
                <w:lang w:val="es-ES"/>
              </w:rPr>
            </w:pPr>
            <w:r w:rsidRPr="00E37334">
              <w:rPr>
                <w:rFonts w:ascii="Times New Roman" w:hAnsi="Times New Roman"/>
                <w:b/>
                <w:bCs/>
                <w:szCs w:val="24"/>
                <w:lang w:val="es-ES"/>
              </w:rPr>
              <w:t>Nội dung</w:t>
            </w:r>
          </w:p>
        </w:tc>
        <w:tc>
          <w:tcPr>
            <w:tcW w:w="922" w:type="pct"/>
          </w:tcPr>
          <w:p w:rsidR="003A7A63" w:rsidRPr="00E37334" w:rsidRDefault="003A7A63" w:rsidP="0037444C">
            <w:pPr>
              <w:widowControl w:val="0"/>
              <w:spacing w:after="60"/>
              <w:jc w:val="center"/>
              <w:rPr>
                <w:rFonts w:ascii="Times New Roman" w:hAnsi="Times New Roman"/>
                <w:b/>
                <w:szCs w:val="24"/>
              </w:rPr>
            </w:pPr>
            <w:r w:rsidRPr="00E37334">
              <w:rPr>
                <w:rFonts w:ascii="Times New Roman" w:hAnsi="Times New Roman"/>
                <w:b/>
                <w:szCs w:val="24"/>
              </w:rPr>
              <w:t>Công ty TNHH tư vấn và Kiểm toán VNASC</w:t>
            </w:r>
          </w:p>
        </w:tc>
        <w:tc>
          <w:tcPr>
            <w:tcW w:w="970" w:type="pct"/>
          </w:tcPr>
          <w:p w:rsidR="003A7A63" w:rsidRPr="00E37334" w:rsidRDefault="003A7A63" w:rsidP="0037444C">
            <w:pPr>
              <w:widowControl w:val="0"/>
              <w:spacing w:after="60"/>
              <w:jc w:val="center"/>
              <w:rPr>
                <w:rFonts w:ascii="Times New Roman" w:hAnsi="Times New Roman"/>
                <w:b/>
                <w:szCs w:val="24"/>
              </w:rPr>
            </w:pPr>
            <w:r w:rsidRPr="00E37334">
              <w:rPr>
                <w:rFonts w:ascii="Times New Roman" w:hAnsi="Times New Roman"/>
                <w:b/>
                <w:szCs w:val="24"/>
              </w:rPr>
              <w:t>Công ty TNHH Kiểm toán và thẩm định giá DTA</w:t>
            </w:r>
          </w:p>
        </w:tc>
        <w:tc>
          <w:tcPr>
            <w:tcW w:w="970" w:type="pct"/>
          </w:tcPr>
          <w:p w:rsidR="003A7A63" w:rsidRPr="003A7A63" w:rsidRDefault="003A7A63" w:rsidP="0037444C">
            <w:pPr>
              <w:widowControl w:val="0"/>
              <w:spacing w:after="60"/>
              <w:jc w:val="center"/>
              <w:rPr>
                <w:rFonts w:ascii="Times New Roman" w:hAnsi="Times New Roman"/>
                <w:b/>
                <w:sz w:val="26"/>
                <w:szCs w:val="26"/>
              </w:rPr>
            </w:pPr>
            <w:r w:rsidRPr="003A7A63">
              <w:rPr>
                <w:rFonts w:ascii="Times New Roman" w:hAnsi="Times New Roman"/>
                <w:b/>
                <w:sz w:val="26"/>
                <w:szCs w:val="26"/>
              </w:rPr>
              <w:t>Công ty TNHH Kiểm toán Việt Úc</w:t>
            </w:r>
          </w:p>
          <w:p w:rsidR="003A7A63" w:rsidRPr="00E37334" w:rsidRDefault="003A7A63" w:rsidP="0037444C">
            <w:pPr>
              <w:widowControl w:val="0"/>
              <w:spacing w:after="60"/>
              <w:rPr>
                <w:rFonts w:ascii="Times New Roman" w:hAnsi="Times New Roman"/>
                <w:b/>
                <w:szCs w:val="24"/>
              </w:rPr>
            </w:pPr>
          </w:p>
        </w:tc>
      </w:tr>
      <w:tr w:rsidR="003A7A63" w:rsidRPr="005833B3" w:rsidTr="003A7A63">
        <w:trPr>
          <w:trHeight w:val="414"/>
        </w:trPr>
        <w:tc>
          <w:tcPr>
            <w:tcW w:w="341" w:type="pct"/>
            <w:tcBorders>
              <w:top w:val="single" w:sz="4" w:space="0" w:color="auto"/>
              <w:left w:val="single" w:sz="4" w:space="0" w:color="auto"/>
              <w:bottom w:val="single" w:sz="4" w:space="0" w:color="auto"/>
              <w:right w:val="single" w:sz="4" w:space="0" w:color="auto"/>
            </w:tcBorders>
            <w:vAlign w:val="center"/>
          </w:tcPr>
          <w:p w:rsidR="003A7A63" w:rsidRPr="00E37334" w:rsidRDefault="003A7A63" w:rsidP="0037444C">
            <w:pPr>
              <w:widowControl w:val="0"/>
              <w:jc w:val="center"/>
              <w:rPr>
                <w:rFonts w:ascii="Times New Roman" w:hAnsi="Times New Roman"/>
                <w:szCs w:val="24"/>
                <w:lang w:val="sv-SE"/>
              </w:rPr>
            </w:pPr>
          </w:p>
        </w:tc>
        <w:tc>
          <w:tcPr>
            <w:tcW w:w="1796" w:type="pct"/>
            <w:tcBorders>
              <w:top w:val="single" w:sz="4" w:space="0" w:color="auto"/>
              <w:left w:val="single" w:sz="4" w:space="0" w:color="auto"/>
              <w:bottom w:val="single" w:sz="4" w:space="0" w:color="auto"/>
              <w:right w:val="single" w:sz="4" w:space="0" w:color="auto"/>
            </w:tcBorders>
            <w:vAlign w:val="center"/>
          </w:tcPr>
          <w:p w:rsidR="003A7A63" w:rsidRPr="00E37334" w:rsidRDefault="003A7A63" w:rsidP="0037444C">
            <w:pPr>
              <w:widowControl w:val="0"/>
              <w:rPr>
                <w:rFonts w:ascii="Times New Roman" w:hAnsi="Times New Roman"/>
                <w:spacing w:val="-4"/>
                <w:szCs w:val="24"/>
                <w:lang w:val="sv-SE"/>
              </w:rPr>
            </w:pPr>
            <w:r w:rsidRPr="00E37334">
              <w:rPr>
                <w:rFonts w:ascii="Times New Roman" w:hAnsi="Times New Roman"/>
                <w:b/>
                <w:bCs/>
                <w:color w:val="222222"/>
                <w:szCs w:val="24"/>
              </w:rPr>
              <w:t>Phương pháp giá thấp nhất</w:t>
            </w:r>
          </w:p>
        </w:tc>
        <w:tc>
          <w:tcPr>
            <w:tcW w:w="922" w:type="pct"/>
            <w:tcBorders>
              <w:top w:val="single" w:sz="4" w:space="0" w:color="auto"/>
              <w:left w:val="single" w:sz="4" w:space="0" w:color="auto"/>
              <w:bottom w:val="single" w:sz="4" w:space="0" w:color="auto"/>
              <w:right w:val="single" w:sz="4" w:space="0" w:color="auto"/>
            </w:tcBorders>
            <w:vAlign w:val="center"/>
          </w:tcPr>
          <w:p w:rsidR="003A7A63" w:rsidRPr="00E37334" w:rsidRDefault="003A7A63" w:rsidP="0037444C">
            <w:pPr>
              <w:widowControl w:val="0"/>
              <w:jc w:val="center"/>
              <w:rPr>
                <w:rFonts w:ascii="Times New Roman" w:hAnsi="Times New Roman"/>
                <w:bCs/>
                <w:szCs w:val="24"/>
                <w:lang w:val="sv-SE"/>
              </w:rPr>
            </w:pPr>
          </w:p>
        </w:tc>
        <w:tc>
          <w:tcPr>
            <w:tcW w:w="970" w:type="pct"/>
            <w:tcBorders>
              <w:top w:val="single" w:sz="4" w:space="0" w:color="auto"/>
              <w:left w:val="single" w:sz="4" w:space="0" w:color="auto"/>
              <w:bottom w:val="single" w:sz="4" w:space="0" w:color="auto"/>
              <w:right w:val="single" w:sz="4" w:space="0" w:color="auto"/>
            </w:tcBorders>
          </w:tcPr>
          <w:p w:rsidR="003A7A63" w:rsidRPr="00E37334" w:rsidRDefault="003A7A63" w:rsidP="0037444C">
            <w:pPr>
              <w:widowControl w:val="0"/>
              <w:jc w:val="center"/>
              <w:rPr>
                <w:rFonts w:ascii="Times New Roman" w:hAnsi="Times New Roman"/>
                <w:bCs/>
                <w:szCs w:val="24"/>
                <w:lang w:val="sv-SE"/>
              </w:rPr>
            </w:pPr>
          </w:p>
        </w:tc>
        <w:tc>
          <w:tcPr>
            <w:tcW w:w="970" w:type="pct"/>
            <w:tcBorders>
              <w:top w:val="single" w:sz="4" w:space="0" w:color="auto"/>
              <w:left w:val="single" w:sz="4" w:space="0" w:color="auto"/>
              <w:bottom w:val="single" w:sz="4" w:space="0" w:color="auto"/>
              <w:right w:val="single" w:sz="4" w:space="0" w:color="auto"/>
            </w:tcBorders>
          </w:tcPr>
          <w:p w:rsidR="003A7A63" w:rsidRPr="00E37334" w:rsidRDefault="003A7A63" w:rsidP="0037444C">
            <w:pPr>
              <w:widowControl w:val="0"/>
              <w:jc w:val="center"/>
              <w:rPr>
                <w:rFonts w:ascii="Times New Roman" w:hAnsi="Times New Roman"/>
                <w:bCs/>
                <w:szCs w:val="24"/>
                <w:lang w:val="sv-SE"/>
              </w:rPr>
            </w:pPr>
          </w:p>
        </w:tc>
      </w:tr>
      <w:tr w:rsidR="003A7A63" w:rsidRPr="005833B3" w:rsidTr="003B5211">
        <w:trPr>
          <w:trHeight w:val="414"/>
        </w:trPr>
        <w:tc>
          <w:tcPr>
            <w:tcW w:w="341" w:type="pct"/>
            <w:tcBorders>
              <w:top w:val="single" w:sz="4" w:space="0" w:color="auto"/>
              <w:left w:val="single" w:sz="4" w:space="0" w:color="auto"/>
              <w:bottom w:val="single" w:sz="4" w:space="0" w:color="auto"/>
              <w:right w:val="single" w:sz="4" w:space="0" w:color="auto"/>
            </w:tcBorders>
            <w:vAlign w:val="center"/>
          </w:tcPr>
          <w:p w:rsidR="003A7A63" w:rsidRPr="00E37334" w:rsidRDefault="003A7A63" w:rsidP="0037444C">
            <w:pPr>
              <w:widowControl w:val="0"/>
              <w:jc w:val="center"/>
              <w:rPr>
                <w:rFonts w:ascii="Times New Roman" w:hAnsi="Times New Roman"/>
                <w:szCs w:val="24"/>
                <w:lang w:val="sv-SE"/>
              </w:rPr>
            </w:pPr>
            <w:r w:rsidRPr="00E37334">
              <w:rPr>
                <w:rFonts w:ascii="Times New Roman" w:hAnsi="Times New Roman"/>
                <w:szCs w:val="24"/>
                <w:lang w:val="sv-SE"/>
              </w:rPr>
              <w:t>1</w:t>
            </w:r>
          </w:p>
        </w:tc>
        <w:tc>
          <w:tcPr>
            <w:tcW w:w="1796" w:type="pct"/>
            <w:tcBorders>
              <w:top w:val="single" w:sz="4" w:space="0" w:color="auto"/>
              <w:left w:val="single" w:sz="4" w:space="0" w:color="auto"/>
              <w:bottom w:val="single" w:sz="4" w:space="0" w:color="auto"/>
              <w:right w:val="single" w:sz="4" w:space="0" w:color="auto"/>
            </w:tcBorders>
            <w:vAlign w:val="center"/>
          </w:tcPr>
          <w:p w:rsidR="003A7A63" w:rsidRPr="00E37334" w:rsidRDefault="003A7A63" w:rsidP="0037444C">
            <w:pPr>
              <w:widowControl w:val="0"/>
              <w:jc w:val="both"/>
              <w:rPr>
                <w:rFonts w:ascii="Times New Roman" w:hAnsi="Times New Roman"/>
                <w:spacing w:val="-4"/>
                <w:szCs w:val="24"/>
                <w:lang w:val="sv-SE"/>
              </w:rPr>
            </w:pPr>
            <w:r w:rsidRPr="00E37334">
              <w:rPr>
                <w:rFonts w:ascii="Times New Roman" w:hAnsi="Times New Roman"/>
                <w:spacing w:val="-4"/>
                <w:szCs w:val="24"/>
                <w:lang w:val="sv-SE"/>
              </w:rPr>
              <w:t>Giá dự thầu (VNĐ)</w:t>
            </w:r>
          </w:p>
        </w:tc>
        <w:tc>
          <w:tcPr>
            <w:tcW w:w="922" w:type="pct"/>
            <w:tcBorders>
              <w:top w:val="single" w:sz="4" w:space="0" w:color="auto"/>
              <w:left w:val="single" w:sz="4" w:space="0" w:color="auto"/>
              <w:bottom w:val="single" w:sz="4" w:space="0" w:color="auto"/>
              <w:right w:val="single" w:sz="4" w:space="0" w:color="auto"/>
            </w:tcBorders>
            <w:vAlign w:val="center"/>
          </w:tcPr>
          <w:p w:rsidR="003A7A63" w:rsidRPr="00F75DD7" w:rsidRDefault="003A7A63" w:rsidP="0037444C">
            <w:pPr>
              <w:widowControl w:val="0"/>
              <w:jc w:val="center"/>
              <w:rPr>
                <w:rFonts w:ascii="Times New Roman" w:hAnsi="Times New Roman"/>
                <w:szCs w:val="24"/>
              </w:rPr>
            </w:pPr>
            <w:bookmarkStart w:id="8" w:name="_GoBack"/>
            <w:bookmarkEnd w:id="8"/>
            <w:r>
              <w:rPr>
                <w:rFonts w:ascii="Times New Roman" w:hAnsi="Times New Roman"/>
                <w:bCs/>
                <w:szCs w:val="24"/>
                <w:lang w:val="sv-SE"/>
              </w:rPr>
              <w:t>34.532.608</w:t>
            </w:r>
          </w:p>
        </w:tc>
        <w:tc>
          <w:tcPr>
            <w:tcW w:w="970" w:type="pct"/>
            <w:tcBorders>
              <w:top w:val="single" w:sz="4" w:space="0" w:color="auto"/>
              <w:left w:val="single" w:sz="4" w:space="0" w:color="auto"/>
              <w:bottom w:val="single" w:sz="4" w:space="0" w:color="auto"/>
              <w:right w:val="single" w:sz="4" w:space="0" w:color="auto"/>
            </w:tcBorders>
            <w:vAlign w:val="center"/>
          </w:tcPr>
          <w:p w:rsidR="003A7A63" w:rsidRPr="00F75DD7" w:rsidRDefault="003A7A63" w:rsidP="0037444C">
            <w:pPr>
              <w:widowControl w:val="0"/>
              <w:jc w:val="center"/>
              <w:rPr>
                <w:rFonts w:ascii="Times New Roman" w:hAnsi="Times New Roman"/>
                <w:bCs/>
                <w:szCs w:val="24"/>
                <w:lang w:val="sv-SE"/>
              </w:rPr>
            </w:pPr>
            <w:r>
              <w:rPr>
                <w:rFonts w:ascii="Times New Roman" w:hAnsi="Times New Roman"/>
                <w:bCs/>
                <w:szCs w:val="24"/>
                <w:lang w:val="sv-SE"/>
              </w:rPr>
              <w:t>19.822.528</w:t>
            </w:r>
          </w:p>
        </w:tc>
        <w:tc>
          <w:tcPr>
            <w:tcW w:w="970" w:type="pct"/>
            <w:tcBorders>
              <w:top w:val="single" w:sz="4" w:space="0" w:color="auto"/>
              <w:left w:val="single" w:sz="4" w:space="0" w:color="auto"/>
              <w:bottom w:val="single" w:sz="4" w:space="0" w:color="auto"/>
              <w:right w:val="single" w:sz="4" w:space="0" w:color="auto"/>
            </w:tcBorders>
            <w:vAlign w:val="center"/>
          </w:tcPr>
          <w:p w:rsidR="003A7A63" w:rsidRDefault="003B5211" w:rsidP="0037444C">
            <w:pPr>
              <w:widowControl w:val="0"/>
              <w:jc w:val="center"/>
              <w:rPr>
                <w:rFonts w:ascii="Times New Roman" w:hAnsi="Times New Roman"/>
                <w:bCs/>
                <w:szCs w:val="24"/>
                <w:lang w:val="sv-SE"/>
              </w:rPr>
            </w:pPr>
            <w:r>
              <w:rPr>
                <w:rFonts w:ascii="Times New Roman" w:hAnsi="Times New Roman"/>
                <w:bCs/>
                <w:szCs w:val="24"/>
                <w:lang w:val="sv-SE"/>
              </w:rPr>
              <w:t>33.346.246,05</w:t>
            </w:r>
          </w:p>
        </w:tc>
      </w:tr>
      <w:tr w:rsidR="003A7A63" w:rsidRPr="005833B3" w:rsidTr="003B5211">
        <w:trPr>
          <w:trHeight w:val="398"/>
        </w:trPr>
        <w:tc>
          <w:tcPr>
            <w:tcW w:w="341" w:type="pct"/>
            <w:tcBorders>
              <w:top w:val="single" w:sz="4" w:space="0" w:color="auto"/>
              <w:left w:val="single" w:sz="4" w:space="0" w:color="auto"/>
              <w:bottom w:val="single" w:sz="4" w:space="0" w:color="auto"/>
              <w:right w:val="single" w:sz="4" w:space="0" w:color="auto"/>
            </w:tcBorders>
            <w:vAlign w:val="center"/>
          </w:tcPr>
          <w:p w:rsidR="003A7A63" w:rsidRPr="005833B3" w:rsidRDefault="003A7A63" w:rsidP="0037444C">
            <w:pPr>
              <w:widowControl w:val="0"/>
              <w:jc w:val="center"/>
              <w:rPr>
                <w:rFonts w:ascii="Times New Roman" w:hAnsi="Times New Roman"/>
                <w:sz w:val="26"/>
                <w:szCs w:val="26"/>
                <w:lang w:val="sv-SE"/>
              </w:rPr>
            </w:pPr>
            <w:r>
              <w:rPr>
                <w:rFonts w:ascii="Times New Roman" w:hAnsi="Times New Roman"/>
                <w:sz w:val="26"/>
                <w:szCs w:val="26"/>
                <w:lang w:val="sv-SE"/>
              </w:rPr>
              <w:t>2</w:t>
            </w:r>
          </w:p>
        </w:tc>
        <w:tc>
          <w:tcPr>
            <w:tcW w:w="1796" w:type="pct"/>
            <w:tcBorders>
              <w:top w:val="single" w:sz="4" w:space="0" w:color="auto"/>
              <w:left w:val="single" w:sz="4" w:space="0" w:color="auto"/>
              <w:bottom w:val="single" w:sz="4" w:space="0" w:color="auto"/>
              <w:right w:val="single" w:sz="4" w:space="0" w:color="auto"/>
            </w:tcBorders>
            <w:vAlign w:val="center"/>
          </w:tcPr>
          <w:p w:rsidR="003A7A63" w:rsidRPr="005833B3" w:rsidRDefault="003A7A63" w:rsidP="0037444C">
            <w:pPr>
              <w:widowControl w:val="0"/>
              <w:jc w:val="both"/>
              <w:rPr>
                <w:rFonts w:ascii="Times New Roman" w:hAnsi="Times New Roman"/>
                <w:sz w:val="26"/>
                <w:szCs w:val="26"/>
                <w:lang w:val="sv-SE"/>
              </w:rPr>
            </w:pPr>
            <w:r w:rsidRPr="005833B3">
              <w:rPr>
                <w:rFonts w:ascii="Times New Roman" w:hAnsi="Times New Roman"/>
                <w:sz w:val="26"/>
                <w:szCs w:val="26"/>
                <w:lang w:val="sv-SE"/>
              </w:rPr>
              <w:t>Giá</w:t>
            </w:r>
            <w:r>
              <w:rPr>
                <w:rFonts w:ascii="Times New Roman" w:hAnsi="Times New Roman"/>
                <w:sz w:val="26"/>
                <w:szCs w:val="26"/>
                <w:lang w:val="sv-SE"/>
              </w:rPr>
              <w:t xml:space="preserve"> trị giảm giá (VNĐ)</w:t>
            </w:r>
          </w:p>
        </w:tc>
        <w:tc>
          <w:tcPr>
            <w:tcW w:w="922" w:type="pct"/>
            <w:tcBorders>
              <w:top w:val="single" w:sz="4" w:space="0" w:color="auto"/>
              <w:left w:val="single" w:sz="4" w:space="0" w:color="auto"/>
              <w:bottom w:val="single" w:sz="4" w:space="0" w:color="auto"/>
              <w:right w:val="single" w:sz="4" w:space="0" w:color="auto"/>
            </w:tcBorders>
            <w:vAlign w:val="center"/>
          </w:tcPr>
          <w:p w:rsidR="003A7A63" w:rsidRPr="000B5DF4" w:rsidRDefault="003B5211" w:rsidP="0037444C">
            <w:pPr>
              <w:widowControl w:val="0"/>
              <w:jc w:val="center"/>
              <w:rPr>
                <w:rFonts w:ascii="Times New Roman" w:hAnsi="Times New Roman"/>
                <w:bCs/>
                <w:szCs w:val="24"/>
                <w:lang w:val="sv-SE"/>
              </w:rPr>
            </w:pPr>
            <w:r>
              <w:rPr>
                <w:rFonts w:ascii="Times New Roman" w:hAnsi="Times New Roman"/>
                <w:szCs w:val="24"/>
              </w:rPr>
              <w:t>10.359.728,4</w:t>
            </w:r>
          </w:p>
        </w:tc>
        <w:tc>
          <w:tcPr>
            <w:tcW w:w="970" w:type="pct"/>
            <w:tcBorders>
              <w:top w:val="single" w:sz="4" w:space="0" w:color="auto"/>
              <w:left w:val="single" w:sz="4" w:space="0" w:color="auto"/>
              <w:bottom w:val="single" w:sz="4" w:space="0" w:color="auto"/>
              <w:right w:val="single" w:sz="4" w:space="0" w:color="auto"/>
            </w:tcBorders>
            <w:vAlign w:val="center"/>
          </w:tcPr>
          <w:p w:rsidR="003A7A63" w:rsidRPr="00F75DD7" w:rsidRDefault="003A7A63" w:rsidP="0037444C">
            <w:pPr>
              <w:widowControl w:val="0"/>
              <w:jc w:val="center"/>
              <w:rPr>
                <w:rFonts w:ascii="Times New Roman" w:hAnsi="Times New Roman"/>
                <w:bCs/>
                <w:szCs w:val="24"/>
                <w:lang w:val="sv-SE"/>
              </w:rPr>
            </w:pPr>
            <w:r w:rsidRPr="001059A3">
              <w:rPr>
                <w:rFonts w:ascii="Times New Roman" w:hAnsi="Times New Roman"/>
                <w:bCs/>
                <w:szCs w:val="24"/>
                <w:lang w:val="sv-SE"/>
              </w:rPr>
              <w:t>3</w:t>
            </w:r>
            <w:r>
              <w:rPr>
                <w:rFonts w:ascii="Times New Roman" w:hAnsi="Times New Roman"/>
                <w:bCs/>
                <w:szCs w:val="24"/>
                <w:lang w:val="sv-SE"/>
              </w:rPr>
              <w:t>.</w:t>
            </w:r>
            <w:r w:rsidRPr="001059A3">
              <w:rPr>
                <w:rFonts w:ascii="Times New Roman" w:hAnsi="Times New Roman"/>
                <w:bCs/>
                <w:szCs w:val="24"/>
                <w:lang w:val="sv-SE"/>
              </w:rPr>
              <w:t>964</w:t>
            </w:r>
            <w:r>
              <w:rPr>
                <w:rFonts w:ascii="Times New Roman" w:hAnsi="Times New Roman"/>
                <w:bCs/>
                <w:szCs w:val="24"/>
                <w:lang w:val="sv-SE"/>
              </w:rPr>
              <w:t>.</w:t>
            </w:r>
            <w:r w:rsidRPr="001059A3">
              <w:rPr>
                <w:rFonts w:ascii="Times New Roman" w:hAnsi="Times New Roman"/>
                <w:bCs/>
                <w:szCs w:val="24"/>
                <w:lang w:val="sv-SE"/>
              </w:rPr>
              <w:t>505,6</w:t>
            </w:r>
          </w:p>
        </w:tc>
        <w:tc>
          <w:tcPr>
            <w:tcW w:w="970" w:type="pct"/>
            <w:tcBorders>
              <w:top w:val="single" w:sz="4" w:space="0" w:color="auto"/>
              <w:left w:val="single" w:sz="4" w:space="0" w:color="auto"/>
              <w:bottom w:val="single" w:sz="4" w:space="0" w:color="auto"/>
              <w:right w:val="single" w:sz="4" w:space="0" w:color="auto"/>
            </w:tcBorders>
            <w:vAlign w:val="center"/>
          </w:tcPr>
          <w:p w:rsidR="003A7A63" w:rsidRDefault="003B5211" w:rsidP="0037444C">
            <w:pPr>
              <w:widowControl w:val="0"/>
              <w:jc w:val="center"/>
              <w:rPr>
                <w:rFonts w:ascii="Times New Roman" w:hAnsi="Times New Roman"/>
                <w:bCs/>
                <w:szCs w:val="24"/>
                <w:lang w:val="sv-SE"/>
              </w:rPr>
            </w:pPr>
            <w:r>
              <w:rPr>
                <w:rFonts w:ascii="Times New Roman" w:hAnsi="Times New Roman"/>
                <w:bCs/>
                <w:szCs w:val="24"/>
                <w:lang w:val="sv-SE"/>
              </w:rPr>
              <w:t>0</w:t>
            </w:r>
          </w:p>
        </w:tc>
      </w:tr>
      <w:tr w:rsidR="003A7A63" w:rsidRPr="005833B3" w:rsidTr="003A7A63">
        <w:trPr>
          <w:trHeight w:val="713"/>
        </w:trPr>
        <w:tc>
          <w:tcPr>
            <w:tcW w:w="341" w:type="pct"/>
            <w:tcBorders>
              <w:top w:val="single" w:sz="4" w:space="0" w:color="auto"/>
              <w:left w:val="single" w:sz="4" w:space="0" w:color="auto"/>
              <w:bottom w:val="single" w:sz="4" w:space="0" w:color="auto"/>
              <w:right w:val="single" w:sz="4" w:space="0" w:color="auto"/>
            </w:tcBorders>
            <w:vAlign w:val="center"/>
          </w:tcPr>
          <w:p w:rsidR="003A7A63" w:rsidRPr="005833B3" w:rsidRDefault="003A7A63" w:rsidP="0037444C">
            <w:pPr>
              <w:widowControl w:val="0"/>
              <w:jc w:val="center"/>
              <w:rPr>
                <w:rFonts w:ascii="Times New Roman" w:hAnsi="Times New Roman"/>
                <w:sz w:val="26"/>
                <w:szCs w:val="26"/>
                <w:lang w:val="sv-SE"/>
              </w:rPr>
            </w:pPr>
            <w:r>
              <w:rPr>
                <w:rFonts w:ascii="Times New Roman" w:hAnsi="Times New Roman"/>
                <w:sz w:val="26"/>
                <w:szCs w:val="26"/>
                <w:lang w:val="sv-SE"/>
              </w:rPr>
              <w:t>3</w:t>
            </w:r>
          </w:p>
        </w:tc>
        <w:tc>
          <w:tcPr>
            <w:tcW w:w="1796" w:type="pct"/>
            <w:tcBorders>
              <w:top w:val="single" w:sz="4" w:space="0" w:color="auto"/>
              <w:left w:val="single" w:sz="4" w:space="0" w:color="auto"/>
              <w:bottom w:val="single" w:sz="4" w:space="0" w:color="auto"/>
              <w:right w:val="single" w:sz="4" w:space="0" w:color="auto"/>
            </w:tcBorders>
            <w:vAlign w:val="center"/>
          </w:tcPr>
          <w:p w:rsidR="003A7A63" w:rsidRPr="005833B3" w:rsidRDefault="003A7A63" w:rsidP="0037444C">
            <w:pPr>
              <w:widowControl w:val="0"/>
              <w:jc w:val="both"/>
              <w:rPr>
                <w:rFonts w:ascii="Times New Roman" w:hAnsi="Times New Roman"/>
                <w:sz w:val="26"/>
                <w:szCs w:val="26"/>
                <w:lang w:val="sv-SE"/>
              </w:rPr>
            </w:pPr>
            <w:r w:rsidRPr="005833B3">
              <w:rPr>
                <w:rFonts w:ascii="Times New Roman" w:hAnsi="Times New Roman"/>
                <w:sz w:val="26"/>
                <w:szCs w:val="26"/>
                <w:lang w:val="sv-SE"/>
              </w:rPr>
              <w:t xml:space="preserve">Giá dự thầu sau </w:t>
            </w:r>
            <w:r>
              <w:rPr>
                <w:rFonts w:ascii="Times New Roman" w:hAnsi="Times New Roman"/>
                <w:sz w:val="26"/>
                <w:szCs w:val="26"/>
                <w:lang w:val="sv-SE"/>
              </w:rPr>
              <w:t>khi trừ giá trị giảm giá (VNĐ)</w:t>
            </w:r>
          </w:p>
        </w:tc>
        <w:tc>
          <w:tcPr>
            <w:tcW w:w="922" w:type="pct"/>
            <w:tcBorders>
              <w:top w:val="single" w:sz="4" w:space="0" w:color="auto"/>
              <w:left w:val="single" w:sz="4" w:space="0" w:color="auto"/>
              <w:bottom w:val="single" w:sz="4" w:space="0" w:color="auto"/>
              <w:right w:val="single" w:sz="4" w:space="0" w:color="auto"/>
            </w:tcBorders>
            <w:vAlign w:val="center"/>
          </w:tcPr>
          <w:p w:rsidR="003A7A63" w:rsidRPr="00F75DD7" w:rsidRDefault="003A7A63" w:rsidP="0037444C">
            <w:pPr>
              <w:widowControl w:val="0"/>
              <w:jc w:val="center"/>
              <w:rPr>
                <w:rFonts w:ascii="Times New Roman" w:hAnsi="Times New Roman"/>
                <w:szCs w:val="24"/>
              </w:rPr>
            </w:pPr>
            <w:r>
              <w:rPr>
                <w:rFonts w:ascii="Times New Roman" w:hAnsi="Times New Roman"/>
                <w:bCs/>
                <w:szCs w:val="24"/>
                <w:lang w:val="sv-SE"/>
              </w:rPr>
              <w:t>24.172.825,6</w:t>
            </w:r>
          </w:p>
        </w:tc>
        <w:tc>
          <w:tcPr>
            <w:tcW w:w="970" w:type="pct"/>
            <w:tcBorders>
              <w:top w:val="single" w:sz="4" w:space="0" w:color="auto"/>
              <w:left w:val="single" w:sz="4" w:space="0" w:color="auto"/>
              <w:bottom w:val="single" w:sz="4" w:space="0" w:color="auto"/>
              <w:right w:val="single" w:sz="4" w:space="0" w:color="auto"/>
            </w:tcBorders>
            <w:vAlign w:val="center"/>
          </w:tcPr>
          <w:p w:rsidR="003A7A63" w:rsidRPr="00F75DD7" w:rsidRDefault="003A7A63" w:rsidP="0037444C">
            <w:pPr>
              <w:widowControl w:val="0"/>
              <w:jc w:val="center"/>
              <w:rPr>
                <w:rFonts w:ascii="Times New Roman" w:hAnsi="Times New Roman"/>
                <w:bCs/>
                <w:szCs w:val="24"/>
                <w:lang w:val="sv-SE"/>
              </w:rPr>
            </w:pPr>
            <w:r>
              <w:rPr>
                <w:rFonts w:ascii="Times New Roman" w:hAnsi="Times New Roman"/>
                <w:bCs/>
                <w:szCs w:val="24"/>
                <w:lang w:val="sv-SE"/>
              </w:rPr>
              <w:t>15.858.022,4</w:t>
            </w:r>
          </w:p>
        </w:tc>
        <w:tc>
          <w:tcPr>
            <w:tcW w:w="970" w:type="pct"/>
            <w:tcBorders>
              <w:top w:val="single" w:sz="4" w:space="0" w:color="auto"/>
              <w:left w:val="single" w:sz="4" w:space="0" w:color="auto"/>
              <w:bottom w:val="single" w:sz="4" w:space="0" w:color="auto"/>
              <w:right w:val="single" w:sz="4" w:space="0" w:color="auto"/>
            </w:tcBorders>
          </w:tcPr>
          <w:p w:rsidR="003B5211" w:rsidRDefault="003B5211" w:rsidP="0037444C">
            <w:pPr>
              <w:widowControl w:val="0"/>
              <w:jc w:val="center"/>
              <w:rPr>
                <w:rFonts w:ascii="Times New Roman" w:hAnsi="Times New Roman"/>
                <w:bCs/>
                <w:szCs w:val="24"/>
                <w:lang w:val="sv-SE"/>
              </w:rPr>
            </w:pPr>
          </w:p>
          <w:p w:rsidR="003A7A63" w:rsidRDefault="003B5211" w:rsidP="0037444C">
            <w:pPr>
              <w:widowControl w:val="0"/>
              <w:jc w:val="center"/>
              <w:rPr>
                <w:rFonts w:ascii="Times New Roman" w:hAnsi="Times New Roman"/>
                <w:bCs/>
                <w:szCs w:val="24"/>
                <w:lang w:val="sv-SE"/>
              </w:rPr>
            </w:pPr>
            <w:r>
              <w:rPr>
                <w:rFonts w:ascii="Times New Roman" w:hAnsi="Times New Roman"/>
                <w:bCs/>
                <w:szCs w:val="24"/>
                <w:lang w:val="sv-SE"/>
              </w:rPr>
              <w:t>33.346.246,05</w:t>
            </w:r>
          </w:p>
        </w:tc>
      </w:tr>
    </w:tbl>
    <w:p w:rsidR="00AB20B2" w:rsidRPr="005040C4" w:rsidRDefault="00AB20B2" w:rsidP="0037444C">
      <w:pPr>
        <w:pStyle w:val="Heading2"/>
        <w:keepNext w:val="0"/>
        <w:widowControl w:val="0"/>
        <w:spacing w:before="120"/>
        <w:ind w:firstLine="0"/>
        <w:rPr>
          <w:rFonts w:ascii="Times New Roman" w:hAnsi="Times New Roman"/>
          <w:sz w:val="26"/>
          <w:szCs w:val="26"/>
        </w:rPr>
      </w:pPr>
      <w:bookmarkStart w:id="9" w:name="_Toc421881132"/>
      <w:bookmarkStart w:id="10" w:name="_Toc421882300"/>
      <w:bookmarkStart w:id="11" w:name="_Toc422488799"/>
      <w:bookmarkStart w:id="12" w:name="_Toc257276525"/>
      <w:bookmarkStart w:id="13" w:name="_Toc259105120"/>
      <w:r w:rsidRPr="005040C4">
        <w:rPr>
          <w:rFonts w:ascii="Times New Roman" w:hAnsi="Times New Roman"/>
          <w:sz w:val="26"/>
          <w:szCs w:val="26"/>
        </w:rPr>
        <w:t xml:space="preserve">III. </w:t>
      </w:r>
      <w:bookmarkEnd w:id="9"/>
      <w:bookmarkEnd w:id="10"/>
      <w:r w:rsidRPr="005040C4">
        <w:rPr>
          <w:rFonts w:ascii="Times New Roman" w:hAnsi="Times New Roman"/>
          <w:sz w:val="26"/>
          <w:szCs w:val="26"/>
        </w:rPr>
        <w:t xml:space="preserve">TỔNG HỢP KẾT QUẢ ĐÁNH GIÁ </w:t>
      </w:r>
      <w:bookmarkEnd w:id="11"/>
      <w:r w:rsidRPr="005040C4">
        <w:rPr>
          <w:rFonts w:ascii="Times New Roman" w:hAnsi="Times New Roman"/>
          <w:sz w:val="26"/>
          <w:szCs w:val="26"/>
        </w:rPr>
        <w:t>HSĐXTC</w:t>
      </w:r>
    </w:p>
    <w:p w:rsidR="00AB20B2" w:rsidRPr="005040C4" w:rsidRDefault="00AB20B2" w:rsidP="0037444C">
      <w:pPr>
        <w:widowControl w:val="0"/>
        <w:spacing w:before="80" w:after="80"/>
        <w:ind w:firstLine="709"/>
        <w:jc w:val="both"/>
        <w:rPr>
          <w:rFonts w:ascii="Times New Roman" w:hAnsi="Times New Roman"/>
          <w:sz w:val="26"/>
          <w:szCs w:val="26"/>
        </w:rPr>
      </w:pPr>
      <w:r w:rsidRPr="005040C4">
        <w:rPr>
          <w:rFonts w:ascii="Times New Roman" w:hAnsi="Times New Roman"/>
          <w:sz w:val="26"/>
          <w:szCs w:val="26"/>
        </w:rPr>
        <w:t xml:space="preserve">Trên cơ sở đánh giá HSDT của tổ chuyên gia, kết quả đánh giá HSDT được tổng hợp theo </w:t>
      </w:r>
      <w:r w:rsidRPr="005040C4">
        <w:rPr>
          <w:rFonts w:ascii="Times New Roman" w:hAnsi="Times New Roman"/>
          <w:b/>
          <w:sz w:val="26"/>
          <w:szCs w:val="26"/>
        </w:rPr>
        <w:t xml:space="preserve">Bảng số </w:t>
      </w:r>
      <w:r w:rsidR="007C0591">
        <w:rPr>
          <w:rFonts w:ascii="Times New Roman" w:hAnsi="Times New Roman"/>
          <w:b/>
          <w:sz w:val="26"/>
          <w:szCs w:val="26"/>
        </w:rPr>
        <w:t>2</w:t>
      </w:r>
      <w:r w:rsidRPr="005040C4">
        <w:rPr>
          <w:rFonts w:ascii="Times New Roman" w:hAnsi="Times New Roman"/>
          <w:sz w:val="26"/>
          <w:szCs w:val="26"/>
        </w:rPr>
        <w:t xml:space="preserve"> với các nội dung cơ bản như sau:</w:t>
      </w:r>
    </w:p>
    <w:p w:rsidR="005A7BCC" w:rsidRDefault="005A7BCC" w:rsidP="0037444C">
      <w:pPr>
        <w:widowControl w:val="0"/>
        <w:ind w:firstLine="567"/>
        <w:jc w:val="right"/>
        <w:rPr>
          <w:rFonts w:ascii="Times New Roman" w:hAnsi="Times New Roman"/>
          <w:b/>
          <w:sz w:val="26"/>
          <w:szCs w:val="26"/>
          <w:lang w:val="es-ES"/>
        </w:rPr>
      </w:pPr>
    </w:p>
    <w:p w:rsidR="00AB20B2" w:rsidRDefault="00AB20B2" w:rsidP="0037444C">
      <w:pPr>
        <w:widowControl w:val="0"/>
        <w:ind w:firstLine="567"/>
        <w:jc w:val="right"/>
        <w:rPr>
          <w:rFonts w:ascii="Times New Roman" w:hAnsi="Times New Roman"/>
          <w:b/>
          <w:sz w:val="26"/>
          <w:szCs w:val="26"/>
          <w:lang w:val="es-ES"/>
        </w:rPr>
      </w:pPr>
      <w:r w:rsidRPr="00B8275B">
        <w:rPr>
          <w:rFonts w:ascii="Times New Roman" w:hAnsi="Times New Roman"/>
          <w:b/>
          <w:sz w:val="26"/>
          <w:szCs w:val="26"/>
          <w:lang w:val="es-ES"/>
        </w:rPr>
        <w:t>Bảng số 4</w:t>
      </w:r>
    </w:p>
    <w:p w:rsidR="003D3F65" w:rsidRPr="00B8275B" w:rsidRDefault="003D3F65" w:rsidP="0037444C">
      <w:pPr>
        <w:widowControl w:val="0"/>
        <w:ind w:firstLine="567"/>
        <w:jc w:val="right"/>
        <w:rPr>
          <w:rFonts w:ascii="Times New Roman" w:hAnsi="Times New Roman"/>
          <w:b/>
          <w:sz w:val="26"/>
          <w:szCs w:val="26"/>
          <w:lang w:val="es-ES"/>
        </w:rPr>
      </w:pPr>
    </w:p>
    <w:tbl>
      <w:tblPr>
        <w:tblW w:w="484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9"/>
        <w:gridCol w:w="3477"/>
        <w:gridCol w:w="1784"/>
        <w:gridCol w:w="1877"/>
        <w:gridCol w:w="1877"/>
      </w:tblGrid>
      <w:tr w:rsidR="003B5211" w:rsidRPr="0084021D" w:rsidTr="003B5211">
        <w:trPr>
          <w:trHeight w:val="890"/>
          <w:tblHeader/>
        </w:trPr>
        <w:tc>
          <w:tcPr>
            <w:tcW w:w="341" w:type="pct"/>
            <w:vAlign w:val="center"/>
          </w:tcPr>
          <w:p w:rsidR="003B5211" w:rsidRPr="003D05B5" w:rsidRDefault="003B5211" w:rsidP="0037444C">
            <w:pPr>
              <w:widowControl w:val="0"/>
              <w:jc w:val="center"/>
              <w:rPr>
                <w:rFonts w:ascii="Times New Roman" w:hAnsi="Times New Roman"/>
                <w:b/>
                <w:iCs/>
                <w:sz w:val="26"/>
                <w:szCs w:val="26"/>
                <w:lang w:val="es-ES"/>
              </w:rPr>
            </w:pPr>
            <w:r>
              <w:rPr>
                <w:rFonts w:ascii="Times New Roman" w:hAnsi="Times New Roman"/>
                <w:b/>
                <w:iCs/>
                <w:sz w:val="26"/>
                <w:szCs w:val="26"/>
                <w:lang w:val="es-ES"/>
              </w:rPr>
              <w:lastRenderedPageBreak/>
              <w:t>Stt</w:t>
            </w:r>
          </w:p>
        </w:tc>
        <w:tc>
          <w:tcPr>
            <w:tcW w:w="1797" w:type="pct"/>
            <w:vAlign w:val="center"/>
          </w:tcPr>
          <w:p w:rsidR="003B5211" w:rsidRPr="003D05B5" w:rsidRDefault="003B5211" w:rsidP="0037444C">
            <w:pPr>
              <w:widowControl w:val="0"/>
              <w:jc w:val="center"/>
              <w:rPr>
                <w:rFonts w:ascii="Times New Roman" w:hAnsi="Times New Roman"/>
                <w:b/>
                <w:iCs/>
                <w:sz w:val="26"/>
                <w:szCs w:val="26"/>
                <w:lang w:val="es-ES"/>
              </w:rPr>
            </w:pPr>
            <w:r>
              <w:rPr>
                <w:rFonts w:ascii="Times New Roman" w:hAnsi="Times New Roman"/>
                <w:b/>
                <w:iCs/>
                <w:sz w:val="26"/>
                <w:szCs w:val="26"/>
                <w:lang w:val="es-ES"/>
              </w:rPr>
              <w:t>Nội dung</w:t>
            </w:r>
          </w:p>
        </w:tc>
        <w:tc>
          <w:tcPr>
            <w:tcW w:w="922" w:type="pct"/>
          </w:tcPr>
          <w:p w:rsidR="003B5211" w:rsidRPr="00E37334" w:rsidRDefault="003B5211" w:rsidP="0037444C">
            <w:pPr>
              <w:widowControl w:val="0"/>
              <w:spacing w:after="60"/>
              <w:jc w:val="center"/>
              <w:rPr>
                <w:rFonts w:ascii="Times New Roman" w:hAnsi="Times New Roman"/>
                <w:b/>
                <w:szCs w:val="24"/>
              </w:rPr>
            </w:pPr>
            <w:r w:rsidRPr="00E37334">
              <w:rPr>
                <w:rFonts w:ascii="Times New Roman" w:hAnsi="Times New Roman"/>
                <w:b/>
                <w:szCs w:val="24"/>
              </w:rPr>
              <w:t>Công ty TNHH tư vấn và Kiểm toán VNASC</w:t>
            </w:r>
          </w:p>
        </w:tc>
        <w:tc>
          <w:tcPr>
            <w:tcW w:w="970" w:type="pct"/>
          </w:tcPr>
          <w:p w:rsidR="003B5211" w:rsidRPr="00E37334" w:rsidRDefault="003B5211" w:rsidP="0037444C">
            <w:pPr>
              <w:widowControl w:val="0"/>
              <w:spacing w:after="60"/>
              <w:jc w:val="center"/>
              <w:rPr>
                <w:rFonts w:ascii="Times New Roman" w:hAnsi="Times New Roman"/>
                <w:b/>
                <w:szCs w:val="24"/>
              </w:rPr>
            </w:pPr>
            <w:r w:rsidRPr="00E37334">
              <w:rPr>
                <w:rFonts w:ascii="Times New Roman" w:hAnsi="Times New Roman"/>
                <w:b/>
                <w:szCs w:val="24"/>
              </w:rPr>
              <w:t>Công ty TNHH Kiểm toán và thẩm định giá DTA</w:t>
            </w:r>
          </w:p>
        </w:tc>
        <w:tc>
          <w:tcPr>
            <w:tcW w:w="970" w:type="pct"/>
          </w:tcPr>
          <w:p w:rsidR="003B5211" w:rsidRPr="003A7A63" w:rsidRDefault="003B5211" w:rsidP="0037444C">
            <w:pPr>
              <w:widowControl w:val="0"/>
              <w:spacing w:after="60"/>
              <w:jc w:val="center"/>
              <w:rPr>
                <w:rFonts w:ascii="Times New Roman" w:hAnsi="Times New Roman"/>
                <w:b/>
                <w:sz w:val="26"/>
                <w:szCs w:val="26"/>
              </w:rPr>
            </w:pPr>
            <w:r w:rsidRPr="003A7A63">
              <w:rPr>
                <w:rFonts w:ascii="Times New Roman" w:hAnsi="Times New Roman"/>
                <w:b/>
                <w:sz w:val="26"/>
                <w:szCs w:val="26"/>
              </w:rPr>
              <w:t>Công ty TNHH Kiểm toán Việt Úc</w:t>
            </w:r>
          </w:p>
          <w:p w:rsidR="003B5211" w:rsidRPr="00E37334" w:rsidRDefault="003B5211" w:rsidP="0037444C">
            <w:pPr>
              <w:widowControl w:val="0"/>
              <w:spacing w:after="60"/>
              <w:rPr>
                <w:rFonts w:ascii="Times New Roman" w:hAnsi="Times New Roman"/>
                <w:b/>
                <w:szCs w:val="24"/>
              </w:rPr>
            </w:pPr>
          </w:p>
        </w:tc>
      </w:tr>
      <w:tr w:rsidR="003B5211" w:rsidRPr="003D05B5" w:rsidTr="003B5211">
        <w:trPr>
          <w:trHeight w:val="489"/>
        </w:trPr>
        <w:tc>
          <w:tcPr>
            <w:tcW w:w="341" w:type="pct"/>
            <w:vAlign w:val="center"/>
          </w:tcPr>
          <w:p w:rsidR="003B5211" w:rsidRPr="003D05B5" w:rsidRDefault="003B5211" w:rsidP="0037444C">
            <w:pPr>
              <w:widowControl w:val="0"/>
              <w:jc w:val="center"/>
              <w:rPr>
                <w:rFonts w:ascii="Times New Roman" w:hAnsi="Times New Roman"/>
                <w:iCs/>
                <w:sz w:val="26"/>
                <w:szCs w:val="26"/>
                <w:lang w:val="es-ES"/>
              </w:rPr>
            </w:pPr>
            <w:r w:rsidRPr="003D05B5">
              <w:rPr>
                <w:rFonts w:ascii="Times New Roman" w:hAnsi="Times New Roman"/>
                <w:iCs/>
                <w:sz w:val="26"/>
                <w:szCs w:val="26"/>
                <w:lang w:val="es-ES"/>
              </w:rPr>
              <w:t>1</w:t>
            </w:r>
          </w:p>
        </w:tc>
        <w:tc>
          <w:tcPr>
            <w:tcW w:w="1797" w:type="pct"/>
            <w:vAlign w:val="center"/>
          </w:tcPr>
          <w:p w:rsidR="003B5211" w:rsidRPr="003D05B5" w:rsidRDefault="003B5211" w:rsidP="0037444C">
            <w:pPr>
              <w:widowControl w:val="0"/>
              <w:rPr>
                <w:rFonts w:ascii="Times New Roman" w:hAnsi="Times New Roman"/>
                <w:iCs/>
                <w:sz w:val="26"/>
                <w:szCs w:val="26"/>
                <w:lang w:val="es-ES"/>
              </w:rPr>
            </w:pPr>
            <w:r w:rsidRPr="003D05B5">
              <w:rPr>
                <w:rFonts w:ascii="Times New Roman" w:hAnsi="Times New Roman"/>
                <w:iCs/>
                <w:sz w:val="26"/>
                <w:szCs w:val="26"/>
                <w:lang w:val="es-ES"/>
              </w:rPr>
              <w:t>Kết quả đánh giá tính hợp lệ của HSĐXTC</w:t>
            </w:r>
          </w:p>
        </w:tc>
        <w:tc>
          <w:tcPr>
            <w:tcW w:w="922" w:type="pct"/>
            <w:vAlign w:val="center"/>
          </w:tcPr>
          <w:p w:rsidR="003B5211" w:rsidRDefault="003B5211" w:rsidP="0037444C">
            <w:pPr>
              <w:jc w:val="center"/>
            </w:pPr>
            <w:r w:rsidRPr="00B909E4">
              <w:rPr>
                <w:rFonts w:ascii="Times New Roman" w:hAnsi="Times New Roman"/>
                <w:iCs/>
                <w:sz w:val="26"/>
                <w:szCs w:val="26"/>
                <w:lang w:val="es-ES"/>
              </w:rPr>
              <w:t>Đạt</w:t>
            </w:r>
          </w:p>
        </w:tc>
        <w:tc>
          <w:tcPr>
            <w:tcW w:w="970" w:type="pct"/>
            <w:vAlign w:val="center"/>
          </w:tcPr>
          <w:p w:rsidR="003B5211" w:rsidRDefault="003B5211" w:rsidP="0037444C">
            <w:pPr>
              <w:jc w:val="center"/>
            </w:pPr>
            <w:r w:rsidRPr="00B909E4">
              <w:rPr>
                <w:rFonts w:ascii="Times New Roman" w:hAnsi="Times New Roman"/>
                <w:iCs/>
                <w:sz w:val="26"/>
                <w:szCs w:val="26"/>
                <w:lang w:val="es-ES"/>
              </w:rPr>
              <w:t>Đạt</w:t>
            </w:r>
          </w:p>
        </w:tc>
        <w:tc>
          <w:tcPr>
            <w:tcW w:w="970" w:type="pct"/>
            <w:vAlign w:val="center"/>
          </w:tcPr>
          <w:p w:rsidR="003B5211" w:rsidRPr="00B909E4" w:rsidRDefault="003B5211" w:rsidP="0037444C">
            <w:pPr>
              <w:jc w:val="center"/>
              <w:rPr>
                <w:rFonts w:ascii="Times New Roman" w:hAnsi="Times New Roman"/>
                <w:iCs/>
                <w:sz w:val="26"/>
                <w:szCs w:val="26"/>
                <w:lang w:val="es-ES"/>
              </w:rPr>
            </w:pPr>
            <w:r w:rsidRPr="00B909E4">
              <w:rPr>
                <w:rFonts w:ascii="Times New Roman" w:hAnsi="Times New Roman"/>
                <w:iCs/>
                <w:sz w:val="26"/>
                <w:szCs w:val="26"/>
                <w:lang w:val="es-ES"/>
              </w:rPr>
              <w:t>Đạt</w:t>
            </w:r>
          </w:p>
        </w:tc>
      </w:tr>
      <w:tr w:rsidR="003B5211" w:rsidRPr="003D05B5" w:rsidTr="003B5211">
        <w:trPr>
          <w:trHeight w:val="489"/>
        </w:trPr>
        <w:tc>
          <w:tcPr>
            <w:tcW w:w="341" w:type="pct"/>
            <w:vAlign w:val="center"/>
          </w:tcPr>
          <w:p w:rsidR="003B5211" w:rsidRPr="003D05B5" w:rsidRDefault="003B5211" w:rsidP="0037444C">
            <w:pPr>
              <w:widowControl w:val="0"/>
              <w:jc w:val="center"/>
              <w:rPr>
                <w:rFonts w:ascii="Times New Roman" w:hAnsi="Times New Roman"/>
                <w:iCs/>
                <w:sz w:val="26"/>
                <w:szCs w:val="26"/>
                <w:lang w:val="es-ES"/>
              </w:rPr>
            </w:pPr>
          </w:p>
        </w:tc>
        <w:tc>
          <w:tcPr>
            <w:tcW w:w="1797" w:type="pct"/>
            <w:vAlign w:val="center"/>
          </w:tcPr>
          <w:p w:rsidR="003B5211" w:rsidRPr="007C0591" w:rsidRDefault="003B5211" w:rsidP="0037444C">
            <w:pPr>
              <w:widowControl w:val="0"/>
              <w:rPr>
                <w:rFonts w:ascii="Times New Roman" w:hAnsi="Times New Roman"/>
                <w:iCs/>
                <w:sz w:val="26"/>
                <w:szCs w:val="26"/>
                <w:lang w:val="es-ES"/>
              </w:rPr>
            </w:pPr>
            <w:r w:rsidRPr="007C0591">
              <w:rPr>
                <w:rFonts w:ascii="Times New Roman" w:hAnsi="Times New Roman"/>
                <w:b/>
                <w:bCs/>
                <w:color w:val="222222"/>
                <w:sz w:val="26"/>
                <w:szCs w:val="26"/>
              </w:rPr>
              <w:t>Phương pháp giá thấp nhất</w:t>
            </w:r>
          </w:p>
        </w:tc>
        <w:tc>
          <w:tcPr>
            <w:tcW w:w="922" w:type="pct"/>
          </w:tcPr>
          <w:p w:rsidR="003B5211" w:rsidRPr="003D05B5" w:rsidRDefault="003B5211" w:rsidP="0037444C">
            <w:pPr>
              <w:widowControl w:val="0"/>
              <w:jc w:val="center"/>
              <w:rPr>
                <w:rFonts w:ascii="Times New Roman" w:hAnsi="Times New Roman"/>
                <w:iCs/>
                <w:sz w:val="26"/>
                <w:szCs w:val="26"/>
                <w:lang w:val="es-ES"/>
              </w:rPr>
            </w:pPr>
          </w:p>
        </w:tc>
        <w:tc>
          <w:tcPr>
            <w:tcW w:w="970" w:type="pct"/>
          </w:tcPr>
          <w:p w:rsidR="003B5211" w:rsidRPr="003D05B5" w:rsidRDefault="003B5211" w:rsidP="0037444C">
            <w:pPr>
              <w:widowControl w:val="0"/>
              <w:jc w:val="center"/>
              <w:rPr>
                <w:rFonts w:ascii="Times New Roman" w:hAnsi="Times New Roman"/>
                <w:iCs/>
                <w:sz w:val="26"/>
                <w:szCs w:val="26"/>
                <w:lang w:val="es-ES"/>
              </w:rPr>
            </w:pPr>
          </w:p>
        </w:tc>
        <w:tc>
          <w:tcPr>
            <w:tcW w:w="970" w:type="pct"/>
          </w:tcPr>
          <w:p w:rsidR="003B5211" w:rsidRPr="003D05B5" w:rsidRDefault="003B5211" w:rsidP="0037444C">
            <w:pPr>
              <w:widowControl w:val="0"/>
              <w:jc w:val="center"/>
              <w:rPr>
                <w:rFonts w:ascii="Times New Roman" w:hAnsi="Times New Roman"/>
                <w:iCs/>
                <w:sz w:val="26"/>
                <w:szCs w:val="26"/>
                <w:lang w:val="es-ES"/>
              </w:rPr>
            </w:pPr>
          </w:p>
        </w:tc>
      </w:tr>
      <w:tr w:rsidR="003B5211" w:rsidRPr="003D05B5" w:rsidTr="003B5211">
        <w:trPr>
          <w:trHeight w:val="280"/>
        </w:trPr>
        <w:tc>
          <w:tcPr>
            <w:tcW w:w="341" w:type="pct"/>
            <w:vAlign w:val="center"/>
          </w:tcPr>
          <w:p w:rsidR="003B5211" w:rsidRPr="003D05B5" w:rsidRDefault="003B5211" w:rsidP="0037444C">
            <w:pPr>
              <w:widowControl w:val="0"/>
              <w:jc w:val="center"/>
              <w:rPr>
                <w:rFonts w:ascii="Times New Roman" w:hAnsi="Times New Roman"/>
                <w:iCs/>
                <w:sz w:val="26"/>
                <w:szCs w:val="26"/>
                <w:lang w:val="es-ES"/>
              </w:rPr>
            </w:pPr>
            <w:r>
              <w:rPr>
                <w:rFonts w:ascii="Times New Roman" w:hAnsi="Times New Roman"/>
                <w:iCs/>
                <w:sz w:val="26"/>
                <w:szCs w:val="26"/>
                <w:lang w:val="es-ES"/>
              </w:rPr>
              <w:t>2</w:t>
            </w:r>
          </w:p>
        </w:tc>
        <w:tc>
          <w:tcPr>
            <w:tcW w:w="1797" w:type="pct"/>
            <w:vAlign w:val="center"/>
          </w:tcPr>
          <w:p w:rsidR="003B5211" w:rsidRPr="003D05B5" w:rsidRDefault="003B5211" w:rsidP="0037444C">
            <w:pPr>
              <w:widowControl w:val="0"/>
              <w:rPr>
                <w:rFonts w:ascii="Times New Roman" w:hAnsi="Times New Roman"/>
                <w:sz w:val="26"/>
                <w:szCs w:val="26"/>
                <w:lang w:val="pt-BR"/>
              </w:rPr>
            </w:pPr>
            <w:r w:rsidRPr="005833B3">
              <w:rPr>
                <w:rFonts w:ascii="Times New Roman" w:hAnsi="Times New Roman"/>
                <w:sz w:val="26"/>
                <w:szCs w:val="26"/>
                <w:lang w:val="sv-SE"/>
              </w:rPr>
              <w:t xml:space="preserve">Giá dự thầu sau </w:t>
            </w:r>
            <w:r>
              <w:rPr>
                <w:rFonts w:ascii="Times New Roman" w:hAnsi="Times New Roman"/>
                <w:sz w:val="26"/>
                <w:szCs w:val="26"/>
                <w:lang w:val="sv-SE"/>
              </w:rPr>
              <w:t>khi trừ giá trị giảm giá (VNĐ)</w:t>
            </w:r>
          </w:p>
        </w:tc>
        <w:tc>
          <w:tcPr>
            <w:tcW w:w="922" w:type="pct"/>
            <w:vAlign w:val="center"/>
          </w:tcPr>
          <w:p w:rsidR="003B5211" w:rsidRPr="00F75DD7" w:rsidRDefault="003B5211" w:rsidP="0037444C">
            <w:pPr>
              <w:widowControl w:val="0"/>
              <w:jc w:val="center"/>
              <w:rPr>
                <w:rFonts w:ascii="Times New Roman" w:hAnsi="Times New Roman"/>
                <w:szCs w:val="24"/>
              </w:rPr>
            </w:pPr>
            <w:r>
              <w:rPr>
                <w:rFonts w:ascii="Times New Roman" w:hAnsi="Times New Roman"/>
                <w:bCs/>
                <w:szCs w:val="24"/>
                <w:lang w:val="sv-SE"/>
              </w:rPr>
              <w:t>24.172.825,6</w:t>
            </w:r>
          </w:p>
        </w:tc>
        <w:tc>
          <w:tcPr>
            <w:tcW w:w="970" w:type="pct"/>
            <w:vAlign w:val="center"/>
          </w:tcPr>
          <w:p w:rsidR="003B5211" w:rsidRPr="00F75DD7" w:rsidRDefault="003B5211" w:rsidP="0037444C">
            <w:pPr>
              <w:widowControl w:val="0"/>
              <w:jc w:val="center"/>
              <w:rPr>
                <w:rFonts w:ascii="Times New Roman" w:hAnsi="Times New Roman"/>
                <w:bCs/>
                <w:szCs w:val="24"/>
                <w:lang w:val="sv-SE"/>
              </w:rPr>
            </w:pPr>
            <w:r>
              <w:rPr>
                <w:rFonts w:ascii="Times New Roman" w:hAnsi="Times New Roman"/>
                <w:bCs/>
                <w:szCs w:val="24"/>
                <w:lang w:val="sv-SE"/>
              </w:rPr>
              <w:t>15.858.022,4</w:t>
            </w:r>
          </w:p>
        </w:tc>
        <w:tc>
          <w:tcPr>
            <w:tcW w:w="970" w:type="pct"/>
            <w:vAlign w:val="center"/>
          </w:tcPr>
          <w:p w:rsidR="003B5211" w:rsidRDefault="003B5211" w:rsidP="0037444C">
            <w:pPr>
              <w:widowControl w:val="0"/>
              <w:rPr>
                <w:rFonts w:ascii="Times New Roman" w:hAnsi="Times New Roman"/>
                <w:bCs/>
                <w:szCs w:val="24"/>
                <w:lang w:val="sv-SE"/>
              </w:rPr>
            </w:pPr>
            <w:r>
              <w:rPr>
                <w:rFonts w:ascii="Times New Roman" w:hAnsi="Times New Roman"/>
                <w:bCs/>
                <w:szCs w:val="24"/>
                <w:lang w:val="sv-SE"/>
              </w:rPr>
              <w:t>33.346.246,05</w:t>
            </w:r>
          </w:p>
        </w:tc>
      </w:tr>
      <w:tr w:rsidR="003B5211" w:rsidRPr="003D05B5" w:rsidTr="003B5211">
        <w:trPr>
          <w:trHeight w:val="280"/>
        </w:trPr>
        <w:tc>
          <w:tcPr>
            <w:tcW w:w="341" w:type="pct"/>
            <w:vAlign w:val="center"/>
          </w:tcPr>
          <w:p w:rsidR="003B5211" w:rsidRPr="003D05B5" w:rsidRDefault="003B5211" w:rsidP="0037444C">
            <w:pPr>
              <w:widowControl w:val="0"/>
              <w:jc w:val="center"/>
              <w:rPr>
                <w:rFonts w:ascii="Times New Roman" w:hAnsi="Times New Roman"/>
                <w:iCs/>
                <w:sz w:val="26"/>
                <w:szCs w:val="26"/>
                <w:lang w:val="es-ES"/>
              </w:rPr>
            </w:pPr>
            <w:r>
              <w:rPr>
                <w:rFonts w:ascii="Times New Roman" w:hAnsi="Times New Roman"/>
                <w:iCs/>
                <w:sz w:val="26"/>
                <w:szCs w:val="26"/>
                <w:lang w:val="es-ES"/>
              </w:rPr>
              <w:t>3</w:t>
            </w:r>
          </w:p>
        </w:tc>
        <w:tc>
          <w:tcPr>
            <w:tcW w:w="1797" w:type="pct"/>
            <w:vAlign w:val="center"/>
          </w:tcPr>
          <w:p w:rsidR="003B5211" w:rsidRPr="003D05B5" w:rsidRDefault="003B5211" w:rsidP="0037444C">
            <w:pPr>
              <w:widowControl w:val="0"/>
              <w:rPr>
                <w:rFonts w:ascii="Times New Roman" w:hAnsi="Times New Roman"/>
                <w:sz w:val="26"/>
                <w:szCs w:val="26"/>
                <w:lang w:val="pt-BR"/>
              </w:rPr>
            </w:pPr>
            <w:r w:rsidRPr="003D05B5">
              <w:rPr>
                <w:rFonts w:ascii="Times New Roman" w:hAnsi="Times New Roman"/>
                <w:sz w:val="26"/>
                <w:szCs w:val="26"/>
                <w:lang w:val="pt-BR"/>
              </w:rPr>
              <w:t>Xếp hạng các HSDT</w:t>
            </w:r>
            <w:r w:rsidRPr="003D05B5">
              <w:rPr>
                <w:rFonts w:ascii="Times New Roman" w:hAnsi="Times New Roman"/>
                <w:sz w:val="26"/>
                <w:szCs w:val="26"/>
                <w:vertAlign w:val="superscript"/>
                <w:lang w:val="pt-BR"/>
              </w:rPr>
              <w:t>*</w:t>
            </w:r>
          </w:p>
        </w:tc>
        <w:tc>
          <w:tcPr>
            <w:tcW w:w="922" w:type="pct"/>
            <w:vAlign w:val="center"/>
          </w:tcPr>
          <w:p w:rsidR="003B5211" w:rsidRDefault="003B5211" w:rsidP="0037444C">
            <w:pPr>
              <w:widowControl w:val="0"/>
              <w:jc w:val="center"/>
              <w:rPr>
                <w:rFonts w:ascii="Times New Roman" w:hAnsi="Times New Roman"/>
                <w:iCs/>
                <w:szCs w:val="24"/>
                <w:lang w:val="es-ES"/>
              </w:rPr>
            </w:pPr>
            <w:r>
              <w:rPr>
                <w:rFonts w:ascii="Times New Roman" w:hAnsi="Times New Roman"/>
                <w:iCs/>
                <w:szCs w:val="24"/>
                <w:lang w:val="es-ES"/>
              </w:rPr>
              <w:t>2</w:t>
            </w:r>
          </w:p>
        </w:tc>
        <w:tc>
          <w:tcPr>
            <w:tcW w:w="970" w:type="pct"/>
            <w:vAlign w:val="center"/>
          </w:tcPr>
          <w:p w:rsidR="003B5211" w:rsidRDefault="003B5211" w:rsidP="0037444C">
            <w:pPr>
              <w:widowControl w:val="0"/>
              <w:jc w:val="center"/>
              <w:rPr>
                <w:rFonts w:ascii="Times New Roman" w:hAnsi="Times New Roman"/>
                <w:iCs/>
                <w:szCs w:val="24"/>
                <w:lang w:val="es-ES"/>
              </w:rPr>
            </w:pPr>
            <w:r>
              <w:rPr>
                <w:rFonts w:ascii="Times New Roman" w:hAnsi="Times New Roman"/>
                <w:iCs/>
                <w:szCs w:val="24"/>
                <w:lang w:val="es-ES"/>
              </w:rPr>
              <w:t>1</w:t>
            </w:r>
          </w:p>
        </w:tc>
        <w:tc>
          <w:tcPr>
            <w:tcW w:w="970" w:type="pct"/>
          </w:tcPr>
          <w:p w:rsidR="003B5211" w:rsidRDefault="003B5211" w:rsidP="0037444C">
            <w:pPr>
              <w:widowControl w:val="0"/>
              <w:jc w:val="center"/>
              <w:rPr>
                <w:rFonts w:ascii="Times New Roman" w:hAnsi="Times New Roman"/>
                <w:iCs/>
                <w:szCs w:val="24"/>
                <w:lang w:val="es-ES"/>
              </w:rPr>
            </w:pPr>
            <w:r>
              <w:rPr>
                <w:rFonts w:ascii="Times New Roman" w:hAnsi="Times New Roman"/>
                <w:iCs/>
                <w:szCs w:val="24"/>
                <w:lang w:val="es-ES"/>
              </w:rPr>
              <w:t>3</w:t>
            </w:r>
          </w:p>
        </w:tc>
      </w:tr>
    </w:tbl>
    <w:p w:rsidR="00AB20B2" w:rsidRPr="005040C4" w:rsidRDefault="00AB20B2" w:rsidP="0037444C">
      <w:pPr>
        <w:pStyle w:val="Heading2"/>
        <w:keepNext w:val="0"/>
        <w:widowControl w:val="0"/>
        <w:tabs>
          <w:tab w:val="left" w:pos="0"/>
        </w:tabs>
        <w:spacing w:before="60" w:after="60"/>
        <w:ind w:firstLine="0"/>
        <w:rPr>
          <w:rFonts w:ascii="Times New Roman" w:hAnsi="Times New Roman"/>
          <w:sz w:val="26"/>
          <w:szCs w:val="26"/>
        </w:rPr>
      </w:pPr>
      <w:bookmarkStart w:id="14" w:name="_Toc401644250"/>
      <w:bookmarkStart w:id="15" w:name="_Toc404174353"/>
      <w:bookmarkStart w:id="16" w:name="_Toc422470278"/>
      <w:bookmarkStart w:id="17" w:name="_Toc428862063"/>
      <w:bookmarkStart w:id="18" w:name="_Toc259105122"/>
      <w:bookmarkEnd w:id="12"/>
      <w:bookmarkEnd w:id="13"/>
      <w:r w:rsidRPr="009E2A13">
        <w:rPr>
          <w:rFonts w:ascii="Times New Roman" w:hAnsi="Times New Roman"/>
          <w:sz w:val="26"/>
          <w:szCs w:val="26"/>
          <w:lang w:val="sv-SE"/>
        </w:rPr>
        <w:t>IV</w:t>
      </w:r>
      <w:r w:rsidRPr="005040C4">
        <w:rPr>
          <w:rFonts w:ascii="Times New Roman" w:hAnsi="Times New Roman"/>
          <w:sz w:val="26"/>
          <w:szCs w:val="26"/>
        </w:rPr>
        <w:t>. KẾT LUẬN VÀ KIẾN NGHỊ</w:t>
      </w:r>
      <w:bookmarkEnd w:id="14"/>
      <w:bookmarkEnd w:id="15"/>
      <w:bookmarkEnd w:id="16"/>
      <w:bookmarkEnd w:id="17"/>
    </w:p>
    <w:p w:rsidR="00AB20B2" w:rsidRPr="005040C4" w:rsidRDefault="00AB20B2" w:rsidP="0037444C">
      <w:pPr>
        <w:widowControl w:val="0"/>
        <w:tabs>
          <w:tab w:val="left" w:pos="1134"/>
        </w:tabs>
        <w:spacing w:before="60" w:after="60"/>
        <w:ind w:firstLine="709"/>
        <w:jc w:val="both"/>
        <w:rPr>
          <w:rFonts w:ascii="Times New Roman" w:hAnsi="Times New Roman"/>
          <w:i/>
          <w:iCs/>
          <w:sz w:val="26"/>
          <w:szCs w:val="26"/>
        </w:rPr>
      </w:pPr>
      <w:r w:rsidRPr="005040C4">
        <w:rPr>
          <w:rFonts w:ascii="Times New Roman" w:hAnsi="Times New Roman"/>
          <w:i/>
          <w:iCs/>
          <w:sz w:val="26"/>
          <w:szCs w:val="26"/>
        </w:rPr>
        <w:t xml:space="preserve">Trên cơ sở đánh giá HSĐXTC, tổ chuyên gia </w:t>
      </w:r>
      <w:r w:rsidR="009E2A13" w:rsidRPr="005040C4">
        <w:rPr>
          <w:rFonts w:ascii="Times New Roman" w:hAnsi="Times New Roman"/>
          <w:i/>
          <w:iCs/>
          <w:sz w:val="26"/>
          <w:szCs w:val="26"/>
        </w:rPr>
        <w:t>kiến nghị các nội dung</w:t>
      </w:r>
      <w:r w:rsidRPr="005040C4">
        <w:rPr>
          <w:rFonts w:ascii="Times New Roman" w:hAnsi="Times New Roman"/>
          <w:i/>
          <w:iCs/>
          <w:sz w:val="26"/>
          <w:szCs w:val="26"/>
        </w:rPr>
        <w:t>:</w:t>
      </w:r>
    </w:p>
    <w:p w:rsidR="00FE406C" w:rsidRPr="000B5DF4" w:rsidRDefault="00AB20B2" w:rsidP="0037444C">
      <w:pPr>
        <w:pStyle w:val="ListParagraph"/>
        <w:widowControl w:val="0"/>
        <w:numPr>
          <w:ilvl w:val="0"/>
          <w:numId w:val="29"/>
        </w:numPr>
        <w:tabs>
          <w:tab w:val="left" w:pos="993"/>
        </w:tabs>
        <w:spacing w:before="60" w:after="120"/>
        <w:jc w:val="both"/>
        <w:rPr>
          <w:rFonts w:ascii="Times New Roman" w:hAnsi="Times New Roman"/>
          <w:i/>
          <w:iCs/>
          <w:sz w:val="26"/>
          <w:szCs w:val="26"/>
        </w:rPr>
      </w:pPr>
      <w:r w:rsidRPr="00FE406C">
        <w:rPr>
          <w:rFonts w:ascii="Times New Roman" w:hAnsi="Times New Roman"/>
          <w:i/>
          <w:iCs/>
          <w:sz w:val="26"/>
          <w:szCs w:val="26"/>
        </w:rPr>
        <w:t>Danh sách nhà thầu được xem xét, xếp h</w:t>
      </w:r>
      <w:r w:rsidR="003D05B5" w:rsidRPr="00FE406C">
        <w:rPr>
          <w:rFonts w:ascii="Times New Roman" w:hAnsi="Times New Roman"/>
          <w:i/>
          <w:iCs/>
          <w:sz w:val="26"/>
          <w:szCs w:val="26"/>
        </w:rPr>
        <w:t>ạng và thứ tự xếp hạng nhà thầu:</w:t>
      </w:r>
    </w:p>
    <w:tbl>
      <w:tblPr>
        <w:tblW w:w="950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1"/>
        <w:gridCol w:w="5541"/>
        <w:gridCol w:w="1710"/>
        <w:gridCol w:w="1530"/>
      </w:tblGrid>
      <w:tr w:rsidR="009E2A13" w:rsidRPr="00B8399C" w:rsidTr="00B5728D">
        <w:trPr>
          <w:trHeight w:val="503"/>
        </w:trPr>
        <w:tc>
          <w:tcPr>
            <w:tcW w:w="721" w:type="dxa"/>
            <w:vAlign w:val="center"/>
          </w:tcPr>
          <w:p w:rsidR="009E2A13" w:rsidRPr="00B8399C" w:rsidRDefault="009E2A13" w:rsidP="0037444C">
            <w:pPr>
              <w:widowControl w:val="0"/>
              <w:tabs>
                <w:tab w:val="right" w:leader="dot" w:pos="8640"/>
              </w:tabs>
              <w:jc w:val="center"/>
              <w:rPr>
                <w:rFonts w:ascii="Times New Roman" w:hAnsi="Times New Roman"/>
                <w:b/>
                <w:sz w:val="28"/>
                <w:szCs w:val="28"/>
                <w:lang w:val="es-ES"/>
              </w:rPr>
            </w:pPr>
            <w:r w:rsidRPr="00B8399C">
              <w:rPr>
                <w:rFonts w:ascii="Times New Roman" w:hAnsi="Times New Roman"/>
                <w:b/>
                <w:sz w:val="28"/>
                <w:szCs w:val="28"/>
                <w:lang w:val="es-ES"/>
              </w:rPr>
              <w:t>TT</w:t>
            </w:r>
          </w:p>
        </w:tc>
        <w:tc>
          <w:tcPr>
            <w:tcW w:w="5541" w:type="dxa"/>
            <w:vAlign w:val="center"/>
          </w:tcPr>
          <w:p w:rsidR="009E2A13" w:rsidRPr="00B8399C" w:rsidRDefault="009E2A13" w:rsidP="0037444C">
            <w:pPr>
              <w:widowControl w:val="0"/>
              <w:tabs>
                <w:tab w:val="right" w:leader="dot" w:pos="8640"/>
              </w:tabs>
              <w:jc w:val="center"/>
              <w:rPr>
                <w:rFonts w:ascii="Times New Roman" w:hAnsi="Times New Roman"/>
                <w:b/>
                <w:sz w:val="28"/>
                <w:szCs w:val="28"/>
                <w:lang w:val="es-ES"/>
              </w:rPr>
            </w:pPr>
            <w:r w:rsidRPr="00B8399C">
              <w:rPr>
                <w:rFonts w:ascii="Times New Roman" w:hAnsi="Times New Roman"/>
                <w:b/>
                <w:sz w:val="28"/>
                <w:szCs w:val="28"/>
                <w:lang w:val="es-ES"/>
              </w:rPr>
              <w:t>Tên nhà thầu</w:t>
            </w:r>
          </w:p>
        </w:tc>
        <w:tc>
          <w:tcPr>
            <w:tcW w:w="1710" w:type="dxa"/>
            <w:vAlign w:val="center"/>
          </w:tcPr>
          <w:p w:rsidR="009E2A13" w:rsidRPr="00B8399C" w:rsidRDefault="009E2A13" w:rsidP="0037444C">
            <w:pPr>
              <w:widowControl w:val="0"/>
              <w:tabs>
                <w:tab w:val="right" w:leader="dot" w:pos="8640"/>
              </w:tabs>
              <w:jc w:val="center"/>
              <w:rPr>
                <w:rFonts w:ascii="Times New Roman" w:hAnsi="Times New Roman"/>
                <w:b/>
                <w:sz w:val="28"/>
                <w:szCs w:val="28"/>
                <w:lang w:val="es-ES"/>
              </w:rPr>
            </w:pPr>
            <w:r w:rsidRPr="00B8399C">
              <w:rPr>
                <w:rFonts w:ascii="Times New Roman" w:hAnsi="Times New Roman"/>
                <w:b/>
                <w:sz w:val="28"/>
                <w:szCs w:val="28"/>
                <w:lang w:val="es-ES"/>
              </w:rPr>
              <w:t xml:space="preserve">Giá </w:t>
            </w:r>
            <w:r w:rsidR="008879F0">
              <w:rPr>
                <w:rFonts w:ascii="Times New Roman" w:hAnsi="Times New Roman"/>
                <w:b/>
                <w:sz w:val="28"/>
                <w:szCs w:val="28"/>
                <w:lang w:val="es-ES"/>
              </w:rPr>
              <w:t>đánh giá</w:t>
            </w:r>
            <w:r>
              <w:rPr>
                <w:rFonts w:ascii="Times New Roman" w:hAnsi="Times New Roman"/>
                <w:b/>
                <w:sz w:val="28"/>
                <w:szCs w:val="28"/>
                <w:lang w:val="es-ES"/>
              </w:rPr>
              <w:t xml:space="preserve"> (VNĐ)</w:t>
            </w:r>
          </w:p>
        </w:tc>
        <w:tc>
          <w:tcPr>
            <w:tcW w:w="1530" w:type="dxa"/>
            <w:vAlign w:val="center"/>
          </w:tcPr>
          <w:p w:rsidR="009E2A13" w:rsidRPr="00B8399C" w:rsidRDefault="009E2A13" w:rsidP="0037444C">
            <w:pPr>
              <w:widowControl w:val="0"/>
              <w:tabs>
                <w:tab w:val="right" w:leader="dot" w:pos="8640"/>
              </w:tabs>
              <w:jc w:val="center"/>
              <w:rPr>
                <w:rFonts w:ascii="Times New Roman" w:hAnsi="Times New Roman"/>
                <w:b/>
                <w:sz w:val="28"/>
                <w:szCs w:val="28"/>
                <w:lang w:val="es-ES"/>
              </w:rPr>
            </w:pPr>
            <w:r w:rsidRPr="00B8399C">
              <w:rPr>
                <w:rFonts w:ascii="Times New Roman" w:hAnsi="Times New Roman"/>
                <w:b/>
                <w:sz w:val="28"/>
                <w:szCs w:val="28"/>
                <w:lang w:val="es-ES"/>
              </w:rPr>
              <w:t>Xếp hạng</w:t>
            </w:r>
          </w:p>
        </w:tc>
      </w:tr>
      <w:tr w:rsidR="00B44A50" w:rsidRPr="00B8399C" w:rsidTr="00B5728D">
        <w:trPr>
          <w:trHeight w:val="192"/>
        </w:trPr>
        <w:tc>
          <w:tcPr>
            <w:tcW w:w="721" w:type="dxa"/>
            <w:vAlign w:val="center"/>
          </w:tcPr>
          <w:p w:rsidR="00B44A50" w:rsidRPr="00474177" w:rsidRDefault="00474177" w:rsidP="0037444C">
            <w:pPr>
              <w:widowControl w:val="0"/>
              <w:jc w:val="center"/>
              <w:rPr>
                <w:rFonts w:ascii="Times New Roman" w:hAnsi="Times New Roman"/>
                <w:sz w:val="26"/>
                <w:szCs w:val="26"/>
                <w:lang w:val="es-ES"/>
              </w:rPr>
            </w:pPr>
            <w:r w:rsidRPr="00474177">
              <w:rPr>
                <w:rFonts w:ascii="Times New Roman" w:hAnsi="Times New Roman"/>
                <w:sz w:val="26"/>
                <w:szCs w:val="26"/>
                <w:lang w:val="es-ES"/>
              </w:rPr>
              <w:t xml:space="preserve"> </w:t>
            </w:r>
            <w:r w:rsidR="00FE406C">
              <w:rPr>
                <w:rFonts w:ascii="Times New Roman" w:hAnsi="Times New Roman"/>
                <w:sz w:val="26"/>
                <w:szCs w:val="26"/>
                <w:lang w:val="es-ES"/>
              </w:rPr>
              <w:t xml:space="preserve"> </w:t>
            </w:r>
            <w:r w:rsidRPr="00474177">
              <w:rPr>
                <w:rFonts w:ascii="Times New Roman" w:hAnsi="Times New Roman"/>
                <w:sz w:val="26"/>
                <w:szCs w:val="26"/>
                <w:lang w:val="es-ES"/>
              </w:rPr>
              <w:t>1</w:t>
            </w:r>
          </w:p>
        </w:tc>
        <w:tc>
          <w:tcPr>
            <w:tcW w:w="5541" w:type="dxa"/>
            <w:vAlign w:val="center"/>
          </w:tcPr>
          <w:p w:rsidR="00B44A50" w:rsidRPr="00474177" w:rsidRDefault="00B5728D" w:rsidP="0037444C">
            <w:pPr>
              <w:widowControl w:val="0"/>
              <w:spacing w:after="60"/>
              <w:ind w:right="-198"/>
              <w:rPr>
                <w:rFonts w:ascii="Times New Roman" w:hAnsi="Times New Roman"/>
                <w:sz w:val="26"/>
                <w:szCs w:val="26"/>
              </w:rPr>
            </w:pPr>
            <w:r w:rsidRPr="00B5728D">
              <w:rPr>
                <w:rFonts w:ascii="Times New Roman" w:hAnsi="Times New Roman"/>
                <w:sz w:val="26"/>
                <w:szCs w:val="26"/>
              </w:rPr>
              <w:t xml:space="preserve">Công ty </w:t>
            </w:r>
            <w:r>
              <w:rPr>
                <w:rFonts w:ascii="Times New Roman" w:hAnsi="Times New Roman"/>
                <w:sz w:val="26"/>
                <w:szCs w:val="26"/>
              </w:rPr>
              <w:t xml:space="preserve">TNHH Kiểm toán và thẩm định giá </w:t>
            </w:r>
            <w:r w:rsidRPr="00B5728D">
              <w:rPr>
                <w:rFonts w:ascii="Times New Roman" w:hAnsi="Times New Roman"/>
                <w:sz w:val="26"/>
                <w:szCs w:val="26"/>
              </w:rPr>
              <w:t>DTA</w:t>
            </w:r>
          </w:p>
        </w:tc>
        <w:tc>
          <w:tcPr>
            <w:tcW w:w="1710" w:type="dxa"/>
            <w:vAlign w:val="center"/>
          </w:tcPr>
          <w:p w:rsidR="00B44A50" w:rsidRPr="00474177" w:rsidRDefault="003B5211" w:rsidP="006C253E">
            <w:pPr>
              <w:widowControl w:val="0"/>
              <w:spacing w:after="60"/>
              <w:ind w:right="-198"/>
              <w:jc w:val="center"/>
              <w:rPr>
                <w:rFonts w:ascii="Times New Roman" w:hAnsi="Times New Roman"/>
                <w:sz w:val="26"/>
                <w:szCs w:val="26"/>
              </w:rPr>
            </w:pPr>
            <w:r>
              <w:rPr>
                <w:rFonts w:ascii="Times New Roman" w:hAnsi="Times New Roman"/>
                <w:bCs/>
                <w:szCs w:val="24"/>
                <w:lang w:val="sv-SE"/>
              </w:rPr>
              <w:t>15.858.022,4</w:t>
            </w:r>
          </w:p>
        </w:tc>
        <w:tc>
          <w:tcPr>
            <w:tcW w:w="1530" w:type="dxa"/>
            <w:vAlign w:val="center"/>
          </w:tcPr>
          <w:p w:rsidR="00B44A50" w:rsidRPr="00474177" w:rsidRDefault="00B44A50" w:rsidP="0037444C">
            <w:pPr>
              <w:widowControl w:val="0"/>
              <w:spacing w:after="60"/>
              <w:ind w:right="-198"/>
              <w:jc w:val="center"/>
              <w:rPr>
                <w:rFonts w:ascii="Times New Roman" w:hAnsi="Times New Roman"/>
                <w:sz w:val="26"/>
                <w:szCs w:val="26"/>
              </w:rPr>
            </w:pPr>
            <w:r w:rsidRPr="00474177">
              <w:rPr>
                <w:rFonts w:ascii="Times New Roman" w:hAnsi="Times New Roman"/>
                <w:sz w:val="26"/>
                <w:szCs w:val="26"/>
              </w:rPr>
              <w:t>1</w:t>
            </w:r>
          </w:p>
        </w:tc>
      </w:tr>
      <w:tr w:rsidR="00277D56" w:rsidRPr="00B8399C" w:rsidTr="00B5728D">
        <w:trPr>
          <w:trHeight w:val="192"/>
        </w:trPr>
        <w:tc>
          <w:tcPr>
            <w:tcW w:w="721" w:type="dxa"/>
            <w:vAlign w:val="center"/>
          </w:tcPr>
          <w:p w:rsidR="00277D56" w:rsidRPr="00474177" w:rsidRDefault="00474177" w:rsidP="0037444C">
            <w:pPr>
              <w:widowControl w:val="0"/>
              <w:spacing w:after="60"/>
              <w:ind w:right="-198"/>
              <w:rPr>
                <w:rFonts w:ascii="Times New Roman" w:hAnsi="Times New Roman"/>
                <w:sz w:val="26"/>
                <w:szCs w:val="26"/>
              </w:rPr>
            </w:pPr>
            <w:r w:rsidRPr="00474177">
              <w:rPr>
                <w:rFonts w:ascii="Times New Roman" w:hAnsi="Times New Roman"/>
                <w:sz w:val="26"/>
                <w:szCs w:val="26"/>
              </w:rPr>
              <w:t xml:space="preserve">    </w:t>
            </w:r>
            <w:r w:rsidR="0084651F" w:rsidRPr="00474177">
              <w:rPr>
                <w:rFonts w:ascii="Times New Roman" w:hAnsi="Times New Roman"/>
                <w:sz w:val="26"/>
                <w:szCs w:val="26"/>
              </w:rPr>
              <w:t>2</w:t>
            </w:r>
          </w:p>
        </w:tc>
        <w:tc>
          <w:tcPr>
            <w:tcW w:w="5541" w:type="dxa"/>
            <w:vAlign w:val="center"/>
          </w:tcPr>
          <w:p w:rsidR="00277D56" w:rsidRPr="00474177" w:rsidRDefault="00B5728D" w:rsidP="0037444C">
            <w:pPr>
              <w:widowControl w:val="0"/>
              <w:spacing w:after="60"/>
              <w:ind w:right="-198"/>
              <w:rPr>
                <w:rFonts w:ascii="Times New Roman" w:hAnsi="Times New Roman"/>
                <w:sz w:val="26"/>
                <w:szCs w:val="26"/>
              </w:rPr>
            </w:pPr>
            <w:r w:rsidRPr="00B5728D">
              <w:rPr>
                <w:rFonts w:ascii="Times New Roman" w:hAnsi="Times New Roman"/>
                <w:sz w:val="26"/>
                <w:szCs w:val="26"/>
              </w:rPr>
              <w:t>Công ty TNHH tư vấn và Kiểm toán VNASC</w:t>
            </w:r>
          </w:p>
        </w:tc>
        <w:tc>
          <w:tcPr>
            <w:tcW w:w="1710" w:type="dxa"/>
            <w:vAlign w:val="center"/>
          </w:tcPr>
          <w:p w:rsidR="00277D56" w:rsidRPr="00474177" w:rsidRDefault="00C31576" w:rsidP="006C253E">
            <w:pPr>
              <w:widowControl w:val="0"/>
              <w:spacing w:after="60"/>
              <w:ind w:right="-198"/>
              <w:jc w:val="center"/>
              <w:rPr>
                <w:rFonts w:ascii="Times New Roman" w:hAnsi="Times New Roman"/>
                <w:sz w:val="26"/>
                <w:szCs w:val="26"/>
              </w:rPr>
            </w:pPr>
            <w:r>
              <w:rPr>
                <w:rFonts w:ascii="Times New Roman" w:hAnsi="Times New Roman"/>
                <w:bCs/>
                <w:szCs w:val="24"/>
                <w:lang w:val="sv-SE"/>
              </w:rPr>
              <w:t>24.172.825,6</w:t>
            </w:r>
          </w:p>
        </w:tc>
        <w:tc>
          <w:tcPr>
            <w:tcW w:w="1530" w:type="dxa"/>
            <w:vAlign w:val="center"/>
          </w:tcPr>
          <w:p w:rsidR="00277D56" w:rsidRPr="00474177" w:rsidRDefault="00EA2093" w:rsidP="0037444C">
            <w:pPr>
              <w:widowControl w:val="0"/>
              <w:spacing w:after="60"/>
              <w:ind w:right="-198"/>
              <w:jc w:val="center"/>
              <w:rPr>
                <w:rFonts w:ascii="Times New Roman" w:hAnsi="Times New Roman"/>
                <w:sz w:val="26"/>
                <w:szCs w:val="26"/>
              </w:rPr>
            </w:pPr>
            <w:r w:rsidRPr="00474177">
              <w:rPr>
                <w:rFonts w:ascii="Times New Roman" w:hAnsi="Times New Roman"/>
                <w:sz w:val="26"/>
                <w:szCs w:val="26"/>
              </w:rPr>
              <w:t>2</w:t>
            </w:r>
          </w:p>
        </w:tc>
      </w:tr>
      <w:tr w:rsidR="003B5211" w:rsidRPr="00B8399C" w:rsidTr="003B5211">
        <w:trPr>
          <w:trHeight w:val="192"/>
        </w:trPr>
        <w:tc>
          <w:tcPr>
            <w:tcW w:w="721" w:type="dxa"/>
            <w:vAlign w:val="center"/>
          </w:tcPr>
          <w:p w:rsidR="003B5211" w:rsidRPr="00474177" w:rsidRDefault="003B5211" w:rsidP="0037444C">
            <w:pPr>
              <w:widowControl w:val="0"/>
              <w:spacing w:after="60"/>
              <w:ind w:right="-198"/>
              <w:rPr>
                <w:rFonts w:ascii="Times New Roman" w:hAnsi="Times New Roman"/>
                <w:sz w:val="26"/>
                <w:szCs w:val="26"/>
              </w:rPr>
            </w:pPr>
            <w:r>
              <w:rPr>
                <w:rFonts w:ascii="Times New Roman" w:hAnsi="Times New Roman"/>
                <w:sz w:val="26"/>
                <w:szCs w:val="26"/>
              </w:rPr>
              <w:t xml:space="preserve">    3</w:t>
            </w:r>
          </w:p>
        </w:tc>
        <w:tc>
          <w:tcPr>
            <w:tcW w:w="5541" w:type="dxa"/>
            <w:vAlign w:val="center"/>
          </w:tcPr>
          <w:p w:rsidR="003B5211" w:rsidRPr="00B5728D" w:rsidRDefault="003B5211" w:rsidP="0037444C">
            <w:pPr>
              <w:widowControl w:val="0"/>
              <w:spacing w:after="60"/>
              <w:ind w:right="-198"/>
              <w:rPr>
                <w:rFonts w:ascii="Times New Roman" w:hAnsi="Times New Roman"/>
                <w:sz w:val="26"/>
                <w:szCs w:val="26"/>
              </w:rPr>
            </w:pPr>
            <w:r w:rsidRPr="00042B36">
              <w:rPr>
                <w:rFonts w:ascii="Times New Roman" w:hAnsi="Times New Roman"/>
                <w:sz w:val="26"/>
                <w:szCs w:val="26"/>
              </w:rPr>
              <w:t xml:space="preserve">Công ty TNHH Kiểm toán </w:t>
            </w:r>
            <w:r>
              <w:rPr>
                <w:rFonts w:ascii="Times New Roman" w:hAnsi="Times New Roman"/>
                <w:sz w:val="26"/>
                <w:szCs w:val="26"/>
              </w:rPr>
              <w:t>Việt Úc</w:t>
            </w:r>
          </w:p>
        </w:tc>
        <w:tc>
          <w:tcPr>
            <w:tcW w:w="1710" w:type="dxa"/>
            <w:vAlign w:val="center"/>
          </w:tcPr>
          <w:p w:rsidR="003B5211" w:rsidRDefault="003B5211" w:rsidP="006C253E">
            <w:pPr>
              <w:widowControl w:val="0"/>
              <w:spacing w:after="60"/>
              <w:ind w:right="-198"/>
              <w:jc w:val="center"/>
              <w:rPr>
                <w:rFonts w:ascii="Times New Roman" w:hAnsi="Times New Roman"/>
                <w:bCs/>
                <w:szCs w:val="24"/>
                <w:lang w:val="sv-SE"/>
              </w:rPr>
            </w:pPr>
            <w:r>
              <w:rPr>
                <w:rFonts w:ascii="Times New Roman" w:hAnsi="Times New Roman"/>
                <w:bCs/>
                <w:szCs w:val="24"/>
                <w:lang w:val="sv-SE"/>
              </w:rPr>
              <w:t>33.346.246,05</w:t>
            </w:r>
          </w:p>
        </w:tc>
        <w:tc>
          <w:tcPr>
            <w:tcW w:w="1530" w:type="dxa"/>
            <w:vAlign w:val="center"/>
          </w:tcPr>
          <w:p w:rsidR="003B5211" w:rsidRPr="00474177" w:rsidRDefault="003B5211" w:rsidP="0037444C">
            <w:pPr>
              <w:widowControl w:val="0"/>
              <w:spacing w:after="60"/>
              <w:ind w:right="-198"/>
              <w:jc w:val="center"/>
              <w:rPr>
                <w:rFonts w:ascii="Times New Roman" w:hAnsi="Times New Roman"/>
                <w:sz w:val="26"/>
                <w:szCs w:val="26"/>
              </w:rPr>
            </w:pPr>
            <w:r>
              <w:rPr>
                <w:rFonts w:ascii="Times New Roman" w:hAnsi="Times New Roman"/>
                <w:sz w:val="26"/>
                <w:szCs w:val="26"/>
              </w:rPr>
              <w:t>3</w:t>
            </w:r>
          </w:p>
        </w:tc>
      </w:tr>
    </w:tbl>
    <w:p w:rsidR="00AB20B2" w:rsidRPr="005040C4" w:rsidRDefault="000B5DF4" w:rsidP="0037444C">
      <w:pPr>
        <w:widowControl w:val="0"/>
        <w:tabs>
          <w:tab w:val="left" w:pos="993"/>
        </w:tabs>
        <w:spacing w:before="60" w:after="60"/>
        <w:jc w:val="both"/>
        <w:rPr>
          <w:rFonts w:ascii="Times New Roman" w:hAnsi="Times New Roman"/>
          <w:i/>
          <w:iCs/>
          <w:sz w:val="26"/>
          <w:szCs w:val="26"/>
        </w:rPr>
      </w:pPr>
      <w:r>
        <w:rPr>
          <w:rFonts w:ascii="Times New Roman" w:hAnsi="Times New Roman"/>
          <w:i/>
          <w:iCs/>
          <w:sz w:val="26"/>
          <w:szCs w:val="26"/>
        </w:rPr>
        <w:t xml:space="preserve">          </w:t>
      </w:r>
      <w:r w:rsidR="00AB20B2" w:rsidRPr="005040C4">
        <w:rPr>
          <w:rFonts w:ascii="Times New Roman" w:hAnsi="Times New Roman"/>
          <w:i/>
          <w:iCs/>
          <w:sz w:val="26"/>
          <w:szCs w:val="26"/>
        </w:rPr>
        <w:t>2. Nhận xét về tính cạnh tranh, công bằng, minh bạch và hiệu quả kinh tế trong quá t</w:t>
      </w:r>
      <w:r w:rsidR="009E2A13" w:rsidRPr="005040C4">
        <w:rPr>
          <w:rFonts w:ascii="Times New Roman" w:hAnsi="Times New Roman"/>
          <w:i/>
          <w:iCs/>
          <w:sz w:val="26"/>
          <w:szCs w:val="26"/>
        </w:rPr>
        <w:t>rình tổ chức lựa chọn nhà thầu: Đảm bả</w:t>
      </w:r>
      <w:r w:rsidR="000E280E">
        <w:rPr>
          <w:rFonts w:ascii="Times New Roman" w:hAnsi="Times New Roman"/>
          <w:i/>
          <w:iCs/>
          <w:sz w:val="26"/>
          <w:szCs w:val="26"/>
        </w:rPr>
        <w:t>o</w:t>
      </w:r>
      <w:r w:rsidR="009E2A13" w:rsidRPr="005040C4">
        <w:rPr>
          <w:rFonts w:ascii="Times New Roman" w:hAnsi="Times New Roman"/>
          <w:i/>
          <w:iCs/>
          <w:sz w:val="26"/>
          <w:szCs w:val="26"/>
        </w:rPr>
        <w:t>.</w:t>
      </w:r>
    </w:p>
    <w:p w:rsidR="00AB20B2" w:rsidRPr="005040C4" w:rsidRDefault="00AB20B2" w:rsidP="0037444C">
      <w:pPr>
        <w:widowControl w:val="0"/>
        <w:tabs>
          <w:tab w:val="left" w:pos="993"/>
        </w:tabs>
        <w:spacing w:before="60" w:after="60"/>
        <w:ind w:firstLine="709"/>
        <w:jc w:val="both"/>
        <w:rPr>
          <w:rFonts w:ascii="Times New Roman" w:hAnsi="Times New Roman"/>
          <w:i/>
          <w:iCs/>
          <w:sz w:val="26"/>
          <w:szCs w:val="26"/>
        </w:rPr>
      </w:pPr>
      <w:r w:rsidRPr="005040C4">
        <w:rPr>
          <w:rFonts w:ascii="Times New Roman" w:hAnsi="Times New Roman"/>
          <w:i/>
          <w:iCs/>
          <w:sz w:val="26"/>
          <w:szCs w:val="26"/>
        </w:rPr>
        <w:t>3.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w:t>
      </w:r>
      <w:r w:rsidR="009E2A13" w:rsidRPr="005040C4">
        <w:rPr>
          <w:rFonts w:ascii="Times New Roman" w:hAnsi="Times New Roman"/>
          <w:i/>
          <w:iCs/>
          <w:sz w:val="26"/>
          <w:szCs w:val="26"/>
        </w:rPr>
        <w:t>à thầu; đề xuất biện pháp xử lý: Không.</w:t>
      </w:r>
    </w:p>
    <w:p w:rsidR="0026655E" w:rsidRDefault="00B8275B" w:rsidP="0037444C">
      <w:pPr>
        <w:widowControl w:val="0"/>
        <w:tabs>
          <w:tab w:val="left" w:pos="993"/>
        </w:tabs>
        <w:spacing w:before="120" w:after="60"/>
        <w:ind w:firstLine="720"/>
        <w:jc w:val="both"/>
        <w:rPr>
          <w:rFonts w:ascii="Times New Roman" w:hAnsi="Times New Roman"/>
          <w:b/>
          <w:iCs/>
          <w:sz w:val="26"/>
          <w:szCs w:val="26"/>
        </w:rPr>
      </w:pPr>
      <w:r w:rsidRPr="005040C4">
        <w:rPr>
          <w:rFonts w:ascii="Times New Roman" w:hAnsi="Times New Roman"/>
          <w:b/>
          <w:iCs/>
          <w:sz w:val="26"/>
          <w:szCs w:val="26"/>
        </w:rPr>
        <w:t>V. Ý KIẾN BẢO LƯU: Không.</w:t>
      </w:r>
      <w:bookmarkStart w:id="19" w:name="_Toc421881135"/>
      <w:bookmarkStart w:id="20" w:name="_Toc428455086"/>
    </w:p>
    <w:p w:rsidR="0026655E" w:rsidRDefault="009E2A13" w:rsidP="0037444C">
      <w:pPr>
        <w:widowControl w:val="0"/>
        <w:tabs>
          <w:tab w:val="left" w:pos="993"/>
        </w:tabs>
        <w:spacing w:before="120" w:after="60"/>
        <w:ind w:firstLine="720"/>
        <w:jc w:val="both"/>
        <w:rPr>
          <w:rFonts w:ascii="Times New Roman" w:hAnsi="Times New Roman"/>
          <w:sz w:val="26"/>
          <w:szCs w:val="26"/>
        </w:rPr>
      </w:pPr>
      <w:r w:rsidRPr="005040C4">
        <w:rPr>
          <w:rFonts w:ascii="Times New Roman" w:hAnsi="Times New Roman"/>
          <w:sz w:val="26"/>
          <w:szCs w:val="26"/>
        </w:rPr>
        <w:t>Báo cáo đánh giá này được lập bởi: Tổ chuyên gia xét thầu</w:t>
      </w:r>
      <w:r w:rsidR="00095488">
        <w:rPr>
          <w:rFonts w:ascii="Times New Roman" w:hAnsi="Times New Roman"/>
          <w:sz w:val="26"/>
          <w:szCs w:val="26"/>
        </w:rPr>
        <w:t xml:space="preserve"> </w:t>
      </w:r>
      <w:r w:rsidRPr="005040C4">
        <w:rPr>
          <w:rFonts w:ascii="Times New Roman" w:hAnsi="Times New Roman"/>
          <w:sz w:val="26"/>
          <w:szCs w:val="26"/>
        </w:rPr>
        <w:t>-</w:t>
      </w:r>
      <w:r w:rsidR="00095488">
        <w:rPr>
          <w:rFonts w:ascii="Times New Roman" w:hAnsi="Times New Roman"/>
          <w:sz w:val="26"/>
          <w:szCs w:val="26"/>
        </w:rPr>
        <w:t xml:space="preserve"> </w:t>
      </w:r>
      <w:r w:rsidRPr="005040C4">
        <w:rPr>
          <w:rFonts w:ascii="Times New Roman" w:hAnsi="Times New Roman"/>
          <w:sz w:val="26"/>
          <w:szCs w:val="26"/>
        </w:rPr>
        <w:t>Công ty Điện lực Thanh Hóa</w:t>
      </w:r>
      <w:bookmarkEnd w:id="18"/>
      <w:bookmarkEnd w:id="19"/>
      <w:bookmarkEnd w:id="20"/>
      <w:r w:rsidR="00603F7D">
        <w:rPr>
          <w:rFonts w:ascii="Times New Roman" w:hAnsi="Times New Roman"/>
          <w:sz w:val="26"/>
          <w:szCs w:val="26"/>
        </w:rPr>
        <w:t>.</w:t>
      </w:r>
    </w:p>
    <w:p w:rsidR="00B7531F" w:rsidRDefault="00B7531F" w:rsidP="0026655E">
      <w:pPr>
        <w:widowControl w:val="0"/>
        <w:tabs>
          <w:tab w:val="left" w:pos="993"/>
        </w:tabs>
        <w:spacing w:before="120" w:after="240"/>
        <w:ind w:firstLine="720"/>
        <w:jc w:val="both"/>
        <w:rPr>
          <w:rFonts w:ascii="Times New Roman Bold" w:hAnsi="Times New Roman Bold"/>
          <w:spacing w:val="-12"/>
          <w:sz w:val="26"/>
          <w:szCs w:val="26"/>
          <w:lang w:val="es-ES"/>
        </w:rPr>
      </w:pPr>
      <w:r w:rsidRPr="00176E8F">
        <w:rPr>
          <w:rFonts w:ascii="Times New Roman Bold" w:hAnsi="Times New Roman Bold"/>
          <w:spacing w:val="-12"/>
          <w:sz w:val="26"/>
          <w:szCs w:val="26"/>
          <w:lang w:val="es-ES"/>
        </w:rPr>
        <w:t xml:space="preserve">CHỮ KÝ XÁC NHẬN CỦA CÁC THÀNH VIÊN TỔ CHUYÊN GIA </w:t>
      </w:r>
      <w:r w:rsidRPr="00176E8F">
        <w:rPr>
          <w:rFonts w:ascii="Times New Roman Bold" w:hAnsi="Times New Roman Bold" w:hint="eastAsia"/>
          <w:spacing w:val="-12"/>
          <w:sz w:val="26"/>
          <w:szCs w:val="26"/>
          <w:lang w:val="es-ES"/>
        </w:rPr>
        <w:t>Đ</w:t>
      </w:r>
      <w:r w:rsidRPr="00176E8F">
        <w:rPr>
          <w:rFonts w:ascii="Times New Roman Bold" w:hAnsi="Times New Roman Bold"/>
          <w:spacing w:val="-12"/>
          <w:sz w:val="26"/>
          <w:szCs w:val="26"/>
          <w:lang w:val="es-ES"/>
        </w:rPr>
        <w:t>ẤU THẦU</w:t>
      </w:r>
    </w:p>
    <w:p w:rsidR="00603F7D" w:rsidRPr="00176E8F" w:rsidRDefault="00603F7D" w:rsidP="00603F7D">
      <w:pPr>
        <w:widowControl w:val="0"/>
        <w:jc w:val="both"/>
        <w:rPr>
          <w:rFonts w:ascii="Times New Roman" w:hAnsi="Times New Roman"/>
          <w:b/>
          <w:sz w:val="26"/>
          <w:szCs w:val="26"/>
          <w:lang w:val="es-ES"/>
        </w:rPr>
      </w:pPr>
      <w:r w:rsidRPr="00176E8F">
        <w:rPr>
          <w:rFonts w:ascii="Times New Roman" w:hAnsi="Times New Roman"/>
          <w:b/>
          <w:sz w:val="26"/>
          <w:szCs w:val="26"/>
          <w:lang w:val="es-ES"/>
        </w:rPr>
        <w:t>Thành viên</w:t>
      </w:r>
      <w:r>
        <w:rPr>
          <w:rFonts w:ascii="Times New Roman" w:hAnsi="Times New Roman"/>
          <w:b/>
          <w:sz w:val="26"/>
          <w:szCs w:val="26"/>
          <w:lang w:val="es-ES"/>
        </w:rPr>
        <w:t xml:space="preserve">                                                                             TỔ TRƯỞNG</w:t>
      </w:r>
    </w:p>
    <w:p w:rsidR="00603F7D" w:rsidRDefault="00603F7D" w:rsidP="00603F7D">
      <w:pPr>
        <w:widowControl w:val="0"/>
        <w:spacing w:before="360"/>
        <w:jc w:val="both"/>
        <w:rPr>
          <w:rFonts w:ascii="Times New Roman" w:hAnsi="Times New Roman"/>
          <w:sz w:val="26"/>
          <w:szCs w:val="26"/>
          <w:lang w:val="es-ES"/>
        </w:rPr>
      </w:pPr>
      <w:r w:rsidRPr="00176E8F">
        <w:rPr>
          <w:rFonts w:ascii="Times New Roman" w:hAnsi="Times New Roman"/>
          <w:sz w:val="26"/>
          <w:szCs w:val="26"/>
          <w:lang w:val="es-ES"/>
        </w:rPr>
        <w:t xml:space="preserve">Lê </w:t>
      </w:r>
      <w:r w:rsidR="00E306D0">
        <w:rPr>
          <w:rFonts w:ascii="Times New Roman" w:hAnsi="Times New Roman"/>
          <w:sz w:val="26"/>
          <w:szCs w:val="26"/>
          <w:lang w:val="es-ES"/>
        </w:rPr>
        <w:t>Văn Đồng</w:t>
      </w:r>
    </w:p>
    <w:p w:rsidR="00603F7D" w:rsidRPr="00785051" w:rsidRDefault="00603F7D" w:rsidP="00603F7D">
      <w:pPr>
        <w:widowControl w:val="0"/>
        <w:spacing w:before="360"/>
        <w:jc w:val="both"/>
        <w:rPr>
          <w:rFonts w:ascii="Times New Roman" w:hAnsi="Times New Roman"/>
          <w:sz w:val="26"/>
          <w:szCs w:val="26"/>
          <w:lang w:val="es-ES"/>
        </w:rPr>
      </w:pPr>
      <w:r>
        <w:rPr>
          <w:rFonts w:ascii="Times New Roman" w:hAnsi="Times New Roman"/>
          <w:sz w:val="26"/>
          <w:szCs w:val="26"/>
          <w:lang w:val="es-ES"/>
        </w:rPr>
        <w:t>Lê Quang Lâm</w:t>
      </w:r>
    </w:p>
    <w:p w:rsidR="00603F7D" w:rsidRPr="00785051" w:rsidRDefault="00E306D0" w:rsidP="00603F7D">
      <w:pPr>
        <w:widowControl w:val="0"/>
        <w:spacing w:before="360"/>
        <w:jc w:val="both"/>
        <w:rPr>
          <w:rFonts w:ascii="Times New Roman" w:hAnsi="Times New Roman"/>
          <w:sz w:val="26"/>
          <w:szCs w:val="26"/>
          <w:lang w:val="es-ES"/>
        </w:rPr>
      </w:pPr>
      <w:r>
        <w:rPr>
          <w:rFonts w:ascii="Times New Roman" w:hAnsi="Times New Roman"/>
          <w:sz w:val="26"/>
          <w:szCs w:val="26"/>
          <w:lang w:val="es-ES"/>
        </w:rPr>
        <w:t>Lê Hoàng Việt</w:t>
      </w:r>
    </w:p>
    <w:p w:rsidR="00603F7D" w:rsidRPr="00603F7D" w:rsidRDefault="00603F7D" w:rsidP="00603F7D">
      <w:pPr>
        <w:widowControl w:val="0"/>
        <w:spacing w:before="360"/>
        <w:rPr>
          <w:rFonts w:ascii="Times New Roman" w:hAnsi="Times New Roman"/>
          <w:b/>
          <w:sz w:val="26"/>
          <w:szCs w:val="26"/>
          <w:lang w:val="es-ES"/>
        </w:rPr>
      </w:pPr>
      <w:r>
        <w:rPr>
          <w:rFonts w:ascii="Times New Roman" w:hAnsi="Times New Roman"/>
          <w:sz w:val="26"/>
          <w:szCs w:val="26"/>
          <w:lang w:val="es-ES"/>
        </w:rPr>
        <w:t xml:space="preserve">Nguyễn Hoành Dũng                                </w:t>
      </w:r>
      <w:r w:rsidR="002B2227">
        <w:rPr>
          <w:rFonts w:ascii="Times New Roman" w:hAnsi="Times New Roman"/>
          <w:sz w:val="26"/>
          <w:szCs w:val="26"/>
          <w:lang w:val="es-ES"/>
        </w:rPr>
        <w:t xml:space="preserve">                                 </w:t>
      </w:r>
      <w:r>
        <w:rPr>
          <w:rFonts w:ascii="Times New Roman" w:hAnsi="Times New Roman"/>
          <w:sz w:val="26"/>
          <w:szCs w:val="26"/>
          <w:lang w:val="es-ES"/>
        </w:rPr>
        <w:t xml:space="preserve"> </w:t>
      </w:r>
      <w:r w:rsidR="00E306D0">
        <w:rPr>
          <w:rFonts w:ascii="Times New Roman" w:hAnsi="Times New Roman"/>
          <w:sz w:val="26"/>
          <w:szCs w:val="26"/>
          <w:lang w:val="es-ES"/>
        </w:rPr>
        <w:t xml:space="preserve"> </w:t>
      </w:r>
      <w:r w:rsidRPr="00603F7D">
        <w:rPr>
          <w:rFonts w:ascii="Times New Roman" w:hAnsi="Times New Roman"/>
          <w:b/>
          <w:sz w:val="26"/>
          <w:szCs w:val="26"/>
          <w:lang w:val="es-ES"/>
        </w:rPr>
        <w:t>Lê Mỹ Việt</w:t>
      </w:r>
    </w:p>
    <w:p w:rsidR="00603F7D" w:rsidRPr="00785051" w:rsidRDefault="00603F7D" w:rsidP="00603F7D">
      <w:pPr>
        <w:widowControl w:val="0"/>
        <w:spacing w:before="360"/>
        <w:jc w:val="both"/>
        <w:rPr>
          <w:rFonts w:ascii="Times New Roman" w:hAnsi="Times New Roman"/>
          <w:sz w:val="26"/>
          <w:szCs w:val="26"/>
          <w:lang w:val="es-ES"/>
        </w:rPr>
      </w:pPr>
      <w:r w:rsidRPr="00176E8F">
        <w:rPr>
          <w:rFonts w:ascii="Times New Roman" w:hAnsi="Times New Roman"/>
          <w:sz w:val="26"/>
          <w:szCs w:val="26"/>
          <w:lang w:val="es-ES"/>
        </w:rPr>
        <w:t>Đinh Quang Hưng</w:t>
      </w:r>
    </w:p>
    <w:p w:rsidR="000B5DF4" w:rsidRDefault="00603F7D" w:rsidP="00603F7D">
      <w:pPr>
        <w:widowControl w:val="0"/>
        <w:spacing w:before="360"/>
        <w:rPr>
          <w:rFonts w:ascii="Times New Roman" w:hAnsi="Times New Roman"/>
          <w:sz w:val="26"/>
          <w:szCs w:val="26"/>
          <w:lang w:val="es-ES"/>
        </w:rPr>
      </w:pPr>
      <w:r w:rsidRPr="00176E8F">
        <w:rPr>
          <w:rFonts w:ascii="Times New Roman" w:hAnsi="Times New Roman"/>
          <w:sz w:val="26"/>
          <w:szCs w:val="26"/>
          <w:lang w:val="es-ES"/>
        </w:rPr>
        <w:t>Lê Thị Phương Lan</w:t>
      </w:r>
    </w:p>
    <w:p w:rsidR="00603F7D" w:rsidRPr="00603F7D" w:rsidRDefault="00603F7D" w:rsidP="00603F7D">
      <w:pPr>
        <w:widowControl w:val="0"/>
        <w:spacing w:before="360"/>
        <w:rPr>
          <w:rFonts w:ascii="Times New Roman" w:hAnsi="Times New Roman"/>
          <w:sz w:val="26"/>
          <w:szCs w:val="26"/>
          <w:lang w:val="es-ES"/>
        </w:rPr>
      </w:pPr>
      <w:r>
        <w:rPr>
          <w:rFonts w:ascii="Times New Roman" w:hAnsi="Times New Roman"/>
          <w:sz w:val="26"/>
          <w:szCs w:val="26"/>
          <w:lang w:val="es-ES"/>
        </w:rPr>
        <w:t>Trần Thị Thanh Tâm</w:t>
      </w:r>
    </w:p>
    <w:tbl>
      <w:tblPr>
        <w:tblW w:w="0" w:type="auto"/>
        <w:tblLook w:val="0000" w:firstRow="0" w:lastRow="0" w:firstColumn="0" w:lastColumn="0" w:noHBand="0" w:noVBand="0"/>
      </w:tblPr>
      <w:tblGrid>
        <w:gridCol w:w="4537"/>
        <w:gridCol w:w="4562"/>
      </w:tblGrid>
      <w:tr w:rsidR="00212DF0" w:rsidRPr="00176E8F" w:rsidTr="003A394E">
        <w:trPr>
          <w:trHeight w:val="4103"/>
        </w:trPr>
        <w:tc>
          <w:tcPr>
            <w:tcW w:w="4537" w:type="dxa"/>
          </w:tcPr>
          <w:p w:rsidR="00A172F3" w:rsidRPr="00D67EDB" w:rsidRDefault="00A172F3" w:rsidP="00785051">
            <w:pPr>
              <w:widowControl w:val="0"/>
              <w:spacing w:before="360"/>
              <w:rPr>
                <w:rFonts w:ascii="Times New Roman" w:hAnsi="Times New Roman"/>
                <w:sz w:val="26"/>
                <w:szCs w:val="26"/>
                <w:lang w:val="es-ES"/>
              </w:rPr>
            </w:pPr>
          </w:p>
        </w:tc>
        <w:tc>
          <w:tcPr>
            <w:tcW w:w="4562" w:type="dxa"/>
          </w:tcPr>
          <w:p w:rsidR="00212DF0" w:rsidRPr="00176E8F" w:rsidRDefault="00212DF0" w:rsidP="0026655E">
            <w:pPr>
              <w:pStyle w:val="Heading6"/>
              <w:keepNext w:val="0"/>
              <w:keepLines w:val="0"/>
              <w:widowControl w:val="0"/>
              <w:spacing w:before="40"/>
              <w:rPr>
                <w:rFonts w:ascii="Times New Roman" w:hAnsi="Times New Roman"/>
                <w:sz w:val="26"/>
                <w:szCs w:val="26"/>
                <w:lang w:val="es-ES"/>
              </w:rPr>
            </w:pPr>
          </w:p>
          <w:p w:rsidR="00212DF0" w:rsidRPr="00176E8F" w:rsidRDefault="00212DF0" w:rsidP="0026655E">
            <w:pPr>
              <w:widowControl w:val="0"/>
              <w:rPr>
                <w:sz w:val="26"/>
                <w:szCs w:val="26"/>
                <w:lang w:val="es-ES"/>
              </w:rPr>
            </w:pPr>
          </w:p>
          <w:p w:rsidR="00212DF0" w:rsidRPr="00176E8F" w:rsidRDefault="00212DF0" w:rsidP="0026655E">
            <w:pPr>
              <w:widowControl w:val="0"/>
              <w:rPr>
                <w:sz w:val="26"/>
                <w:szCs w:val="26"/>
                <w:lang w:val="es-ES"/>
              </w:rPr>
            </w:pPr>
          </w:p>
          <w:p w:rsidR="00212DF0" w:rsidRPr="00176E8F" w:rsidRDefault="00212DF0" w:rsidP="0026655E">
            <w:pPr>
              <w:widowControl w:val="0"/>
              <w:rPr>
                <w:sz w:val="26"/>
                <w:szCs w:val="26"/>
                <w:lang w:val="es-ES"/>
              </w:rPr>
            </w:pPr>
          </w:p>
          <w:p w:rsidR="00212DF0" w:rsidRPr="00176E8F" w:rsidRDefault="00212DF0" w:rsidP="0026655E">
            <w:pPr>
              <w:widowControl w:val="0"/>
              <w:rPr>
                <w:sz w:val="26"/>
                <w:szCs w:val="26"/>
                <w:lang w:val="es-ES"/>
              </w:rPr>
            </w:pPr>
          </w:p>
          <w:p w:rsidR="00212DF0" w:rsidRPr="00176E8F" w:rsidRDefault="00212DF0" w:rsidP="0026655E">
            <w:pPr>
              <w:widowControl w:val="0"/>
              <w:rPr>
                <w:sz w:val="26"/>
                <w:szCs w:val="26"/>
                <w:lang w:val="es-ES"/>
              </w:rPr>
            </w:pPr>
          </w:p>
          <w:p w:rsidR="00212DF0" w:rsidRPr="00176E8F" w:rsidRDefault="00212DF0" w:rsidP="0026655E">
            <w:pPr>
              <w:widowControl w:val="0"/>
              <w:rPr>
                <w:sz w:val="26"/>
                <w:szCs w:val="26"/>
                <w:lang w:val="es-ES"/>
              </w:rPr>
            </w:pPr>
          </w:p>
          <w:p w:rsidR="00212DF0" w:rsidRPr="00176E8F" w:rsidRDefault="00212DF0" w:rsidP="0026655E">
            <w:pPr>
              <w:widowControl w:val="0"/>
              <w:jc w:val="center"/>
              <w:rPr>
                <w:b/>
                <w:sz w:val="26"/>
                <w:szCs w:val="26"/>
                <w:lang w:val="es-ES"/>
              </w:rPr>
            </w:pPr>
          </w:p>
        </w:tc>
      </w:tr>
    </w:tbl>
    <w:p w:rsidR="00E37770" w:rsidRPr="00275816" w:rsidRDefault="00E37770" w:rsidP="00275816">
      <w:pPr>
        <w:pStyle w:val="Title"/>
        <w:widowControl w:val="0"/>
        <w:jc w:val="left"/>
        <w:rPr>
          <w:sz w:val="2"/>
          <w:szCs w:val="2"/>
        </w:rPr>
      </w:pPr>
    </w:p>
    <w:sectPr w:rsidR="00E37770" w:rsidRPr="00275816" w:rsidSect="0037444C">
      <w:footerReference w:type="default" r:id="rId9"/>
      <w:pgSz w:w="11907" w:h="16840" w:code="9"/>
      <w:pgMar w:top="432" w:right="432" w:bottom="432" w:left="1699" w:header="720" w:footer="720" w:gutter="0"/>
      <w:pgNumType w:start="0" w:chapStyle="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4537" w:rsidRDefault="00C54537" w:rsidP="00AB20B2">
      <w:r>
        <w:separator/>
      </w:r>
    </w:p>
  </w:endnote>
  <w:endnote w:type="continuationSeparator" w:id="0">
    <w:p w:rsidR="00C54537" w:rsidRDefault="00C54537" w:rsidP="00AB2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 w:name=".VnArialH">
    <w:panose1 w:val="020B7200000000000000"/>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VnTimeH">
    <w:panose1 w:val="020B7200000000000000"/>
    <w:charset w:val="00"/>
    <w:family w:val="swiss"/>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7921952"/>
      <w:docPartObj>
        <w:docPartGallery w:val="Page Numbers (Bottom of Page)"/>
        <w:docPartUnique/>
      </w:docPartObj>
    </w:sdtPr>
    <w:sdtEndPr>
      <w:rPr>
        <w:noProof/>
      </w:rPr>
    </w:sdtEndPr>
    <w:sdtContent>
      <w:p w:rsidR="00406839" w:rsidRDefault="00FC5558">
        <w:pPr>
          <w:pStyle w:val="Footer"/>
          <w:jc w:val="right"/>
        </w:pPr>
        <w:r>
          <w:fldChar w:fldCharType="begin"/>
        </w:r>
        <w:r w:rsidR="00F02DCA">
          <w:instrText xml:space="preserve"> PAGE   \* MERGEFORMAT </w:instrText>
        </w:r>
        <w:r>
          <w:fldChar w:fldCharType="separate"/>
        </w:r>
        <w:r w:rsidR="006C253E">
          <w:rPr>
            <w:noProof/>
          </w:rPr>
          <w:t>2</w:t>
        </w:r>
        <w:r>
          <w:rPr>
            <w:noProof/>
          </w:rPr>
          <w:fldChar w:fldCharType="end"/>
        </w:r>
      </w:p>
    </w:sdtContent>
  </w:sdt>
  <w:p w:rsidR="00406839" w:rsidRDefault="0040683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4537" w:rsidRDefault="00C54537" w:rsidP="00AB20B2">
      <w:r>
        <w:separator/>
      </w:r>
    </w:p>
  </w:footnote>
  <w:footnote w:type="continuationSeparator" w:id="0">
    <w:p w:rsidR="00C54537" w:rsidRDefault="00C54537" w:rsidP="00AB20B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73022"/>
    <w:multiLevelType w:val="hybridMultilevel"/>
    <w:tmpl w:val="5DDE706E"/>
    <w:lvl w:ilvl="0" w:tplc="23BAF2FC">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E812EFE"/>
    <w:multiLevelType w:val="hybridMultilevel"/>
    <w:tmpl w:val="B75CDB82"/>
    <w:lvl w:ilvl="0" w:tplc="8FA2C2D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nsid w:val="0E97567C"/>
    <w:multiLevelType w:val="hybridMultilevel"/>
    <w:tmpl w:val="1A940C86"/>
    <w:lvl w:ilvl="0" w:tplc="D5E0A462">
      <w:start w:val="1"/>
      <w:numFmt w:val="decimal"/>
      <w:lvlText w:val="%1."/>
      <w:lvlJc w:val="left"/>
      <w:pPr>
        <w:ind w:left="1080" w:hanging="360"/>
      </w:pPr>
      <w:rPr>
        <w:rFonts w:ascii="Times New Roman" w:eastAsia="Times New Roman" w:hAnsi="Times New Roman" w:cs="Times New Roman"/>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F653A3F"/>
    <w:multiLevelType w:val="hybridMultilevel"/>
    <w:tmpl w:val="79788C40"/>
    <w:lvl w:ilvl="0" w:tplc="904A00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FF5509E"/>
    <w:multiLevelType w:val="hybridMultilevel"/>
    <w:tmpl w:val="C73493EC"/>
    <w:lvl w:ilvl="0" w:tplc="F0824B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3886AD5"/>
    <w:multiLevelType w:val="hybridMultilevel"/>
    <w:tmpl w:val="79788C40"/>
    <w:lvl w:ilvl="0" w:tplc="904A00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8800D1E"/>
    <w:multiLevelType w:val="hybridMultilevel"/>
    <w:tmpl w:val="79788C40"/>
    <w:lvl w:ilvl="0" w:tplc="904A00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EB36800"/>
    <w:multiLevelType w:val="hybridMultilevel"/>
    <w:tmpl w:val="EDC0700A"/>
    <w:lvl w:ilvl="0" w:tplc="09AA2B4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8">
    <w:nsid w:val="1F20487C"/>
    <w:multiLevelType w:val="hybridMultilevel"/>
    <w:tmpl w:val="7EAE3A40"/>
    <w:lvl w:ilvl="0" w:tplc="B27483A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A077B5E"/>
    <w:multiLevelType w:val="hybridMultilevel"/>
    <w:tmpl w:val="79788C40"/>
    <w:lvl w:ilvl="0" w:tplc="904A00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C805F96"/>
    <w:multiLevelType w:val="hybridMultilevel"/>
    <w:tmpl w:val="3E76C15C"/>
    <w:lvl w:ilvl="0" w:tplc="817A8E1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2E8E37EC"/>
    <w:multiLevelType w:val="hybridMultilevel"/>
    <w:tmpl w:val="17D82E00"/>
    <w:lvl w:ilvl="0" w:tplc="A4921BF6">
      <w:start w:val="1"/>
      <w:numFmt w:val="decimal"/>
      <w:lvlText w:val="%1."/>
      <w:lvlJc w:val="left"/>
      <w:pPr>
        <w:ind w:left="1129" w:hanging="360"/>
      </w:pPr>
      <w:rPr>
        <w:rFonts w:hint="default"/>
      </w:rPr>
    </w:lvl>
    <w:lvl w:ilvl="1" w:tplc="04090019" w:tentative="1">
      <w:start w:val="1"/>
      <w:numFmt w:val="lowerLetter"/>
      <w:lvlText w:val="%2."/>
      <w:lvlJc w:val="left"/>
      <w:pPr>
        <w:ind w:left="1849" w:hanging="360"/>
      </w:pPr>
    </w:lvl>
    <w:lvl w:ilvl="2" w:tplc="0409001B" w:tentative="1">
      <w:start w:val="1"/>
      <w:numFmt w:val="lowerRoman"/>
      <w:lvlText w:val="%3."/>
      <w:lvlJc w:val="right"/>
      <w:pPr>
        <w:ind w:left="2569" w:hanging="180"/>
      </w:pPr>
    </w:lvl>
    <w:lvl w:ilvl="3" w:tplc="0409000F" w:tentative="1">
      <w:start w:val="1"/>
      <w:numFmt w:val="decimal"/>
      <w:lvlText w:val="%4."/>
      <w:lvlJc w:val="left"/>
      <w:pPr>
        <w:ind w:left="3289" w:hanging="360"/>
      </w:pPr>
    </w:lvl>
    <w:lvl w:ilvl="4" w:tplc="04090019" w:tentative="1">
      <w:start w:val="1"/>
      <w:numFmt w:val="lowerLetter"/>
      <w:lvlText w:val="%5."/>
      <w:lvlJc w:val="left"/>
      <w:pPr>
        <w:ind w:left="4009" w:hanging="360"/>
      </w:pPr>
    </w:lvl>
    <w:lvl w:ilvl="5" w:tplc="0409001B" w:tentative="1">
      <w:start w:val="1"/>
      <w:numFmt w:val="lowerRoman"/>
      <w:lvlText w:val="%6."/>
      <w:lvlJc w:val="right"/>
      <w:pPr>
        <w:ind w:left="4729" w:hanging="180"/>
      </w:pPr>
    </w:lvl>
    <w:lvl w:ilvl="6" w:tplc="0409000F" w:tentative="1">
      <w:start w:val="1"/>
      <w:numFmt w:val="decimal"/>
      <w:lvlText w:val="%7."/>
      <w:lvlJc w:val="left"/>
      <w:pPr>
        <w:ind w:left="5449" w:hanging="360"/>
      </w:pPr>
    </w:lvl>
    <w:lvl w:ilvl="7" w:tplc="04090019" w:tentative="1">
      <w:start w:val="1"/>
      <w:numFmt w:val="lowerLetter"/>
      <w:lvlText w:val="%8."/>
      <w:lvlJc w:val="left"/>
      <w:pPr>
        <w:ind w:left="6169" w:hanging="360"/>
      </w:pPr>
    </w:lvl>
    <w:lvl w:ilvl="8" w:tplc="0409001B" w:tentative="1">
      <w:start w:val="1"/>
      <w:numFmt w:val="lowerRoman"/>
      <w:lvlText w:val="%9."/>
      <w:lvlJc w:val="right"/>
      <w:pPr>
        <w:ind w:left="6889" w:hanging="180"/>
      </w:pPr>
    </w:lvl>
  </w:abstractNum>
  <w:abstractNum w:abstractNumId="12">
    <w:nsid w:val="35BB0404"/>
    <w:multiLevelType w:val="hybridMultilevel"/>
    <w:tmpl w:val="79788C40"/>
    <w:lvl w:ilvl="0" w:tplc="904A00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87E0896"/>
    <w:multiLevelType w:val="hybridMultilevel"/>
    <w:tmpl w:val="63985DFC"/>
    <w:lvl w:ilvl="0" w:tplc="A9C462F8">
      <w:start w:val="1"/>
      <w:numFmt w:val="bullet"/>
      <w:lvlText w:val="-"/>
      <w:lvlJc w:val="left"/>
      <w:pPr>
        <w:ind w:left="1350" w:hanging="360"/>
      </w:pPr>
      <w:rPr>
        <w:rFonts w:ascii="Times New Roman" w:eastAsia="Times New Roman" w:hAnsi="Times New Roman" w:cs="Times New Roman"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4">
    <w:nsid w:val="42C71E0C"/>
    <w:multiLevelType w:val="hybridMultilevel"/>
    <w:tmpl w:val="23F8259A"/>
    <w:lvl w:ilvl="0" w:tplc="6F1C13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3C52BAC"/>
    <w:multiLevelType w:val="hybridMultilevel"/>
    <w:tmpl w:val="1A940C86"/>
    <w:lvl w:ilvl="0" w:tplc="D5E0A462">
      <w:start w:val="1"/>
      <w:numFmt w:val="decimal"/>
      <w:lvlText w:val="%1."/>
      <w:lvlJc w:val="left"/>
      <w:pPr>
        <w:ind w:left="1080" w:hanging="360"/>
      </w:pPr>
      <w:rPr>
        <w:rFonts w:ascii="Times New Roman" w:eastAsia="Times New Roman" w:hAnsi="Times New Roman" w:cs="Times New Roman"/>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48E77988"/>
    <w:multiLevelType w:val="hybridMultilevel"/>
    <w:tmpl w:val="DC8EE610"/>
    <w:lvl w:ilvl="0" w:tplc="1A62AB6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A0023FC"/>
    <w:multiLevelType w:val="hybridMultilevel"/>
    <w:tmpl w:val="79788C40"/>
    <w:lvl w:ilvl="0" w:tplc="904A00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1026ED0"/>
    <w:multiLevelType w:val="hybridMultilevel"/>
    <w:tmpl w:val="D3E2200E"/>
    <w:lvl w:ilvl="0" w:tplc="0FDE0786">
      <w:numFmt w:val="bullet"/>
      <w:lvlText w:val=""/>
      <w:lvlJc w:val="left"/>
      <w:pPr>
        <w:tabs>
          <w:tab w:val="num" w:pos="2007"/>
        </w:tabs>
        <w:ind w:left="2007" w:hanging="360"/>
      </w:pPr>
      <w:rPr>
        <w:rFonts w:ascii="Symbol" w:eastAsia="Batang" w:hAnsi="Symbol" w:cs="Times New Roman" w:hint="default"/>
      </w:rPr>
    </w:lvl>
    <w:lvl w:ilvl="1" w:tplc="042A0003" w:tentative="1">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20">
    <w:nsid w:val="5390092C"/>
    <w:multiLevelType w:val="hybridMultilevel"/>
    <w:tmpl w:val="1A940C86"/>
    <w:lvl w:ilvl="0" w:tplc="D5E0A462">
      <w:start w:val="1"/>
      <w:numFmt w:val="decimal"/>
      <w:lvlText w:val="%1."/>
      <w:lvlJc w:val="left"/>
      <w:pPr>
        <w:ind w:left="1080" w:hanging="360"/>
      </w:pPr>
      <w:rPr>
        <w:rFonts w:ascii="Times New Roman" w:eastAsia="Times New Roman" w:hAnsi="Times New Roman" w:cs="Times New Roman"/>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598807DD"/>
    <w:multiLevelType w:val="hybridMultilevel"/>
    <w:tmpl w:val="45D43254"/>
    <w:lvl w:ilvl="0" w:tplc="51F4815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E0C2A16"/>
    <w:multiLevelType w:val="hybridMultilevel"/>
    <w:tmpl w:val="79788C40"/>
    <w:lvl w:ilvl="0" w:tplc="904A00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5EC7537E"/>
    <w:multiLevelType w:val="hybridMultilevel"/>
    <w:tmpl w:val="79788C40"/>
    <w:lvl w:ilvl="0" w:tplc="904A00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62D00C94"/>
    <w:multiLevelType w:val="hybridMultilevel"/>
    <w:tmpl w:val="C284D6B2"/>
    <w:lvl w:ilvl="0" w:tplc="1AEC135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4217FC2"/>
    <w:multiLevelType w:val="hybridMultilevel"/>
    <w:tmpl w:val="FBAC7FC0"/>
    <w:lvl w:ilvl="0" w:tplc="D3561A1C">
      <w:start w:val="1"/>
      <w:numFmt w:val="bullet"/>
      <w:lvlText w:val="-"/>
      <w:lvlJc w:val="left"/>
      <w:pPr>
        <w:ind w:left="3109" w:hanging="360"/>
      </w:pPr>
      <w:rPr>
        <w:rFonts w:ascii="Times New Roman" w:eastAsia="Times New Roman" w:hAnsi="Times New Roman" w:cs="Times New Roman" w:hint="default"/>
      </w:rPr>
    </w:lvl>
    <w:lvl w:ilvl="1" w:tplc="04090003" w:tentative="1">
      <w:start w:val="1"/>
      <w:numFmt w:val="bullet"/>
      <w:lvlText w:val="o"/>
      <w:lvlJc w:val="left"/>
      <w:pPr>
        <w:ind w:left="3829" w:hanging="360"/>
      </w:pPr>
      <w:rPr>
        <w:rFonts w:ascii="Courier New" w:hAnsi="Courier New" w:cs="Courier New" w:hint="default"/>
      </w:rPr>
    </w:lvl>
    <w:lvl w:ilvl="2" w:tplc="04090005" w:tentative="1">
      <w:start w:val="1"/>
      <w:numFmt w:val="bullet"/>
      <w:lvlText w:val=""/>
      <w:lvlJc w:val="left"/>
      <w:pPr>
        <w:ind w:left="4549" w:hanging="360"/>
      </w:pPr>
      <w:rPr>
        <w:rFonts w:ascii="Wingdings" w:hAnsi="Wingdings" w:hint="default"/>
      </w:rPr>
    </w:lvl>
    <w:lvl w:ilvl="3" w:tplc="04090001" w:tentative="1">
      <w:start w:val="1"/>
      <w:numFmt w:val="bullet"/>
      <w:lvlText w:val=""/>
      <w:lvlJc w:val="left"/>
      <w:pPr>
        <w:ind w:left="5269" w:hanging="360"/>
      </w:pPr>
      <w:rPr>
        <w:rFonts w:ascii="Symbol" w:hAnsi="Symbol" w:hint="default"/>
      </w:rPr>
    </w:lvl>
    <w:lvl w:ilvl="4" w:tplc="04090003" w:tentative="1">
      <w:start w:val="1"/>
      <w:numFmt w:val="bullet"/>
      <w:lvlText w:val="o"/>
      <w:lvlJc w:val="left"/>
      <w:pPr>
        <w:ind w:left="5989" w:hanging="360"/>
      </w:pPr>
      <w:rPr>
        <w:rFonts w:ascii="Courier New" w:hAnsi="Courier New" w:cs="Courier New" w:hint="default"/>
      </w:rPr>
    </w:lvl>
    <w:lvl w:ilvl="5" w:tplc="04090005" w:tentative="1">
      <w:start w:val="1"/>
      <w:numFmt w:val="bullet"/>
      <w:lvlText w:val=""/>
      <w:lvlJc w:val="left"/>
      <w:pPr>
        <w:ind w:left="6709" w:hanging="360"/>
      </w:pPr>
      <w:rPr>
        <w:rFonts w:ascii="Wingdings" w:hAnsi="Wingdings" w:hint="default"/>
      </w:rPr>
    </w:lvl>
    <w:lvl w:ilvl="6" w:tplc="04090001" w:tentative="1">
      <w:start w:val="1"/>
      <w:numFmt w:val="bullet"/>
      <w:lvlText w:val=""/>
      <w:lvlJc w:val="left"/>
      <w:pPr>
        <w:ind w:left="7429" w:hanging="360"/>
      </w:pPr>
      <w:rPr>
        <w:rFonts w:ascii="Symbol" w:hAnsi="Symbol" w:hint="default"/>
      </w:rPr>
    </w:lvl>
    <w:lvl w:ilvl="7" w:tplc="04090003" w:tentative="1">
      <w:start w:val="1"/>
      <w:numFmt w:val="bullet"/>
      <w:lvlText w:val="o"/>
      <w:lvlJc w:val="left"/>
      <w:pPr>
        <w:ind w:left="8149" w:hanging="360"/>
      </w:pPr>
      <w:rPr>
        <w:rFonts w:ascii="Courier New" w:hAnsi="Courier New" w:cs="Courier New" w:hint="default"/>
      </w:rPr>
    </w:lvl>
    <w:lvl w:ilvl="8" w:tplc="04090005" w:tentative="1">
      <w:start w:val="1"/>
      <w:numFmt w:val="bullet"/>
      <w:lvlText w:val=""/>
      <w:lvlJc w:val="left"/>
      <w:pPr>
        <w:ind w:left="8869" w:hanging="360"/>
      </w:pPr>
      <w:rPr>
        <w:rFonts w:ascii="Wingdings" w:hAnsi="Wingdings" w:hint="default"/>
      </w:rPr>
    </w:lvl>
  </w:abstractNum>
  <w:abstractNum w:abstractNumId="26">
    <w:nsid w:val="6999670E"/>
    <w:multiLevelType w:val="hybridMultilevel"/>
    <w:tmpl w:val="DC8EE610"/>
    <w:lvl w:ilvl="0" w:tplc="1A62AB6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6F8F7D89"/>
    <w:multiLevelType w:val="hybridMultilevel"/>
    <w:tmpl w:val="79788C40"/>
    <w:lvl w:ilvl="0" w:tplc="904A00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7B0846CA"/>
    <w:multiLevelType w:val="hybridMultilevel"/>
    <w:tmpl w:val="23F8259A"/>
    <w:lvl w:ilvl="0" w:tplc="6F1C13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9"/>
  </w:num>
  <w:num w:numId="2">
    <w:abstractNumId w:val="18"/>
  </w:num>
  <w:num w:numId="3">
    <w:abstractNumId w:val="4"/>
  </w:num>
  <w:num w:numId="4">
    <w:abstractNumId w:val="13"/>
  </w:num>
  <w:num w:numId="5">
    <w:abstractNumId w:val="0"/>
  </w:num>
  <w:num w:numId="6">
    <w:abstractNumId w:val="7"/>
  </w:num>
  <w:num w:numId="7">
    <w:abstractNumId w:val="16"/>
  </w:num>
  <w:num w:numId="8">
    <w:abstractNumId w:val="26"/>
  </w:num>
  <w:num w:numId="9">
    <w:abstractNumId w:val="14"/>
  </w:num>
  <w:num w:numId="10">
    <w:abstractNumId w:val="28"/>
  </w:num>
  <w:num w:numId="11">
    <w:abstractNumId w:val="20"/>
  </w:num>
  <w:num w:numId="12">
    <w:abstractNumId w:val="10"/>
  </w:num>
  <w:num w:numId="13">
    <w:abstractNumId w:val="25"/>
  </w:num>
  <w:num w:numId="14">
    <w:abstractNumId w:val="3"/>
  </w:num>
  <w:num w:numId="15">
    <w:abstractNumId w:val="23"/>
  </w:num>
  <w:num w:numId="16">
    <w:abstractNumId w:val="27"/>
  </w:num>
  <w:num w:numId="17">
    <w:abstractNumId w:val="22"/>
  </w:num>
  <w:num w:numId="18">
    <w:abstractNumId w:val="17"/>
  </w:num>
  <w:num w:numId="19">
    <w:abstractNumId w:val="5"/>
  </w:num>
  <w:num w:numId="20">
    <w:abstractNumId w:val="12"/>
  </w:num>
  <w:num w:numId="21">
    <w:abstractNumId w:val="9"/>
  </w:num>
  <w:num w:numId="22">
    <w:abstractNumId w:val="6"/>
  </w:num>
  <w:num w:numId="23">
    <w:abstractNumId w:val="15"/>
  </w:num>
  <w:num w:numId="24">
    <w:abstractNumId w:val="2"/>
  </w:num>
  <w:num w:numId="25">
    <w:abstractNumId w:val="24"/>
  </w:num>
  <w:num w:numId="26">
    <w:abstractNumId w:val="21"/>
  </w:num>
  <w:num w:numId="27">
    <w:abstractNumId w:val="8"/>
  </w:num>
  <w:num w:numId="28">
    <w:abstractNumId w:val="1"/>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AB20B2"/>
    <w:rsid w:val="00036AA5"/>
    <w:rsid w:val="00036E81"/>
    <w:rsid w:val="0004656B"/>
    <w:rsid w:val="000476CF"/>
    <w:rsid w:val="0005786F"/>
    <w:rsid w:val="00080824"/>
    <w:rsid w:val="00091E50"/>
    <w:rsid w:val="00095488"/>
    <w:rsid w:val="000B489B"/>
    <w:rsid w:val="000B5DF4"/>
    <w:rsid w:val="000D055C"/>
    <w:rsid w:val="000D0C2E"/>
    <w:rsid w:val="000D6E4B"/>
    <w:rsid w:val="000D7555"/>
    <w:rsid w:val="000E2271"/>
    <w:rsid w:val="000E280E"/>
    <w:rsid w:val="001059A3"/>
    <w:rsid w:val="00122556"/>
    <w:rsid w:val="00130D4C"/>
    <w:rsid w:val="00131626"/>
    <w:rsid w:val="00142F77"/>
    <w:rsid w:val="00145AF6"/>
    <w:rsid w:val="0016084F"/>
    <w:rsid w:val="00173D27"/>
    <w:rsid w:val="00180DC3"/>
    <w:rsid w:val="00187F76"/>
    <w:rsid w:val="00191D69"/>
    <w:rsid w:val="001C083C"/>
    <w:rsid w:val="001F7C60"/>
    <w:rsid w:val="0020578F"/>
    <w:rsid w:val="00212DF0"/>
    <w:rsid w:val="00235283"/>
    <w:rsid w:val="00235D0D"/>
    <w:rsid w:val="00257142"/>
    <w:rsid w:val="0026655E"/>
    <w:rsid w:val="00275816"/>
    <w:rsid w:val="00277D56"/>
    <w:rsid w:val="002955E2"/>
    <w:rsid w:val="002962C4"/>
    <w:rsid w:val="002A238C"/>
    <w:rsid w:val="002B2227"/>
    <w:rsid w:val="002C483D"/>
    <w:rsid w:val="002D5771"/>
    <w:rsid w:val="002E0CB7"/>
    <w:rsid w:val="002E56E2"/>
    <w:rsid w:val="003239B3"/>
    <w:rsid w:val="00341B79"/>
    <w:rsid w:val="003438A5"/>
    <w:rsid w:val="00347F6B"/>
    <w:rsid w:val="00366B10"/>
    <w:rsid w:val="0037444C"/>
    <w:rsid w:val="00392D06"/>
    <w:rsid w:val="003A394E"/>
    <w:rsid w:val="003A7A63"/>
    <w:rsid w:val="003A7C00"/>
    <w:rsid w:val="003B335C"/>
    <w:rsid w:val="003B5211"/>
    <w:rsid w:val="003C42BB"/>
    <w:rsid w:val="003C73B4"/>
    <w:rsid w:val="003D05B5"/>
    <w:rsid w:val="003D3F65"/>
    <w:rsid w:val="003E3B83"/>
    <w:rsid w:val="003E493E"/>
    <w:rsid w:val="00406839"/>
    <w:rsid w:val="00412D81"/>
    <w:rsid w:val="00421D3E"/>
    <w:rsid w:val="00443A72"/>
    <w:rsid w:val="00471489"/>
    <w:rsid w:val="00474177"/>
    <w:rsid w:val="004843BD"/>
    <w:rsid w:val="00493BE1"/>
    <w:rsid w:val="004B2A65"/>
    <w:rsid w:val="004C3279"/>
    <w:rsid w:val="005040C4"/>
    <w:rsid w:val="005115B5"/>
    <w:rsid w:val="0051576E"/>
    <w:rsid w:val="00521A5A"/>
    <w:rsid w:val="005276B1"/>
    <w:rsid w:val="00532F3B"/>
    <w:rsid w:val="005366DB"/>
    <w:rsid w:val="00562585"/>
    <w:rsid w:val="005833B3"/>
    <w:rsid w:val="00583400"/>
    <w:rsid w:val="00595C00"/>
    <w:rsid w:val="005A071E"/>
    <w:rsid w:val="005A7BCC"/>
    <w:rsid w:val="005B14DF"/>
    <w:rsid w:val="005B24D1"/>
    <w:rsid w:val="00603F7D"/>
    <w:rsid w:val="00607AE9"/>
    <w:rsid w:val="00624073"/>
    <w:rsid w:val="00633068"/>
    <w:rsid w:val="006726E3"/>
    <w:rsid w:val="00695AEB"/>
    <w:rsid w:val="006A3601"/>
    <w:rsid w:val="006C1EDC"/>
    <w:rsid w:val="006C2048"/>
    <w:rsid w:val="006C253E"/>
    <w:rsid w:val="007273D1"/>
    <w:rsid w:val="007407A2"/>
    <w:rsid w:val="00744923"/>
    <w:rsid w:val="00755175"/>
    <w:rsid w:val="00785051"/>
    <w:rsid w:val="00794A72"/>
    <w:rsid w:val="007C0591"/>
    <w:rsid w:val="007C6B2A"/>
    <w:rsid w:val="007D7F47"/>
    <w:rsid w:val="007E009C"/>
    <w:rsid w:val="007F0E27"/>
    <w:rsid w:val="007F178D"/>
    <w:rsid w:val="007F5E68"/>
    <w:rsid w:val="00810DC7"/>
    <w:rsid w:val="00814300"/>
    <w:rsid w:val="0084021D"/>
    <w:rsid w:val="0084651F"/>
    <w:rsid w:val="00855008"/>
    <w:rsid w:val="00881938"/>
    <w:rsid w:val="00881C32"/>
    <w:rsid w:val="008879F0"/>
    <w:rsid w:val="00891C02"/>
    <w:rsid w:val="00896C99"/>
    <w:rsid w:val="008F4AD9"/>
    <w:rsid w:val="009430D4"/>
    <w:rsid w:val="009561D2"/>
    <w:rsid w:val="00961C5C"/>
    <w:rsid w:val="009648F8"/>
    <w:rsid w:val="00984DF6"/>
    <w:rsid w:val="00987A38"/>
    <w:rsid w:val="00992FC2"/>
    <w:rsid w:val="00994EC1"/>
    <w:rsid w:val="009A492D"/>
    <w:rsid w:val="009C6871"/>
    <w:rsid w:val="009C771D"/>
    <w:rsid w:val="009D472D"/>
    <w:rsid w:val="009E2A13"/>
    <w:rsid w:val="009F006E"/>
    <w:rsid w:val="009F2AA8"/>
    <w:rsid w:val="00A00508"/>
    <w:rsid w:val="00A00C20"/>
    <w:rsid w:val="00A172F3"/>
    <w:rsid w:val="00A24869"/>
    <w:rsid w:val="00A43721"/>
    <w:rsid w:val="00A53405"/>
    <w:rsid w:val="00A57887"/>
    <w:rsid w:val="00A95259"/>
    <w:rsid w:val="00A97561"/>
    <w:rsid w:val="00AB20B2"/>
    <w:rsid w:val="00AC2F5A"/>
    <w:rsid w:val="00AC6C2A"/>
    <w:rsid w:val="00AD322B"/>
    <w:rsid w:val="00AD6A1B"/>
    <w:rsid w:val="00AE28D6"/>
    <w:rsid w:val="00B1353B"/>
    <w:rsid w:val="00B44A50"/>
    <w:rsid w:val="00B5728D"/>
    <w:rsid w:val="00B633DA"/>
    <w:rsid w:val="00B63E55"/>
    <w:rsid w:val="00B7531F"/>
    <w:rsid w:val="00B77FE6"/>
    <w:rsid w:val="00B8275B"/>
    <w:rsid w:val="00B907BD"/>
    <w:rsid w:val="00BB1D9F"/>
    <w:rsid w:val="00BC22DF"/>
    <w:rsid w:val="00BE0328"/>
    <w:rsid w:val="00BE3476"/>
    <w:rsid w:val="00C214EC"/>
    <w:rsid w:val="00C31576"/>
    <w:rsid w:val="00C532A9"/>
    <w:rsid w:val="00C54537"/>
    <w:rsid w:val="00C62839"/>
    <w:rsid w:val="00C6291D"/>
    <w:rsid w:val="00C73211"/>
    <w:rsid w:val="00CA7725"/>
    <w:rsid w:val="00CD66AE"/>
    <w:rsid w:val="00CE2A06"/>
    <w:rsid w:val="00CE585D"/>
    <w:rsid w:val="00CE60F0"/>
    <w:rsid w:val="00CF69DE"/>
    <w:rsid w:val="00D063F6"/>
    <w:rsid w:val="00D34AA8"/>
    <w:rsid w:val="00D56908"/>
    <w:rsid w:val="00D64E84"/>
    <w:rsid w:val="00D76478"/>
    <w:rsid w:val="00D92B8A"/>
    <w:rsid w:val="00D96BF2"/>
    <w:rsid w:val="00DC4042"/>
    <w:rsid w:val="00DC646F"/>
    <w:rsid w:val="00DC7BC1"/>
    <w:rsid w:val="00DD1715"/>
    <w:rsid w:val="00DD65F4"/>
    <w:rsid w:val="00DD756C"/>
    <w:rsid w:val="00DE11C1"/>
    <w:rsid w:val="00DE4E41"/>
    <w:rsid w:val="00E0119A"/>
    <w:rsid w:val="00E052EC"/>
    <w:rsid w:val="00E23F4A"/>
    <w:rsid w:val="00E24B15"/>
    <w:rsid w:val="00E306D0"/>
    <w:rsid w:val="00E334D7"/>
    <w:rsid w:val="00E37334"/>
    <w:rsid w:val="00E37770"/>
    <w:rsid w:val="00E41E64"/>
    <w:rsid w:val="00E53C34"/>
    <w:rsid w:val="00E55F0F"/>
    <w:rsid w:val="00E65910"/>
    <w:rsid w:val="00E73BAB"/>
    <w:rsid w:val="00E77106"/>
    <w:rsid w:val="00E92712"/>
    <w:rsid w:val="00EA2093"/>
    <w:rsid w:val="00EA6C91"/>
    <w:rsid w:val="00EB7691"/>
    <w:rsid w:val="00EC5E78"/>
    <w:rsid w:val="00EE010C"/>
    <w:rsid w:val="00F02DCA"/>
    <w:rsid w:val="00F033AC"/>
    <w:rsid w:val="00F05424"/>
    <w:rsid w:val="00F13730"/>
    <w:rsid w:val="00F1758B"/>
    <w:rsid w:val="00F721A7"/>
    <w:rsid w:val="00F7342B"/>
    <w:rsid w:val="00F75DD7"/>
    <w:rsid w:val="00F773D8"/>
    <w:rsid w:val="00F81342"/>
    <w:rsid w:val="00FB6D3E"/>
    <w:rsid w:val="00FC4F03"/>
    <w:rsid w:val="00FC5558"/>
    <w:rsid w:val="00FD37AB"/>
    <w:rsid w:val="00FE0505"/>
    <w:rsid w:val="00FE406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20B2"/>
    <w:pPr>
      <w:spacing w:after="0" w:line="240" w:lineRule="auto"/>
    </w:pPr>
    <w:rPr>
      <w:rFonts w:ascii=".VnTime" w:eastAsia="Times New Roman" w:hAnsi=".VnTime" w:cs="Times New Roman"/>
      <w:sz w:val="24"/>
      <w:szCs w:val="20"/>
      <w:lang w:eastAsia="ja-JP"/>
    </w:rPr>
  </w:style>
  <w:style w:type="paragraph" w:styleId="Heading1">
    <w:name w:val="heading 1"/>
    <w:basedOn w:val="Normal"/>
    <w:next w:val="Normal"/>
    <w:link w:val="Heading1Char"/>
    <w:qFormat/>
    <w:rsid w:val="00AB20B2"/>
    <w:pPr>
      <w:keepNext/>
      <w:jc w:val="both"/>
      <w:outlineLvl w:val="0"/>
    </w:pPr>
    <w:rPr>
      <w:rFonts w:ascii=".VnArial" w:hAnsi=".VnArial"/>
      <w:b/>
    </w:rPr>
  </w:style>
  <w:style w:type="paragraph" w:styleId="Heading2">
    <w:name w:val="heading 2"/>
    <w:basedOn w:val="Normal"/>
    <w:next w:val="Normal"/>
    <w:link w:val="Heading2Char"/>
    <w:qFormat/>
    <w:rsid w:val="00AB20B2"/>
    <w:pPr>
      <w:keepNext/>
      <w:ind w:firstLine="720"/>
      <w:jc w:val="both"/>
      <w:outlineLvl w:val="1"/>
    </w:pPr>
    <w:rPr>
      <w:rFonts w:ascii=".VnArial" w:hAnsi=".VnArial"/>
      <w:b/>
    </w:rPr>
  </w:style>
  <w:style w:type="paragraph" w:styleId="Heading3">
    <w:name w:val="heading 3"/>
    <w:basedOn w:val="Normal"/>
    <w:next w:val="Normal"/>
    <w:link w:val="Heading3Char"/>
    <w:qFormat/>
    <w:rsid w:val="00AB20B2"/>
    <w:pPr>
      <w:keepNext/>
      <w:outlineLvl w:val="2"/>
    </w:pPr>
    <w:rPr>
      <w:rFonts w:ascii=".VnArial" w:hAnsi=".VnArial"/>
      <w:b/>
    </w:rPr>
  </w:style>
  <w:style w:type="paragraph" w:styleId="Heading6">
    <w:name w:val="heading 6"/>
    <w:basedOn w:val="Normal"/>
    <w:next w:val="Normal"/>
    <w:link w:val="Heading6Char"/>
    <w:uiPriority w:val="9"/>
    <w:semiHidden/>
    <w:unhideWhenUsed/>
    <w:qFormat/>
    <w:rsid w:val="009E2A13"/>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B20B2"/>
    <w:rPr>
      <w:rFonts w:ascii=".VnArial" w:eastAsia="Times New Roman" w:hAnsi=".VnArial" w:cs="Times New Roman"/>
      <w:b/>
      <w:sz w:val="24"/>
      <w:szCs w:val="20"/>
      <w:lang w:eastAsia="ja-JP"/>
    </w:rPr>
  </w:style>
  <w:style w:type="character" w:customStyle="1" w:styleId="Heading2Char">
    <w:name w:val="Heading 2 Char"/>
    <w:basedOn w:val="DefaultParagraphFont"/>
    <w:link w:val="Heading2"/>
    <w:rsid w:val="00AB20B2"/>
    <w:rPr>
      <w:rFonts w:ascii=".VnArial" w:eastAsia="Times New Roman" w:hAnsi=".VnArial" w:cs="Times New Roman"/>
      <w:b/>
      <w:sz w:val="24"/>
      <w:szCs w:val="20"/>
      <w:lang w:eastAsia="ja-JP"/>
    </w:rPr>
  </w:style>
  <w:style w:type="character" w:customStyle="1" w:styleId="Heading3Char">
    <w:name w:val="Heading 3 Char"/>
    <w:basedOn w:val="DefaultParagraphFont"/>
    <w:link w:val="Heading3"/>
    <w:rsid w:val="00AB20B2"/>
    <w:rPr>
      <w:rFonts w:ascii=".VnArial" w:eastAsia="Times New Roman" w:hAnsi=".VnArial" w:cs="Times New Roman"/>
      <w:b/>
      <w:sz w:val="24"/>
      <w:szCs w:val="20"/>
      <w:lang w:eastAsia="ja-JP"/>
    </w:rPr>
  </w:style>
  <w:style w:type="paragraph" w:styleId="BodyText">
    <w:name w:val="Body Text"/>
    <w:basedOn w:val="Normal"/>
    <w:link w:val="BodyTextChar"/>
    <w:rsid w:val="00AB20B2"/>
    <w:pPr>
      <w:jc w:val="both"/>
    </w:pPr>
    <w:rPr>
      <w:rFonts w:ascii=".VnArial" w:hAnsi=".VnArial"/>
    </w:rPr>
  </w:style>
  <w:style w:type="character" w:customStyle="1" w:styleId="BodyTextChar">
    <w:name w:val="Body Text Char"/>
    <w:basedOn w:val="DefaultParagraphFont"/>
    <w:link w:val="BodyText"/>
    <w:rsid w:val="00AB20B2"/>
    <w:rPr>
      <w:rFonts w:ascii=".VnArial" w:eastAsia="Times New Roman" w:hAnsi=".VnArial" w:cs="Times New Roman"/>
      <w:sz w:val="24"/>
      <w:szCs w:val="20"/>
      <w:lang w:eastAsia="ja-JP"/>
    </w:rPr>
  </w:style>
  <w:style w:type="paragraph" w:styleId="FootnoteText">
    <w:name w:val="footnote text"/>
    <w:basedOn w:val="Normal"/>
    <w:link w:val="FootnoteTextChar"/>
    <w:semiHidden/>
    <w:rsid w:val="00AB20B2"/>
    <w:rPr>
      <w:sz w:val="20"/>
    </w:rPr>
  </w:style>
  <w:style w:type="character" w:customStyle="1" w:styleId="FootnoteTextChar">
    <w:name w:val="Footnote Text Char"/>
    <w:basedOn w:val="DefaultParagraphFont"/>
    <w:link w:val="FootnoteText"/>
    <w:semiHidden/>
    <w:rsid w:val="00AB20B2"/>
    <w:rPr>
      <w:rFonts w:ascii=".VnTime" w:eastAsia="Times New Roman" w:hAnsi=".VnTime" w:cs="Times New Roman"/>
      <w:sz w:val="20"/>
      <w:szCs w:val="20"/>
    </w:rPr>
  </w:style>
  <w:style w:type="character" w:styleId="FootnoteReference">
    <w:name w:val="footnote reference"/>
    <w:semiHidden/>
    <w:rsid w:val="00AB20B2"/>
    <w:rPr>
      <w:vertAlign w:val="superscript"/>
    </w:rPr>
  </w:style>
  <w:style w:type="paragraph" w:styleId="ListParagraph">
    <w:name w:val="List Paragraph"/>
    <w:basedOn w:val="Normal"/>
    <w:qFormat/>
    <w:rsid w:val="002C483D"/>
    <w:pPr>
      <w:ind w:left="720"/>
      <w:contextualSpacing/>
    </w:pPr>
  </w:style>
  <w:style w:type="character" w:customStyle="1" w:styleId="Heading6Char">
    <w:name w:val="Heading 6 Char"/>
    <w:basedOn w:val="DefaultParagraphFont"/>
    <w:link w:val="Heading6"/>
    <w:uiPriority w:val="9"/>
    <w:semiHidden/>
    <w:rsid w:val="009E2A13"/>
    <w:rPr>
      <w:rFonts w:asciiTheme="majorHAnsi" w:eastAsiaTheme="majorEastAsia" w:hAnsiTheme="majorHAnsi" w:cstheme="majorBidi"/>
      <w:i/>
      <w:iCs/>
      <w:color w:val="243F60" w:themeColor="accent1" w:themeShade="7F"/>
      <w:sz w:val="24"/>
      <w:szCs w:val="20"/>
      <w:lang w:eastAsia="ja-JP"/>
    </w:rPr>
  </w:style>
  <w:style w:type="paragraph" w:styleId="Header">
    <w:name w:val="header"/>
    <w:basedOn w:val="Normal"/>
    <w:link w:val="HeaderChar"/>
    <w:uiPriority w:val="99"/>
    <w:unhideWhenUsed/>
    <w:rsid w:val="00595C00"/>
    <w:pPr>
      <w:tabs>
        <w:tab w:val="center" w:pos="4680"/>
        <w:tab w:val="right" w:pos="9360"/>
      </w:tabs>
    </w:pPr>
  </w:style>
  <w:style w:type="character" w:customStyle="1" w:styleId="HeaderChar">
    <w:name w:val="Header Char"/>
    <w:basedOn w:val="DefaultParagraphFont"/>
    <w:link w:val="Header"/>
    <w:uiPriority w:val="99"/>
    <w:rsid w:val="00595C00"/>
    <w:rPr>
      <w:rFonts w:ascii=".VnTime" w:eastAsia="Times New Roman" w:hAnsi=".VnTime" w:cs="Times New Roman"/>
      <w:sz w:val="24"/>
      <w:szCs w:val="20"/>
      <w:lang w:eastAsia="ja-JP"/>
    </w:rPr>
  </w:style>
  <w:style w:type="paragraph" w:styleId="Footer">
    <w:name w:val="footer"/>
    <w:basedOn w:val="Normal"/>
    <w:link w:val="FooterChar"/>
    <w:uiPriority w:val="99"/>
    <w:unhideWhenUsed/>
    <w:rsid w:val="00595C00"/>
    <w:pPr>
      <w:tabs>
        <w:tab w:val="center" w:pos="4680"/>
        <w:tab w:val="right" w:pos="9360"/>
      </w:tabs>
    </w:pPr>
  </w:style>
  <w:style w:type="character" w:customStyle="1" w:styleId="FooterChar">
    <w:name w:val="Footer Char"/>
    <w:basedOn w:val="DefaultParagraphFont"/>
    <w:link w:val="Footer"/>
    <w:uiPriority w:val="99"/>
    <w:rsid w:val="00595C00"/>
    <w:rPr>
      <w:rFonts w:ascii=".VnTime" w:eastAsia="Times New Roman" w:hAnsi=".VnTime" w:cs="Times New Roman"/>
      <w:sz w:val="24"/>
      <w:szCs w:val="20"/>
      <w:lang w:eastAsia="ja-JP"/>
    </w:rPr>
  </w:style>
  <w:style w:type="paragraph" w:styleId="Title">
    <w:name w:val="Title"/>
    <w:basedOn w:val="Normal"/>
    <w:link w:val="TitleChar"/>
    <w:qFormat/>
    <w:rsid w:val="00B7531F"/>
    <w:pPr>
      <w:jc w:val="center"/>
    </w:pPr>
    <w:rPr>
      <w:rFonts w:ascii=".VnArialH" w:hAnsi=".VnArialH"/>
      <w:b/>
      <w:sz w:val="36"/>
    </w:rPr>
  </w:style>
  <w:style w:type="character" w:customStyle="1" w:styleId="TitleChar">
    <w:name w:val="Title Char"/>
    <w:basedOn w:val="DefaultParagraphFont"/>
    <w:link w:val="Title"/>
    <w:rsid w:val="00B7531F"/>
    <w:rPr>
      <w:rFonts w:ascii=".VnArialH" w:eastAsia="Times New Roman" w:hAnsi=".VnArialH" w:cs="Times New Roman"/>
      <w:b/>
      <w:sz w:val="36"/>
      <w:szCs w:val="20"/>
      <w:lang w:eastAsia="ja-JP"/>
    </w:rPr>
  </w:style>
  <w:style w:type="paragraph" w:styleId="BalloonText">
    <w:name w:val="Balloon Text"/>
    <w:basedOn w:val="Normal"/>
    <w:link w:val="BalloonTextChar"/>
    <w:uiPriority w:val="99"/>
    <w:semiHidden/>
    <w:unhideWhenUsed/>
    <w:rsid w:val="00E23F4A"/>
    <w:rPr>
      <w:rFonts w:ascii="Tahoma" w:hAnsi="Tahoma" w:cs="Tahoma"/>
      <w:sz w:val="16"/>
      <w:szCs w:val="16"/>
    </w:rPr>
  </w:style>
  <w:style w:type="character" w:customStyle="1" w:styleId="BalloonTextChar">
    <w:name w:val="Balloon Text Char"/>
    <w:basedOn w:val="DefaultParagraphFont"/>
    <w:link w:val="BalloonText"/>
    <w:uiPriority w:val="99"/>
    <w:semiHidden/>
    <w:rsid w:val="00E23F4A"/>
    <w:rPr>
      <w:rFonts w:ascii="Tahoma" w:eastAsia="Times New Roman" w:hAnsi="Tahoma" w:cs="Tahoma"/>
      <w:sz w:val="16"/>
      <w:szCs w:val="16"/>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20B2"/>
    <w:pPr>
      <w:spacing w:after="0" w:line="240" w:lineRule="auto"/>
    </w:pPr>
    <w:rPr>
      <w:rFonts w:ascii=".VnTime" w:eastAsia="Times New Roman" w:hAnsi=".VnTime" w:cs="Times New Roman"/>
      <w:sz w:val="24"/>
      <w:szCs w:val="20"/>
      <w:lang w:eastAsia="ja-JP"/>
    </w:rPr>
  </w:style>
  <w:style w:type="paragraph" w:styleId="Heading1">
    <w:name w:val="heading 1"/>
    <w:basedOn w:val="Normal"/>
    <w:next w:val="Normal"/>
    <w:link w:val="Heading1Char"/>
    <w:qFormat/>
    <w:rsid w:val="00AB20B2"/>
    <w:pPr>
      <w:keepNext/>
      <w:jc w:val="both"/>
      <w:outlineLvl w:val="0"/>
    </w:pPr>
    <w:rPr>
      <w:rFonts w:ascii=".VnArial" w:hAnsi=".VnArial"/>
      <w:b/>
    </w:rPr>
  </w:style>
  <w:style w:type="paragraph" w:styleId="Heading2">
    <w:name w:val="heading 2"/>
    <w:basedOn w:val="Normal"/>
    <w:next w:val="Normal"/>
    <w:link w:val="Heading2Char"/>
    <w:qFormat/>
    <w:rsid w:val="00AB20B2"/>
    <w:pPr>
      <w:keepNext/>
      <w:ind w:firstLine="720"/>
      <w:jc w:val="both"/>
      <w:outlineLvl w:val="1"/>
    </w:pPr>
    <w:rPr>
      <w:rFonts w:ascii=".VnArial" w:hAnsi=".VnArial"/>
      <w:b/>
    </w:rPr>
  </w:style>
  <w:style w:type="paragraph" w:styleId="Heading3">
    <w:name w:val="heading 3"/>
    <w:basedOn w:val="Normal"/>
    <w:next w:val="Normal"/>
    <w:link w:val="Heading3Char"/>
    <w:qFormat/>
    <w:rsid w:val="00AB20B2"/>
    <w:pPr>
      <w:keepNext/>
      <w:outlineLvl w:val="2"/>
    </w:pPr>
    <w:rPr>
      <w:rFonts w:ascii=".VnArial" w:hAnsi=".VnArial"/>
      <w:b/>
      <w:lang w:val="x-none"/>
    </w:rPr>
  </w:style>
  <w:style w:type="paragraph" w:styleId="Heading6">
    <w:name w:val="heading 6"/>
    <w:basedOn w:val="Normal"/>
    <w:next w:val="Normal"/>
    <w:link w:val="Heading6Char"/>
    <w:uiPriority w:val="9"/>
    <w:semiHidden/>
    <w:unhideWhenUsed/>
    <w:qFormat/>
    <w:rsid w:val="009E2A13"/>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B20B2"/>
    <w:rPr>
      <w:rFonts w:ascii=".VnArial" w:eastAsia="Times New Roman" w:hAnsi=".VnArial" w:cs="Times New Roman"/>
      <w:b/>
      <w:sz w:val="24"/>
      <w:szCs w:val="20"/>
      <w:lang w:eastAsia="ja-JP"/>
    </w:rPr>
  </w:style>
  <w:style w:type="character" w:customStyle="1" w:styleId="Heading2Char">
    <w:name w:val="Heading 2 Char"/>
    <w:basedOn w:val="DefaultParagraphFont"/>
    <w:link w:val="Heading2"/>
    <w:rsid w:val="00AB20B2"/>
    <w:rPr>
      <w:rFonts w:ascii=".VnArial" w:eastAsia="Times New Roman" w:hAnsi=".VnArial" w:cs="Times New Roman"/>
      <w:b/>
      <w:sz w:val="24"/>
      <w:szCs w:val="20"/>
      <w:lang w:eastAsia="ja-JP"/>
    </w:rPr>
  </w:style>
  <w:style w:type="character" w:customStyle="1" w:styleId="Heading3Char">
    <w:name w:val="Heading 3 Char"/>
    <w:basedOn w:val="DefaultParagraphFont"/>
    <w:link w:val="Heading3"/>
    <w:rsid w:val="00AB20B2"/>
    <w:rPr>
      <w:rFonts w:ascii=".VnArial" w:eastAsia="Times New Roman" w:hAnsi=".VnArial" w:cs="Times New Roman"/>
      <w:b/>
      <w:sz w:val="24"/>
      <w:szCs w:val="20"/>
      <w:lang w:val="x-none" w:eastAsia="ja-JP"/>
    </w:rPr>
  </w:style>
  <w:style w:type="paragraph" w:styleId="BodyText">
    <w:name w:val="Body Text"/>
    <w:basedOn w:val="Normal"/>
    <w:link w:val="BodyTextChar"/>
    <w:rsid w:val="00AB20B2"/>
    <w:pPr>
      <w:jc w:val="both"/>
    </w:pPr>
    <w:rPr>
      <w:rFonts w:ascii=".VnArial" w:hAnsi=".VnArial"/>
      <w:lang w:val="x-none"/>
    </w:rPr>
  </w:style>
  <w:style w:type="character" w:customStyle="1" w:styleId="BodyTextChar">
    <w:name w:val="Body Text Char"/>
    <w:basedOn w:val="DefaultParagraphFont"/>
    <w:link w:val="BodyText"/>
    <w:rsid w:val="00AB20B2"/>
    <w:rPr>
      <w:rFonts w:ascii=".VnArial" w:eastAsia="Times New Roman" w:hAnsi=".VnArial" w:cs="Times New Roman"/>
      <w:sz w:val="24"/>
      <w:szCs w:val="20"/>
      <w:lang w:val="x-none" w:eastAsia="ja-JP"/>
    </w:rPr>
  </w:style>
  <w:style w:type="paragraph" w:styleId="FootnoteText">
    <w:name w:val="footnote text"/>
    <w:basedOn w:val="Normal"/>
    <w:link w:val="FootnoteTextChar"/>
    <w:semiHidden/>
    <w:rsid w:val="00AB20B2"/>
    <w:rPr>
      <w:sz w:val="20"/>
      <w:lang w:val="x-none" w:eastAsia="x-none"/>
    </w:rPr>
  </w:style>
  <w:style w:type="character" w:customStyle="1" w:styleId="FootnoteTextChar">
    <w:name w:val="Footnote Text Char"/>
    <w:basedOn w:val="DefaultParagraphFont"/>
    <w:link w:val="FootnoteText"/>
    <w:semiHidden/>
    <w:rsid w:val="00AB20B2"/>
    <w:rPr>
      <w:rFonts w:ascii=".VnTime" w:eastAsia="Times New Roman" w:hAnsi=".VnTime" w:cs="Times New Roman"/>
      <w:sz w:val="20"/>
      <w:szCs w:val="20"/>
      <w:lang w:val="x-none" w:eastAsia="x-none"/>
    </w:rPr>
  </w:style>
  <w:style w:type="character" w:styleId="FootnoteReference">
    <w:name w:val="footnote reference"/>
    <w:semiHidden/>
    <w:rsid w:val="00AB20B2"/>
    <w:rPr>
      <w:vertAlign w:val="superscript"/>
    </w:rPr>
  </w:style>
  <w:style w:type="paragraph" w:styleId="ListParagraph">
    <w:name w:val="List Paragraph"/>
    <w:basedOn w:val="Normal"/>
    <w:qFormat/>
    <w:rsid w:val="002C483D"/>
    <w:pPr>
      <w:ind w:left="720"/>
      <w:contextualSpacing/>
    </w:pPr>
  </w:style>
  <w:style w:type="character" w:customStyle="1" w:styleId="Heading6Char">
    <w:name w:val="Heading 6 Char"/>
    <w:basedOn w:val="DefaultParagraphFont"/>
    <w:link w:val="Heading6"/>
    <w:uiPriority w:val="9"/>
    <w:semiHidden/>
    <w:rsid w:val="009E2A13"/>
    <w:rPr>
      <w:rFonts w:asciiTheme="majorHAnsi" w:eastAsiaTheme="majorEastAsia" w:hAnsiTheme="majorHAnsi" w:cstheme="majorBidi"/>
      <w:i/>
      <w:iCs/>
      <w:color w:val="243F60" w:themeColor="accent1" w:themeShade="7F"/>
      <w:sz w:val="24"/>
      <w:szCs w:val="20"/>
      <w:lang w:eastAsia="ja-JP"/>
    </w:rPr>
  </w:style>
  <w:style w:type="paragraph" w:styleId="Header">
    <w:name w:val="header"/>
    <w:basedOn w:val="Normal"/>
    <w:link w:val="HeaderChar"/>
    <w:uiPriority w:val="99"/>
    <w:unhideWhenUsed/>
    <w:rsid w:val="00595C00"/>
    <w:pPr>
      <w:tabs>
        <w:tab w:val="center" w:pos="4680"/>
        <w:tab w:val="right" w:pos="9360"/>
      </w:tabs>
    </w:pPr>
  </w:style>
  <w:style w:type="character" w:customStyle="1" w:styleId="HeaderChar">
    <w:name w:val="Header Char"/>
    <w:basedOn w:val="DefaultParagraphFont"/>
    <w:link w:val="Header"/>
    <w:uiPriority w:val="99"/>
    <w:rsid w:val="00595C00"/>
    <w:rPr>
      <w:rFonts w:ascii=".VnTime" w:eastAsia="Times New Roman" w:hAnsi=".VnTime" w:cs="Times New Roman"/>
      <w:sz w:val="24"/>
      <w:szCs w:val="20"/>
      <w:lang w:eastAsia="ja-JP"/>
    </w:rPr>
  </w:style>
  <w:style w:type="paragraph" w:styleId="Footer">
    <w:name w:val="footer"/>
    <w:basedOn w:val="Normal"/>
    <w:link w:val="FooterChar"/>
    <w:uiPriority w:val="99"/>
    <w:unhideWhenUsed/>
    <w:rsid w:val="00595C00"/>
    <w:pPr>
      <w:tabs>
        <w:tab w:val="center" w:pos="4680"/>
        <w:tab w:val="right" w:pos="9360"/>
      </w:tabs>
    </w:pPr>
  </w:style>
  <w:style w:type="character" w:customStyle="1" w:styleId="FooterChar">
    <w:name w:val="Footer Char"/>
    <w:basedOn w:val="DefaultParagraphFont"/>
    <w:link w:val="Footer"/>
    <w:uiPriority w:val="99"/>
    <w:rsid w:val="00595C00"/>
    <w:rPr>
      <w:rFonts w:ascii=".VnTime" w:eastAsia="Times New Roman" w:hAnsi=".VnTime" w:cs="Times New Roman"/>
      <w:sz w:val="24"/>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976944">
      <w:bodyDiv w:val="1"/>
      <w:marLeft w:val="0"/>
      <w:marRight w:val="0"/>
      <w:marTop w:val="0"/>
      <w:marBottom w:val="0"/>
      <w:divBdr>
        <w:top w:val="none" w:sz="0" w:space="0" w:color="auto"/>
        <w:left w:val="none" w:sz="0" w:space="0" w:color="auto"/>
        <w:bottom w:val="none" w:sz="0" w:space="0" w:color="auto"/>
        <w:right w:val="none" w:sz="0" w:space="0" w:color="auto"/>
      </w:divBdr>
    </w:div>
    <w:div w:id="1633943881">
      <w:bodyDiv w:val="1"/>
      <w:marLeft w:val="0"/>
      <w:marRight w:val="0"/>
      <w:marTop w:val="0"/>
      <w:marBottom w:val="0"/>
      <w:divBdr>
        <w:top w:val="none" w:sz="0" w:space="0" w:color="auto"/>
        <w:left w:val="none" w:sz="0" w:space="0" w:color="auto"/>
        <w:bottom w:val="none" w:sz="0" w:space="0" w:color="auto"/>
        <w:right w:val="none" w:sz="0" w:space="0" w:color="auto"/>
      </w:divBdr>
    </w:div>
    <w:div w:id="2137093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DF459A-5339-429D-A260-D409CFDE8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912</TotalTime>
  <Pages>4</Pages>
  <Words>522</Words>
  <Characters>2980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HP</cp:lastModifiedBy>
  <cp:revision>163</cp:revision>
  <cp:lastPrinted>2019-11-25T03:19:00Z</cp:lastPrinted>
  <dcterms:created xsi:type="dcterms:W3CDTF">2016-09-21T00:56:00Z</dcterms:created>
  <dcterms:modified xsi:type="dcterms:W3CDTF">2019-11-25T03:19:00Z</dcterms:modified>
</cp:coreProperties>
</file>