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1D9D95" w14:textId="77777777" w:rsidR="00E4069E" w:rsidRPr="0024474F" w:rsidRDefault="00E4069E" w:rsidP="00E4069E">
      <w:pPr>
        <w:spacing w:before="120" w:after="100" w:afterAutospacing="1"/>
        <w:jc w:val="center"/>
        <w:rPr>
          <w:rFonts w:ascii="Times New Roman" w:hAnsi="Times New Roman" w:cs="Times New Roman"/>
          <w:sz w:val="28"/>
          <w:szCs w:val="28"/>
        </w:rPr>
      </w:pPr>
      <w:r>
        <w:rPr>
          <w:rFonts w:ascii="Times New Roman" w:hAnsi="Times New Roman" w:cs="Times New Roman"/>
          <w:b/>
          <w:bCs/>
          <w:sz w:val="28"/>
          <w:szCs w:val="28"/>
        </w:rPr>
        <w:t>T</w:t>
      </w:r>
      <w:r w:rsidRPr="0024474F">
        <w:rPr>
          <w:rFonts w:ascii="Times New Roman" w:hAnsi="Times New Roman" w:cs="Times New Roman"/>
          <w:b/>
          <w:bCs/>
          <w:sz w:val="28"/>
          <w:szCs w:val="28"/>
        </w:rPr>
        <w:t>Ừ NGỮ VIẾT TẮT</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1831"/>
        <w:gridCol w:w="7241"/>
      </w:tblGrid>
      <w:tr w:rsidR="00E4069E" w:rsidRPr="0024474F" w14:paraId="2E581E0D" w14:textId="77777777" w:rsidTr="00E67DBC">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73303F1"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Luật đấu thầu</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2B2B11D7"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Luật đấu thầu số 43/2013/QH13 ngày 26/11/2013</w:t>
            </w:r>
          </w:p>
        </w:tc>
      </w:tr>
      <w:tr w:rsidR="00E4069E" w:rsidRPr="0024474F" w14:paraId="40ABFD50"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0585B45D"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Nghị định 63/CP</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5650CE1"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Nghị định số 63/2014/NĐ-CP ngày 26/6/2014 của Chính phủ quy định chi tiết thi hành một số điều của Luật đấu thầu về lựa chọn nhà thầu</w:t>
            </w:r>
          </w:p>
        </w:tc>
      </w:tr>
      <w:tr w:rsidR="00E4069E" w:rsidRPr="0024474F" w14:paraId="4F00B3F6"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121BD5B"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KHLCNT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266A16FD"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Kế hoạch lựa chọn nhà thầu</w:t>
            </w:r>
          </w:p>
        </w:tc>
      </w:tr>
      <w:tr w:rsidR="00E4069E" w:rsidRPr="0024474F" w14:paraId="4AF55F0A"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904CC37"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DVTV</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81B50BD"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Dịch vụ tư vấn</w:t>
            </w:r>
          </w:p>
        </w:tc>
      </w:tr>
      <w:tr w:rsidR="00E4069E" w:rsidRPr="0024474F" w14:paraId="3227D794"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424BF08E"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E-HSMT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76583CF7"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Hồ sơ mời thầu</w:t>
            </w:r>
          </w:p>
        </w:tc>
      </w:tr>
      <w:tr w:rsidR="00E4069E" w:rsidRPr="0024474F" w14:paraId="401261D7"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3D860861"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E-HSDT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59FC533E"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Hồ sơ dự thầu</w:t>
            </w:r>
          </w:p>
        </w:tc>
      </w:tr>
      <w:tr w:rsidR="00E4069E" w:rsidRPr="0024474F" w14:paraId="387E593F"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1C4059A9"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E-HSĐXKT</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6BBC7917"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Hồ sơ đề xuất về kỹ thuật</w:t>
            </w:r>
          </w:p>
        </w:tc>
      </w:tr>
      <w:tr w:rsidR="00E4069E" w:rsidRPr="0024474F" w14:paraId="4A7A22AA"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6232A352"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E-HSĐXTC</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BB06E09"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Hồ sơ đề xuất về tài chính</w:t>
            </w:r>
          </w:p>
        </w:tc>
      </w:tr>
      <w:tr w:rsidR="00E4069E" w:rsidRPr="0024474F" w14:paraId="511EF7B5"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4A90B3F7"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Chủ đầu tư</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2C54ED43"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Chủ đầu tư đối với gói thầu thuộc dự án đầu tư phát triển, bên mời thầu đối với gói thầu thuộc dự toán mua sắm thường xuyên</w:t>
            </w:r>
          </w:p>
        </w:tc>
      </w:tr>
      <w:tr w:rsidR="00E4069E" w:rsidRPr="0024474F" w14:paraId="05BB3EB3" w14:textId="77777777" w:rsidTr="00E67DBC">
        <w:tblPrEx>
          <w:tblBorders>
            <w:top w:val="none" w:sz="0" w:space="0" w:color="auto"/>
            <w:bottom w:val="none" w:sz="0" w:space="0" w:color="auto"/>
            <w:insideH w:val="none" w:sz="0" w:space="0" w:color="auto"/>
            <w:insideV w:val="none" w:sz="0" w:space="0" w:color="auto"/>
          </w:tblBorders>
        </w:tblPrEx>
        <w:tc>
          <w:tcPr>
            <w:tcW w:w="1009" w:type="pct"/>
            <w:tcBorders>
              <w:top w:val="nil"/>
              <w:left w:val="nil"/>
              <w:bottom w:val="nil"/>
              <w:right w:val="nil"/>
              <w:tl2br w:val="nil"/>
              <w:tr2bl w:val="nil"/>
            </w:tcBorders>
            <w:shd w:val="clear" w:color="auto" w:fill="auto"/>
            <w:tcMar>
              <w:top w:w="0" w:type="dxa"/>
              <w:left w:w="0" w:type="dxa"/>
              <w:bottom w:w="0" w:type="dxa"/>
              <w:right w:w="0" w:type="dxa"/>
            </w:tcMar>
          </w:tcPr>
          <w:p w14:paraId="2C11C8D3"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Dự án</w:t>
            </w:r>
          </w:p>
        </w:tc>
        <w:tc>
          <w:tcPr>
            <w:tcW w:w="3991" w:type="pct"/>
            <w:tcBorders>
              <w:top w:val="nil"/>
              <w:left w:val="nil"/>
              <w:bottom w:val="nil"/>
              <w:right w:val="nil"/>
              <w:tl2br w:val="nil"/>
              <w:tr2bl w:val="nil"/>
            </w:tcBorders>
            <w:shd w:val="clear" w:color="auto" w:fill="auto"/>
            <w:tcMar>
              <w:top w:w="0" w:type="dxa"/>
              <w:left w:w="0" w:type="dxa"/>
              <w:bottom w:w="0" w:type="dxa"/>
              <w:right w:w="0" w:type="dxa"/>
            </w:tcMar>
          </w:tcPr>
          <w:p w14:paraId="415219F9" w14:textId="77777777" w:rsidR="00E4069E" w:rsidRPr="0024474F" w:rsidRDefault="00E4069E" w:rsidP="00E67DBC">
            <w:pPr>
              <w:spacing w:before="120" w:after="0"/>
              <w:rPr>
                <w:rFonts w:ascii="Times New Roman" w:hAnsi="Times New Roman" w:cs="Times New Roman"/>
                <w:sz w:val="28"/>
                <w:szCs w:val="28"/>
              </w:rPr>
            </w:pPr>
            <w:r w:rsidRPr="0024474F">
              <w:rPr>
                <w:rFonts w:ascii="Times New Roman" w:hAnsi="Times New Roman" w:cs="Times New Roman"/>
                <w:sz w:val="28"/>
                <w:szCs w:val="28"/>
                <w:lang w:val="vi-VN"/>
              </w:rPr>
              <w:t>Dự án đầu tư phát triển hoặc dự toán mua sắm thường xuyên</w:t>
            </w:r>
          </w:p>
        </w:tc>
      </w:tr>
    </w:tbl>
    <w:p w14:paraId="7B611950"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57150C6B"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5D8A5689"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1F26B4AA"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2AEDB101"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7BAC45A2"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1AF842A1"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4120C7D2"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219E9902"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5C60B3C6"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04DD88CD"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41D5DA18" w14:textId="77777777" w:rsidR="00E4069E" w:rsidRDefault="00E4069E" w:rsidP="00E4069E">
      <w:pPr>
        <w:spacing w:before="120" w:after="280" w:afterAutospacing="1"/>
        <w:jc w:val="center"/>
        <w:rPr>
          <w:rFonts w:ascii="Times New Roman" w:hAnsi="Times New Roman" w:cs="Times New Roman"/>
          <w:b/>
          <w:bCs/>
          <w:sz w:val="28"/>
          <w:szCs w:val="28"/>
          <w:lang w:val="vi-VN"/>
        </w:rPr>
      </w:pPr>
    </w:p>
    <w:p w14:paraId="441C9858" w14:textId="77777777" w:rsidR="0024474F" w:rsidRDefault="0024474F" w:rsidP="0024474F">
      <w:pPr>
        <w:spacing w:before="120" w:after="280" w:afterAutospacing="1"/>
        <w:rPr>
          <w:rFonts w:ascii="Times New Roman" w:hAnsi="Times New Roman" w:cs="Times New Roman"/>
          <w:sz w:val="28"/>
          <w:szCs w:val="28"/>
        </w:rPr>
      </w:pPr>
    </w:p>
    <w:tbl>
      <w:tblPr>
        <w:tblW w:w="9321" w:type="dxa"/>
        <w:tblLook w:val="04A0" w:firstRow="1" w:lastRow="0" w:firstColumn="1" w:lastColumn="0" w:noHBand="0" w:noVBand="1"/>
      </w:tblPr>
      <w:tblGrid>
        <w:gridCol w:w="4077"/>
        <w:gridCol w:w="5244"/>
      </w:tblGrid>
      <w:tr w:rsidR="00E4069E" w:rsidRPr="0002645F" w14:paraId="47921958" w14:textId="77777777" w:rsidTr="00E67DBC">
        <w:tc>
          <w:tcPr>
            <w:tcW w:w="4077" w:type="dxa"/>
            <w:shd w:val="clear" w:color="auto" w:fill="auto"/>
          </w:tcPr>
          <w:p w14:paraId="180D48B4" w14:textId="77777777" w:rsidR="00E4069E" w:rsidRPr="0002645F" w:rsidRDefault="00E4069E" w:rsidP="00E67DBC">
            <w:pPr>
              <w:spacing w:after="0" w:line="240" w:lineRule="auto"/>
              <w:jc w:val="center"/>
              <w:rPr>
                <w:rFonts w:ascii="Times New Roman" w:hAnsi="Times New Roman"/>
                <w:sz w:val="24"/>
                <w:szCs w:val="24"/>
              </w:rPr>
            </w:pPr>
            <w:r w:rsidRPr="0002645F">
              <w:rPr>
                <w:rFonts w:ascii="Times New Roman" w:hAnsi="Times New Roman"/>
                <w:sz w:val="24"/>
                <w:szCs w:val="24"/>
              </w:rPr>
              <w:lastRenderedPageBreak/>
              <w:t>TỔNG CÔNG TY PHÁT ĐIỆN 2</w:t>
            </w:r>
          </w:p>
        </w:tc>
        <w:tc>
          <w:tcPr>
            <w:tcW w:w="5244" w:type="dxa"/>
            <w:shd w:val="clear" w:color="auto" w:fill="auto"/>
          </w:tcPr>
          <w:p w14:paraId="50AAE7F9" w14:textId="77777777" w:rsidR="00E4069E" w:rsidRPr="0002645F" w:rsidRDefault="00E4069E" w:rsidP="00E67DBC">
            <w:pPr>
              <w:spacing w:after="0" w:line="240" w:lineRule="auto"/>
              <w:jc w:val="center"/>
              <w:rPr>
                <w:rFonts w:ascii="Times New Roman" w:hAnsi="Times New Roman"/>
                <w:b/>
                <w:sz w:val="24"/>
                <w:szCs w:val="24"/>
              </w:rPr>
            </w:pPr>
            <w:r w:rsidRPr="0002645F">
              <w:rPr>
                <w:rFonts w:ascii="Times New Roman" w:hAnsi="Times New Roman"/>
                <w:b/>
                <w:sz w:val="24"/>
                <w:szCs w:val="24"/>
              </w:rPr>
              <w:t>CỘNG HÒA XÃ HỘI CHỦ NGHĨA VIỆT NAM</w:t>
            </w:r>
          </w:p>
        </w:tc>
      </w:tr>
      <w:tr w:rsidR="00E4069E" w:rsidRPr="0002645F" w14:paraId="2A96B3AC" w14:textId="77777777" w:rsidTr="00E67DBC">
        <w:tc>
          <w:tcPr>
            <w:tcW w:w="4077" w:type="dxa"/>
            <w:shd w:val="clear" w:color="auto" w:fill="auto"/>
          </w:tcPr>
          <w:p w14:paraId="4AE30F4C" w14:textId="77777777" w:rsidR="00E4069E" w:rsidRPr="0002645F" w:rsidRDefault="00E4069E" w:rsidP="00E67DBC">
            <w:pPr>
              <w:spacing w:after="0" w:line="240" w:lineRule="auto"/>
              <w:jc w:val="center"/>
              <w:rPr>
                <w:rFonts w:ascii="Times New Roman" w:hAnsi="Times New Roman"/>
                <w:b/>
                <w:sz w:val="24"/>
                <w:szCs w:val="24"/>
              </w:rPr>
            </w:pPr>
            <w:r w:rsidRPr="0002645F">
              <w:rPr>
                <w:rFonts w:ascii="Times New Roman" w:hAnsi="Times New Roman"/>
                <w:b/>
                <w:sz w:val="24"/>
                <w:szCs w:val="24"/>
              </w:rPr>
              <w:t>BAN QUẢN LÝ DỰ ÁN</w:t>
            </w:r>
          </w:p>
          <w:p w14:paraId="03CEB7A5" w14:textId="77777777" w:rsidR="00E4069E" w:rsidRPr="0002645F" w:rsidRDefault="00E4069E" w:rsidP="00E67DBC">
            <w:pPr>
              <w:spacing w:after="0" w:line="240" w:lineRule="auto"/>
              <w:jc w:val="center"/>
              <w:rPr>
                <w:rFonts w:ascii="Times New Roman" w:hAnsi="Times New Roman"/>
                <w:b/>
                <w:sz w:val="24"/>
                <w:szCs w:val="24"/>
              </w:rPr>
            </w:pPr>
            <w:r w:rsidRPr="0002645F">
              <w:rPr>
                <w:rFonts w:ascii="Times New Roman" w:hAnsi="Times New Roman"/>
                <w:b/>
                <w:sz w:val="24"/>
                <w:szCs w:val="24"/>
              </w:rPr>
              <w:t>TRUNG TÂM ĐIỆN LỰC Ô MÔN</w:t>
            </w:r>
          </w:p>
        </w:tc>
        <w:tc>
          <w:tcPr>
            <w:tcW w:w="5244" w:type="dxa"/>
            <w:shd w:val="clear" w:color="auto" w:fill="auto"/>
          </w:tcPr>
          <w:p w14:paraId="2C67F109" w14:textId="77777777" w:rsidR="00E4069E" w:rsidRPr="0002645F" w:rsidRDefault="00E4069E" w:rsidP="00E67DBC">
            <w:pPr>
              <w:spacing w:after="0" w:line="240" w:lineRule="auto"/>
              <w:jc w:val="center"/>
              <w:rPr>
                <w:rFonts w:ascii="Times New Roman" w:hAnsi="Times New Roman"/>
                <w:b/>
                <w:sz w:val="26"/>
                <w:szCs w:val="24"/>
              </w:rPr>
            </w:pPr>
            <w:r w:rsidRPr="0002645F">
              <w:rPr>
                <w:noProof/>
              </w:rPr>
              <mc:AlternateContent>
                <mc:Choice Requires="wps">
                  <w:drawing>
                    <wp:anchor distT="4294967293" distB="4294967293" distL="114300" distR="114300" simplePos="0" relativeHeight="251660288" behindDoc="0" locked="0" layoutInCell="1" allowOverlap="1" wp14:anchorId="38EE005C" wp14:editId="1D9099D3">
                      <wp:simplePos x="0" y="0"/>
                      <wp:positionH relativeFrom="column">
                        <wp:posOffset>571500</wp:posOffset>
                      </wp:positionH>
                      <wp:positionV relativeFrom="paragraph">
                        <wp:posOffset>257809</wp:posOffset>
                      </wp:positionV>
                      <wp:extent cx="204787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2047875"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3BFD1015" id="Straight Connector 3" o:spid="_x0000_s1026" style="position:absolute;z-index:251660288;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45pt,20.3pt" to="206.25pt,20.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">
                      <o:lock v:ext="edit" shapetype="f"/>
                    </v:line>
                  </w:pict>
                </mc:Fallback>
              </mc:AlternateContent>
            </w:r>
            <w:r w:rsidRPr="0002645F">
              <w:rPr>
                <w:rFonts w:ascii="Times New Roman" w:hAnsi="Times New Roman"/>
                <w:b/>
                <w:sz w:val="26"/>
                <w:szCs w:val="24"/>
              </w:rPr>
              <w:t>Độc lập - Tự do - Hạnh phúc</w:t>
            </w:r>
          </w:p>
        </w:tc>
      </w:tr>
      <w:tr w:rsidR="00E4069E" w:rsidRPr="0002645F" w14:paraId="2B02464C" w14:textId="77777777" w:rsidTr="00E67DBC">
        <w:tc>
          <w:tcPr>
            <w:tcW w:w="4077" w:type="dxa"/>
            <w:shd w:val="clear" w:color="auto" w:fill="auto"/>
          </w:tcPr>
          <w:p w14:paraId="7277994F" w14:textId="77777777" w:rsidR="00E4069E" w:rsidRPr="0002645F" w:rsidRDefault="00E4069E" w:rsidP="00E67DBC">
            <w:pPr>
              <w:spacing w:after="0" w:line="240" w:lineRule="auto"/>
              <w:rPr>
                <w:rFonts w:ascii="Times New Roman" w:hAnsi="Times New Roman"/>
                <w:sz w:val="26"/>
                <w:szCs w:val="26"/>
              </w:rPr>
            </w:pPr>
            <w:r w:rsidRPr="0002645F">
              <w:rPr>
                <w:noProof/>
                <w:sz w:val="26"/>
                <w:szCs w:val="26"/>
              </w:rPr>
              <mc:AlternateContent>
                <mc:Choice Requires="wps">
                  <w:drawing>
                    <wp:anchor distT="4294967293" distB="4294967293" distL="114300" distR="114300" simplePos="0" relativeHeight="251659264" behindDoc="0" locked="0" layoutInCell="1" allowOverlap="1" wp14:anchorId="4F69E34E" wp14:editId="2C421542">
                      <wp:simplePos x="0" y="0"/>
                      <wp:positionH relativeFrom="column">
                        <wp:posOffset>472440</wp:posOffset>
                      </wp:positionH>
                      <wp:positionV relativeFrom="paragraph">
                        <wp:posOffset>45719</wp:posOffset>
                      </wp:positionV>
                      <wp:extent cx="1466850" cy="0"/>
                      <wp:effectExtent l="0" t="0" r="19050" b="1905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466850" cy="0"/>
                              </a:xfrm>
                              <a:prstGeom prst="line">
                                <a:avLst/>
                              </a:prstGeom>
                              <a:noFill/>
                              <a:ln w="9525" cap="flat" cmpd="sng" algn="ctr">
                                <a:solidFill>
                                  <a:sysClr val="windowText" lastClr="000000">
                                    <a:shade val="95000"/>
                                    <a:satMod val="105000"/>
                                  </a:sysClr>
                                </a:solidFill>
                                <a:prstDash val="solid"/>
                              </a:ln>
                              <a:effectLst/>
                            </wps:spPr>
                            <wps:bodyPr/>
                          </wps:wsp>
                        </a:graphicData>
                      </a:graphic>
                      <wp14:sizeRelH relativeFrom="page">
                        <wp14:pctWidth>0</wp14:pctWidth>
                      </wp14:sizeRelH>
                      <wp14:sizeRelV relativeFrom="page">
                        <wp14:pctHeight>0</wp14:pctHeight>
                      </wp14:sizeRelV>
                    </wp:anchor>
                  </w:drawing>
                </mc:Choice>
                <mc:Fallback>
                  <w:pict>
                    <v:line w14:anchorId="67ADF523" id="Straight Connector 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37.2pt,3.6pt" to="152.7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">
                      <o:lock v:ext="edit" shapetype="f"/>
                    </v:line>
                  </w:pict>
                </mc:Fallback>
              </mc:AlternateContent>
            </w:r>
          </w:p>
          <w:p w14:paraId="71416501" w14:textId="77777777" w:rsidR="00E4069E" w:rsidRPr="0002645F" w:rsidRDefault="00E4069E" w:rsidP="00E67DBC">
            <w:pPr>
              <w:spacing w:after="0" w:line="240" w:lineRule="auto"/>
              <w:jc w:val="center"/>
              <w:rPr>
                <w:rFonts w:ascii="Times New Roman" w:hAnsi="Times New Roman"/>
                <w:sz w:val="26"/>
                <w:szCs w:val="24"/>
              </w:rPr>
            </w:pPr>
            <w:r w:rsidRPr="0002645F">
              <w:rPr>
                <w:rFonts w:ascii="Times New Roman" w:hAnsi="Times New Roman"/>
                <w:sz w:val="26"/>
                <w:szCs w:val="24"/>
              </w:rPr>
              <w:t>Số:             /BC-TTĐLOM</w:t>
            </w:r>
          </w:p>
        </w:tc>
        <w:tc>
          <w:tcPr>
            <w:tcW w:w="5244" w:type="dxa"/>
            <w:shd w:val="clear" w:color="auto" w:fill="auto"/>
          </w:tcPr>
          <w:p w14:paraId="74CCDA8F" w14:textId="77777777" w:rsidR="00E4069E" w:rsidRPr="0002645F" w:rsidRDefault="00E4069E" w:rsidP="00E67DBC">
            <w:pPr>
              <w:spacing w:after="0" w:line="240" w:lineRule="auto"/>
              <w:jc w:val="center"/>
              <w:rPr>
                <w:rFonts w:ascii="Times New Roman" w:hAnsi="Times New Roman"/>
                <w:b/>
                <w:sz w:val="26"/>
                <w:szCs w:val="24"/>
              </w:rPr>
            </w:pPr>
          </w:p>
          <w:p w14:paraId="71E9A23F" w14:textId="77777777" w:rsidR="00E4069E" w:rsidRPr="0002645F" w:rsidRDefault="00E4069E" w:rsidP="00E67DBC">
            <w:pPr>
              <w:tabs>
                <w:tab w:val="left" w:pos="4995"/>
              </w:tabs>
              <w:spacing w:after="0" w:line="240" w:lineRule="auto"/>
              <w:ind w:right="33"/>
              <w:jc w:val="right"/>
              <w:rPr>
                <w:rFonts w:ascii="Times New Roman" w:hAnsi="Times New Roman"/>
                <w:i/>
                <w:sz w:val="26"/>
                <w:szCs w:val="24"/>
              </w:rPr>
            </w:pPr>
            <w:r w:rsidRPr="0002645F">
              <w:rPr>
                <w:rFonts w:ascii="Times New Roman" w:hAnsi="Times New Roman"/>
                <w:i/>
                <w:sz w:val="26"/>
                <w:szCs w:val="24"/>
              </w:rPr>
              <w:t xml:space="preserve">              Cần Thơ, ngày      tháng </w:t>
            </w:r>
            <w:r>
              <w:rPr>
                <w:rFonts w:ascii="Times New Roman" w:hAnsi="Times New Roman"/>
                <w:i/>
                <w:sz w:val="26"/>
                <w:szCs w:val="24"/>
              </w:rPr>
              <w:t>02</w:t>
            </w:r>
            <w:r w:rsidRPr="0002645F">
              <w:rPr>
                <w:rFonts w:ascii="Times New Roman" w:hAnsi="Times New Roman"/>
                <w:i/>
                <w:sz w:val="26"/>
                <w:szCs w:val="24"/>
              </w:rPr>
              <w:t xml:space="preserve"> năm 2020</w:t>
            </w:r>
          </w:p>
        </w:tc>
      </w:tr>
    </w:tbl>
    <w:p w14:paraId="114F8B62" w14:textId="77777777" w:rsidR="00E4069E" w:rsidRPr="0024474F" w:rsidRDefault="00E4069E" w:rsidP="0024474F">
      <w:pPr>
        <w:spacing w:before="120" w:after="280" w:afterAutospacing="1"/>
        <w:rPr>
          <w:rFonts w:ascii="Times New Roman" w:hAnsi="Times New Roman" w:cs="Times New Roman"/>
          <w:sz w:val="28"/>
          <w:szCs w:val="28"/>
        </w:rPr>
      </w:pPr>
    </w:p>
    <w:p w14:paraId="33A2E3CD" w14:textId="77777777" w:rsidR="0024474F" w:rsidRPr="0024474F" w:rsidRDefault="0024474F" w:rsidP="0024474F">
      <w:pPr>
        <w:spacing w:before="120" w:after="280" w:afterAutospacing="1"/>
        <w:jc w:val="center"/>
        <w:rPr>
          <w:rFonts w:ascii="Times New Roman" w:hAnsi="Times New Roman" w:cs="Times New Roman"/>
          <w:sz w:val="28"/>
          <w:szCs w:val="28"/>
        </w:rPr>
      </w:pPr>
      <w:r w:rsidRPr="0024474F">
        <w:rPr>
          <w:rFonts w:ascii="Times New Roman" w:hAnsi="Times New Roman" w:cs="Times New Roman"/>
          <w:b/>
          <w:bCs/>
          <w:sz w:val="28"/>
          <w:szCs w:val="28"/>
          <w:lang w:val="vi-VN"/>
        </w:rPr>
        <w:t>BÁO CÁO ĐÁNH GIÁ E-HS</w:t>
      </w:r>
      <w:r w:rsidRPr="0024474F">
        <w:rPr>
          <w:rFonts w:ascii="Times New Roman" w:hAnsi="Times New Roman" w:cs="Times New Roman"/>
          <w:b/>
          <w:bCs/>
          <w:sz w:val="28"/>
          <w:szCs w:val="28"/>
        </w:rPr>
        <w:t>ĐXKT</w:t>
      </w:r>
    </w:p>
    <w:p w14:paraId="0B0A07F7" w14:textId="77777777" w:rsidR="0024474F" w:rsidRPr="0024474F" w:rsidRDefault="00CF3D0A" w:rsidP="00E4069E">
      <w:pPr>
        <w:spacing w:before="120" w:after="0" w:line="240" w:lineRule="auto"/>
        <w:ind w:firstLine="567"/>
        <w:jc w:val="center"/>
        <w:rPr>
          <w:rFonts w:ascii="Times New Roman" w:hAnsi="Times New Roman" w:cs="Times New Roman"/>
          <w:sz w:val="28"/>
          <w:szCs w:val="28"/>
        </w:rPr>
      </w:pPr>
      <w:r w:rsidRPr="00CF3D0A">
        <w:rPr>
          <w:rFonts w:ascii="Times New Roman" w:hAnsi="Times New Roman" w:cs="Times New Roman"/>
          <w:sz w:val="28"/>
          <w:szCs w:val="28"/>
        </w:rPr>
        <w:t>Gói thầu số 01 (TV-01): “Tư vấn thẩm tra TKTC, giám sát hạng mục thiết kế, cung cấp thiết bị công nghệ và thi công xây dựng công trình đường truyền dữ liệu quan trắc về trụ sở Tổng công ty để theo dõi thường xuyên vận hành an toàn đập các Nhà máy Thủy điện thuộc các Công ty hạch toán phụ thuộc”</w:t>
      </w:r>
    </w:p>
    <w:p w14:paraId="1AE05611" w14:textId="77777777" w:rsidR="0024474F" w:rsidRPr="0024474F" w:rsidRDefault="00CF3D0A" w:rsidP="00E4069E">
      <w:pPr>
        <w:spacing w:before="120" w:after="0" w:line="240" w:lineRule="auto"/>
        <w:ind w:firstLine="567"/>
        <w:jc w:val="center"/>
        <w:rPr>
          <w:rFonts w:ascii="Times New Roman" w:hAnsi="Times New Roman" w:cs="Times New Roman"/>
          <w:sz w:val="28"/>
          <w:szCs w:val="28"/>
        </w:rPr>
      </w:pPr>
      <w:r>
        <w:rPr>
          <w:rFonts w:ascii="Times New Roman" w:hAnsi="Times New Roman" w:cs="Times New Roman"/>
          <w:sz w:val="28"/>
          <w:szCs w:val="28"/>
          <w:lang w:val="vi-VN"/>
        </w:rPr>
        <w:t>T</w:t>
      </w:r>
      <w:r w:rsidR="0024474F" w:rsidRPr="0024474F">
        <w:rPr>
          <w:rFonts w:ascii="Times New Roman" w:hAnsi="Times New Roman" w:cs="Times New Roman"/>
          <w:sz w:val="28"/>
          <w:szCs w:val="28"/>
          <w:lang w:val="vi-VN"/>
        </w:rPr>
        <w:t>huộc dự án</w:t>
      </w:r>
      <w:r>
        <w:rPr>
          <w:rFonts w:ascii="Times New Roman" w:hAnsi="Times New Roman" w:cs="Times New Roman"/>
          <w:sz w:val="28"/>
          <w:szCs w:val="28"/>
        </w:rPr>
        <w:t xml:space="preserve">: </w:t>
      </w:r>
      <w:r w:rsidRPr="00CF3D0A">
        <w:rPr>
          <w:rFonts w:ascii="Times New Roman" w:hAnsi="Times New Roman" w:cs="Times New Roman"/>
          <w:sz w:val="28"/>
          <w:szCs w:val="28"/>
        </w:rPr>
        <w:t>Thiết lập đường truyền dữ liệu quan trắc về trụ sở Tổ</w:t>
      </w:r>
      <w:r w:rsidR="00E4069E">
        <w:rPr>
          <w:rFonts w:ascii="Times New Roman" w:hAnsi="Times New Roman" w:cs="Times New Roman"/>
          <w:sz w:val="28"/>
          <w:szCs w:val="28"/>
        </w:rPr>
        <w:t xml:space="preserve">ng công </w:t>
      </w:r>
      <w:r w:rsidRPr="00CF3D0A">
        <w:rPr>
          <w:rFonts w:ascii="Times New Roman" w:hAnsi="Times New Roman" w:cs="Times New Roman"/>
          <w:sz w:val="28"/>
          <w:szCs w:val="28"/>
        </w:rPr>
        <w:t>ty để theo dõi thường xuyên vận hành an toàn đập các NMTĐ thuộ</w:t>
      </w:r>
      <w:r w:rsidR="00E4069E">
        <w:rPr>
          <w:rFonts w:ascii="Times New Roman" w:hAnsi="Times New Roman" w:cs="Times New Roman"/>
          <w:sz w:val="28"/>
          <w:szCs w:val="28"/>
        </w:rPr>
        <w:t xml:space="preserve">c </w:t>
      </w:r>
      <w:r w:rsidRPr="00CF3D0A">
        <w:rPr>
          <w:rFonts w:ascii="Times New Roman" w:hAnsi="Times New Roman" w:cs="Times New Roman"/>
          <w:sz w:val="28"/>
          <w:szCs w:val="28"/>
        </w:rPr>
        <w:t>EVNGENCO 2</w:t>
      </w:r>
    </w:p>
    <w:p w14:paraId="2B527AA8" w14:textId="77777777" w:rsidR="00CF3D0A" w:rsidRDefault="00CF3D0A" w:rsidP="00CF3D0A">
      <w:pPr>
        <w:spacing w:before="120" w:after="280" w:afterAutospacing="1"/>
        <w:ind w:firstLine="567"/>
        <w:jc w:val="center"/>
        <w:rPr>
          <w:rFonts w:ascii="Times New Roman" w:hAnsi="Times New Roman" w:cs="Times New Roman"/>
          <w:sz w:val="28"/>
          <w:szCs w:val="28"/>
          <w:lang w:val="vi-VN"/>
        </w:rPr>
      </w:pPr>
    </w:p>
    <w:p w14:paraId="16384684" w14:textId="77777777" w:rsidR="00CF3D0A" w:rsidRPr="0024474F" w:rsidRDefault="0024474F" w:rsidP="00A62FB4">
      <w:pPr>
        <w:spacing w:before="120" w:after="100" w:afterAutospacing="1"/>
        <w:ind w:firstLine="567"/>
        <w:jc w:val="center"/>
        <w:rPr>
          <w:rFonts w:ascii="Times New Roman" w:hAnsi="Times New Roman" w:cs="Times New Roman"/>
          <w:sz w:val="28"/>
          <w:szCs w:val="28"/>
        </w:rPr>
      </w:pPr>
      <w:r w:rsidRPr="0024474F">
        <w:rPr>
          <w:rFonts w:ascii="Times New Roman" w:hAnsi="Times New Roman" w:cs="Times New Roman"/>
          <w:sz w:val="28"/>
          <w:szCs w:val="28"/>
          <w:lang w:val="vi-VN"/>
        </w:rPr>
        <w:t>Kính gửi:</w:t>
      </w:r>
      <w:r w:rsidRPr="0024474F">
        <w:rPr>
          <w:rFonts w:ascii="Times New Roman" w:hAnsi="Times New Roman" w:cs="Times New Roman"/>
          <w:sz w:val="28"/>
          <w:szCs w:val="28"/>
        </w:rPr>
        <w:t xml:space="preserve"> </w:t>
      </w:r>
      <w:r w:rsidR="00CF3D0A" w:rsidRPr="00CF3D0A">
        <w:rPr>
          <w:rFonts w:ascii="Times New Roman" w:hAnsi="Times New Roman" w:cs="Times New Roman"/>
          <w:sz w:val="28"/>
          <w:szCs w:val="28"/>
        </w:rPr>
        <w:t xml:space="preserve"> Tổng công ty Phát điện 2 – Công ty TNHH Một thành viên</w:t>
      </w:r>
    </w:p>
    <w:p w14:paraId="07F5F45F" w14:textId="77777777" w:rsidR="0024474F" w:rsidRPr="00CF3D0A" w:rsidRDefault="0024474F" w:rsidP="00691B40">
      <w:pPr>
        <w:pStyle w:val="ListParagraph"/>
        <w:numPr>
          <w:ilvl w:val="0"/>
          <w:numId w:val="1"/>
        </w:numPr>
        <w:tabs>
          <w:tab w:val="left" w:pos="993"/>
        </w:tabs>
        <w:spacing w:after="120" w:line="240" w:lineRule="auto"/>
        <w:ind w:left="0" w:firstLine="567"/>
        <w:contextualSpacing w:val="0"/>
        <w:jc w:val="both"/>
        <w:rPr>
          <w:rFonts w:ascii="Times New Roman" w:hAnsi="Times New Roman" w:cs="Times New Roman"/>
          <w:sz w:val="28"/>
          <w:szCs w:val="28"/>
        </w:rPr>
      </w:pPr>
      <w:r w:rsidRPr="00CF3D0A">
        <w:rPr>
          <w:rFonts w:ascii="Times New Roman" w:hAnsi="Times New Roman" w:cs="Times New Roman"/>
          <w:b/>
          <w:bCs/>
          <w:sz w:val="28"/>
          <w:szCs w:val="28"/>
          <w:lang w:val="vi-VN"/>
        </w:rPr>
        <w:t>THÔNG TIN CƠ BẢN</w:t>
      </w:r>
    </w:p>
    <w:p w14:paraId="01AC9FC1" w14:textId="77777777" w:rsidR="0024474F" w:rsidRPr="00CF3D0A" w:rsidRDefault="0024474F" w:rsidP="00691B40">
      <w:pPr>
        <w:pStyle w:val="ListParagraph"/>
        <w:numPr>
          <w:ilvl w:val="0"/>
          <w:numId w:val="2"/>
        </w:numPr>
        <w:tabs>
          <w:tab w:val="left" w:pos="993"/>
        </w:tabs>
        <w:spacing w:after="120" w:line="240" w:lineRule="auto"/>
        <w:ind w:left="0" w:firstLine="567"/>
        <w:contextualSpacing w:val="0"/>
        <w:jc w:val="both"/>
        <w:rPr>
          <w:rFonts w:ascii="Times New Roman" w:hAnsi="Times New Roman" w:cs="Times New Roman"/>
          <w:sz w:val="28"/>
          <w:szCs w:val="28"/>
        </w:rPr>
      </w:pPr>
      <w:r w:rsidRPr="00CF3D0A">
        <w:rPr>
          <w:rFonts w:ascii="Times New Roman" w:hAnsi="Times New Roman" w:cs="Times New Roman"/>
          <w:b/>
          <w:bCs/>
          <w:sz w:val="28"/>
          <w:szCs w:val="28"/>
          <w:lang w:val="vi-VN"/>
        </w:rPr>
        <w:t>Giới thiệu chung về dự án, gói thầu</w:t>
      </w:r>
    </w:p>
    <w:p w14:paraId="56796E47"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rPr>
      </w:pPr>
      <w:r w:rsidRPr="00CF3D0A">
        <w:rPr>
          <w:rFonts w:ascii="Times New Roman" w:hAnsi="Times New Roman" w:cs="Times New Roman"/>
          <w:sz w:val="28"/>
          <w:szCs w:val="28"/>
          <w:lang w:val="vi-VN"/>
        </w:rPr>
        <w:t xml:space="preserve">Chủ đầu tư: </w:t>
      </w:r>
      <w:r w:rsidR="00CF3D0A" w:rsidRPr="00CF3D0A">
        <w:rPr>
          <w:rFonts w:ascii="Times New Roman" w:hAnsi="Times New Roman" w:cs="Times New Roman"/>
          <w:sz w:val="28"/>
          <w:szCs w:val="28"/>
        </w:rPr>
        <w:t>Tổng công ty Phát điện 2 – Công ty TNHH Một thành viên</w:t>
      </w:r>
      <w:r w:rsidR="00CF3D0A">
        <w:rPr>
          <w:rFonts w:ascii="Times New Roman" w:hAnsi="Times New Roman" w:cs="Times New Roman"/>
          <w:sz w:val="28"/>
          <w:szCs w:val="28"/>
        </w:rPr>
        <w:t>;</w:t>
      </w:r>
    </w:p>
    <w:p w14:paraId="0B88785C"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 xml:space="preserve">Bên mời thầu: </w:t>
      </w:r>
      <w:r w:rsidR="00CF3D0A">
        <w:rPr>
          <w:rFonts w:ascii="Times New Roman" w:hAnsi="Times New Roman" w:cs="Times New Roman"/>
          <w:sz w:val="28"/>
          <w:szCs w:val="28"/>
        </w:rPr>
        <w:t>Ban Quản lý dự án Trung tâm Điện lực Ô Môn (Ban AOM)</w:t>
      </w:r>
    </w:p>
    <w:p w14:paraId="0D7E0E62" w14:textId="77777777" w:rsidR="0024474F" w:rsidRPr="00CF3D0A" w:rsidRDefault="0024474F" w:rsidP="00FB3BD9">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 xml:space="preserve">Tên dự án: </w:t>
      </w:r>
      <w:r w:rsidR="00CF3D0A" w:rsidRPr="00CF3D0A">
        <w:rPr>
          <w:rFonts w:ascii="Times New Roman" w:hAnsi="Times New Roman" w:cs="Times New Roman"/>
          <w:sz w:val="28"/>
          <w:szCs w:val="28"/>
        </w:rPr>
        <w:t>Thiết lập đường truyền dữ liệu quan trắc về trụ sở Tổng công ty để theo dõi thường xuyên vận hành an toàn đập các NMTĐ thuộc EVNGENCO 2</w:t>
      </w:r>
      <w:r w:rsidR="00CF3D0A">
        <w:rPr>
          <w:rFonts w:ascii="Times New Roman" w:hAnsi="Times New Roman" w:cs="Times New Roman"/>
          <w:sz w:val="28"/>
          <w:szCs w:val="28"/>
        </w:rPr>
        <w:t>;</w:t>
      </w:r>
    </w:p>
    <w:p w14:paraId="37FA787B"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 xml:space="preserve">Tên gói thầu: </w:t>
      </w:r>
      <w:r w:rsidR="00CF3D0A" w:rsidRPr="00CF3D0A">
        <w:rPr>
          <w:rFonts w:ascii="Times New Roman" w:hAnsi="Times New Roman" w:cs="Times New Roman"/>
          <w:sz w:val="28"/>
          <w:szCs w:val="28"/>
        </w:rPr>
        <w:t xml:space="preserve">Gói thầu số 01 (TV-01): “Tư vấn thẩm tra TKTC, giám sát hạng mục thiết kế, cung cấp thiết bị công nghệ và thi công xây dựng công trình đường truyền </w:t>
      </w:r>
      <w:r w:rsidR="00CF3D0A" w:rsidRPr="00CF3D0A">
        <w:rPr>
          <w:rFonts w:ascii="Times New Roman" w:hAnsi="Times New Roman" w:cs="Times New Roman"/>
          <w:sz w:val="28"/>
          <w:szCs w:val="28"/>
          <w:lang w:val="vi-VN"/>
        </w:rPr>
        <w:t>dữ liệu quan trắc về trụ sở Tổng công ty để theo dõi thường xuyên vận hành an toàn đập các Nhà máy Thủy điện thuộc các Công ty hạch toán phụ thuộc”</w:t>
      </w:r>
      <w:r w:rsidRPr="00CF3D0A">
        <w:rPr>
          <w:rFonts w:ascii="Times New Roman" w:hAnsi="Times New Roman" w:cs="Times New Roman"/>
          <w:sz w:val="28"/>
          <w:szCs w:val="28"/>
          <w:lang w:val="vi-VN"/>
        </w:rPr>
        <w:t>;</w:t>
      </w:r>
    </w:p>
    <w:p w14:paraId="1EECC6F9"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 xml:space="preserve">Số KHLCNT: </w:t>
      </w:r>
      <w:hyperlink r:id="rId8" w:history="1">
        <w:r w:rsidR="00CF3D0A" w:rsidRPr="00CF3D0A">
          <w:rPr>
            <w:rFonts w:ascii="Times New Roman" w:hAnsi="Times New Roman" w:cs="Times New Roman"/>
            <w:sz w:val="28"/>
            <w:szCs w:val="28"/>
            <w:lang w:val="vi-VN"/>
          </w:rPr>
          <w:t>20191165248 - 00</w:t>
        </w:r>
      </w:hyperlink>
      <w:r w:rsidR="00CF3D0A" w:rsidRPr="00CF3D0A">
        <w:rPr>
          <w:rFonts w:ascii="Times New Roman" w:hAnsi="Times New Roman" w:cs="Times New Roman"/>
          <w:sz w:val="28"/>
          <w:szCs w:val="28"/>
          <w:lang w:val="vi-VN"/>
        </w:rPr>
        <w:t xml:space="preserve"> </w:t>
      </w:r>
      <w:r w:rsidRPr="0024474F">
        <w:rPr>
          <w:rFonts w:ascii="Times New Roman" w:hAnsi="Times New Roman" w:cs="Times New Roman"/>
          <w:sz w:val="28"/>
          <w:szCs w:val="28"/>
          <w:lang w:val="vi-VN"/>
        </w:rPr>
        <w:t xml:space="preserve">thời điểm đăng tải </w:t>
      </w:r>
      <w:r w:rsidR="00CF3D0A">
        <w:rPr>
          <w:rFonts w:ascii="Times New Roman" w:hAnsi="Times New Roman" w:cs="Times New Roman"/>
          <w:sz w:val="28"/>
          <w:szCs w:val="28"/>
          <w:lang w:val="vi-VN"/>
        </w:rPr>
        <w:t>22/11/2019</w:t>
      </w:r>
      <w:r w:rsidRPr="0024474F">
        <w:rPr>
          <w:rFonts w:ascii="Times New Roman" w:hAnsi="Times New Roman" w:cs="Times New Roman"/>
          <w:sz w:val="28"/>
          <w:szCs w:val="28"/>
          <w:lang w:val="vi-VN"/>
        </w:rPr>
        <w:t>;</w:t>
      </w:r>
    </w:p>
    <w:p w14:paraId="7C9A1273"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 xml:space="preserve">Số E-TBMT: </w:t>
      </w:r>
      <w:r w:rsidR="00CF3D0A" w:rsidRPr="00CF3D0A">
        <w:rPr>
          <w:rFonts w:ascii="Times New Roman" w:hAnsi="Times New Roman" w:cs="Times New Roman"/>
          <w:sz w:val="28"/>
          <w:szCs w:val="28"/>
          <w:lang w:val="vi-VN"/>
        </w:rPr>
        <w:t>20191170494 - 00</w:t>
      </w:r>
      <w:r w:rsidRPr="0024474F">
        <w:rPr>
          <w:rFonts w:ascii="Times New Roman" w:hAnsi="Times New Roman" w:cs="Times New Roman"/>
          <w:sz w:val="28"/>
          <w:szCs w:val="28"/>
          <w:lang w:val="vi-VN"/>
        </w:rPr>
        <w:t xml:space="preserve"> thời điểm đăng tải </w:t>
      </w:r>
      <w:r w:rsidR="00CF3D0A" w:rsidRPr="00CF3D0A">
        <w:rPr>
          <w:rFonts w:ascii="Times New Roman" w:hAnsi="Times New Roman" w:cs="Times New Roman"/>
          <w:sz w:val="28"/>
          <w:szCs w:val="28"/>
          <w:lang w:val="vi-VN"/>
        </w:rPr>
        <w:t>06/01/2020</w:t>
      </w:r>
      <w:r w:rsidRPr="0024474F">
        <w:rPr>
          <w:rFonts w:ascii="Times New Roman" w:hAnsi="Times New Roman" w:cs="Times New Roman"/>
          <w:sz w:val="28"/>
          <w:szCs w:val="28"/>
          <w:lang w:val="vi-VN"/>
        </w:rPr>
        <w:t>;</w:t>
      </w:r>
    </w:p>
    <w:p w14:paraId="3DC2B75E" w14:textId="77777777" w:rsidR="0024474F" w:rsidRPr="00CF3D0A" w:rsidRDefault="0024474F" w:rsidP="00691B40">
      <w:pPr>
        <w:pStyle w:val="ListParagraph"/>
        <w:numPr>
          <w:ilvl w:val="0"/>
          <w:numId w:val="3"/>
        </w:numPr>
        <w:tabs>
          <w:tab w:val="left" w:pos="851"/>
        </w:tabs>
        <w:spacing w:after="120" w:line="240" w:lineRule="auto"/>
        <w:ind w:left="0" w:firstLine="567"/>
        <w:contextualSpacing w:val="0"/>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Các văn bản pháp lý liên quan được liệt kê và đính kèm (bản chụ</w:t>
      </w:r>
      <w:r w:rsidR="00691B40">
        <w:rPr>
          <w:rFonts w:ascii="Times New Roman" w:hAnsi="Times New Roman" w:cs="Times New Roman"/>
          <w:sz w:val="28"/>
          <w:szCs w:val="28"/>
          <w:lang w:val="vi-VN"/>
        </w:rPr>
        <w:t>p) báo cáo này: như phụ lục đính kèm.</w:t>
      </w:r>
    </w:p>
    <w:p w14:paraId="72017912" w14:textId="77777777" w:rsidR="0024474F" w:rsidRPr="00691B40" w:rsidRDefault="0024474F" w:rsidP="00691B40">
      <w:pPr>
        <w:pStyle w:val="ListParagraph"/>
        <w:numPr>
          <w:ilvl w:val="0"/>
          <w:numId w:val="2"/>
        </w:numPr>
        <w:tabs>
          <w:tab w:val="left" w:pos="993"/>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Tổ chuyên gia</w:t>
      </w:r>
    </w:p>
    <w:p w14:paraId="3D8EA545" w14:textId="77777777" w:rsidR="0024474F" w:rsidRPr="00F52B40" w:rsidRDefault="0024474F" w:rsidP="00F52B40">
      <w:pPr>
        <w:pStyle w:val="ListParagraph"/>
        <w:numPr>
          <w:ilvl w:val="0"/>
          <w:numId w:val="4"/>
        </w:numPr>
        <w:tabs>
          <w:tab w:val="left" w:pos="993"/>
        </w:tabs>
        <w:spacing w:after="120" w:line="240" w:lineRule="auto"/>
        <w:ind w:left="0" w:firstLine="567"/>
        <w:rPr>
          <w:rFonts w:ascii="Times New Roman" w:hAnsi="Times New Roman" w:cs="Times New Roman"/>
          <w:sz w:val="28"/>
          <w:szCs w:val="28"/>
        </w:rPr>
      </w:pPr>
      <w:r w:rsidRPr="00F52B40">
        <w:rPr>
          <w:rFonts w:ascii="Times New Roman" w:hAnsi="Times New Roman" w:cs="Times New Roman"/>
          <w:i/>
          <w:sz w:val="28"/>
          <w:szCs w:val="28"/>
          <w:lang w:val="vi-VN"/>
        </w:rPr>
        <w:t>Cơ sở pháp lý thành lập tổ chuyên gia</w:t>
      </w:r>
      <w:r w:rsidRPr="00F52B40">
        <w:rPr>
          <w:rFonts w:ascii="Times New Roman" w:hAnsi="Times New Roman" w:cs="Times New Roman"/>
          <w:sz w:val="28"/>
          <w:szCs w:val="28"/>
          <w:lang w:val="vi-VN"/>
        </w:rPr>
        <w:t>:</w:t>
      </w:r>
    </w:p>
    <w:p w14:paraId="24671A1D" w14:textId="77777777" w:rsidR="0024474F" w:rsidRPr="0024474F" w:rsidRDefault="0024474F" w:rsidP="00691B40">
      <w:pPr>
        <w:spacing w:after="120" w:line="240" w:lineRule="auto"/>
        <w:ind w:firstLine="567"/>
        <w:jc w:val="both"/>
        <w:rPr>
          <w:rFonts w:ascii="Times New Roman" w:hAnsi="Times New Roman" w:cs="Times New Roman"/>
          <w:sz w:val="28"/>
          <w:szCs w:val="28"/>
        </w:rPr>
      </w:pPr>
      <w:r w:rsidRPr="0024474F">
        <w:rPr>
          <w:rFonts w:ascii="Times New Roman" w:hAnsi="Times New Roman" w:cs="Times New Roman"/>
          <w:sz w:val="28"/>
          <w:szCs w:val="28"/>
          <w:lang w:val="vi-VN"/>
        </w:rPr>
        <w:t xml:space="preserve">Tổ chuyên gia được </w:t>
      </w:r>
      <w:r w:rsidR="00691B40" w:rsidRPr="002315B2">
        <w:rPr>
          <w:rFonts w:ascii="Times New Roman" w:hAnsi="Times New Roman" w:cs="Times New Roman"/>
          <w:iCs/>
          <w:sz w:val="28"/>
          <w:szCs w:val="28"/>
        </w:rPr>
        <w:t>Ban AOM</w:t>
      </w:r>
      <w:r w:rsidRPr="0024474F">
        <w:rPr>
          <w:rFonts w:ascii="Times New Roman" w:hAnsi="Times New Roman" w:cs="Times New Roman"/>
          <w:sz w:val="28"/>
          <w:szCs w:val="28"/>
          <w:lang w:val="vi-VN"/>
        </w:rPr>
        <w:t xml:space="preserve"> thành lập theo Quyết định số </w:t>
      </w:r>
      <w:r w:rsidR="002315B2">
        <w:rPr>
          <w:rFonts w:ascii="Times New Roman" w:hAnsi="Times New Roman" w:cs="Times New Roman"/>
          <w:i/>
          <w:iCs/>
          <w:sz w:val="28"/>
          <w:szCs w:val="28"/>
        </w:rPr>
        <w:t>52/QĐ-TTĐLOM ngày 21/11/2019</w:t>
      </w:r>
      <w:r w:rsidRPr="0024474F">
        <w:rPr>
          <w:rFonts w:ascii="Times New Roman" w:hAnsi="Times New Roman" w:cs="Times New Roman"/>
          <w:sz w:val="28"/>
          <w:szCs w:val="28"/>
          <w:lang w:val="vi-VN"/>
        </w:rPr>
        <w:t xml:space="preserve"> để thực hiện đánh giá E- HSDT </w:t>
      </w:r>
      <w:r w:rsidR="00691B40" w:rsidRPr="00691B40">
        <w:rPr>
          <w:rFonts w:ascii="Times New Roman" w:hAnsi="Times New Roman" w:cs="Times New Roman"/>
          <w:i/>
          <w:sz w:val="28"/>
          <w:szCs w:val="28"/>
        </w:rPr>
        <w:t>gói thầu số 01 (TV-</w:t>
      </w:r>
      <w:r w:rsidR="00691B40" w:rsidRPr="00691B40">
        <w:rPr>
          <w:rFonts w:ascii="Times New Roman" w:hAnsi="Times New Roman" w:cs="Times New Roman"/>
          <w:i/>
          <w:sz w:val="28"/>
          <w:szCs w:val="28"/>
        </w:rPr>
        <w:lastRenderedPageBreak/>
        <w:t xml:space="preserve">01): “Tư vấn thẩm tra TKTC, giám sát hạng mục thiết kế, cung cấp thiết bị công nghệ và thi công xây dựng công trình đường truyền </w:t>
      </w:r>
      <w:r w:rsidR="00691B40" w:rsidRPr="00691B40">
        <w:rPr>
          <w:rFonts w:ascii="Times New Roman" w:hAnsi="Times New Roman" w:cs="Times New Roman"/>
          <w:i/>
          <w:sz w:val="28"/>
          <w:szCs w:val="28"/>
          <w:lang w:val="vi-VN"/>
        </w:rPr>
        <w:t>dữ liệu quan trắc về trụ sở Tổng công ty để theo dõi thường xuyên vận hành an toàn đập các Nhà máy Thủy điện thuộc các Công ty hạch toán phụ thuộc”</w:t>
      </w:r>
      <w:r w:rsidR="00691B40">
        <w:rPr>
          <w:rFonts w:ascii="Times New Roman" w:hAnsi="Times New Roman" w:cs="Times New Roman"/>
          <w:sz w:val="28"/>
          <w:szCs w:val="28"/>
          <w:lang w:val="vi-VN"/>
        </w:rPr>
        <w:t xml:space="preserve"> </w:t>
      </w:r>
      <w:r w:rsidRPr="0024474F">
        <w:rPr>
          <w:rFonts w:ascii="Times New Roman" w:hAnsi="Times New Roman" w:cs="Times New Roman"/>
          <w:sz w:val="28"/>
          <w:szCs w:val="28"/>
          <w:lang w:val="vi-VN"/>
        </w:rPr>
        <w:t xml:space="preserve">thuộc dự án </w:t>
      </w:r>
      <w:r w:rsidR="00691B40" w:rsidRPr="00691B40">
        <w:rPr>
          <w:rFonts w:ascii="Times New Roman" w:hAnsi="Times New Roman" w:cs="Times New Roman"/>
          <w:i/>
          <w:sz w:val="28"/>
          <w:szCs w:val="28"/>
        </w:rPr>
        <w:t>Thiết lập đường truyền dữ liệu quan trắc về trụ sở Tổng công ty để theo dõi thường xuyên vận hành an toàn đập các NMTĐ thuộc EVNGENCO 2</w:t>
      </w:r>
      <w:r w:rsidRPr="0024474F">
        <w:rPr>
          <w:rFonts w:ascii="Times New Roman" w:hAnsi="Times New Roman" w:cs="Times New Roman"/>
          <w:sz w:val="28"/>
          <w:szCs w:val="28"/>
          <w:lang w:val="vi-VN"/>
        </w:rPr>
        <w:t>.</w:t>
      </w:r>
    </w:p>
    <w:p w14:paraId="2261A068" w14:textId="77777777" w:rsidR="0024474F" w:rsidRPr="00F52B40" w:rsidRDefault="0024474F" w:rsidP="00F52B40">
      <w:pPr>
        <w:pStyle w:val="ListParagraph"/>
        <w:numPr>
          <w:ilvl w:val="0"/>
          <w:numId w:val="4"/>
        </w:numPr>
        <w:tabs>
          <w:tab w:val="left" w:pos="993"/>
        </w:tabs>
        <w:spacing w:after="120" w:line="240" w:lineRule="auto"/>
        <w:ind w:left="0" w:firstLine="567"/>
        <w:rPr>
          <w:rFonts w:ascii="Times New Roman" w:hAnsi="Times New Roman" w:cs="Times New Roman"/>
          <w:sz w:val="28"/>
          <w:szCs w:val="28"/>
          <w:lang w:val="vi-VN"/>
        </w:rPr>
      </w:pPr>
      <w:r w:rsidRPr="00F52B40">
        <w:rPr>
          <w:rFonts w:ascii="Times New Roman" w:hAnsi="Times New Roman" w:cs="Times New Roman"/>
          <w:i/>
          <w:sz w:val="28"/>
          <w:szCs w:val="28"/>
          <w:lang w:val="vi-VN"/>
        </w:rPr>
        <w:t>Thành phần tổ chuyên gia</w:t>
      </w:r>
      <w:r w:rsidRPr="0024474F">
        <w:rPr>
          <w:rFonts w:ascii="Times New Roman" w:hAnsi="Times New Roman" w:cs="Times New Roman"/>
          <w:sz w:val="28"/>
          <w:szCs w:val="28"/>
          <w:lang w:val="vi-VN"/>
        </w:rPr>
        <w:t>:</w:t>
      </w:r>
    </w:p>
    <w:p w14:paraId="16536F67" w14:textId="77777777" w:rsidR="0024474F" w:rsidRDefault="0024474F" w:rsidP="0024474F">
      <w:pPr>
        <w:spacing w:before="120" w:after="280" w:afterAutospacing="1"/>
        <w:jc w:val="right"/>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Bảng s</w:t>
      </w:r>
      <w:r w:rsidRPr="0024474F">
        <w:rPr>
          <w:rFonts w:ascii="Times New Roman" w:hAnsi="Times New Roman" w:cs="Times New Roman"/>
          <w:b/>
          <w:bCs/>
          <w:sz w:val="28"/>
          <w:szCs w:val="28"/>
        </w:rPr>
        <w:t>ố</w:t>
      </w:r>
      <w:r w:rsidRPr="0024474F">
        <w:rPr>
          <w:rFonts w:ascii="Times New Roman" w:hAnsi="Times New Roman" w:cs="Times New Roman"/>
          <w:b/>
          <w:bCs/>
          <w:sz w:val="28"/>
          <w:szCs w:val="28"/>
          <w:lang w:val="vi-VN"/>
        </w:rPr>
        <w:t xml:space="preserve"> 1</w:t>
      </w:r>
    </w:p>
    <w:tbl>
      <w:tblPr>
        <w:tblStyle w:val="TableGrid"/>
        <w:tblW w:w="9067" w:type="dxa"/>
        <w:tblLook w:val="04A0" w:firstRow="1" w:lastRow="0" w:firstColumn="1" w:lastColumn="0" w:noHBand="0" w:noVBand="1"/>
      </w:tblPr>
      <w:tblGrid>
        <w:gridCol w:w="746"/>
        <w:gridCol w:w="3077"/>
        <w:gridCol w:w="2551"/>
        <w:gridCol w:w="2693"/>
      </w:tblGrid>
      <w:tr w:rsidR="002315B2" w14:paraId="477E4D6F" w14:textId="77777777" w:rsidTr="00856306">
        <w:tc>
          <w:tcPr>
            <w:tcW w:w="746" w:type="dxa"/>
            <w:vAlign w:val="center"/>
          </w:tcPr>
          <w:p w14:paraId="19E5900C" w14:textId="77777777" w:rsidR="002315B2" w:rsidRPr="002315B2" w:rsidRDefault="002315B2" w:rsidP="002315B2">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STT</w:t>
            </w:r>
          </w:p>
        </w:tc>
        <w:tc>
          <w:tcPr>
            <w:tcW w:w="3077" w:type="dxa"/>
            <w:vAlign w:val="center"/>
          </w:tcPr>
          <w:p w14:paraId="16D3D6BB" w14:textId="77777777" w:rsidR="002315B2" w:rsidRPr="002315B2" w:rsidRDefault="002315B2" w:rsidP="002315B2">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Họ và tên</w:t>
            </w:r>
          </w:p>
        </w:tc>
        <w:tc>
          <w:tcPr>
            <w:tcW w:w="2551" w:type="dxa"/>
            <w:vAlign w:val="center"/>
          </w:tcPr>
          <w:p w14:paraId="57E18A84" w14:textId="77777777" w:rsidR="002315B2" w:rsidRPr="002315B2" w:rsidRDefault="002315B2" w:rsidP="002315B2">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Chức vụ, vị trí trong tổ chuyên gia</w:t>
            </w:r>
          </w:p>
        </w:tc>
        <w:tc>
          <w:tcPr>
            <w:tcW w:w="2693" w:type="dxa"/>
            <w:vAlign w:val="center"/>
          </w:tcPr>
          <w:p w14:paraId="028BC7D8" w14:textId="77777777" w:rsidR="002315B2" w:rsidRPr="002315B2" w:rsidRDefault="002315B2" w:rsidP="002315B2">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Phân công công việc của các thành viên</w:t>
            </w:r>
          </w:p>
        </w:tc>
      </w:tr>
      <w:tr w:rsidR="002315B2" w14:paraId="61E9CDA8" w14:textId="77777777" w:rsidTr="00856306">
        <w:tc>
          <w:tcPr>
            <w:tcW w:w="746" w:type="dxa"/>
            <w:vAlign w:val="center"/>
          </w:tcPr>
          <w:p w14:paraId="536D7C5C" w14:textId="77777777" w:rsidR="002315B2" w:rsidRPr="002315B2" w:rsidRDefault="002315B2" w:rsidP="00856306">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1</w:t>
            </w:r>
          </w:p>
        </w:tc>
        <w:tc>
          <w:tcPr>
            <w:tcW w:w="3077" w:type="dxa"/>
            <w:vAlign w:val="center"/>
          </w:tcPr>
          <w:p w14:paraId="2A48A885" w14:textId="77777777" w:rsidR="002315B2" w:rsidRPr="002315B2" w:rsidRDefault="002315B2" w:rsidP="00856306">
            <w:pPr>
              <w:spacing w:before="60" w:after="60"/>
              <w:rPr>
                <w:rFonts w:ascii="Times New Roman" w:hAnsi="Times New Roman" w:cs="Times New Roman"/>
                <w:sz w:val="28"/>
                <w:szCs w:val="28"/>
              </w:rPr>
            </w:pPr>
            <w:r w:rsidRPr="002315B2">
              <w:rPr>
                <w:rFonts w:ascii="Times New Roman" w:hAnsi="Times New Roman" w:cs="Times New Roman"/>
                <w:sz w:val="28"/>
                <w:szCs w:val="28"/>
              </w:rPr>
              <w:t>Nguyễn Trung Trực</w:t>
            </w:r>
          </w:p>
        </w:tc>
        <w:tc>
          <w:tcPr>
            <w:tcW w:w="2551" w:type="dxa"/>
            <w:vAlign w:val="center"/>
          </w:tcPr>
          <w:p w14:paraId="4075BAA7" w14:textId="77777777" w:rsidR="002315B2" w:rsidRPr="002315B2" w:rsidRDefault="002315B2" w:rsidP="00856306">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Tổ trưởng</w:t>
            </w:r>
          </w:p>
        </w:tc>
        <w:tc>
          <w:tcPr>
            <w:tcW w:w="2693" w:type="dxa"/>
            <w:vAlign w:val="center"/>
          </w:tcPr>
          <w:p w14:paraId="7F866551" w14:textId="77777777" w:rsidR="002315B2" w:rsidRPr="002315B2" w:rsidRDefault="002315B2" w:rsidP="00856306">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Quản lý và điều hành</w:t>
            </w:r>
          </w:p>
        </w:tc>
      </w:tr>
      <w:tr w:rsidR="002315B2" w14:paraId="61856A7E" w14:textId="77777777" w:rsidTr="00856306">
        <w:tc>
          <w:tcPr>
            <w:tcW w:w="746" w:type="dxa"/>
            <w:vAlign w:val="center"/>
          </w:tcPr>
          <w:p w14:paraId="6183A256" w14:textId="77777777" w:rsidR="002315B2" w:rsidRDefault="002315B2"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2</w:t>
            </w:r>
          </w:p>
        </w:tc>
        <w:tc>
          <w:tcPr>
            <w:tcW w:w="3077" w:type="dxa"/>
            <w:vAlign w:val="center"/>
          </w:tcPr>
          <w:p w14:paraId="11F7A432" w14:textId="77777777" w:rsidR="002315B2" w:rsidRDefault="002315B2" w:rsidP="00856306">
            <w:pPr>
              <w:spacing w:before="60" w:after="60"/>
              <w:rPr>
                <w:rFonts w:ascii="Times New Roman" w:hAnsi="Times New Roman" w:cs="Times New Roman"/>
                <w:sz w:val="28"/>
                <w:szCs w:val="28"/>
              </w:rPr>
            </w:pPr>
            <w:r>
              <w:rPr>
                <w:rFonts w:ascii="Times New Roman" w:hAnsi="Times New Roman" w:cs="Times New Roman"/>
                <w:sz w:val="28"/>
                <w:szCs w:val="28"/>
              </w:rPr>
              <w:t>Đặng Lê Cường</w:t>
            </w:r>
          </w:p>
        </w:tc>
        <w:tc>
          <w:tcPr>
            <w:tcW w:w="2551" w:type="dxa"/>
            <w:vAlign w:val="center"/>
          </w:tcPr>
          <w:p w14:paraId="6462DBAB" w14:textId="77777777" w:rsidR="002315B2" w:rsidRDefault="002315B2"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Thường trực</w:t>
            </w:r>
          </w:p>
        </w:tc>
        <w:tc>
          <w:tcPr>
            <w:tcW w:w="2693" w:type="dxa"/>
            <w:vAlign w:val="center"/>
          </w:tcPr>
          <w:p w14:paraId="3F92103A" w14:textId="77777777" w:rsidR="002315B2" w:rsidRDefault="002315B2"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Lập BC đánh giá, thay mặt Tổ trưởng quản lý và điều hành</w:t>
            </w:r>
          </w:p>
        </w:tc>
      </w:tr>
      <w:tr w:rsidR="002315B2" w14:paraId="5B089753" w14:textId="77777777" w:rsidTr="00856306">
        <w:tc>
          <w:tcPr>
            <w:tcW w:w="746" w:type="dxa"/>
            <w:vAlign w:val="center"/>
          </w:tcPr>
          <w:p w14:paraId="5653536A" w14:textId="77777777" w:rsidR="002315B2" w:rsidRDefault="002315B2"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3</w:t>
            </w:r>
          </w:p>
        </w:tc>
        <w:tc>
          <w:tcPr>
            <w:tcW w:w="3077" w:type="dxa"/>
            <w:vAlign w:val="center"/>
          </w:tcPr>
          <w:p w14:paraId="55B3FC12" w14:textId="77777777" w:rsidR="002315B2" w:rsidRDefault="002315B2" w:rsidP="00856306">
            <w:pPr>
              <w:spacing w:before="60" w:after="60"/>
              <w:rPr>
                <w:rFonts w:ascii="Times New Roman" w:hAnsi="Times New Roman" w:cs="Times New Roman"/>
                <w:sz w:val="28"/>
                <w:szCs w:val="28"/>
              </w:rPr>
            </w:pPr>
            <w:r>
              <w:rPr>
                <w:rFonts w:ascii="Times New Roman" w:hAnsi="Times New Roman" w:cs="Times New Roman"/>
                <w:sz w:val="28"/>
                <w:szCs w:val="28"/>
              </w:rPr>
              <w:t xml:space="preserve">Lê Ngọc Huỳnh </w:t>
            </w:r>
            <w:r w:rsidR="00856306">
              <w:rPr>
                <w:rFonts w:ascii="Times New Roman" w:hAnsi="Times New Roman" w:cs="Times New Roman"/>
                <w:sz w:val="28"/>
                <w:szCs w:val="28"/>
              </w:rPr>
              <w:t>Như</w:t>
            </w:r>
          </w:p>
        </w:tc>
        <w:tc>
          <w:tcPr>
            <w:tcW w:w="2551" w:type="dxa"/>
            <w:vAlign w:val="center"/>
          </w:tcPr>
          <w:p w14:paraId="74DA3453" w14:textId="77777777" w:rsidR="002315B2" w:rsidRDefault="00856306"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Thành viên</w:t>
            </w:r>
          </w:p>
        </w:tc>
        <w:tc>
          <w:tcPr>
            <w:tcW w:w="2693" w:type="dxa"/>
            <w:vAlign w:val="center"/>
          </w:tcPr>
          <w:p w14:paraId="721642AB" w14:textId="77777777" w:rsidR="002315B2" w:rsidRDefault="00856306"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Đánh giá viên</w:t>
            </w:r>
          </w:p>
        </w:tc>
      </w:tr>
      <w:tr w:rsidR="00856306" w14:paraId="0044FEBE" w14:textId="77777777" w:rsidTr="00856306">
        <w:tc>
          <w:tcPr>
            <w:tcW w:w="746" w:type="dxa"/>
            <w:vAlign w:val="center"/>
          </w:tcPr>
          <w:p w14:paraId="73A23912" w14:textId="77777777" w:rsidR="00856306" w:rsidRDefault="00856306"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4</w:t>
            </w:r>
          </w:p>
        </w:tc>
        <w:tc>
          <w:tcPr>
            <w:tcW w:w="3077" w:type="dxa"/>
            <w:vAlign w:val="center"/>
          </w:tcPr>
          <w:p w14:paraId="3174534A" w14:textId="77777777" w:rsidR="00856306" w:rsidRDefault="00856306" w:rsidP="00856306">
            <w:pPr>
              <w:spacing w:before="60" w:after="60"/>
              <w:rPr>
                <w:rFonts w:ascii="Times New Roman" w:hAnsi="Times New Roman" w:cs="Times New Roman"/>
                <w:sz w:val="28"/>
                <w:szCs w:val="28"/>
              </w:rPr>
            </w:pPr>
            <w:r>
              <w:rPr>
                <w:rFonts w:ascii="Times New Roman" w:hAnsi="Times New Roman" w:cs="Times New Roman"/>
                <w:sz w:val="28"/>
                <w:szCs w:val="28"/>
              </w:rPr>
              <w:t>Võ Đồng</w:t>
            </w:r>
          </w:p>
        </w:tc>
        <w:tc>
          <w:tcPr>
            <w:tcW w:w="2551" w:type="dxa"/>
            <w:vAlign w:val="center"/>
          </w:tcPr>
          <w:p w14:paraId="56ABF926" w14:textId="77777777" w:rsidR="00856306" w:rsidRDefault="00856306"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Thành viên</w:t>
            </w:r>
          </w:p>
        </w:tc>
        <w:tc>
          <w:tcPr>
            <w:tcW w:w="2693" w:type="dxa"/>
            <w:vAlign w:val="center"/>
          </w:tcPr>
          <w:p w14:paraId="1E821AA5" w14:textId="77777777" w:rsidR="00856306" w:rsidRDefault="00856306" w:rsidP="00856306">
            <w:pPr>
              <w:spacing w:before="60" w:after="60"/>
              <w:jc w:val="center"/>
              <w:rPr>
                <w:rFonts w:ascii="Times New Roman" w:hAnsi="Times New Roman" w:cs="Times New Roman"/>
                <w:sz w:val="28"/>
                <w:szCs w:val="28"/>
              </w:rPr>
            </w:pPr>
            <w:r>
              <w:rPr>
                <w:rFonts w:ascii="Times New Roman" w:hAnsi="Times New Roman" w:cs="Times New Roman"/>
                <w:sz w:val="28"/>
                <w:szCs w:val="28"/>
              </w:rPr>
              <w:t>Đánh giá viên</w:t>
            </w:r>
          </w:p>
        </w:tc>
      </w:tr>
    </w:tbl>
    <w:p w14:paraId="71ED677B" w14:textId="77777777" w:rsidR="0024474F" w:rsidRPr="00F52B40" w:rsidRDefault="0024474F" w:rsidP="00F52B40">
      <w:pPr>
        <w:pStyle w:val="ListParagraph"/>
        <w:numPr>
          <w:ilvl w:val="0"/>
          <w:numId w:val="4"/>
        </w:numPr>
        <w:tabs>
          <w:tab w:val="left" w:pos="993"/>
        </w:tabs>
        <w:spacing w:after="120" w:line="240" w:lineRule="auto"/>
        <w:ind w:left="0" w:firstLine="567"/>
        <w:jc w:val="both"/>
        <w:rPr>
          <w:rFonts w:ascii="Times New Roman" w:hAnsi="Times New Roman" w:cs="Times New Roman"/>
          <w:sz w:val="28"/>
          <w:szCs w:val="28"/>
        </w:rPr>
      </w:pPr>
      <w:r w:rsidRPr="00F52B40">
        <w:rPr>
          <w:rFonts w:ascii="Times New Roman" w:hAnsi="Times New Roman" w:cs="Times New Roman"/>
          <w:i/>
          <w:sz w:val="28"/>
          <w:szCs w:val="28"/>
        </w:rPr>
        <w:t xml:space="preserve">Cách </w:t>
      </w:r>
      <w:r w:rsidRPr="00F52B40">
        <w:rPr>
          <w:rFonts w:ascii="Times New Roman" w:hAnsi="Times New Roman" w:cs="Times New Roman"/>
          <w:i/>
          <w:sz w:val="28"/>
          <w:szCs w:val="28"/>
          <w:lang w:val="vi-VN"/>
        </w:rPr>
        <w:t>thức</w:t>
      </w:r>
      <w:r w:rsidRPr="00F52B40">
        <w:rPr>
          <w:rFonts w:ascii="Times New Roman" w:hAnsi="Times New Roman" w:cs="Times New Roman"/>
          <w:i/>
          <w:sz w:val="28"/>
          <w:szCs w:val="28"/>
        </w:rPr>
        <w:t xml:space="preserve"> làm việc của tổ chuyên gia:</w:t>
      </w:r>
      <w:r w:rsidR="00F52B40">
        <w:rPr>
          <w:rFonts w:ascii="Times New Roman" w:hAnsi="Times New Roman" w:cs="Times New Roman"/>
          <w:sz w:val="28"/>
          <w:szCs w:val="28"/>
        </w:rPr>
        <w:t xml:space="preserve"> </w:t>
      </w:r>
      <w:r w:rsidR="00F52B40" w:rsidRPr="004B0601">
        <w:rPr>
          <w:rFonts w:ascii="Times New Roman" w:hAnsi="Times New Roman"/>
          <w:color w:val="000000"/>
          <w:sz w:val="28"/>
          <w:szCs w:val="28"/>
        </w:rPr>
        <w:t xml:space="preserve">Việc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ánh giá thầu </w:t>
      </w:r>
      <w:r w:rsidR="00F52B40" w:rsidRPr="004B0601">
        <w:rPr>
          <w:rFonts w:ascii="Times New Roman" w:hAnsi="Times New Roman" w:hint="eastAsia"/>
          <w:color w:val="000000"/>
          <w:sz w:val="28"/>
          <w:szCs w:val="28"/>
        </w:rPr>
        <w:t>đư</w:t>
      </w:r>
      <w:r w:rsidR="00F52B40" w:rsidRPr="004B0601">
        <w:rPr>
          <w:rFonts w:ascii="Times New Roman" w:hAnsi="Times New Roman"/>
          <w:color w:val="000000"/>
          <w:sz w:val="28"/>
          <w:szCs w:val="28"/>
        </w:rPr>
        <w:t xml:space="preserve">ợc thực hiện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ộc lập, các thành viên trong nhóm thực hiện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ánh giá theo các nội dung cụ thể </w:t>
      </w:r>
      <w:r w:rsidR="00F52B40" w:rsidRPr="004B0601">
        <w:rPr>
          <w:rFonts w:ascii="Times New Roman" w:hAnsi="Times New Roman" w:hint="eastAsia"/>
          <w:color w:val="000000"/>
          <w:sz w:val="28"/>
          <w:szCs w:val="28"/>
        </w:rPr>
        <w:t>đư</w:t>
      </w:r>
      <w:r w:rsidR="00F52B40" w:rsidRPr="004B0601">
        <w:rPr>
          <w:rFonts w:ascii="Times New Roman" w:hAnsi="Times New Roman"/>
          <w:color w:val="000000"/>
          <w:sz w:val="28"/>
          <w:szCs w:val="28"/>
        </w:rPr>
        <w:t xml:space="preserve">ợc phân công. Trong quá trình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ánh giá, nếu có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iểm có ý kiến khác nhau giữa các thành viên thì cùng thảo luận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ể thống nhất các ý kiến, nếu các thành viên ch</w:t>
      </w:r>
      <w:r w:rsidR="00F52B40" w:rsidRPr="004B0601">
        <w:rPr>
          <w:rFonts w:ascii="Times New Roman" w:hAnsi="Times New Roman" w:hint="eastAsia"/>
          <w:color w:val="000000"/>
          <w:sz w:val="28"/>
          <w:szCs w:val="28"/>
        </w:rPr>
        <w:t>ư</w:t>
      </w:r>
      <w:r w:rsidR="00F52B40" w:rsidRPr="004B0601">
        <w:rPr>
          <w:rFonts w:ascii="Times New Roman" w:hAnsi="Times New Roman"/>
          <w:color w:val="000000"/>
          <w:sz w:val="28"/>
          <w:szCs w:val="28"/>
        </w:rPr>
        <w:t xml:space="preserve">a thống nhất </w:t>
      </w:r>
      <w:r w:rsidR="00F52B40" w:rsidRPr="004B0601">
        <w:rPr>
          <w:rFonts w:ascii="Times New Roman" w:hAnsi="Times New Roman" w:hint="eastAsia"/>
          <w:color w:val="000000"/>
          <w:sz w:val="28"/>
          <w:szCs w:val="28"/>
        </w:rPr>
        <w:t>đư</w:t>
      </w:r>
      <w:r w:rsidR="00F52B40" w:rsidRPr="004B0601">
        <w:rPr>
          <w:rFonts w:ascii="Times New Roman" w:hAnsi="Times New Roman"/>
          <w:color w:val="000000"/>
          <w:sz w:val="28"/>
          <w:szCs w:val="28"/>
        </w:rPr>
        <w:t>ợc thì Tổ tr</w:t>
      </w:r>
      <w:r w:rsidR="00F52B40" w:rsidRPr="004B0601">
        <w:rPr>
          <w:rFonts w:ascii="Times New Roman" w:hAnsi="Times New Roman" w:hint="eastAsia"/>
          <w:color w:val="000000"/>
          <w:sz w:val="28"/>
          <w:szCs w:val="28"/>
        </w:rPr>
        <w:t>ư</w:t>
      </w:r>
      <w:r w:rsidR="00F52B40" w:rsidRPr="004B0601">
        <w:rPr>
          <w:rFonts w:ascii="Times New Roman" w:hAnsi="Times New Roman"/>
          <w:color w:val="000000"/>
          <w:sz w:val="28"/>
          <w:szCs w:val="28"/>
        </w:rPr>
        <w:t xml:space="preserve">ởng chủ trì thảo luận trong Tổ chuyên gia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 xml:space="preserve">ể thống nhất. Nếu vẫn không thống nhất </w:t>
      </w:r>
      <w:r w:rsidR="00F52B40" w:rsidRPr="004B0601">
        <w:rPr>
          <w:rFonts w:ascii="Times New Roman" w:hAnsi="Times New Roman" w:hint="eastAsia"/>
          <w:color w:val="000000"/>
          <w:sz w:val="28"/>
          <w:szCs w:val="28"/>
        </w:rPr>
        <w:t>đư</w:t>
      </w:r>
      <w:r w:rsidR="00F52B40" w:rsidRPr="004B0601">
        <w:rPr>
          <w:rFonts w:ascii="Times New Roman" w:hAnsi="Times New Roman"/>
          <w:color w:val="000000"/>
          <w:sz w:val="28"/>
          <w:szCs w:val="28"/>
        </w:rPr>
        <w:t>ợc thì các chuyên gia có ý kiến khác với các thành viên còn lại có thể bảo l</w:t>
      </w:r>
      <w:r w:rsidR="00F52B40" w:rsidRPr="004B0601">
        <w:rPr>
          <w:rFonts w:ascii="Times New Roman" w:hAnsi="Times New Roman" w:hint="eastAsia"/>
          <w:color w:val="000000"/>
          <w:sz w:val="28"/>
          <w:szCs w:val="28"/>
        </w:rPr>
        <w:t>ư</w:t>
      </w:r>
      <w:r w:rsidR="00F52B40" w:rsidRPr="004B0601">
        <w:rPr>
          <w:rFonts w:ascii="Times New Roman" w:hAnsi="Times New Roman"/>
          <w:color w:val="000000"/>
          <w:sz w:val="28"/>
          <w:szCs w:val="28"/>
        </w:rPr>
        <w:t xml:space="preserve">u ý kiến của mình theo quy </w:t>
      </w:r>
      <w:r w:rsidR="00F52B40" w:rsidRPr="004B0601">
        <w:rPr>
          <w:rFonts w:ascii="Times New Roman" w:hAnsi="Times New Roman" w:hint="eastAsia"/>
          <w:color w:val="000000"/>
          <w:sz w:val="28"/>
          <w:szCs w:val="28"/>
        </w:rPr>
        <w:t>đ</w:t>
      </w:r>
      <w:r w:rsidR="00F52B40" w:rsidRPr="004B0601">
        <w:rPr>
          <w:rFonts w:ascii="Times New Roman" w:hAnsi="Times New Roman"/>
          <w:color w:val="000000"/>
          <w:sz w:val="28"/>
          <w:szCs w:val="28"/>
        </w:rPr>
        <w:t>ịnh</w:t>
      </w:r>
      <w:r w:rsidR="00F52B40">
        <w:rPr>
          <w:rFonts w:ascii="Times New Roman" w:hAnsi="Times New Roman"/>
          <w:color w:val="000000"/>
          <w:sz w:val="28"/>
          <w:szCs w:val="28"/>
        </w:rPr>
        <w:t>.</w:t>
      </w:r>
    </w:p>
    <w:p w14:paraId="3BA7DD2F" w14:textId="77777777" w:rsidR="0024474F" w:rsidRPr="00F52B40" w:rsidRDefault="0024474F" w:rsidP="00F52B40">
      <w:pPr>
        <w:pStyle w:val="ListParagraph"/>
        <w:numPr>
          <w:ilvl w:val="0"/>
          <w:numId w:val="1"/>
        </w:numPr>
        <w:tabs>
          <w:tab w:val="left" w:pos="993"/>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KẾT QUẢ ĐÁNH GIÁ E-HSĐXKT</w:t>
      </w:r>
    </w:p>
    <w:p w14:paraId="31DD33E9" w14:textId="77777777" w:rsidR="0024474F" w:rsidRPr="00F52B40" w:rsidRDefault="0024474F" w:rsidP="00F52B40">
      <w:pPr>
        <w:pStyle w:val="ListParagraph"/>
        <w:numPr>
          <w:ilvl w:val="0"/>
          <w:numId w:val="5"/>
        </w:numPr>
        <w:tabs>
          <w:tab w:val="left" w:pos="993"/>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Biên bản mở thầu</w:t>
      </w:r>
      <w:r w:rsidR="00F52B40">
        <w:rPr>
          <w:rFonts w:ascii="Times New Roman" w:hAnsi="Times New Roman" w:cs="Times New Roman"/>
          <w:b/>
          <w:bCs/>
          <w:sz w:val="28"/>
          <w:szCs w:val="28"/>
        </w:rPr>
        <w:t xml:space="preserve">: </w:t>
      </w:r>
      <w:r w:rsidR="00F52B40" w:rsidRPr="00F52B40">
        <w:rPr>
          <w:rFonts w:ascii="Times New Roman" w:hAnsi="Times New Roman" w:cs="Times New Roman"/>
          <w:bCs/>
          <w:i/>
          <w:sz w:val="28"/>
          <w:szCs w:val="28"/>
        </w:rPr>
        <w:t>như hồ sơ đính kèm</w:t>
      </w:r>
    </w:p>
    <w:p w14:paraId="0E1D3156" w14:textId="77777777" w:rsidR="0024474F" w:rsidRPr="00F52B40" w:rsidRDefault="0024474F" w:rsidP="00F52B40">
      <w:pPr>
        <w:pStyle w:val="ListParagraph"/>
        <w:numPr>
          <w:ilvl w:val="0"/>
          <w:numId w:val="5"/>
        </w:numPr>
        <w:tabs>
          <w:tab w:val="left" w:pos="993"/>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Đánh giá tính hợp lệ của E-HSĐXKT</w:t>
      </w:r>
    </w:p>
    <w:p w14:paraId="10FA72DB" w14:textId="77777777" w:rsidR="0024474F" w:rsidRPr="00F52B40" w:rsidRDefault="0024474F" w:rsidP="003B5A50">
      <w:pPr>
        <w:pStyle w:val="ListParagraph"/>
        <w:numPr>
          <w:ilvl w:val="0"/>
          <w:numId w:val="6"/>
        </w:numPr>
        <w:tabs>
          <w:tab w:val="left" w:pos="993"/>
        </w:tabs>
        <w:spacing w:after="120" w:line="240" w:lineRule="auto"/>
        <w:ind w:left="0" w:firstLine="567"/>
        <w:jc w:val="both"/>
        <w:rPr>
          <w:rFonts w:ascii="Times New Roman" w:hAnsi="Times New Roman" w:cs="Times New Roman"/>
          <w:i/>
          <w:sz w:val="28"/>
          <w:szCs w:val="28"/>
        </w:rPr>
      </w:pPr>
      <w:r w:rsidRPr="00F52B40">
        <w:rPr>
          <w:rFonts w:ascii="Times New Roman" w:hAnsi="Times New Roman" w:cs="Times New Roman"/>
          <w:i/>
          <w:sz w:val="28"/>
          <w:szCs w:val="28"/>
        </w:rPr>
        <w:t xml:space="preserve">Kết quả đánh giá về tính hợp lệ E-HSĐXKT được tổng hợp theo </w:t>
      </w:r>
      <w:r w:rsidRPr="003B5A50">
        <w:rPr>
          <w:rFonts w:ascii="Times New Roman" w:hAnsi="Times New Roman" w:cs="Times New Roman"/>
          <w:b/>
          <w:sz w:val="28"/>
          <w:szCs w:val="28"/>
        </w:rPr>
        <w:t>Bảng số 2</w:t>
      </w:r>
      <w:r w:rsidRPr="00F52B40">
        <w:rPr>
          <w:rFonts w:ascii="Times New Roman" w:hAnsi="Times New Roman" w:cs="Times New Roman"/>
          <w:i/>
          <w:sz w:val="28"/>
          <w:szCs w:val="28"/>
        </w:rPr>
        <w:t xml:space="preserve"> dưới đây: (được trích xuất từ Mẫu số 1)</w:t>
      </w:r>
    </w:p>
    <w:p w14:paraId="73150164" w14:textId="77777777" w:rsidR="0024474F" w:rsidRDefault="0024474F" w:rsidP="0024474F">
      <w:pPr>
        <w:spacing w:before="120" w:after="280" w:afterAutospacing="1"/>
        <w:jc w:val="right"/>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Bảng số 2</w:t>
      </w:r>
    </w:p>
    <w:tbl>
      <w:tblPr>
        <w:tblStyle w:val="TableGrid"/>
        <w:tblW w:w="9067" w:type="dxa"/>
        <w:tblLook w:val="04A0" w:firstRow="1" w:lastRow="0" w:firstColumn="1" w:lastColumn="0" w:noHBand="0" w:noVBand="1"/>
      </w:tblPr>
      <w:tblGrid>
        <w:gridCol w:w="746"/>
        <w:gridCol w:w="5486"/>
        <w:gridCol w:w="2835"/>
      </w:tblGrid>
      <w:tr w:rsidR="007E2F08" w14:paraId="5590349E" w14:textId="77777777" w:rsidTr="007E2F08">
        <w:tc>
          <w:tcPr>
            <w:tcW w:w="746" w:type="dxa"/>
            <w:vAlign w:val="center"/>
          </w:tcPr>
          <w:p w14:paraId="07E33E43" w14:textId="77777777" w:rsidR="007E2F08" w:rsidRPr="002315B2" w:rsidRDefault="007E2F08" w:rsidP="00E67DBC">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STT</w:t>
            </w:r>
          </w:p>
        </w:tc>
        <w:tc>
          <w:tcPr>
            <w:tcW w:w="5486" w:type="dxa"/>
            <w:vAlign w:val="center"/>
          </w:tcPr>
          <w:p w14:paraId="33D8373B" w14:textId="77777777" w:rsidR="007E2F08" w:rsidRPr="002315B2" w:rsidRDefault="007E2F08" w:rsidP="00E67DBC">
            <w:pPr>
              <w:spacing w:before="60" w:after="60"/>
              <w:jc w:val="center"/>
              <w:rPr>
                <w:rFonts w:ascii="Times New Roman" w:hAnsi="Times New Roman" w:cs="Times New Roman"/>
                <w:b/>
                <w:sz w:val="28"/>
                <w:szCs w:val="28"/>
              </w:rPr>
            </w:pPr>
            <w:r>
              <w:rPr>
                <w:rFonts w:ascii="Times New Roman" w:hAnsi="Times New Roman" w:cs="Times New Roman"/>
                <w:b/>
                <w:sz w:val="28"/>
                <w:szCs w:val="28"/>
              </w:rPr>
              <w:t>Tên Nhà thầu</w:t>
            </w:r>
          </w:p>
        </w:tc>
        <w:tc>
          <w:tcPr>
            <w:tcW w:w="2835" w:type="dxa"/>
            <w:vAlign w:val="center"/>
          </w:tcPr>
          <w:p w14:paraId="08CB9054" w14:textId="77777777" w:rsidR="007E2F08" w:rsidRPr="007E2F08" w:rsidRDefault="007E2F08" w:rsidP="007E2F08">
            <w:pPr>
              <w:spacing w:before="60" w:after="60"/>
              <w:jc w:val="center"/>
              <w:rPr>
                <w:rFonts w:ascii="Times New Roman" w:hAnsi="Times New Roman" w:cs="Times New Roman"/>
                <w:b/>
                <w:sz w:val="28"/>
                <w:szCs w:val="28"/>
              </w:rPr>
            </w:pPr>
            <w:r w:rsidRPr="007E2F08">
              <w:rPr>
                <w:rFonts w:ascii="Times New Roman" w:hAnsi="Times New Roman" w:cs="Times New Roman"/>
                <w:b/>
                <w:sz w:val="28"/>
                <w:szCs w:val="28"/>
              </w:rPr>
              <w:t>Kết luận</w:t>
            </w:r>
          </w:p>
          <w:p w14:paraId="046C9B58" w14:textId="77777777" w:rsidR="007E2F08" w:rsidRPr="002315B2" w:rsidRDefault="007E2F08" w:rsidP="007E2F08">
            <w:pPr>
              <w:spacing w:before="60" w:after="60"/>
              <w:jc w:val="center"/>
              <w:rPr>
                <w:rFonts w:ascii="Times New Roman" w:hAnsi="Times New Roman" w:cs="Times New Roman"/>
                <w:b/>
                <w:sz w:val="28"/>
                <w:szCs w:val="28"/>
              </w:rPr>
            </w:pPr>
            <w:r w:rsidRPr="007E2F08">
              <w:rPr>
                <w:rFonts w:ascii="Times New Roman" w:hAnsi="Times New Roman" w:cs="Times New Roman"/>
                <w:b/>
                <w:sz w:val="28"/>
                <w:szCs w:val="28"/>
              </w:rPr>
              <w:t>(Đạt, không đạt)</w:t>
            </w:r>
          </w:p>
        </w:tc>
      </w:tr>
      <w:tr w:rsidR="007E2F08" w14:paraId="76D1C177" w14:textId="77777777" w:rsidTr="007E2F08">
        <w:tc>
          <w:tcPr>
            <w:tcW w:w="746" w:type="dxa"/>
            <w:vAlign w:val="center"/>
          </w:tcPr>
          <w:p w14:paraId="183F6D57" w14:textId="77777777" w:rsidR="007E2F08" w:rsidRPr="002315B2" w:rsidRDefault="007E2F08" w:rsidP="00E67DBC">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1</w:t>
            </w:r>
          </w:p>
        </w:tc>
        <w:tc>
          <w:tcPr>
            <w:tcW w:w="5486" w:type="dxa"/>
            <w:vAlign w:val="center"/>
          </w:tcPr>
          <w:p w14:paraId="54525136" w14:textId="77777777" w:rsidR="007E2F08" w:rsidRPr="002315B2" w:rsidRDefault="007E2F08" w:rsidP="00E67DBC">
            <w:pPr>
              <w:spacing w:before="60" w:after="60"/>
              <w:rPr>
                <w:rFonts w:ascii="Times New Roman" w:hAnsi="Times New Roman" w:cs="Times New Roman"/>
                <w:sz w:val="28"/>
                <w:szCs w:val="28"/>
              </w:rPr>
            </w:pPr>
            <w:r w:rsidRPr="007E2F08">
              <w:rPr>
                <w:rFonts w:ascii="Times New Roman" w:hAnsi="Times New Roman" w:cs="Times New Roman"/>
                <w:sz w:val="28"/>
                <w:szCs w:val="28"/>
              </w:rPr>
              <w:t>Công ty TNHH Tư vấn Đầu tư TFC Việt Nam</w:t>
            </w:r>
          </w:p>
        </w:tc>
        <w:tc>
          <w:tcPr>
            <w:tcW w:w="2835" w:type="dxa"/>
            <w:vAlign w:val="center"/>
          </w:tcPr>
          <w:p w14:paraId="75025DB4" w14:textId="77777777" w:rsidR="007E2F08" w:rsidRPr="002315B2" w:rsidRDefault="007E2F08"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Đạt</w:t>
            </w:r>
          </w:p>
        </w:tc>
      </w:tr>
    </w:tbl>
    <w:p w14:paraId="67F7F4D4" w14:textId="77777777" w:rsidR="0024474F" w:rsidRPr="007E2F08" w:rsidRDefault="0024474F" w:rsidP="003F2C4E">
      <w:pPr>
        <w:pStyle w:val="ListParagraph"/>
        <w:numPr>
          <w:ilvl w:val="0"/>
          <w:numId w:val="6"/>
        </w:numPr>
        <w:tabs>
          <w:tab w:val="left" w:pos="993"/>
        </w:tabs>
        <w:spacing w:before="120" w:after="120" w:line="240" w:lineRule="auto"/>
        <w:ind w:left="0" w:firstLine="567"/>
        <w:contextualSpacing w:val="0"/>
        <w:jc w:val="both"/>
        <w:rPr>
          <w:rFonts w:ascii="Times New Roman" w:hAnsi="Times New Roman" w:cs="Times New Roman"/>
          <w:sz w:val="28"/>
          <w:szCs w:val="28"/>
        </w:rPr>
      </w:pPr>
      <w:r w:rsidRPr="007E2F08">
        <w:rPr>
          <w:rFonts w:ascii="Times New Roman" w:hAnsi="Times New Roman" w:cs="Times New Roman"/>
          <w:i/>
          <w:sz w:val="28"/>
          <w:szCs w:val="28"/>
        </w:rPr>
        <w:t>Thuyết minh về các trường hợp E-HSĐXKT không hợp lệ:</w:t>
      </w:r>
      <w:r w:rsidRPr="0024474F">
        <w:rPr>
          <w:rFonts w:ascii="Times New Roman" w:hAnsi="Times New Roman" w:cs="Times New Roman"/>
          <w:sz w:val="28"/>
          <w:szCs w:val="28"/>
          <w:lang w:val="vi-VN"/>
        </w:rPr>
        <w:t xml:space="preserve"> </w:t>
      </w:r>
      <w:r w:rsidRPr="007E2F08">
        <w:rPr>
          <w:rFonts w:ascii="Times New Roman" w:hAnsi="Times New Roman" w:cs="Times New Roman"/>
          <w:iCs/>
          <w:sz w:val="28"/>
          <w:szCs w:val="28"/>
          <w:lang w:val="vi-VN"/>
        </w:rPr>
        <w:t xml:space="preserve">(Hệ thống tự động trích </w:t>
      </w:r>
      <w:r w:rsidRPr="007E2F08">
        <w:rPr>
          <w:rFonts w:ascii="Times New Roman" w:hAnsi="Times New Roman" w:cs="Times New Roman"/>
          <w:sz w:val="28"/>
          <w:szCs w:val="28"/>
        </w:rPr>
        <w:t>xuất</w:t>
      </w:r>
      <w:r w:rsidRPr="007E2F08">
        <w:rPr>
          <w:rFonts w:ascii="Times New Roman" w:hAnsi="Times New Roman" w:cs="Times New Roman"/>
          <w:iCs/>
          <w:sz w:val="28"/>
          <w:szCs w:val="28"/>
          <w:lang w:val="vi-VN"/>
        </w:rPr>
        <w:t xml:space="preserve"> các nội dung ý kiến của t</w:t>
      </w:r>
      <w:r w:rsidRPr="007E2F08">
        <w:rPr>
          <w:rFonts w:ascii="Times New Roman" w:hAnsi="Times New Roman" w:cs="Times New Roman"/>
          <w:iCs/>
          <w:sz w:val="28"/>
          <w:szCs w:val="28"/>
        </w:rPr>
        <w:t xml:space="preserve">ổ </w:t>
      </w:r>
      <w:r w:rsidRPr="007E2F08">
        <w:rPr>
          <w:rFonts w:ascii="Times New Roman" w:hAnsi="Times New Roman" w:cs="Times New Roman"/>
          <w:iCs/>
          <w:sz w:val="28"/>
          <w:szCs w:val="28"/>
          <w:lang w:val="vi-VN"/>
        </w:rPr>
        <w:t>chuyên gia về việc nhà thầu được đánh giá không đạt, kể cả sau khi nhà thầu bổ sung, làm rõ E- HSĐXKT).</w:t>
      </w:r>
    </w:p>
    <w:p w14:paraId="2E7859EF" w14:textId="77777777" w:rsidR="0024474F" w:rsidRPr="0024474F" w:rsidRDefault="0024474F" w:rsidP="003F2C4E">
      <w:pPr>
        <w:pStyle w:val="ListParagraph"/>
        <w:numPr>
          <w:ilvl w:val="0"/>
          <w:numId w:val="6"/>
        </w:numPr>
        <w:tabs>
          <w:tab w:val="left" w:pos="993"/>
        </w:tabs>
        <w:spacing w:after="120" w:line="240" w:lineRule="auto"/>
        <w:ind w:left="0" w:firstLine="567"/>
        <w:contextualSpacing w:val="0"/>
        <w:jc w:val="both"/>
        <w:rPr>
          <w:rFonts w:ascii="Times New Roman" w:hAnsi="Times New Roman" w:cs="Times New Roman"/>
          <w:sz w:val="28"/>
          <w:szCs w:val="28"/>
        </w:rPr>
      </w:pPr>
      <w:r w:rsidRPr="007E2F08">
        <w:rPr>
          <w:rFonts w:ascii="Times New Roman" w:hAnsi="Times New Roman" w:cs="Times New Roman"/>
          <w:i/>
          <w:sz w:val="28"/>
          <w:szCs w:val="28"/>
          <w:lang w:val="vi-VN"/>
        </w:rPr>
        <w:lastRenderedPageBreak/>
        <w:t>Các nội dung bổ sung, làm rõ E-HSĐXKT nhằm chứng minh tư cách hợp lệ của nhà th</w:t>
      </w:r>
      <w:r w:rsidRPr="007E2F08">
        <w:rPr>
          <w:rFonts w:ascii="Times New Roman" w:hAnsi="Times New Roman" w:cs="Times New Roman"/>
          <w:i/>
          <w:sz w:val="28"/>
          <w:szCs w:val="28"/>
        </w:rPr>
        <w:t>ầ</w:t>
      </w:r>
      <w:r w:rsidR="007E2F08" w:rsidRPr="007E2F08">
        <w:rPr>
          <w:rFonts w:ascii="Times New Roman" w:hAnsi="Times New Roman" w:cs="Times New Roman"/>
          <w:i/>
          <w:sz w:val="28"/>
          <w:szCs w:val="28"/>
          <w:lang w:val="vi-VN"/>
        </w:rPr>
        <w:t>u</w:t>
      </w:r>
      <w:r w:rsidR="007E2F08">
        <w:rPr>
          <w:rFonts w:ascii="Times New Roman" w:hAnsi="Times New Roman" w:cs="Times New Roman"/>
          <w:sz w:val="28"/>
          <w:szCs w:val="28"/>
          <w:lang w:val="vi-VN"/>
        </w:rPr>
        <w:t>: không</w:t>
      </w:r>
      <w:r w:rsidRPr="0024474F">
        <w:rPr>
          <w:rFonts w:ascii="Times New Roman" w:hAnsi="Times New Roman" w:cs="Times New Roman"/>
          <w:i/>
          <w:iCs/>
          <w:sz w:val="28"/>
          <w:szCs w:val="28"/>
          <w:lang w:val="vi-VN"/>
        </w:rPr>
        <w:t>.</w:t>
      </w:r>
    </w:p>
    <w:p w14:paraId="5A1EF566" w14:textId="77777777" w:rsidR="0024474F" w:rsidRPr="007E2F08" w:rsidRDefault="0024474F" w:rsidP="003F2C4E">
      <w:pPr>
        <w:pStyle w:val="ListParagraph"/>
        <w:numPr>
          <w:ilvl w:val="0"/>
          <w:numId w:val="5"/>
        </w:numPr>
        <w:tabs>
          <w:tab w:val="left" w:pos="993"/>
        </w:tabs>
        <w:spacing w:after="120" w:line="240" w:lineRule="auto"/>
        <w:ind w:left="0" w:firstLine="567"/>
        <w:contextualSpacing w:val="0"/>
        <w:jc w:val="both"/>
        <w:rPr>
          <w:rFonts w:ascii="Times New Roman" w:hAnsi="Times New Roman" w:cs="Times New Roman"/>
          <w:b/>
          <w:bCs/>
          <w:sz w:val="28"/>
          <w:szCs w:val="28"/>
          <w:lang w:val="vi-VN"/>
        </w:rPr>
      </w:pPr>
      <w:r w:rsidRPr="007E2F08">
        <w:rPr>
          <w:rFonts w:ascii="Times New Roman" w:hAnsi="Times New Roman" w:cs="Times New Roman"/>
          <w:b/>
          <w:bCs/>
          <w:sz w:val="28"/>
          <w:szCs w:val="28"/>
          <w:lang w:val="vi-VN"/>
        </w:rPr>
        <w:t>Đ</w:t>
      </w:r>
      <w:r w:rsidRPr="0024474F">
        <w:rPr>
          <w:rFonts w:ascii="Times New Roman" w:hAnsi="Times New Roman" w:cs="Times New Roman"/>
          <w:b/>
          <w:bCs/>
          <w:sz w:val="28"/>
          <w:szCs w:val="28"/>
          <w:lang w:val="vi-VN"/>
        </w:rPr>
        <w:t xml:space="preserve">ánh giá </w:t>
      </w:r>
      <w:r w:rsidRPr="007E2F08">
        <w:rPr>
          <w:rFonts w:ascii="Times New Roman" w:hAnsi="Times New Roman" w:cs="Times New Roman"/>
          <w:b/>
          <w:bCs/>
          <w:sz w:val="28"/>
          <w:szCs w:val="28"/>
          <w:lang w:val="vi-VN"/>
        </w:rPr>
        <w:t>chi tiết E-</w:t>
      </w:r>
      <w:r w:rsidRPr="0024474F">
        <w:rPr>
          <w:rFonts w:ascii="Times New Roman" w:hAnsi="Times New Roman" w:cs="Times New Roman"/>
          <w:b/>
          <w:bCs/>
          <w:sz w:val="28"/>
          <w:szCs w:val="28"/>
          <w:lang w:val="vi-VN"/>
        </w:rPr>
        <w:t>HSĐXKT</w:t>
      </w:r>
    </w:p>
    <w:p w14:paraId="70B92025" w14:textId="77777777" w:rsidR="0024474F" w:rsidRPr="0024474F" w:rsidRDefault="0024474F" w:rsidP="003F2C4E">
      <w:pPr>
        <w:pStyle w:val="ListParagraph"/>
        <w:numPr>
          <w:ilvl w:val="0"/>
          <w:numId w:val="7"/>
        </w:numPr>
        <w:tabs>
          <w:tab w:val="left" w:pos="993"/>
        </w:tabs>
        <w:spacing w:after="120" w:line="240" w:lineRule="auto"/>
        <w:ind w:left="0" w:firstLine="567"/>
        <w:contextualSpacing w:val="0"/>
        <w:jc w:val="both"/>
        <w:rPr>
          <w:rFonts w:ascii="Times New Roman" w:hAnsi="Times New Roman" w:cs="Times New Roman"/>
          <w:sz w:val="28"/>
          <w:szCs w:val="28"/>
        </w:rPr>
      </w:pPr>
      <w:r w:rsidRPr="0024474F">
        <w:rPr>
          <w:rFonts w:ascii="Times New Roman" w:hAnsi="Times New Roman" w:cs="Times New Roman"/>
          <w:sz w:val="28"/>
          <w:szCs w:val="28"/>
        </w:rPr>
        <w:t xml:space="preserve">Trên cơ </w:t>
      </w:r>
      <w:r w:rsidRPr="003F2C4E">
        <w:rPr>
          <w:rFonts w:ascii="Times New Roman" w:hAnsi="Times New Roman" w:cs="Times New Roman"/>
          <w:i/>
          <w:sz w:val="28"/>
          <w:szCs w:val="28"/>
        </w:rPr>
        <w:t>sở</w:t>
      </w:r>
      <w:r w:rsidRPr="0024474F">
        <w:rPr>
          <w:rFonts w:ascii="Times New Roman" w:hAnsi="Times New Roman" w:cs="Times New Roman"/>
          <w:sz w:val="28"/>
          <w:szCs w:val="28"/>
        </w:rPr>
        <w:t xml:space="preserve"> đánh giá chi tiết về kỹ thuật của từng E-HSĐXKT </w:t>
      </w:r>
      <w:r w:rsidRPr="0024474F">
        <w:rPr>
          <w:rFonts w:ascii="Times New Roman" w:hAnsi="Times New Roman" w:cs="Times New Roman"/>
          <w:i/>
          <w:iCs/>
          <w:sz w:val="28"/>
          <w:szCs w:val="28"/>
        </w:rPr>
        <w:t>(lập theo Mẫu số 2)</w:t>
      </w:r>
      <w:r w:rsidRPr="0024474F">
        <w:rPr>
          <w:rFonts w:ascii="Times New Roman" w:hAnsi="Times New Roman" w:cs="Times New Roman"/>
          <w:sz w:val="28"/>
          <w:szCs w:val="28"/>
        </w:rPr>
        <w:t xml:space="preserve">, kết quả đánh giá nội dung này được tổng hợp theo </w:t>
      </w:r>
      <w:r w:rsidRPr="0024474F">
        <w:rPr>
          <w:rFonts w:ascii="Times New Roman" w:hAnsi="Times New Roman" w:cs="Times New Roman"/>
          <w:b/>
          <w:bCs/>
          <w:sz w:val="28"/>
          <w:szCs w:val="28"/>
        </w:rPr>
        <w:t>Bảng số 3</w:t>
      </w:r>
      <w:r w:rsidRPr="0024474F">
        <w:rPr>
          <w:rFonts w:ascii="Times New Roman" w:hAnsi="Times New Roman" w:cs="Times New Roman"/>
          <w:sz w:val="28"/>
          <w:szCs w:val="28"/>
        </w:rPr>
        <w:t xml:space="preserve"> dưới đây:</w:t>
      </w:r>
    </w:p>
    <w:p w14:paraId="09132055" w14:textId="77777777" w:rsidR="0024474F" w:rsidRDefault="0024474F" w:rsidP="003F2C4E">
      <w:pPr>
        <w:spacing w:after="120" w:line="240" w:lineRule="auto"/>
        <w:jc w:val="right"/>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Bảng số 3</w:t>
      </w:r>
    </w:p>
    <w:tbl>
      <w:tblPr>
        <w:tblStyle w:val="TableGrid"/>
        <w:tblW w:w="8926" w:type="dxa"/>
        <w:tblLook w:val="04A0" w:firstRow="1" w:lastRow="0" w:firstColumn="1" w:lastColumn="0" w:noHBand="0" w:noVBand="1"/>
      </w:tblPr>
      <w:tblGrid>
        <w:gridCol w:w="746"/>
        <w:gridCol w:w="4919"/>
        <w:gridCol w:w="2127"/>
        <w:gridCol w:w="1134"/>
      </w:tblGrid>
      <w:tr w:rsidR="003F2C4E" w:rsidRPr="001E721A" w14:paraId="32FD11E3" w14:textId="77777777" w:rsidTr="006826AC">
        <w:tc>
          <w:tcPr>
            <w:tcW w:w="746" w:type="dxa"/>
            <w:vAlign w:val="center"/>
          </w:tcPr>
          <w:p w14:paraId="3DCC1E24" w14:textId="77777777" w:rsidR="003F2C4E" w:rsidRPr="001E721A" w:rsidRDefault="003F2C4E" w:rsidP="00E67DBC">
            <w:pPr>
              <w:spacing w:before="60" w:after="60"/>
              <w:jc w:val="center"/>
              <w:rPr>
                <w:rFonts w:ascii="Times New Roman" w:hAnsi="Times New Roman" w:cs="Times New Roman"/>
                <w:b/>
                <w:sz w:val="24"/>
                <w:szCs w:val="24"/>
              </w:rPr>
            </w:pPr>
            <w:r w:rsidRPr="001E721A">
              <w:rPr>
                <w:rFonts w:ascii="Times New Roman" w:hAnsi="Times New Roman" w:cs="Times New Roman"/>
                <w:b/>
                <w:sz w:val="24"/>
                <w:szCs w:val="24"/>
              </w:rPr>
              <w:t>STT</w:t>
            </w:r>
          </w:p>
        </w:tc>
        <w:tc>
          <w:tcPr>
            <w:tcW w:w="4919" w:type="dxa"/>
            <w:vAlign w:val="center"/>
          </w:tcPr>
          <w:p w14:paraId="5AAD2CEF" w14:textId="77777777" w:rsidR="003F2C4E" w:rsidRPr="001E721A" w:rsidRDefault="003F2C4E" w:rsidP="00E67DBC">
            <w:pPr>
              <w:spacing w:before="60" w:after="60"/>
              <w:jc w:val="center"/>
              <w:rPr>
                <w:rFonts w:ascii="Times New Roman" w:hAnsi="Times New Roman" w:cs="Times New Roman"/>
                <w:b/>
                <w:sz w:val="24"/>
                <w:szCs w:val="24"/>
              </w:rPr>
            </w:pPr>
            <w:r w:rsidRPr="001E721A">
              <w:rPr>
                <w:rFonts w:ascii="Times New Roman" w:hAnsi="Times New Roman" w:cs="Times New Roman"/>
                <w:b/>
                <w:sz w:val="24"/>
                <w:szCs w:val="24"/>
              </w:rPr>
              <w:t>Tên Nhà thầu</w:t>
            </w:r>
          </w:p>
        </w:tc>
        <w:tc>
          <w:tcPr>
            <w:tcW w:w="2127" w:type="dxa"/>
            <w:vAlign w:val="center"/>
          </w:tcPr>
          <w:p w14:paraId="40A1AF35" w14:textId="77777777" w:rsidR="003F2C4E" w:rsidRPr="001E721A" w:rsidRDefault="003F2C4E" w:rsidP="00E67DBC">
            <w:pPr>
              <w:spacing w:before="60" w:after="60"/>
              <w:jc w:val="center"/>
              <w:rPr>
                <w:rFonts w:ascii="Times New Roman" w:hAnsi="Times New Roman" w:cs="Times New Roman"/>
                <w:b/>
                <w:sz w:val="24"/>
                <w:szCs w:val="24"/>
              </w:rPr>
            </w:pPr>
            <w:r w:rsidRPr="001E721A">
              <w:rPr>
                <w:rFonts w:ascii="Times New Roman" w:hAnsi="Times New Roman" w:cs="Times New Roman"/>
                <w:b/>
                <w:sz w:val="24"/>
                <w:szCs w:val="24"/>
              </w:rPr>
              <w:t>Kết quả đánh giá</w:t>
            </w:r>
          </w:p>
        </w:tc>
        <w:tc>
          <w:tcPr>
            <w:tcW w:w="1134" w:type="dxa"/>
            <w:vAlign w:val="center"/>
          </w:tcPr>
          <w:p w14:paraId="15CB4AB0" w14:textId="77777777" w:rsidR="003F2C4E" w:rsidRPr="001E721A" w:rsidRDefault="003F2C4E" w:rsidP="00E67DBC">
            <w:pPr>
              <w:spacing w:before="60" w:after="60"/>
              <w:jc w:val="center"/>
              <w:rPr>
                <w:rFonts w:ascii="Times New Roman" w:hAnsi="Times New Roman" w:cs="Times New Roman"/>
                <w:b/>
                <w:sz w:val="24"/>
                <w:szCs w:val="24"/>
              </w:rPr>
            </w:pPr>
            <w:r w:rsidRPr="001E721A">
              <w:rPr>
                <w:rFonts w:ascii="Times New Roman" w:hAnsi="Times New Roman" w:cs="Times New Roman"/>
                <w:b/>
                <w:sz w:val="24"/>
                <w:szCs w:val="24"/>
              </w:rPr>
              <w:t>Ghi chú</w:t>
            </w:r>
          </w:p>
        </w:tc>
      </w:tr>
      <w:tr w:rsidR="003F2C4E" w:rsidRPr="001E721A" w14:paraId="059C5097" w14:textId="77777777" w:rsidTr="006826AC">
        <w:tc>
          <w:tcPr>
            <w:tcW w:w="746" w:type="dxa"/>
            <w:vAlign w:val="center"/>
          </w:tcPr>
          <w:p w14:paraId="31A40409" w14:textId="77777777" w:rsidR="003F2C4E" w:rsidRPr="001E721A" w:rsidRDefault="003F2C4E" w:rsidP="00E67DBC">
            <w:pPr>
              <w:spacing w:before="60" w:after="60"/>
              <w:jc w:val="center"/>
              <w:rPr>
                <w:rFonts w:ascii="Times New Roman" w:hAnsi="Times New Roman" w:cs="Times New Roman"/>
                <w:sz w:val="24"/>
                <w:szCs w:val="24"/>
              </w:rPr>
            </w:pPr>
            <w:r w:rsidRPr="001E721A">
              <w:rPr>
                <w:rFonts w:ascii="Times New Roman" w:hAnsi="Times New Roman" w:cs="Times New Roman"/>
                <w:sz w:val="24"/>
                <w:szCs w:val="24"/>
              </w:rPr>
              <w:t>1</w:t>
            </w:r>
          </w:p>
        </w:tc>
        <w:tc>
          <w:tcPr>
            <w:tcW w:w="4919" w:type="dxa"/>
            <w:vAlign w:val="center"/>
          </w:tcPr>
          <w:p w14:paraId="7C3BAD8D" w14:textId="77777777" w:rsidR="003F2C4E" w:rsidRPr="001E721A" w:rsidRDefault="003F2C4E" w:rsidP="00E67DBC">
            <w:pPr>
              <w:spacing w:before="60" w:after="60"/>
              <w:rPr>
                <w:rFonts w:ascii="Times New Roman" w:hAnsi="Times New Roman" w:cs="Times New Roman"/>
                <w:sz w:val="24"/>
                <w:szCs w:val="24"/>
              </w:rPr>
            </w:pPr>
            <w:r w:rsidRPr="001E721A">
              <w:rPr>
                <w:rFonts w:ascii="Times New Roman" w:hAnsi="Times New Roman" w:cs="Times New Roman"/>
                <w:sz w:val="24"/>
                <w:szCs w:val="24"/>
              </w:rPr>
              <w:t>Công ty TNHH Tư vấn Đầu tư TFC Việt Nam</w:t>
            </w:r>
          </w:p>
        </w:tc>
        <w:tc>
          <w:tcPr>
            <w:tcW w:w="2127" w:type="dxa"/>
            <w:vAlign w:val="center"/>
          </w:tcPr>
          <w:p w14:paraId="187DE3B9" w14:textId="3099F54C" w:rsidR="003F2C4E" w:rsidRPr="001E721A" w:rsidRDefault="008F1D2E" w:rsidP="00E67DBC">
            <w:pPr>
              <w:spacing w:before="60" w:after="60"/>
              <w:jc w:val="center"/>
              <w:rPr>
                <w:rFonts w:ascii="Times New Roman" w:hAnsi="Times New Roman" w:cs="Times New Roman"/>
                <w:sz w:val="24"/>
                <w:szCs w:val="24"/>
              </w:rPr>
            </w:pPr>
            <w:r>
              <w:rPr>
                <w:rFonts w:ascii="Times New Roman" w:hAnsi="Times New Roman" w:cs="Times New Roman"/>
                <w:sz w:val="24"/>
                <w:szCs w:val="24"/>
              </w:rPr>
              <w:t>98</w:t>
            </w:r>
            <w:r w:rsidR="003F2C4E" w:rsidRPr="001E721A">
              <w:rPr>
                <w:rFonts w:ascii="Times New Roman" w:hAnsi="Times New Roman" w:cs="Times New Roman"/>
                <w:sz w:val="24"/>
                <w:szCs w:val="24"/>
              </w:rPr>
              <w:t xml:space="preserve"> điểm</w:t>
            </w:r>
          </w:p>
        </w:tc>
        <w:tc>
          <w:tcPr>
            <w:tcW w:w="1134" w:type="dxa"/>
            <w:vAlign w:val="center"/>
          </w:tcPr>
          <w:p w14:paraId="30960075" w14:textId="02F14598" w:rsidR="003F2C4E" w:rsidRPr="001E721A" w:rsidRDefault="003F2C4E" w:rsidP="00116C60">
            <w:pPr>
              <w:spacing w:before="60" w:after="60"/>
              <w:jc w:val="both"/>
              <w:rPr>
                <w:rFonts w:ascii="Times New Roman" w:hAnsi="Times New Roman" w:cs="Times New Roman"/>
                <w:sz w:val="24"/>
                <w:szCs w:val="24"/>
              </w:rPr>
            </w:pPr>
          </w:p>
        </w:tc>
      </w:tr>
    </w:tbl>
    <w:p w14:paraId="58CC5A4A" w14:textId="77777777" w:rsidR="0024474F" w:rsidRPr="0024474F" w:rsidRDefault="0024474F" w:rsidP="00566EB0">
      <w:pPr>
        <w:pStyle w:val="ListParagraph"/>
        <w:numPr>
          <w:ilvl w:val="0"/>
          <w:numId w:val="7"/>
        </w:numPr>
        <w:tabs>
          <w:tab w:val="left" w:pos="993"/>
        </w:tabs>
        <w:spacing w:before="120" w:after="120" w:line="240" w:lineRule="auto"/>
        <w:ind w:left="0" w:firstLine="567"/>
        <w:contextualSpacing w:val="0"/>
        <w:jc w:val="both"/>
        <w:rPr>
          <w:rFonts w:ascii="Times New Roman" w:hAnsi="Times New Roman" w:cs="Times New Roman"/>
          <w:sz w:val="28"/>
          <w:szCs w:val="28"/>
        </w:rPr>
      </w:pPr>
      <w:r w:rsidRPr="003F2C4E">
        <w:rPr>
          <w:rFonts w:ascii="Times New Roman" w:hAnsi="Times New Roman" w:cs="Times New Roman"/>
          <w:sz w:val="28"/>
          <w:szCs w:val="28"/>
        </w:rPr>
        <w:t xml:space="preserve">Thuyết minh các trường hợp nhà thầu không đáp ứng yêu cầu về </w:t>
      </w:r>
      <w:r w:rsidRPr="0024474F">
        <w:rPr>
          <w:rFonts w:ascii="Times New Roman" w:hAnsi="Times New Roman" w:cs="Times New Roman"/>
          <w:sz w:val="28"/>
          <w:szCs w:val="28"/>
        </w:rPr>
        <w:t xml:space="preserve">kỹ thuật nêu trong </w:t>
      </w:r>
      <w:r w:rsidRPr="003F2C4E">
        <w:rPr>
          <w:rFonts w:ascii="Times New Roman" w:hAnsi="Times New Roman" w:cs="Times New Roman"/>
          <w:sz w:val="28"/>
          <w:szCs w:val="28"/>
        </w:rPr>
        <w:t xml:space="preserve">E-HSMT </w:t>
      </w:r>
      <w:r w:rsidRPr="0024474F">
        <w:rPr>
          <w:rFonts w:ascii="Times New Roman" w:hAnsi="Times New Roman" w:cs="Times New Roman"/>
          <w:sz w:val="28"/>
          <w:szCs w:val="28"/>
        </w:rPr>
        <w:t>(kể cả khi đã làm trong E-HSDT)</w:t>
      </w:r>
      <w:r w:rsidR="003F2C4E">
        <w:rPr>
          <w:rFonts w:ascii="Times New Roman" w:hAnsi="Times New Roman" w:cs="Times New Roman"/>
          <w:sz w:val="28"/>
          <w:szCs w:val="28"/>
        </w:rPr>
        <w:t>: không</w:t>
      </w:r>
      <w:bookmarkStart w:id="0" w:name="_GoBack"/>
      <w:bookmarkEnd w:id="0"/>
    </w:p>
    <w:p w14:paraId="32B0B3E2" w14:textId="6AD38846" w:rsidR="0024474F" w:rsidRPr="0024474F" w:rsidRDefault="0024474F" w:rsidP="00566EB0">
      <w:pPr>
        <w:pStyle w:val="ListParagraph"/>
        <w:numPr>
          <w:ilvl w:val="0"/>
          <w:numId w:val="7"/>
        </w:numPr>
        <w:tabs>
          <w:tab w:val="left" w:pos="993"/>
        </w:tabs>
        <w:spacing w:after="120" w:line="240" w:lineRule="auto"/>
        <w:ind w:left="0" w:firstLine="567"/>
        <w:contextualSpacing w:val="0"/>
        <w:jc w:val="both"/>
        <w:rPr>
          <w:rFonts w:ascii="Times New Roman" w:hAnsi="Times New Roman" w:cs="Times New Roman"/>
          <w:sz w:val="28"/>
          <w:szCs w:val="28"/>
        </w:rPr>
      </w:pPr>
      <w:r w:rsidRPr="0024474F">
        <w:rPr>
          <w:rFonts w:ascii="Times New Roman" w:hAnsi="Times New Roman" w:cs="Times New Roman"/>
          <w:sz w:val="28"/>
          <w:szCs w:val="28"/>
        </w:rPr>
        <w:t>Các nội dung</w:t>
      </w:r>
      <w:r w:rsidR="003F2C4E">
        <w:rPr>
          <w:rFonts w:ascii="Times New Roman" w:hAnsi="Times New Roman" w:cs="Times New Roman"/>
          <w:sz w:val="28"/>
          <w:szCs w:val="28"/>
        </w:rPr>
        <w:t xml:space="preserve"> lưu ý trong quá trình đánh giá:</w:t>
      </w:r>
      <w:r w:rsidRPr="0024474F">
        <w:rPr>
          <w:rFonts w:ascii="Times New Roman" w:hAnsi="Times New Roman" w:cs="Times New Roman"/>
          <w:sz w:val="28"/>
          <w:szCs w:val="28"/>
        </w:rPr>
        <w:t xml:space="preserve"> </w:t>
      </w:r>
      <w:r w:rsidR="00274DA7">
        <w:rPr>
          <w:rFonts w:ascii="Times New Roman" w:hAnsi="Times New Roman" w:cs="Times New Roman"/>
          <w:i/>
          <w:iCs/>
          <w:sz w:val="28"/>
          <w:szCs w:val="28"/>
        </w:rPr>
        <w:t>Khi vào thương thảo đề nghị nhà thầu cung cấp HSDT bản gốc để Tổ chuyên gia lập biên bản đối chiếu với E-HSDT</w:t>
      </w:r>
      <w:r w:rsidRPr="0024474F">
        <w:rPr>
          <w:rFonts w:ascii="Times New Roman" w:hAnsi="Times New Roman" w:cs="Times New Roman"/>
          <w:i/>
          <w:iCs/>
          <w:sz w:val="28"/>
          <w:szCs w:val="28"/>
        </w:rPr>
        <w:t>.</w:t>
      </w:r>
    </w:p>
    <w:p w14:paraId="3FF1A743" w14:textId="77777777" w:rsidR="0024474F" w:rsidRPr="00566EB0" w:rsidRDefault="0024474F" w:rsidP="00566EB0">
      <w:pPr>
        <w:pStyle w:val="ListParagraph"/>
        <w:numPr>
          <w:ilvl w:val="0"/>
          <w:numId w:val="1"/>
        </w:numPr>
        <w:tabs>
          <w:tab w:val="left" w:pos="1134"/>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KẾT LUẬN VÀ KIẾN NGHỊ</w:t>
      </w:r>
    </w:p>
    <w:p w14:paraId="34AA9E17" w14:textId="77777777" w:rsidR="0024474F" w:rsidRPr="0024474F" w:rsidRDefault="0024474F" w:rsidP="00566EB0">
      <w:pPr>
        <w:spacing w:after="120" w:line="240" w:lineRule="auto"/>
        <w:ind w:firstLine="567"/>
        <w:jc w:val="both"/>
        <w:rPr>
          <w:rFonts w:ascii="Times New Roman" w:hAnsi="Times New Roman" w:cs="Times New Roman"/>
          <w:sz w:val="28"/>
          <w:szCs w:val="28"/>
        </w:rPr>
      </w:pPr>
      <w:r w:rsidRPr="0024474F">
        <w:rPr>
          <w:rFonts w:ascii="Times New Roman" w:hAnsi="Times New Roman" w:cs="Times New Roman"/>
          <w:i/>
          <w:iCs/>
          <w:sz w:val="28"/>
          <w:szCs w:val="28"/>
          <w:lang w:val="vi-VN"/>
        </w:rPr>
        <w:t>Trên cơ sở đánh giá E-HSĐXKT, t</w:t>
      </w:r>
      <w:r w:rsidRPr="0024474F">
        <w:rPr>
          <w:rFonts w:ascii="Times New Roman" w:hAnsi="Times New Roman" w:cs="Times New Roman"/>
          <w:i/>
          <w:iCs/>
          <w:sz w:val="28"/>
          <w:szCs w:val="28"/>
        </w:rPr>
        <w:t>ổ</w:t>
      </w:r>
      <w:r w:rsidRPr="0024474F">
        <w:rPr>
          <w:rFonts w:ascii="Times New Roman" w:hAnsi="Times New Roman" w:cs="Times New Roman"/>
          <w:i/>
          <w:iCs/>
          <w:sz w:val="28"/>
          <w:szCs w:val="28"/>
          <w:lang w:val="vi-VN"/>
        </w:rPr>
        <w:t xml:space="preserve"> chuyên gia nêu r</w:t>
      </w:r>
      <w:r w:rsidRPr="0024474F">
        <w:rPr>
          <w:rFonts w:ascii="Times New Roman" w:hAnsi="Times New Roman" w:cs="Times New Roman"/>
          <w:i/>
          <w:iCs/>
          <w:sz w:val="28"/>
          <w:szCs w:val="28"/>
        </w:rPr>
        <w:t xml:space="preserve">õ </w:t>
      </w:r>
      <w:r w:rsidRPr="0024474F">
        <w:rPr>
          <w:rFonts w:ascii="Times New Roman" w:hAnsi="Times New Roman" w:cs="Times New Roman"/>
          <w:i/>
          <w:iCs/>
          <w:sz w:val="28"/>
          <w:szCs w:val="28"/>
          <w:lang w:val="vi-VN"/>
        </w:rPr>
        <w:t>các nội dung sau đây:</w:t>
      </w:r>
    </w:p>
    <w:p w14:paraId="107FAFA6" w14:textId="77777777" w:rsidR="0024474F" w:rsidRDefault="0024474F" w:rsidP="00566EB0">
      <w:pPr>
        <w:pStyle w:val="ListParagraph"/>
        <w:numPr>
          <w:ilvl w:val="0"/>
          <w:numId w:val="8"/>
        </w:numPr>
        <w:tabs>
          <w:tab w:val="left" w:pos="993"/>
        </w:tabs>
        <w:spacing w:after="120" w:line="240" w:lineRule="auto"/>
        <w:ind w:left="0" w:firstLine="567"/>
        <w:contextualSpacing w:val="0"/>
        <w:jc w:val="both"/>
        <w:rPr>
          <w:rFonts w:ascii="Times New Roman" w:hAnsi="Times New Roman" w:cs="Times New Roman"/>
          <w:bCs/>
          <w:sz w:val="28"/>
          <w:szCs w:val="28"/>
          <w:lang w:val="vi-VN"/>
        </w:rPr>
      </w:pPr>
      <w:r w:rsidRPr="00566EB0">
        <w:rPr>
          <w:rFonts w:ascii="Times New Roman" w:hAnsi="Times New Roman" w:cs="Times New Roman"/>
          <w:bCs/>
          <w:sz w:val="28"/>
          <w:szCs w:val="28"/>
          <w:lang w:val="vi-VN"/>
        </w:rPr>
        <w:t>Danh sách nhà thầu đáp ứng yêu cầu về kỹ thuậ</w:t>
      </w:r>
      <w:r w:rsidR="00566EB0">
        <w:rPr>
          <w:rFonts w:ascii="Times New Roman" w:hAnsi="Times New Roman" w:cs="Times New Roman"/>
          <w:bCs/>
          <w:sz w:val="28"/>
          <w:szCs w:val="28"/>
          <w:lang w:val="vi-VN"/>
        </w:rPr>
        <w:t>t:</w:t>
      </w:r>
    </w:p>
    <w:tbl>
      <w:tblPr>
        <w:tblStyle w:val="TableGrid"/>
        <w:tblW w:w="8505" w:type="dxa"/>
        <w:tblInd w:w="562" w:type="dxa"/>
        <w:tblLook w:val="04A0" w:firstRow="1" w:lastRow="0" w:firstColumn="1" w:lastColumn="0" w:noHBand="0" w:noVBand="1"/>
      </w:tblPr>
      <w:tblGrid>
        <w:gridCol w:w="1276"/>
        <w:gridCol w:w="7229"/>
      </w:tblGrid>
      <w:tr w:rsidR="00566EB0" w14:paraId="32F61FAF" w14:textId="77777777" w:rsidTr="00566EB0">
        <w:tc>
          <w:tcPr>
            <w:tcW w:w="1276" w:type="dxa"/>
            <w:vAlign w:val="center"/>
          </w:tcPr>
          <w:p w14:paraId="0D823E3D" w14:textId="77777777" w:rsidR="00566EB0" w:rsidRPr="002315B2" w:rsidRDefault="00566EB0" w:rsidP="00E67DBC">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STT</w:t>
            </w:r>
          </w:p>
        </w:tc>
        <w:tc>
          <w:tcPr>
            <w:tcW w:w="7229" w:type="dxa"/>
            <w:vAlign w:val="center"/>
          </w:tcPr>
          <w:p w14:paraId="589A4FD9" w14:textId="77777777" w:rsidR="00566EB0" w:rsidRPr="002315B2" w:rsidRDefault="00566EB0" w:rsidP="00E67DBC">
            <w:pPr>
              <w:spacing w:before="60" w:after="60"/>
              <w:jc w:val="center"/>
              <w:rPr>
                <w:rFonts w:ascii="Times New Roman" w:hAnsi="Times New Roman" w:cs="Times New Roman"/>
                <w:b/>
                <w:sz w:val="28"/>
                <w:szCs w:val="28"/>
              </w:rPr>
            </w:pPr>
            <w:r>
              <w:rPr>
                <w:rFonts w:ascii="Times New Roman" w:hAnsi="Times New Roman" w:cs="Times New Roman"/>
                <w:b/>
                <w:sz w:val="28"/>
                <w:szCs w:val="28"/>
              </w:rPr>
              <w:t>Tên Nhà thầu</w:t>
            </w:r>
          </w:p>
        </w:tc>
      </w:tr>
      <w:tr w:rsidR="00566EB0" w14:paraId="1C4C89E1" w14:textId="77777777" w:rsidTr="00566EB0">
        <w:tc>
          <w:tcPr>
            <w:tcW w:w="1276" w:type="dxa"/>
            <w:vAlign w:val="center"/>
          </w:tcPr>
          <w:p w14:paraId="272A4CF9" w14:textId="77777777" w:rsidR="00566EB0" w:rsidRPr="002315B2" w:rsidRDefault="00566EB0" w:rsidP="00E67DBC">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1</w:t>
            </w:r>
          </w:p>
        </w:tc>
        <w:tc>
          <w:tcPr>
            <w:tcW w:w="7229" w:type="dxa"/>
            <w:vAlign w:val="center"/>
          </w:tcPr>
          <w:p w14:paraId="1CD7C27A" w14:textId="77777777" w:rsidR="00566EB0" w:rsidRPr="002315B2" w:rsidRDefault="00566EB0" w:rsidP="00E67DBC">
            <w:pPr>
              <w:spacing w:before="60" w:after="60"/>
              <w:rPr>
                <w:rFonts w:ascii="Times New Roman" w:hAnsi="Times New Roman" w:cs="Times New Roman"/>
                <w:sz w:val="28"/>
                <w:szCs w:val="28"/>
              </w:rPr>
            </w:pPr>
            <w:r w:rsidRPr="007E2F08">
              <w:rPr>
                <w:rFonts w:ascii="Times New Roman" w:hAnsi="Times New Roman" w:cs="Times New Roman"/>
                <w:sz w:val="28"/>
                <w:szCs w:val="28"/>
              </w:rPr>
              <w:t>Công ty TNHH Tư vấn Đầu tư TFC Việt Nam</w:t>
            </w:r>
          </w:p>
        </w:tc>
      </w:tr>
    </w:tbl>
    <w:p w14:paraId="3F52421F" w14:textId="77777777" w:rsidR="0024474F" w:rsidRDefault="0024474F" w:rsidP="00566EB0">
      <w:pPr>
        <w:pStyle w:val="ListParagraph"/>
        <w:numPr>
          <w:ilvl w:val="0"/>
          <w:numId w:val="8"/>
        </w:numPr>
        <w:tabs>
          <w:tab w:val="left" w:pos="993"/>
        </w:tabs>
        <w:spacing w:before="120" w:after="120" w:line="240" w:lineRule="auto"/>
        <w:ind w:left="0" w:firstLine="567"/>
        <w:contextualSpacing w:val="0"/>
        <w:jc w:val="both"/>
        <w:rPr>
          <w:rFonts w:ascii="Times New Roman" w:hAnsi="Times New Roman" w:cs="Times New Roman"/>
          <w:bCs/>
          <w:sz w:val="28"/>
          <w:szCs w:val="28"/>
          <w:lang w:val="vi-VN"/>
        </w:rPr>
      </w:pPr>
      <w:r w:rsidRPr="00566EB0">
        <w:rPr>
          <w:rFonts w:ascii="Times New Roman" w:hAnsi="Times New Roman" w:cs="Times New Roman"/>
          <w:bCs/>
          <w:sz w:val="28"/>
          <w:szCs w:val="28"/>
          <w:lang w:val="vi-VN"/>
        </w:rPr>
        <w:t>Nhận xét về tính cạnh tranh, công bằng, minh bạch và hiệu quả kinh tế trong quá trình tổ chức lựa chọn nhà thầ</w:t>
      </w:r>
      <w:r w:rsidR="00566EB0">
        <w:rPr>
          <w:rFonts w:ascii="Times New Roman" w:hAnsi="Times New Roman" w:cs="Times New Roman"/>
          <w:bCs/>
          <w:sz w:val="28"/>
          <w:szCs w:val="28"/>
          <w:lang w:val="vi-VN"/>
        </w:rPr>
        <w:t>u:</w:t>
      </w:r>
    </w:p>
    <w:p w14:paraId="51BF80BE" w14:textId="77777777" w:rsidR="00566EB0" w:rsidRPr="004B0601" w:rsidRDefault="00566EB0" w:rsidP="00566EB0">
      <w:pPr>
        <w:numPr>
          <w:ilvl w:val="0"/>
          <w:numId w:val="9"/>
        </w:numPr>
        <w:tabs>
          <w:tab w:val="left" w:pos="851"/>
        </w:tabs>
        <w:spacing w:after="120" w:line="240" w:lineRule="auto"/>
        <w:ind w:left="0" w:firstLine="567"/>
        <w:jc w:val="both"/>
        <w:rPr>
          <w:rFonts w:ascii="Times New Roman" w:hAnsi="Times New Roman"/>
          <w:color w:val="000000"/>
          <w:sz w:val="28"/>
          <w:szCs w:val="28"/>
        </w:rPr>
      </w:pPr>
      <w:r w:rsidRPr="004B0601">
        <w:rPr>
          <w:rFonts w:ascii="Times New Roman" w:hAnsi="Times New Roman"/>
          <w:color w:val="000000"/>
          <w:sz w:val="28"/>
          <w:szCs w:val="28"/>
        </w:rPr>
        <w:t>Trong quá trình tổ chức đấu thầu, Tổ chuyên gia đã tổ chức thực hiện đảm bảo tính cạnh tranh, công khai, minh bạch, tuân thủ đầy đủ các quy định của Luật đấu thầu và các văn bản hướng dẫ</w:t>
      </w:r>
      <w:r>
        <w:rPr>
          <w:rFonts w:ascii="Times New Roman" w:hAnsi="Times New Roman"/>
          <w:color w:val="000000"/>
          <w:sz w:val="28"/>
          <w:szCs w:val="28"/>
        </w:rPr>
        <w:t>n theo quy định.</w:t>
      </w:r>
    </w:p>
    <w:p w14:paraId="3ABADEED" w14:textId="77777777" w:rsidR="00566EB0" w:rsidRPr="00566EB0" w:rsidRDefault="00566EB0" w:rsidP="00566EB0">
      <w:pPr>
        <w:numPr>
          <w:ilvl w:val="0"/>
          <w:numId w:val="9"/>
        </w:numPr>
        <w:tabs>
          <w:tab w:val="left" w:pos="851"/>
        </w:tabs>
        <w:spacing w:after="120" w:line="240" w:lineRule="auto"/>
        <w:ind w:left="0" w:firstLine="567"/>
        <w:jc w:val="both"/>
        <w:rPr>
          <w:rFonts w:ascii="Times New Roman" w:hAnsi="Times New Roman"/>
          <w:color w:val="000000"/>
          <w:sz w:val="28"/>
          <w:szCs w:val="28"/>
        </w:rPr>
      </w:pPr>
      <w:r w:rsidRPr="004B0601">
        <w:rPr>
          <w:rFonts w:ascii="Times New Roman" w:hAnsi="Times New Roman"/>
          <w:color w:val="000000"/>
          <w:sz w:val="28"/>
          <w:szCs w:val="28"/>
        </w:rPr>
        <w:t>Yêu cầu nhà thầu làm rõ, bổ sung, làm rõ căn cứ theo nội dung HSDT và quy định về làm rõ HSDT trong HSMT. Đảm bảo việc làm rõ HSDT không làm thay đổi cơ bản HSDT đã nộp.</w:t>
      </w:r>
    </w:p>
    <w:p w14:paraId="2E070523" w14:textId="77777777" w:rsidR="00566EB0" w:rsidRPr="00566EB0" w:rsidRDefault="00566EB0" w:rsidP="00566EB0">
      <w:pPr>
        <w:numPr>
          <w:ilvl w:val="0"/>
          <w:numId w:val="9"/>
        </w:numPr>
        <w:tabs>
          <w:tab w:val="left" w:pos="851"/>
        </w:tabs>
        <w:spacing w:after="120" w:line="240" w:lineRule="auto"/>
        <w:ind w:left="0" w:firstLine="567"/>
        <w:jc w:val="both"/>
        <w:rPr>
          <w:rFonts w:ascii="Times New Roman" w:hAnsi="Times New Roman" w:cs="Times New Roman"/>
          <w:bCs/>
          <w:sz w:val="28"/>
          <w:szCs w:val="28"/>
          <w:lang w:val="vi-VN"/>
        </w:rPr>
      </w:pPr>
      <w:r w:rsidRPr="004B0601">
        <w:rPr>
          <w:rFonts w:ascii="Times New Roman" w:hAnsi="Times New Roman"/>
          <w:color w:val="000000"/>
          <w:sz w:val="28"/>
          <w:szCs w:val="28"/>
        </w:rPr>
        <w:t>Tổ chuyên gia thực hiện nhiệm vụ một cách công bằng, minh bạch theo nhiệm vụ của Tổ chuyên gia được giao trong quyết đinh thành lập Tổ chuyên gia và nghiêm túc thực hiện nghĩa vụ quy định trong Luật đấu thầu</w:t>
      </w:r>
      <w:r>
        <w:rPr>
          <w:rFonts w:ascii="Times New Roman" w:hAnsi="Times New Roman"/>
          <w:color w:val="000000"/>
          <w:sz w:val="28"/>
          <w:szCs w:val="28"/>
        </w:rPr>
        <w:t>.</w:t>
      </w:r>
    </w:p>
    <w:p w14:paraId="5E5CDDCA" w14:textId="77777777" w:rsidR="0024474F" w:rsidRPr="00566EB0" w:rsidRDefault="0024474F" w:rsidP="00566EB0">
      <w:pPr>
        <w:pStyle w:val="ListParagraph"/>
        <w:numPr>
          <w:ilvl w:val="0"/>
          <w:numId w:val="8"/>
        </w:numPr>
        <w:tabs>
          <w:tab w:val="left" w:pos="993"/>
        </w:tabs>
        <w:spacing w:after="120" w:line="240" w:lineRule="auto"/>
        <w:ind w:left="0" w:firstLine="567"/>
        <w:contextualSpacing w:val="0"/>
        <w:jc w:val="both"/>
        <w:rPr>
          <w:rFonts w:ascii="Times New Roman" w:hAnsi="Times New Roman" w:cs="Times New Roman"/>
          <w:bCs/>
          <w:sz w:val="28"/>
          <w:szCs w:val="28"/>
          <w:lang w:val="vi-VN"/>
        </w:rPr>
      </w:pPr>
      <w:r w:rsidRPr="00566EB0">
        <w:rPr>
          <w:rFonts w:ascii="Times New Roman" w:hAnsi="Times New Roman" w:cs="Times New Roman"/>
          <w:bCs/>
          <w:sz w:val="28"/>
          <w:szCs w:val="28"/>
          <w:lang w:val="vi-VN"/>
        </w:rPr>
        <w:t>Những nội dung của E-HSMT chưa phù hợp với quy định của pháp luật về đấu thầu dẫn đến có cách hiểu không rõ hoặc khác nhau trong quá trình đánh giá E-HSDT hoặc có thể dẫn đến làm sai lệch kết quả lựa chọn nhà thầu; đề xuất biện pháp xử</w:t>
      </w:r>
      <w:r w:rsidR="00566EB0">
        <w:rPr>
          <w:rFonts w:ascii="Times New Roman" w:hAnsi="Times New Roman" w:cs="Times New Roman"/>
          <w:bCs/>
          <w:sz w:val="28"/>
          <w:szCs w:val="28"/>
          <w:lang w:val="vi-VN"/>
        </w:rPr>
        <w:t xml:space="preserve"> lý: không</w:t>
      </w:r>
    </w:p>
    <w:p w14:paraId="2BB57290" w14:textId="77777777" w:rsidR="0024474F" w:rsidRPr="00566EB0" w:rsidRDefault="0024474F" w:rsidP="00566EB0">
      <w:pPr>
        <w:pStyle w:val="ListParagraph"/>
        <w:numPr>
          <w:ilvl w:val="0"/>
          <w:numId w:val="1"/>
        </w:numPr>
        <w:tabs>
          <w:tab w:val="left" w:pos="1134"/>
        </w:tabs>
        <w:spacing w:after="120" w:line="240" w:lineRule="auto"/>
        <w:ind w:left="0" w:firstLine="567"/>
        <w:contextualSpacing w:val="0"/>
        <w:jc w:val="both"/>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t>Ý KI</w:t>
      </w:r>
      <w:r w:rsidRPr="00566EB0">
        <w:rPr>
          <w:rFonts w:ascii="Times New Roman" w:hAnsi="Times New Roman" w:cs="Times New Roman"/>
          <w:b/>
          <w:bCs/>
          <w:sz w:val="28"/>
          <w:szCs w:val="28"/>
          <w:lang w:val="vi-VN"/>
        </w:rPr>
        <w:t>Ế</w:t>
      </w:r>
      <w:r w:rsidRPr="0024474F">
        <w:rPr>
          <w:rFonts w:ascii="Times New Roman" w:hAnsi="Times New Roman" w:cs="Times New Roman"/>
          <w:b/>
          <w:bCs/>
          <w:sz w:val="28"/>
          <w:szCs w:val="28"/>
          <w:lang w:val="vi-VN"/>
        </w:rPr>
        <w:t>N BẢO LƯU</w:t>
      </w:r>
      <w:r w:rsidR="00566EB0">
        <w:rPr>
          <w:rFonts w:ascii="Times New Roman" w:hAnsi="Times New Roman" w:cs="Times New Roman"/>
          <w:b/>
          <w:bCs/>
          <w:sz w:val="28"/>
          <w:szCs w:val="28"/>
        </w:rPr>
        <w:t xml:space="preserve">: </w:t>
      </w:r>
      <w:r w:rsidR="00566EB0" w:rsidRPr="00566EB0">
        <w:rPr>
          <w:rFonts w:ascii="Times New Roman" w:hAnsi="Times New Roman" w:cs="Times New Roman"/>
          <w:bCs/>
          <w:sz w:val="28"/>
          <w:szCs w:val="28"/>
        </w:rPr>
        <w:t>không</w:t>
      </w:r>
    </w:p>
    <w:p w14:paraId="6AF8D288" w14:textId="77777777" w:rsidR="0024474F" w:rsidRDefault="0024474F" w:rsidP="00566EB0">
      <w:pPr>
        <w:spacing w:before="120" w:after="280" w:afterAutospacing="1"/>
        <w:ind w:firstLine="567"/>
        <w:jc w:val="both"/>
        <w:rPr>
          <w:rFonts w:ascii="Times New Roman" w:hAnsi="Times New Roman" w:cs="Times New Roman"/>
          <w:sz w:val="28"/>
          <w:szCs w:val="28"/>
          <w:lang w:val="vi-VN"/>
        </w:rPr>
      </w:pPr>
      <w:r w:rsidRPr="0024474F">
        <w:rPr>
          <w:rFonts w:ascii="Times New Roman" w:hAnsi="Times New Roman" w:cs="Times New Roman"/>
          <w:sz w:val="28"/>
          <w:szCs w:val="28"/>
          <w:lang w:val="vi-VN"/>
        </w:rPr>
        <w:t>Báo cáo đánh giá này được lập bởi:</w:t>
      </w:r>
    </w:p>
    <w:tbl>
      <w:tblPr>
        <w:tblStyle w:val="TableGrid"/>
        <w:tblW w:w="9067" w:type="dxa"/>
        <w:tblLook w:val="04A0" w:firstRow="1" w:lastRow="0" w:firstColumn="1" w:lastColumn="0" w:noHBand="0" w:noVBand="1"/>
      </w:tblPr>
      <w:tblGrid>
        <w:gridCol w:w="746"/>
        <w:gridCol w:w="2651"/>
        <w:gridCol w:w="2552"/>
        <w:gridCol w:w="3118"/>
      </w:tblGrid>
      <w:tr w:rsidR="00566EB0" w14:paraId="43516B54" w14:textId="77777777" w:rsidTr="00566EB0">
        <w:tc>
          <w:tcPr>
            <w:tcW w:w="746" w:type="dxa"/>
            <w:vAlign w:val="center"/>
          </w:tcPr>
          <w:p w14:paraId="66B18B8A" w14:textId="77777777" w:rsidR="00566EB0" w:rsidRPr="002315B2" w:rsidRDefault="00566EB0" w:rsidP="00E67DBC">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lastRenderedPageBreak/>
              <w:t>STT</w:t>
            </w:r>
          </w:p>
        </w:tc>
        <w:tc>
          <w:tcPr>
            <w:tcW w:w="2651" w:type="dxa"/>
            <w:vAlign w:val="center"/>
          </w:tcPr>
          <w:p w14:paraId="444308C5" w14:textId="77777777" w:rsidR="00566EB0" w:rsidRPr="002315B2" w:rsidRDefault="00566EB0" w:rsidP="00E67DBC">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Họ và tên</w:t>
            </w:r>
          </w:p>
        </w:tc>
        <w:tc>
          <w:tcPr>
            <w:tcW w:w="2552" w:type="dxa"/>
            <w:vAlign w:val="center"/>
          </w:tcPr>
          <w:p w14:paraId="5AB44D06" w14:textId="77777777" w:rsidR="00566EB0" w:rsidRPr="002315B2" w:rsidRDefault="00566EB0" w:rsidP="00E67DBC">
            <w:pPr>
              <w:spacing w:before="60" w:after="60"/>
              <w:jc w:val="center"/>
              <w:rPr>
                <w:rFonts w:ascii="Times New Roman" w:hAnsi="Times New Roman" w:cs="Times New Roman"/>
                <w:b/>
                <w:sz w:val="28"/>
                <w:szCs w:val="28"/>
              </w:rPr>
            </w:pPr>
            <w:r w:rsidRPr="002315B2">
              <w:rPr>
                <w:rFonts w:ascii="Times New Roman" w:hAnsi="Times New Roman" w:cs="Times New Roman"/>
                <w:b/>
                <w:sz w:val="28"/>
                <w:szCs w:val="28"/>
              </w:rPr>
              <w:t>Chức vụ, vị trí trong tổ chuyên gia</w:t>
            </w:r>
          </w:p>
        </w:tc>
        <w:tc>
          <w:tcPr>
            <w:tcW w:w="3118" w:type="dxa"/>
            <w:vAlign w:val="center"/>
          </w:tcPr>
          <w:p w14:paraId="51FBC8C1" w14:textId="77777777" w:rsidR="00566EB0" w:rsidRPr="002315B2" w:rsidRDefault="00566EB0" w:rsidP="00E67DBC">
            <w:pPr>
              <w:spacing w:before="60" w:after="60"/>
              <w:jc w:val="center"/>
              <w:rPr>
                <w:rFonts w:ascii="Times New Roman" w:hAnsi="Times New Roman" w:cs="Times New Roman"/>
                <w:b/>
                <w:sz w:val="28"/>
                <w:szCs w:val="28"/>
              </w:rPr>
            </w:pPr>
            <w:r>
              <w:rPr>
                <w:rFonts w:ascii="Times New Roman" w:hAnsi="Times New Roman" w:cs="Times New Roman"/>
                <w:b/>
                <w:sz w:val="28"/>
                <w:szCs w:val="28"/>
              </w:rPr>
              <w:t>Ký tên xác nhận</w:t>
            </w:r>
          </w:p>
        </w:tc>
      </w:tr>
      <w:tr w:rsidR="00566EB0" w14:paraId="240ABFAB" w14:textId="77777777" w:rsidTr="00566EB0">
        <w:tc>
          <w:tcPr>
            <w:tcW w:w="746" w:type="dxa"/>
            <w:vAlign w:val="center"/>
          </w:tcPr>
          <w:p w14:paraId="258F5FD7" w14:textId="77777777" w:rsidR="00566EB0" w:rsidRPr="002315B2" w:rsidRDefault="00566EB0" w:rsidP="00E67DBC">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1</w:t>
            </w:r>
          </w:p>
        </w:tc>
        <w:tc>
          <w:tcPr>
            <w:tcW w:w="2651" w:type="dxa"/>
            <w:vAlign w:val="center"/>
          </w:tcPr>
          <w:p w14:paraId="085C8B48" w14:textId="77777777" w:rsidR="00566EB0" w:rsidRPr="002315B2" w:rsidRDefault="00566EB0" w:rsidP="00E67DBC">
            <w:pPr>
              <w:spacing w:before="60" w:after="60"/>
              <w:rPr>
                <w:rFonts w:ascii="Times New Roman" w:hAnsi="Times New Roman" w:cs="Times New Roman"/>
                <w:sz w:val="28"/>
                <w:szCs w:val="28"/>
              </w:rPr>
            </w:pPr>
            <w:r w:rsidRPr="002315B2">
              <w:rPr>
                <w:rFonts w:ascii="Times New Roman" w:hAnsi="Times New Roman" w:cs="Times New Roman"/>
                <w:sz w:val="28"/>
                <w:szCs w:val="28"/>
              </w:rPr>
              <w:t>Nguyễn Trung Trực</w:t>
            </w:r>
          </w:p>
        </w:tc>
        <w:tc>
          <w:tcPr>
            <w:tcW w:w="2552" w:type="dxa"/>
            <w:vAlign w:val="center"/>
          </w:tcPr>
          <w:p w14:paraId="61580A44" w14:textId="77777777" w:rsidR="00566EB0" w:rsidRPr="002315B2" w:rsidRDefault="00566EB0" w:rsidP="00E67DBC">
            <w:pPr>
              <w:spacing w:before="60" w:after="60"/>
              <w:jc w:val="center"/>
              <w:rPr>
                <w:rFonts w:ascii="Times New Roman" w:hAnsi="Times New Roman" w:cs="Times New Roman"/>
                <w:sz w:val="28"/>
                <w:szCs w:val="28"/>
              </w:rPr>
            </w:pPr>
            <w:r w:rsidRPr="002315B2">
              <w:rPr>
                <w:rFonts w:ascii="Times New Roman" w:hAnsi="Times New Roman" w:cs="Times New Roman"/>
                <w:sz w:val="28"/>
                <w:szCs w:val="28"/>
              </w:rPr>
              <w:t>Tổ trưởng</w:t>
            </w:r>
          </w:p>
        </w:tc>
        <w:tc>
          <w:tcPr>
            <w:tcW w:w="3118" w:type="dxa"/>
            <w:vAlign w:val="center"/>
          </w:tcPr>
          <w:p w14:paraId="098ECCFD" w14:textId="77777777" w:rsidR="00566EB0" w:rsidRDefault="00566EB0" w:rsidP="00E67DBC">
            <w:pPr>
              <w:spacing w:before="60" w:after="60"/>
              <w:jc w:val="center"/>
              <w:rPr>
                <w:rFonts w:ascii="Times New Roman" w:hAnsi="Times New Roman" w:cs="Times New Roman"/>
                <w:sz w:val="28"/>
                <w:szCs w:val="28"/>
              </w:rPr>
            </w:pPr>
          </w:p>
          <w:p w14:paraId="465ACA2B" w14:textId="77777777" w:rsidR="00566EB0" w:rsidRPr="002315B2" w:rsidRDefault="00566EB0" w:rsidP="00E67DBC">
            <w:pPr>
              <w:spacing w:before="60" w:after="60"/>
              <w:jc w:val="center"/>
              <w:rPr>
                <w:rFonts w:ascii="Times New Roman" w:hAnsi="Times New Roman" w:cs="Times New Roman"/>
                <w:sz w:val="28"/>
                <w:szCs w:val="28"/>
              </w:rPr>
            </w:pPr>
          </w:p>
        </w:tc>
      </w:tr>
      <w:tr w:rsidR="00566EB0" w14:paraId="58CE3E4D" w14:textId="77777777" w:rsidTr="00566EB0">
        <w:tc>
          <w:tcPr>
            <w:tcW w:w="746" w:type="dxa"/>
            <w:vAlign w:val="center"/>
          </w:tcPr>
          <w:p w14:paraId="4B67DA1D"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2</w:t>
            </w:r>
          </w:p>
        </w:tc>
        <w:tc>
          <w:tcPr>
            <w:tcW w:w="2651" w:type="dxa"/>
            <w:vAlign w:val="center"/>
          </w:tcPr>
          <w:p w14:paraId="6A275FF3" w14:textId="77777777" w:rsidR="00566EB0" w:rsidRDefault="00566EB0" w:rsidP="00E67DBC">
            <w:pPr>
              <w:spacing w:before="60" w:after="60"/>
              <w:rPr>
                <w:rFonts w:ascii="Times New Roman" w:hAnsi="Times New Roman" w:cs="Times New Roman"/>
                <w:sz w:val="28"/>
                <w:szCs w:val="28"/>
              </w:rPr>
            </w:pPr>
            <w:r>
              <w:rPr>
                <w:rFonts w:ascii="Times New Roman" w:hAnsi="Times New Roman" w:cs="Times New Roman"/>
                <w:sz w:val="28"/>
                <w:szCs w:val="28"/>
              </w:rPr>
              <w:t>Đặng Lê Cường</w:t>
            </w:r>
          </w:p>
        </w:tc>
        <w:tc>
          <w:tcPr>
            <w:tcW w:w="2552" w:type="dxa"/>
            <w:vAlign w:val="center"/>
          </w:tcPr>
          <w:p w14:paraId="0398F02E"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Thường trực</w:t>
            </w:r>
          </w:p>
        </w:tc>
        <w:tc>
          <w:tcPr>
            <w:tcW w:w="3118" w:type="dxa"/>
            <w:vAlign w:val="center"/>
          </w:tcPr>
          <w:p w14:paraId="1D42D4B4" w14:textId="77777777" w:rsidR="00566EB0" w:rsidRDefault="00566EB0" w:rsidP="00E67DBC">
            <w:pPr>
              <w:spacing w:before="60" w:after="60"/>
              <w:jc w:val="center"/>
              <w:rPr>
                <w:rFonts w:ascii="Times New Roman" w:hAnsi="Times New Roman" w:cs="Times New Roman"/>
                <w:sz w:val="28"/>
                <w:szCs w:val="28"/>
              </w:rPr>
            </w:pPr>
          </w:p>
          <w:p w14:paraId="27E6B584" w14:textId="77777777" w:rsidR="00566EB0" w:rsidRDefault="00566EB0" w:rsidP="00E67DBC">
            <w:pPr>
              <w:spacing w:before="60" w:after="60"/>
              <w:jc w:val="center"/>
              <w:rPr>
                <w:rFonts w:ascii="Times New Roman" w:hAnsi="Times New Roman" w:cs="Times New Roman"/>
                <w:sz w:val="28"/>
                <w:szCs w:val="28"/>
              </w:rPr>
            </w:pPr>
          </w:p>
        </w:tc>
      </w:tr>
      <w:tr w:rsidR="00566EB0" w14:paraId="01DB7300" w14:textId="77777777" w:rsidTr="00566EB0">
        <w:tc>
          <w:tcPr>
            <w:tcW w:w="746" w:type="dxa"/>
            <w:vAlign w:val="center"/>
          </w:tcPr>
          <w:p w14:paraId="7B38F665"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3</w:t>
            </w:r>
          </w:p>
        </w:tc>
        <w:tc>
          <w:tcPr>
            <w:tcW w:w="2651" w:type="dxa"/>
            <w:vAlign w:val="center"/>
          </w:tcPr>
          <w:p w14:paraId="53518C82" w14:textId="77777777" w:rsidR="00566EB0" w:rsidRDefault="00566EB0" w:rsidP="00E67DBC">
            <w:pPr>
              <w:spacing w:before="60" w:after="60"/>
              <w:rPr>
                <w:rFonts w:ascii="Times New Roman" w:hAnsi="Times New Roman" w:cs="Times New Roman"/>
                <w:sz w:val="28"/>
                <w:szCs w:val="28"/>
              </w:rPr>
            </w:pPr>
            <w:r>
              <w:rPr>
                <w:rFonts w:ascii="Times New Roman" w:hAnsi="Times New Roman" w:cs="Times New Roman"/>
                <w:sz w:val="28"/>
                <w:szCs w:val="28"/>
              </w:rPr>
              <w:t>Lê Ngọc Huỳnh Như</w:t>
            </w:r>
          </w:p>
        </w:tc>
        <w:tc>
          <w:tcPr>
            <w:tcW w:w="2552" w:type="dxa"/>
            <w:vAlign w:val="center"/>
          </w:tcPr>
          <w:p w14:paraId="7A882EF7"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Thành viên</w:t>
            </w:r>
          </w:p>
        </w:tc>
        <w:tc>
          <w:tcPr>
            <w:tcW w:w="3118" w:type="dxa"/>
            <w:vAlign w:val="center"/>
          </w:tcPr>
          <w:p w14:paraId="557EAE78" w14:textId="77777777" w:rsidR="00566EB0" w:rsidRDefault="00566EB0" w:rsidP="00E67DBC">
            <w:pPr>
              <w:spacing w:before="60" w:after="60"/>
              <w:jc w:val="center"/>
              <w:rPr>
                <w:rFonts w:ascii="Times New Roman" w:hAnsi="Times New Roman" w:cs="Times New Roman"/>
                <w:sz w:val="28"/>
                <w:szCs w:val="28"/>
              </w:rPr>
            </w:pPr>
          </w:p>
          <w:p w14:paraId="77F80B6E" w14:textId="77777777" w:rsidR="00566EB0" w:rsidRDefault="00566EB0" w:rsidP="00E67DBC">
            <w:pPr>
              <w:spacing w:before="60" w:after="60"/>
              <w:jc w:val="center"/>
              <w:rPr>
                <w:rFonts w:ascii="Times New Roman" w:hAnsi="Times New Roman" w:cs="Times New Roman"/>
                <w:sz w:val="28"/>
                <w:szCs w:val="28"/>
              </w:rPr>
            </w:pPr>
          </w:p>
        </w:tc>
      </w:tr>
      <w:tr w:rsidR="00566EB0" w14:paraId="40A11293" w14:textId="77777777" w:rsidTr="00566EB0">
        <w:tc>
          <w:tcPr>
            <w:tcW w:w="746" w:type="dxa"/>
            <w:vAlign w:val="center"/>
          </w:tcPr>
          <w:p w14:paraId="5AD77A2D"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4</w:t>
            </w:r>
          </w:p>
        </w:tc>
        <w:tc>
          <w:tcPr>
            <w:tcW w:w="2651" w:type="dxa"/>
            <w:vAlign w:val="center"/>
          </w:tcPr>
          <w:p w14:paraId="1776EC84" w14:textId="77777777" w:rsidR="00566EB0" w:rsidRDefault="00566EB0" w:rsidP="00E67DBC">
            <w:pPr>
              <w:spacing w:before="60" w:after="60"/>
              <w:rPr>
                <w:rFonts w:ascii="Times New Roman" w:hAnsi="Times New Roman" w:cs="Times New Roman"/>
                <w:sz w:val="28"/>
                <w:szCs w:val="28"/>
              </w:rPr>
            </w:pPr>
            <w:r>
              <w:rPr>
                <w:rFonts w:ascii="Times New Roman" w:hAnsi="Times New Roman" w:cs="Times New Roman"/>
                <w:sz w:val="28"/>
                <w:szCs w:val="28"/>
              </w:rPr>
              <w:t>Võ Đồng</w:t>
            </w:r>
          </w:p>
        </w:tc>
        <w:tc>
          <w:tcPr>
            <w:tcW w:w="2552" w:type="dxa"/>
            <w:vAlign w:val="center"/>
          </w:tcPr>
          <w:p w14:paraId="485C381A" w14:textId="77777777" w:rsidR="00566EB0" w:rsidRDefault="00566EB0"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Thành viên</w:t>
            </w:r>
          </w:p>
        </w:tc>
        <w:tc>
          <w:tcPr>
            <w:tcW w:w="3118" w:type="dxa"/>
            <w:vAlign w:val="center"/>
          </w:tcPr>
          <w:p w14:paraId="14E12779" w14:textId="77777777" w:rsidR="00566EB0" w:rsidRDefault="00566EB0" w:rsidP="00E67DBC">
            <w:pPr>
              <w:spacing w:before="60" w:after="60"/>
              <w:jc w:val="center"/>
              <w:rPr>
                <w:rFonts w:ascii="Times New Roman" w:hAnsi="Times New Roman" w:cs="Times New Roman"/>
                <w:sz w:val="28"/>
                <w:szCs w:val="28"/>
              </w:rPr>
            </w:pPr>
          </w:p>
          <w:p w14:paraId="1CB40142" w14:textId="77777777" w:rsidR="00566EB0" w:rsidRDefault="00566EB0" w:rsidP="00E67DBC">
            <w:pPr>
              <w:spacing w:before="60" w:after="60"/>
              <w:jc w:val="center"/>
              <w:rPr>
                <w:rFonts w:ascii="Times New Roman" w:hAnsi="Times New Roman" w:cs="Times New Roman"/>
                <w:sz w:val="28"/>
                <w:szCs w:val="28"/>
              </w:rPr>
            </w:pPr>
          </w:p>
        </w:tc>
      </w:tr>
    </w:tbl>
    <w:p w14:paraId="7E5263D2" w14:textId="77777777" w:rsidR="00566EB0" w:rsidRDefault="00566EB0" w:rsidP="00566EB0">
      <w:pPr>
        <w:spacing w:before="120" w:after="280" w:afterAutospacing="1"/>
        <w:ind w:firstLine="567"/>
        <w:jc w:val="both"/>
        <w:rPr>
          <w:rFonts w:ascii="Times New Roman" w:hAnsi="Times New Roman" w:cs="Times New Roman"/>
          <w:sz w:val="28"/>
          <w:szCs w:val="28"/>
        </w:rPr>
      </w:pPr>
    </w:p>
    <w:p w14:paraId="39CC6800"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71BE9373"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372B9F9C"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1F96EED4"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7C54F59B"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625F3D28"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7ABA1F7D"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5156F732"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10560B83"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50046BF8" w14:textId="77777777" w:rsidR="00E4069E" w:rsidRDefault="00E4069E" w:rsidP="00566EB0">
      <w:pPr>
        <w:spacing w:before="120" w:after="280" w:afterAutospacing="1"/>
        <w:ind w:firstLine="567"/>
        <w:jc w:val="both"/>
        <w:rPr>
          <w:rFonts w:ascii="Times New Roman" w:hAnsi="Times New Roman" w:cs="Times New Roman"/>
          <w:sz w:val="28"/>
          <w:szCs w:val="28"/>
        </w:rPr>
      </w:pPr>
    </w:p>
    <w:p w14:paraId="54AED897" w14:textId="77777777" w:rsidR="00B65A4D" w:rsidRPr="0024474F" w:rsidRDefault="00B65A4D" w:rsidP="00566EB0">
      <w:pPr>
        <w:spacing w:before="120" w:after="280" w:afterAutospacing="1"/>
        <w:ind w:firstLine="567"/>
        <w:jc w:val="both"/>
        <w:rPr>
          <w:rFonts w:ascii="Times New Roman" w:hAnsi="Times New Roman" w:cs="Times New Roman"/>
          <w:sz w:val="28"/>
          <w:szCs w:val="28"/>
        </w:rPr>
      </w:pPr>
    </w:p>
    <w:p w14:paraId="52B80E58" w14:textId="77777777" w:rsidR="00566EB0" w:rsidRPr="0024474F" w:rsidRDefault="00566EB0" w:rsidP="0024474F">
      <w:pPr>
        <w:spacing w:before="120" w:after="280" w:afterAutospacing="1"/>
        <w:rPr>
          <w:rFonts w:ascii="Times New Roman" w:hAnsi="Times New Roman" w:cs="Times New Roman"/>
          <w:sz w:val="28"/>
          <w:szCs w:val="28"/>
        </w:rPr>
      </w:pPr>
    </w:p>
    <w:p w14:paraId="4AD6E3B0" w14:textId="77777777" w:rsidR="006826AC" w:rsidRDefault="006826AC" w:rsidP="00566EB0">
      <w:pPr>
        <w:spacing w:before="120" w:after="280" w:afterAutospacing="1"/>
        <w:jc w:val="center"/>
        <w:rPr>
          <w:rFonts w:ascii="Times New Roman" w:hAnsi="Times New Roman" w:cs="Times New Roman"/>
          <w:b/>
          <w:bCs/>
          <w:sz w:val="28"/>
          <w:szCs w:val="28"/>
          <w:lang w:val="vi-VN"/>
        </w:rPr>
      </w:pPr>
    </w:p>
    <w:p w14:paraId="1085D017" w14:textId="633CBD10" w:rsidR="006826AC" w:rsidRDefault="006826AC" w:rsidP="00566EB0">
      <w:pPr>
        <w:spacing w:before="120" w:after="280" w:afterAutospacing="1"/>
        <w:jc w:val="center"/>
        <w:rPr>
          <w:rFonts w:ascii="Times New Roman" w:hAnsi="Times New Roman" w:cs="Times New Roman"/>
          <w:b/>
          <w:bCs/>
          <w:sz w:val="28"/>
          <w:szCs w:val="28"/>
          <w:lang w:val="vi-VN"/>
        </w:rPr>
      </w:pPr>
    </w:p>
    <w:p w14:paraId="2C2DFC95" w14:textId="77777777" w:rsidR="006826AC" w:rsidRDefault="006826AC" w:rsidP="00566EB0">
      <w:pPr>
        <w:spacing w:before="120" w:after="280" w:afterAutospacing="1"/>
        <w:jc w:val="center"/>
        <w:rPr>
          <w:rFonts w:ascii="Times New Roman" w:hAnsi="Times New Roman" w:cs="Times New Roman"/>
          <w:b/>
          <w:bCs/>
          <w:sz w:val="28"/>
          <w:szCs w:val="28"/>
          <w:lang w:val="vi-VN"/>
        </w:rPr>
      </w:pPr>
    </w:p>
    <w:p w14:paraId="7A0B189D" w14:textId="30E9B307" w:rsidR="0024474F" w:rsidRDefault="0024474F" w:rsidP="00566EB0">
      <w:pPr>
        <w:spacing w:before="120" w:after="280" w:afterAutospacing="1"/>
        <w:jc w:val="center"/>
        <w:rPr>
          <w:rFonts w:ascii="Times New Roman" w:hAnsi="Times New Roman" w:cs="Times New Roman"/>
          <w:b/>
          <w:bCs/>
          <w:sz w:val="28"/>
          <w:szCs w:val="28"/>
          <w:lang w:val="vi-VN"/>
        </w:rPr>
      </w:pPr>
      <w:r w:rsidRPr="0024474F">
        <w:rPr>
          <w:rFonts w:ascii="Times New Roman" w:hAnsi="Times New Roman" w:cs="Times New Roman"/>
          <w:b/>
          <w:bCs/>
          <w:sz w:val="28"/>
          <w:szCs w:val="28"/>
          <w:lang w:val="vi-VN"/>
        </w:rPr>
        <w:lastRenderedPageBreak/>
        <w:t>DANH MỤC TÀI LIỆU ĐÍNH KÈM</w:t>
      </w:r>
    </w:p>
    <w:tbl>
      <w:tblPr>
        <w:tblStyle w:val="TableGrid"/>
        <w:tblW w:w="9351" w:type="dxa"/>
        <w:tblLook w:val="04A0" w:firstRow="1" w:lastRow="0" w:firstColumn="1" w:lastColumn="0" w:noHBand="0" w:noVBand="1"/>
      </w:tblPr>
      <w:tblGrid>
        <w:gridCol w:w="746"/>
        <w:gridCol w:w="5486"/>
        <w:gridCol w:w="3119"/>
      </w:tblGrid>
      <w:tr w:rsidR="00584C97" w14:paraId="66D1A00D" w14:textId="77777777" w:rsidTr="00584C97">
        <w:tc>
          <w:tcPr>
            <w:tcW w:w="746" w:type="dxa"/>
          </w:tcPr>
          <w:p w14:paraId="16BC264A" w14:textId="77777777" w:rsidR="00584C97" w:rsidRPr="00584C97" w:rsidRDefault="00584C97" w:rsidP="00584C97">
            <w:pPr>
              <w:spacing w:before="60" w:after="60"/>
              <w:jc w:val="center"/>
              <w:rPr>
                <w:rFonts w:ascii="Times New Roman" w:hAnsi="Times New Roman" w:cs="Times New Roman"/>
                <w:b/>
                <w:sz w:val="28"/>
                <w:szCs w:val="28"/>
              </w:rPr>
            </w:pPr>
            <w:r w:rsidRPr="00584C97">
              <w:rPr>
                <w:rFonts w:ascii="Times New Roman" w:hAnsi="Times New Roman" w:cs="Times New Roman"/>
                <w:b/>
                <w:sz w:val="28"/>
                <w:szCs w:val="28"/>
              </w:rPr>
              <w:t>Stt</w:t>
            </w:r>
          </w:p>
        </w:tc>
        <w:tc>
          <w:tcPr>
            <w:tcW w:w="5486" w:type="dxa"/>
          </w:tcPr>
          <w:p w14:paraId="4B15A40C" w14:textId="77777777" w:rsidR="00584C97" w:rsidRPr="00584C97" w:rsidRDefault="00584C97" w:rsidP="00584C97">
            <w:pPr>
              <w:spacing w:before="60" w:after="60"/>
              <w:jc w:val="center"/>
              <w:rPr>
                <w:rFonts w:ascii="Times New Roman" w:hAnsi="Times New Roman" w:cs="Times New Roman"/>
                <w:b/>
                <w:sz w:val="28"/>
                <w:szCs w:val="28"/>
              </w:rPr>
            </w:pPr>
            <w:r w:rsidRPr="00584C97">
              <w:rPr>
                <w:rFonts w:ascii="Times New Roman" w:hAnsi="Times New Roman" w:cs="Times New Roman"/>
                <w:b/>
                <w:sz w:val="28"/>
                <w:szCs w:val="28"/>
              </w:rPr>
              <w:t>Tài liệu</w:t>
            </w:r>
          </w:p>
        </w:tc>
        <w:tc>
          <w:tcPr>
            <w:tcW w:w="3119" w:type="dxa"/>
          </w:tcPr>
          <w:p w14:paraId="18433EEC" w14:textId="77777777" w:rsidR="00584C97" w:rsidRPr="00584C97" w:rsidRDefault="00584C97" w:rsidP="00584C97">
            <w:pPr>
              <w:spacing w:before="60" w:after="60"/>
              <w:jc w:val="center"/>
              <w:rPr>
                <w:rFonts w:ascii="Times New Roman" w:hAnsi="Times New Roman" w:cs="Times New Roman"/>
                <w:b/>
                <w:sz w:val="28"/>
                <w:szCs w:val="28"/>
              </w:rPr>
            </w:pPr>
            <w:r w:rsidRPr="00584C97">
              <w:rPr>
                <w:rFonts w:ascii="Times New Roman" w:hAnsi="Times New Roman" w:cs="Times New Roman"/>
                <w:b/>
                <w:sz w:val="28"/>
                <w:szCs w:val="28"/>
              </w:rPr>
              <w:t>Số, ký hiệu và ngày tháng (nếu có)</w:t>
            </w:r>
          </w:p>
        </w:tc>
      </w:tr>
      <w:tr w:rsidR="00584C97" w14:paraId="052AC155" w14:textId="77777777" w:rsidTr="00584C97">
        <w:tc>
          <w:tcPr>
            <w:tcW w:w="746" w:type="dxa"/>
          </w:tcPr>
          <w:p w14:paraId="12F5F508" w14:textId="77777777" w:rsidR="00584C97" w:rsidRPr="00584C97" w:rsidRDefault="00584C97" w:rsidP="00584C97">
            <w:pPr>
              <w:spacing w:before="60" w:after="60"/>
              <w:jc w:val="center"/>
              <w:rPr>
                <w:rFonts w:ascii="Times New Roman" w:hAnsi="Times New Roman" w:cs="Times New Roman"/>
                <w:b/>
                <w:sz w:val="28"/>
                <w:szCs w:val="28"/>
              </w:rPr>
            </w:pPr>
            <w:r>
              <w:rPr>
                <w:rFonts w:ascii="Times New Roman" w:hAnsi="Times New Roman" w:cs="Times New Roman"/>
                <w:b/>
                <w:sz w:val="28"/>
                <w:szCs w:val="28"/>
              </w:rPr>
              <w:t>I</w:t>
            </w:r>
          </w:p>
        </w:tc>
        <w:tc>
          <w:tcPr>
            <w:tcW w:w="5486" w:type="dxa"/>
          </w:tcPr>
          <w:p w14:paraId="00C5F360" w14:textId="77777777" w:rsidR="00584C97" w:rsidRPr="00584C97" w:rsidRDefault="00584C97" w:rsidP="00584C97">
            <w:pPr>
              <w:spacing w:before="60" w:after="60"/>
              <w:rPr>
                <w:rFonts w:ascii="Times New Roman" w:hAnsi="Times New Roman" w:cs="Times New Roman"/>
                <w:b/>
                <w:sz w:val="28"/>
                <w:szCs w:val="28"/>
              </w:rPr>
            </w:pPr>
            <w:r w:rsidRPr="00584C97">
              <w:rPr>
                <w:rFonts w:ascii="Times New Roman" w:hAnsi="Times New Roman" w:cs="Times New Roman"/>
                <w:b/>
                <w:sz w:val="28"/>
                <w:szCs w:val="28"/>
              </w:rPr>
              <w:t>Chuẩn bị lựa chọn nhà thầu</w:t>
            </w:r>
          </w:p>
        </w:tc>
        <w:tc>
          <w:tcPr>
            <w:tcW w:w="3119" w:type="dxa"/>
          </w:tcPr>
          <w:p w14:paraId="45165795" w14:textId="77777777" w:rsidR="00584C97" w:rsidRPr="00584C97" w:rsidRDefault="00584C97" w:rsidP="00584C97">
            <w:pPr>
              <w:spacing w:before="60" w:after="60"/>
              <w:jc w:val="center"/>
              <w:rPr>
                <w:rFonts w:ascii="Times New Roman" w:hAnsi="Times New Roman" w:cs="Times New Roman"/>
                <w:b/>
                <w:sz w:val="28"/>
                <w:szCs w:val="28"/>
              </w:rPr>
            </w:pPr>
          </w:p>
        </w:tc>
      </w:tr>
      <w:tr w:rsidR="00584C97" w14:paraId="3EA4488D" w14:textId="77777777" w:rsidTr="00584C97">
        <w:tc>
          <w:tcPr>
            <w:tcW w:w="746" w:type="dxa"/>
            <w:vAlign w:val="center"/>
          </w:tcPr>
          <w:p w14:paraId="54477C6C"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557D0AF5"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Kế hoạch lựa chọn nhà thầu</w:t>
            </w:r>
          </w:p>
        </w:tc>
        <w:tc>
          <w:tcPr>
            <w:tcW w:w="3119" w:type="dxa"/>
            <w:vAlign w:val="center"/>
          </w:tcPr>
          <w:p w14:paraId="391A3D09" w14:textId="77777777" w:rsidR="00584C97" w:rsidRPr="002315B2" w:rsidRDefault="00584C97"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405/QĐ-EVNGENCO 2 ngày 19/11/2019</w:t>
            </w:r>
          </w:p>
        </w:tc>
      </w:tr>
      <w:tr w:rsidR="00584C97" w14:paraId="55173240" w14:textId="77777777" w:rsidTr="00584C97">
        <w:tc>
          <w:tcPr>
            <w:tcW w:w="746" w:type="dxa"/>
            <w:vAlign w:val="center"/>
          </w:tcPr>
          <w:p w14:paraId="3F803199"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33FB9565"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Quyết định phê duyệt HSMT</w:t>
            </w:r>
          </w:p>
        </w:tc>
        <w:tc>
          <w:tcPr>
            <w:tcW w:w="3119" w:type="dxa"/>
            <w:vAlign w:val="center"/>
          </w:tcPr>
          <w:p w14:paraId="559F2339" w14:textId="77777777" w:rsidR="00584C97" w:rsidRPr="002315B2" w:rsidRDefault="00584C97"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463/QĐ-EVNGENCO 2 ngày 31/12/2019</w:t>
            </w:r>
          </w:p>
        </w:tc>
      </w:tr>
      <w:tr w:rsidR="00584C97" w14:paraId="142608CE" w14:textId="77777777" w:rsidTr="00584C97">
        <w:tc>
          <w:tcPr>
            <w:tcW w:w="746" w:type="dxa"/>
            <w:vAlign w:val="center"/>
          </w:tcPr>
          <w:p w14:paraId="75EF9458"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031ADEAC"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Văn bản thành lập tổ chuyên gia</w:t>
            </w:r>
          </w:p>
        </w:tc>
        <w:tc>
          <w:tcPr>
            <w:tcW w:w="3119" w:type="dxa"/>
            <w:vAlign w:val="center"/>
          </w:tcPr>
          <w:p w14:paraId="38DD12C6" w14:textId="77777777" w:rsidR="00584C97" w:rsidRPr="002315B2" w:rsidRDefault="00584C97" w:rsidP="00E67DBC">
            <w:pPr>
              <w:spacing w:before="60" w:after="60"/>
              <w:jc w:val="center"/>
              <w:rPr>
                <w:rFonts w:ascii="Times New Roman" w:hAnsi="Times New Roman" w:cs="Times New Roman"/>
                <w:sz w:val="28"/>
                <w:szCs w:val="28"/>
              </w:rPr>
            </w:pPr>
            <w:r w:rsidRPr="00584C97">
              <w:rPr>
                <w:rFonts w:ascii="Times New Roman" w:hAnsi="Times New Roman" w:cs="Times New Roman"/>
                <w:sz w:val="28"/>
                <w:szCs w:val="28"/>
              </w:rPr>
              <w:t>Quyết định số 52/QĐ-TTĐLOM ngày 21/11/2019</w:t>
            </w:r>
          </w:p>
        </w:tc>
      </w:tr>
      <w:tr w:rsidR="00584C97" w14:paraId="42F56276" w14:textId="77777777" w:rsidTr="00584C97">
        <w:tc>
          <w:tcPr>
            <w:tcW w:w="746" w:type="dxa"/>
            <w:vAlign w:val="center"/>
          </w:tcPr>
          <w:p w14:paraId="122C8D46"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52346004"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Quy chế làm việc của tổ chuyên gia (nếu có)</w:t>
            </w:r>
          </w:p>
        </w:tc>
        <w:tc>
          <w:tcPr>
            <w:tcW w:w="3119" w:type="dxa"/>
            <w:vAlign w:val="center"/>
          </w:tcPr>
          <w:p w14:paraId="3E544C06" w14:textId="77777777" w:rsidR="00584C97" w:rsidRPr="002315B2" w:rsidRDefault="00584C97"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Không</w:t>
            </w:r>
          </w:p>
        </w:tc>
      </w:tr>
      <w:tr w:rsidR="00584C97" w14:paraId="37D2CB84" w14:textId="77777777" w:rsidTr="00584C97">
        <w:tc>
          <w:tcPr>
            <w:tcW w:w="746" w:type="dxa"/>
            <w:vAlign w:val="center"/>
          </w:tcPr>
          <w:p w14:paraId="5ACF325D"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59CC1065"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Bản cam kết của từng thành viên trong tổ chuyên gia</w:t>
            </w:r>
          </w:p>
        </w:tc>
        <w:tc>
          <w:tcPr>
            <w:tcW w:w="3119" w:type="dxa"/>
            <w:vAlign w:val="center"/>
          </w:tcPr>
          <w:p w14:paraId="049DE124" w14:textId="77777777" w:rsidR="00584C97" w:rsidRPr="002315B2" w:rsidRDefault="00584C97"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Như đính kèm</w:t>
            </w:r>
          </w:p>
        </w:tc>
      </w:tr>
      <w:tr w:rsidR="00584C97" w14:paraId="57F00E2E" w14:textId="77777777" w:rsidTr="00584C97">
        <w:tc>
          <w:tcPr>
            <w:tcW w:w="746" w:type="dxa"/>
            <w:vAlign w:val="center"/>
          </w:tcPr>
          <w:p w14:paraId="2CD64B97" w14:textId="77777777" w:rsidR="00584C97" w:rsidRPr="00584C97" w:rsidRDefault="00584C97" w:rsidP="00584C97">
            <w:pPr>
              <w:pStyle w:val="ListParagraph"/>
              <w:numPr>
                <w:ilvl w:val="0"/>
                <w:numId w:val="10"/>
              </w:numPr>
              <w:spacing w:before="60" w:after="60"/>
              <w:rPr>
                <w:rFonts w:ascii="Times New Roman" w:hAnsi="Times New Roman" w:cs="Times New Roman"/>
                <w:sz w:val="28"/>
                <w:szCs w:val="28"/>
              </w:rPr>
            </w:pPr>
          </w:p>
        </w:tc>
        <w:tc>
          <w:tcPr>
            <w:tcW w:w="5486" w:type="dxa"/>
            <w:vAlign w:val="center"/>
          </w:tcPr>
          <w:p w14:paraId="341EA205" w14:textId="77777777" w:rsidR="00584C97" w:rsidRPr="002315B2" w:rsidRDefault="00584C97" w:rsidP="00584C97">
            <w:pPr>
              <w:spacing w:before="60" w:after="60"/>
              <w:jc w:val="both"/>
              <w:rPr>
                <w:rFonts w:ascii="Times New Roman" w:hAnsi="Times New Roman" w:cs="Times New Roman"/>
                <w:sz w:val="28"/>
                <w:szCs w:val="28"/>
              </w:rPr>
            </w:pPr>
            <w:r w:rsidRPr="00584C97">
              <w:rPr>
                <w:rFonts w:ascii="Times New Roman" w:hAnsi="Times New Roman" w:cs="Times New Roman"/>
                <w:sz w:val="28"/>
                <w:szCs w:val="28"/>
              </w:rPr>
              <w:t>Chứng chỉ đào tạo về đấu thầu hoặc chứng chỉ hành nghề hoạt động đấu thầu của các thành viên trong tổ chuyên gia (bản chụp)</w:t>
            </w:r>
          </w:p>
        </w:tc>
        <w:tc>
          <w:tcPr>
            <w:tcW w:w="3119" w:type="dxa"/>
            <w:vAlign w:val="center"/>
          </w:tcPr>
          <w:p w14:paraId="163A5C35" w14:textId="77777777" w:rsidR="00584C97" w:rsidRPr="002315B2" w:rsidRDefault="00584C97" w:rsidP="00E67DBC">
            <w:pPr>
              <w:spacing w:before="60" w:after="60"/>
              <w:jc w:val="center"/>
              <w:rPr>
                <w:rFonts w:ascii="Times New Roman" w:hAnsi="Times New Roman" w:cs="Times New Roman"/>
                <w:sz w:val="28"/>
                <w:szCs w:val="28"/>
              </w:rPr>
            </w:pPr>
            <w:r>
              <w:rPr>
                <w:rFonts w:ascii="Times New Roman" w:hAnsi="Times New Roman" w:cs="Times New Roman"/>
                <w:sz w:val="28"/>
                <w:szCs w:val="28"/>
              </w:rPr>
              <w:t>Như đính kèm</w:t>
            </w:r>
          </w:p>
        </w:tc>
      </w:tr>
    </w:tbl>
    <w:p w14:paraId="2F5CEC01" w14:textId="77777777" w:rsidR="00584C97" w:rsidRPr="0024474F" w:rsidRDefault="00584C97" w:rsidP="00566EB0">
      <w:pPr>
        <w:spacing w:before="120" w:after="280" w:afterAutospacing="1"/>
        <w:jc w:val="center"/>
        <w:rPr>
          <w:rFonts w:ascii="Times New Roman" w:hAnsi="Times New Roman" w:cs="Times New Roman"/>
          <w:sz w:val="28"/>
          <w:szCs w:val="28"/>
        </w:rPr>
      </w:pPr>
    </w:p>
    <w:p w14:paraId="1AD6AE6B" w14:textId="77777777" w:rsidR="007204A6" w:rsidRPr="0024474F" w:rsidRDefault="00926268">
      <w:pPr>
        <w:rPr>
          <w:rFonts w:ascii="Times New Roman" w:hAnsi="Times New Roman" w:cs="Times New Roman"/>
          <w:sz w:val="28"/>
          <w:szCs w:val="28"/>
        </w:rPr>
      </w:pPr>
    </w:p>
    <w:sectPr w:rsidR="007204A6" w:rsidRPr="0024474F" w:rsidSect="00CF3D0A">
      <w:footerReference w:type="default" r:id="rId9"/>
      <w:pgSz w:w="11907" w:h="16840"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A05844" w14:textId="77777777" w:rsidR="00926268" w:rsidRDefault="00926268" w:rsidP="001A2ECA">
      <w:pPr>
        <w:spacing w:after="0" w:line="240" w:lineRule="auto"/>
      </w:pPr>
      <w:r>
        <w:separator/>
      </w:r>
    </w:p>
  </w:endnote>
  <w:endnote w:type="continuationSeparator" w:id="0">
    <w:p w14:paraId="0EF59C59" w14:textId="77777777" w:rsidR="00926268" w:rsidRDefault="00926268" w:rsidP="001A2EC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VnArialH">
    <w:altName w:val="Courier New"/>
    <w:charset w:val="00"/>
    <w:family w:val="swiss"/>
    <w:pitch w:val="variable"/>
    <w:sig w:usb0="00000001" w:usb1="00000000" w:usb2="00000000" w:usb3="00000000" w:csb0="00000003"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Fonts w:ascii="Times New Roman" w:hAnsi="Times New Roman" w:cs="Times New Roman"/>
        <w:sz w:val="24"/>
        <w:szCs w:val="24"/>
      </w:rPr>
      <w:id w:val="646165000"/>
      <w:docPartObj>
        <w:docPartGallery w:val="Page Numbers (Bottom of Page)"/>
        <w:docPartUnique/>
      </w:docPartObj>
    </w:sdtPr>
    <w:sdtEndPr/>
    <w:sdtContent>
      <w:sdt>
        <w:sdtPr>
          <w:rPr>
            <w:rFonts w:ascii="Times New Roman" w:hAnsi="Times New Roman" w:cs="Times New Roman"/>
            <w:sz w:val="24"/>
            <w:szCs w:val="24"/>
          </w:rPr>
          <w:id w:val="-1769616900"/>
          <w:docPartObj>
            <w:docPartGallery w:val="Page Numbers (Top of Page)"/>
            <w:docPartUnique/>
          </w:docPartObj>
        </w:sdtPr>
        <w:sdtEndPr/>
        <w:sdtContent>
          <w:p w14:paraId="73EC4F15" w14:textId="77777777" w:rsidR="001A2ECA" w:rsidRPr="001A2ECA" w:rsidRDefault="001A2ECA">
            <w:pPr>
              <w:pStyle w:val="Footer"/>
              <w:jc w:val="right"/>
              <w:rPr>
                <w:rFonts w:ascii="Times New Roman" w:hAnsi="Times New Roman" w:cs="Times New Roman"/>
                <w:sz w:val="24"/>
                <w:szCs w:val="24"/>
              </w:rPr>
            </w:pPr>
            <w:r w:rsidRPr="001A2ECA">
              <w:rPr>
                <w:rFonts w:ascii="Times New Roman" w:hAnsi="Times New Roman" w:cs="Times New Roman"/>
                <w:bCs/>
                <w:sz w:val="24"/>
                <w:szCs w:val="24"/>
              </w:rPr>
              <w:fldChar w:fldCharType="begin"/>
            </w:r>
            <w:r w:rsidRPr="001A2ECA">
              <w:rPr>
                <w:rFonts w:ascii="Times New Roman" w:hAnsi="Times New Roman" w:cs="Times New Roman"/>
                <w:bCs/>
                <w:sz w:val="24"/>
                <w:szCs w:val="24"/>
              </w:rPr>
              <w:instrText xml:space="preserve"> PAGE </w:instrText>
            </w:r>
            <w:r w:rsidRPr="001A2ECA">
              <w:rPr>
                <w:rFonts w:ascii="Times New Roman" w:hAnsi="Times New Roman" w:cs="Times New Roman"/>
                <w:bCs/>
                <w:sz w:val="24"/>
                <w:szCs w:val="24"/>
              </w:rPr>
              <w:fldChar w:fldCharType="separate"/>
            </w:r>
            <w:r w:rsidR="000E563C">
              <w:rPr>
                <w:rFonts w:ascii="Times New Roman" w:hAnsi="Times New Roman" w:cs="Times New Roman"/>
                <w:bCs/>
                <w:noProof/>
                <w:sz w:val="24"/>
                <w:szCs w:val="24"/>
              </w:rPr>
              <w:t>6</w:t>
            </w:r>
            <w:r w:rsidRPr="001A2ECA">
              <w:rPr>
                <w:rFonts w:ascii="Times New Roman" w:hAnsi="Times New Roman" w:cs="Times New Roman"/>
                <w:bCs/>
                <w:sz w:val="24"/>
                <w:szCs w:val="24"/>
              </w:rPr>
              <w:fldChar w:fldCharType="end"/>
            </w:r>
            <w:r w:rsidRPr="001A2ECA">
              <w:rPr>
                <w:rFonts w:ascii="Times New Roman" w:hAnsi="Times New Roman" w:cs="Times New Roman"/>
                <w:bCs/>
                <w:sz w:val="24"/>
                <w:szCs w:val="24"/>
              </w:rPr>
              <w:t>/</w:t>
            </w:r>
            <w:r w:rsidRPr="001A2ECA">
              <w:rPr>
                <w:rFonts w:ascii="Times New Roman" w:hAnsi="Times New Roman" w:cs="Times New Roman"/>
                <w:bCs/>
                <w:sz w:val="24"/>
                <w:szCs w:val="24"/>
              </w:rPr>
              <w:fldChar w:fldCharType="begin"/>
            </w:r>
            <w:r w:rsidRPr="001A2ECA">
              <w:rPr>
                <w:rFonts w:ascii="Times New Roman" w:hAnsi="Times New Roman" w:cs="Times New Roman"/>
                <w:bCs/>
                <w:sz w:val="24"/>
                <w:szCs w:val="24"/>
              </w:rPr>
              <w:instrText xml:space="preserve"> NUMPAGES  </w:instrText>
            </w:r>
            <w:r w:rsidRPr="001A2ECA">
              <w:rPr>
                <w:rFonts w:ascii="Times New Roman" w:hAnsi="Times New Roman" w:cs="Times New Roman"/>
                <w:bCs/>
                <w:sz w:val="24"/>
                <w:szCs w:val="24"/>
              </w:rPr>
              <w:fldChar w:fldCharType="separate"/>
            </w:r>
            <w:r w:rsidR="000E563C">
              <w:rPr>
                <w:rFonts w:ascii="Times New Roman" w:hAnsi="Times New Roman" w:cs="Times New Roman"/>
                <w:bCs/>
                <w:noProof/>
                <w:sz w:val="24"/>
                <w:szCs w:val="24"/>
              </w:rPr>
              <w:t>6</w:t>
            </w:r>
            <w:r w:rsidRPr="001A2ECA">
              <w:rPr>
                <w:rFonts w:ascii="Times New Roman" w:hAnsi="Times New Roman" w:cs="Times New Roman"/>
                <w:bCs/>
                <w:sz w:val="24"/>
                <w:szCs w:val="24"/>
              </w:rPr>
              <w:fldChar w:fldCharType="end"/>
            </w:r>
          </w:p>
        </w:sdtContent>
      </w:sdt>
    </w:sdtContent>
  </w:sdt>
  <w:p w14:paraId="4BA2C1C1" w14:textId="77777777" w:rsidR="001A2ECA" w:rsidRPr="001A2ECA" w:rsidRDefault="001A2ECA">
    <w:pPr>
      <w:pStyle w:val="Footer"/>
      <w:rPr>
        <w:rFonts w:ascii="Times New Roman" w:hAnsi="Times New Roman" w:cs="Times New Roman"/>
        <w:sz w:val="24"/>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3DDD225" w14:textId="77777777" w:rsidR="00926268" w:rsidRDefault="00926268" w:rsidP="001A2ECA">
      <w:pPr>
        <w:spacing w:after="0" w:line="240" w:lineRule="auto"/>
      </w:pPr>
      <w:r>
        <w:separator/>
      </w:r>
    </w:p>
  </w:footnote>
  <w:footnote w:type="continuationSeparator" w:id="0">
    <w:p w14:paraId="1CFA09CB" w14:textId="77777777" w:rsidR="00926268" w:rsidRDefault="00926268" w:rsidP="001A2EC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A11208"/>
    <w:multiLevelType w:val="hybridMultilevel"/>
    <w:tmpl w:val="61242AA6"/>
    <w:lvl w:ilvl="0" w:tplc="B5948D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6050E"/>
    <w:multiLevelType w:val="hybridMultilevel"/>
    <w:tmpl w:val="59C67D92"/>
    <w:lvl w:ilvl="0" w:tplc="121C336A">
      <w:start w:val="4"/>
      <w:numFmt w:val="bullet"/>
      <w:lvlText w:val="-"/>
      <w:lvlJc w:val="left"/>
      <w:pPr>
        <w:ind w:left="720" w:hanging="360"/>
      </w:pPr>
      <w:rPr>
        <w:rFonts w:ascii="Times New Roman" w:eastAsia="Times New Roman" w:hAnsi="Times New Roman" w:cs="Times New Roman" w:hint="default"/>
      </w:rPr>
    </w:lvl>
    <w:lvl w:ilvl="1" w:tplc="042A0003" w:tentative="1">
      <w:start w:val="1"/>
      <w:numFmt w:val="bullet"/>
      <w:lvlText w:val="o"/>
      <w:lvlJc w:val="left"/>
      <w:pPr>
        <w:ind w:left="1440" w:hanging="360"/>
      </w:pPr>
      <w:rPr>
        <w:rFonts w:ascii="Courier New" w:hAnsi="Courier New" w:cs="Courier New" w:hint="default"/>
      </w:rPr>
    </w:lvl>
    <w:lvl w:ilvl="2" w:tplc="042A0005" w:tentative="1">
      <w:start w:val="1"/>
      <w:numFmt w:val="bullet"/>
      <w:lvlText w:val=""/>
      <w:lvlJc w:val="left"/>
      <w:pPr>
        <w:ind w:left="2160" w:hanging="360"/>
      </w:pPr>
      <w:rPr>
        <w:rFonts w:ascii="Wingdings" w:hAnsi="Wingdings" w:hint="default"/>
      </w:rPr>
    </w:lvl>
    <w:lvl w:ilvl="3" w:tplc="042A0001" w:tentative="1">
      <w:start w:val="1"/>
      <w:numFmt w:val="bullet"/>
      <w:lvlText w:val=""/>
      <w:lvlJc w:val="left"/>
      <w:pPr>
        <w:ind w:left="2880" w:hanging="360"/>
      </w:pPr>
      <w:rPr>
        <w:rFonts w:ascii="Symbol" w:hAnsi="Symbol" w:hint="default"/>
      </w:rPr>
    </w:lvl>
    <w:lvl w:ilvl="4" w:tplc="042A0003" w:tentative="1">
      <w:start w:val="1"/>
      <w:numFmt w:val="bullet"/>
      <w:lvlText w:val="o"/>
      <w:lvlJc w:val="left"/>
      <w:pPr>
        <w:ind w:left="3600" w:hanging="360"/>
      </w:pPr>
      <w:rPr>
        <w:rFonts w:ascii="Courier New" w:hAnsi="Courier New" w:cs="Courier New" w:hint="default"/>
      </w:rPr>
    </w:lvl>
    <w:lvl w:ilvl="5" w:tplc="042A0005" w:tentative="1">
      <w:start w:val="1"/>
      <w:numFmt w:val="bullet"/>
      <w:lvlText w:val=""/>
      <w:lvlJc w:val="left"/>
      <w:pPr>
        <w:ind w:left="4320" w:hanging="360"/>
      </w:pPr>
      <w:rPr>
        <w:rFonts w:ascii="Wingdings" w:hAnsi="Wingdings" w:hint="default"/>
      </w:rPr>
    </w:lvl>
    <w:lvl w:ilvl="6" w:tplc="042A0001" w:tentative="1">
      <w:start w:val="1"/>
      <w:numFmt w:val="bullet"/>
      <w:lvlText w:val=""/>
      <w:lvlJc w:val="left"/>
      <w:pPr>
        <w:ind w:left="5040" w:hanging="360"/>
      </w:pPr>
      <w:rPr>
        <w:rFonts w:ascii="Symbol" w:hAnsi="Symbol" w:hint="default"/>
      </w:rPr>
    </w:lvl>
    <w:lvl w:ilvl="7" w:tplc="042A0003" w:tentative="1">
      <w:start w:val="1"/>
      <w:numFmt w:val="bullet"/>
      <w:lvlText w:val="o"/>
      <w:lvlJc w:val="left"/>
      <w:pPr>
        <w:ind w:left="5760" w:hanging="360"/>
      </w:pPr>
      <w:rPr>
        <w:rFonts w:ascii="Courier New" w:hAnsi="Courier New" w:cs="Courier New" w:hint="default"/>
      </w:rPr>
    </w:lvl>
    <w:lvl w:ilvl="8" w:tplc="042A0005" w:tentative="1">
      <w:start w:val="1"/>
      <w:numFmt w:val="bullet"/>
      <w:lvlText w:val=""/>
      <w:lvlJc w:val="left"/>
      <w:pPr>
        <w:ind w:left="6480" w:hanging="360"/>
      </w:pPr>
      <w:rPr>
        <w:rFonts w:ascii="Wingdings" w:hAnsi="Wingdings" w:hint="default"/>
      </w:rPr>
    </w:lvl>
  </w:abstractNum>
  <w:abstractNum w:abstractNumId="2" w15:restartNumberingAfterBreak="0">
    <w:nsid w:val="0E127244"/>
    <w:multiLevelType w:val="hybridMultilevel"/>
    <w:tmpl w:val="E6FE35D8"/>
    <w:lvl w:ilvl="0" w:tplc="1F823BD8">
      <w:start w:val="1"/>
      <w:numFmt w:val="decimal"/>
      <w:lvlText w:val="%1."/>
      <w:lvlJc w:val="righ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8E7877"/>
    <w:multiLevelType w:val="hybridMultilevel"/>
    <w:tmpl w:val="F89CFEFC"/>
    <w:lvl w:ilvl="0" w:tplc="C87825C0">
      <w:start w:val="1"/>
      <w:numFmt w:val="lowerLetter"/>
      <w:lvlText w:val="%1."/>
      <w:lvlJc w:val="left"/>
      <w:pPr>
        <w:ind w:left="1287" w:hanging="360"/>
      </w:pPr>
      <w:rPr>
        <w:i/>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4" w15:restartNumberingAfterBreak="0">
    <w:nsid w:val="15F57F52"/>
    <w:multiLevelType w:val="hybridMultilevel"/>
    <w:tmpl w:val="61242AA6"/>
    <w:lvl w:ilvl="0" w:tplc="B5948D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3106158"/>
    <w:multiLevelType w:val="hybridMultilevel"/>
    <w:tmpl w:val="F89CFEFC"/>
    <w:lvl w:ilvl="0" w:tplc="C87825C0">
      <w:start w:val="1"/>
      <w:numFmt w:val="lowerLetter"/>
      <w:lvlText w:val="%1."/>
      <w:lvlJc w:val="left"/>
      <w:pPr>
        <w:ind w:left="1287" w:hanging="360"/>
      </w:pPr>
      <w:rPr>
        <w:i/>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6" w15:restartNumberingAfterBreak="0">
    <w:nsid w:val="29DB7365"/>
    <w:multiLevelType w:val="hybridMultilevel"/>
    <w:tmpl w:val="706C81C8"/>
    <w:lvl w:ilvl="0" w:tplc="8AB25110">
      <w:start w:val="1"/>
      <w:numFmt w:val="bullet"/>
      <w:lvlText w:val="-"/>
      <w:lvlJc w:val="left"/>
      <w:pPr>
        <w:ind w:left="720" w:hanging="360"/>
      </w:pPr>
      <w:rPr>
        <w:rFonts w:ascii="Times New Roman" w:eastAsia="MS Mincho"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CA1BA0"/>
    <w:multiLevelType w:val="hybridMultilevel"/>
    <w:tmpl w:val="61242AA6"/>
    <w:lvl w:ilvl="0" w:tplc="B5948D8A">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C3A19B5"/>
    <w:multiLevelType w:val="hybridMultilevel"/>
    <w:tmpl w:val="AF26B904"/>
    <w:lvl w:ilvl="0" w:tplc="522E2466">
      <w:start w:val="1"/>
      <w:numFmt w:val="upp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A4C28FC"/>
    <w:multiLevelType w:val="hybridMultilevel"/>
    <w:tmpl w:val="EAD0C350"/>
    <w:lvl w:ilvl="0" w:tplc="6C6E4522">
      <w:start w:val="1"/>
      <w:numFmt w:val="decimal"/>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FEA2851"/>
    <w:multiLevelType w:val="hybridMultilevel"/>
    <w:tmpl w:val="F89CFEFC"/>
    <w:lvl w:ilvl="0" w:tplc="C87825C0">
      <w:start w:val="1"/>
      <w:numFmt w:val="lowerLetter"/>
      <w:lvlText w:val="%1."/>
      <w:lvlJc w:val="left"/>
      <w:pPr>
        <w:ind w:left="1287" w:hanging="360"/>
      </w:pPr>
      <w:rPr>
        <w:i/>
      </w:r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num w:numId="1">
    <w:abstractNumId w:val="8"/>
  </w:num>
  <w:num w:numId="2">
    <w:abstractNumId w:val="0"/>
  </w:num>
  <w:num w:numId="3">
    <w:abstractNumId w:val="6"/>
  </w:num>
  <w:num w:numId="4">
    <w:abstractNumId w:val="5"/>
  </w:num>
  <w:num w:numId="5">
    <w:abstractNumId w:val="7"/>
  </w:num>
  <w:num w:numId="6">
    <w:abstractNumId w:val="3"/>
  </w:num>
  <w:num w:numId="7">
    <w:abstractNumId w:val="10"/>
  </w:num>
  <w:num w:numId="8">
    <w:abstractNumId w:val="4"/>
  </w:num>
  <w:num w:numId="9">
    <w:abstractNumId w:val="1"/>
  </w:num>
  <w:num w:numId="10">
    <w:abstractNumId w:val="9"/>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4474F"/>
    <w:rsid w:val="00077144"/>
    <w:rsid w:val="000E563C"/>
    <w:rsid w:val="00116C60"/>
    <w:rsid w:val="001A2ECA"/>
    <w:rsid w:val="001E721A"/>
    <w:rsid w:val="0021739C"/>
    <w:rsid w:val="002315B2"/>
    <w:rsid w:val="0024474F"/>
    <w:rsid w:val="00274DA7"/>
    <w:rsid w:val="00323CEA"/>
    <w:rsid w:val="00355653"/>
    <w:rsid w:val="003B5A50"/>
    <w:rsid w:val="003F2C4E"/>
    <w:rsid w:val="00443490"/>
    <w:rsid w:val="004A4A95"/>
    <w:rsid w:val="00500078"/>
    <w:rsid w:val="00566EB0"/>
    <w:rsid w:val="00584C97"/>
    <w:rsid w:val="006826AC"/>
    <w:rsid w:val="00691B40"/>
    <w:rsid w:val="006F70C3"/>
    <w:rsid w:val="007E2F08"/>
    <w:rsid w:val="00856306"/>
    <w:rsid w:val="008F1D2E"/>
    <w:rsid w:val="00926268"/>
    <w:rsid w:val="00A62FB4"/>
    <w:rsid w:val="00B65A4D"/>
    <w:rsid w:val="00C4347E"/>
    <w:rsid w:val="00CF3D0A"/>
    <w:rsid w:val="00E4069E"/>
    <w:rsid w:val="00F52B40"/>
    <w:rsid w:val="00FB3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6E3A24"/>
  <w15:chartTrackingRefBased/>
  <w15:docId w15:val="{AD7A3887-A53B-4735-B805-51F45E33DD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F3D0A"/>
    <w:pPr>
      <w:ind w:left="720"/>
      <w:contextualSpacing/>
    </w:pPr>
  </w:style>
  <w:style w:type="character" w:styleId="Hyperlink">
    <w:name w:val="Hyperlink"/>
    <w:basedOn w:val="DefaultParagraphFont"/>
    <w:uiPriority w:val="99"/>
    <w:semiHidden/>
    <w:unhideWhenUsed/>
    <w:rsid w:val="00CF3D0A"/>
    <w:rPr>
      <w:strike w:val="0"/>
      <w:dstrike w:val="0"/>
      <w:color w:val="316BE6"/>
      <w:u w:val="none"/>
      <w:effect w:val="none"/>
    </w:rPr>
  </w:style>
  <w:style w:type="table" w:styleId="TableGrid">
    <w:name w:val="Table Grid"/>
    <w:basedOn w:val="TableNormal"/>
    <w:uiPriority w:val="39"/>
    <w:rsid w:val="002315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link w:val="TitleChar"/>
    <w:qFormat/>
    <w:rsid w:val="00566EB0"/>
    <w:pPr>
      <w:spacing w:after="0" w:line="240" w:lineRule="auto"/>
      <w:jc w:val="center"/>
    </w:pPr>
    <w:rPr>
      <w:rFonts w:ascii=".VnArialH" w:eastAsia="Times New Roman" w:hAnsi=".VnArialH" w:cs="Times New Roman"/>
      <w:b/>
      <w:sz w:val="36"/>
      <w:szCs w:val="20"/>
      <w:lang w:eastAsia="ja-JP"/>
    </w:rPr>
  </w:style>
  <w:style w:type="character" w:customStyle="1" w:styleId="TitleChar">
    <w:name w:val="Title Char"/>
    <w:basedOn w:val="DefaultParagraphFont"/>
    <w:link w:val="Title"/>
    <w:rsid w:val="00566EB0"/>
    <w:rPr>
      <w:rFonts w:ascii=".VnArialH" w:eastAsia="Times New Roman" w:hAnsi=".VnArialH" w:cs="Times New Roman"/>
      <w:b/>
      <w:sz w:val="36"/>
      <w:szCs w:val="20"/>
      <w:lang w:eastAsia="ja-JP"/>
    </w:rPr>
  </w:style>
  <w:style w:type="paragraph" w:styleId="Header">
    <w:name w:val="header"/>
    <w:basedOn w:val="Normal"/>
    <w:link w:val="HeaderChar"/>
    <w:uiPriority w:val="99"/>
    <w:unhideWhenUsed/>
    <w:rsid w:val="001A2ECA"/>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2ECA"/>
  </w:style>
  <w:style w:type="paragraph" w:styleId="Footer">
    <w:name w:val="footer"/>
    <w:basedOn w:val="Normal"/>
    <w:link w:val="FooterChar"/>
    <w:uiPriority w:val="99"/>
    <w:unhideWhenUsed/>
    <w:rsid w:val="001A2ECA"/>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2EC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62362780">
      <w:bodyDiv w:val="1"/>
      <w:marLeft w:val="0"/>
      <w:marRight w:val="0"/>
      <w:marTop w:val="0"/>
      <w:marBottom w:val="0"/>
      <w:divBdr>
        <w:top w:val="none" w:sz="0" w:space="0" w:color="auto"/>
        <w:left w:val="none" w:sz="0" w:space="0" w:color="auto"/>
        <w:bottom w:val="none" w:sz="0" w:space="0" w:color="auto"/>
        <w:right w:val="none" w:sz="0" w:space="0" w:color="auto"/>
      </w:divBdr>
      <w:divsChild>
        <w:div w:id="11131353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iewADB(3469641,%20null,null,0);"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9527ED-7E51-40B1-8B8B-2CE50AEA9F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323</TotalTime>
  <Pages>6</Pages>
  <Words>1035</Words>
  <Characters>5905</Characters>
  <Application>Microsoft Office Word</Application>
  <DocSecurity>0</DocSecurity>
  <Lines>49</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danglecuong1988@gmail.com</dc:creator>
  <cp:keywords/>
  <dc:description/>
  <cp:lastModifiedBy>Ban AOM</cp:lastModifiedBy>
  <cp:revision>13</cp:revision>
  <cp:lastPrinted>2020-02-18T03:27:00Z</cp:lastPrinted>
  <dcterms:created xsi:type="dcterms:W3CDTF">2020-02-17T03:06:00Z</dcterms:created>
  <dcterms:modified xsi:type="dcterms:W3CDTF">2020-03-03T07:39:00Z</dcterms:modified>
</cp:coreProperties>
</file>