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1D5B" w:rsidRDefault="00231D5B" w:rsidP="00DC1867">
      <w:pPr>
        <w:jc w:val="center"/>
        <w:rPr>
          <w:b/>
          <w:iCs/>
          <w:sz w:val="44"/>
          <w:szCs w:val="44"/>
        </w:rPr>
      </w:pPr>
    </w:p>
    <w:p w:rsidR="00B7579C" w:rsidRPr="00B7579C" w:rsidRDefault="00B7579C" w:rsidP="00DC1867">
      <w:pPr>
        <w:jc w:val="center"/>
        <w:rPr>
          <w:b/>
          <w:iCs/>
          <w:sz w:val="44"/>
          <w:szCs w:val="44"/>
        </w:rPr>
      </w:pPr>
    </w:p>
    <w:p w:rsidR="00231D5B" w:rsidRPr="00371C93" w:rsidRDefault="00231D5B" w:rsidP="00DC1867">
      <w:pPr>
        <w:jc w:val="center"/>
        <w:rPr>
          <w:b/>
          <w:iCs/>
          <w:sz w:val="44"/>
          <w:szCs w:val="44"/>
          <w:lang w:val="vi-VN"/>
        </w:rPr>
      </w:pPr>
    </w:p>
    <w:p w:rsidR="00E00313" w:rsidRPr="00371C93" w:rsidRDefault="00E00313" w:rsidP="00DC1867">
      <w:pPr>
        <w:pStyle w:val="Title"/>
        <w:spacing w:before="0" w:after="0"/>
        <w:rPr>
          <w:rFonts w:ascii="Times New Roman" w:hAnsi="Times New Roman"/>
          <w:kern w:val="0"/>
          <w:sz w:val="56"/>
          <w:szCs w:val="56"/>
        </w:rPr>
      </w:pPr>
      <w:r w:rsidRPr="00371C93">
        <w:rPr>
          <w:rFonts w:ascii="Times New Roman" w:hAnsi="Times New Roman"/>
          <w:kern w:val="0"/>
          <w:sz w:val="56"/>
          <w:szCs w:val="56"/>
        </w:rPr>
        <w:t>HỒ SƠ MỜI THẦU</w:t>
      </w:r>
    </w:p>
    <w:p w:rsidR="00E00313" w:rsidRPr="00371C93" w:rsidRDefault="00E00313" w:rsidP="00DC1867">
      <w:pPr>
        <w:tabs>
          <w:tab w:val="left" w:pos="1985"/>
        </w:tabs>
        <w:jc w:val="center"/>
        <w:rPr>
          <w:b/>
          <w:iCs/>
          <w:sz w:val="28"/>
          <w:szCs w:val="28"/>
        </w:rPr>
      </w:pPr>
    </w:p>
    <w:p w:rsidR="00E00313" w:rsidRPr="00371C93" w:rsidRDefault="00E00313" w:rsidP="00DC1867">
      <w:pPr>
        <w:tabs>
          <w:tab w:val="left" w:pos="1985"/>
        </w:tabs>
        <w:jc w:val="center"/>
        <w:rPr>
          <w:b/>
          <w:iCs/>
          <w:sz w:val="28"/>
          <w:szCs w:val="28"/>
        </w:rPr>
      </w:pPr>
    </w:p>
    <w:tbl>
      <w:tblPr>
        <w:tblW w:w="9181" w:type="dxa"/>
        <w:tblLook w:val="04A0" w:firstRow="1" w:lastRow="0" w:firstColumn="1" w:lastColumn="0" w:noHBand="0" w:noVBand="1"/>
      </w:tblPr>
      <w:tblGrid>
        <w:gridCol w:w="4928"/>
        <w:gridCol w:w="4253"/>
      </w:tblGrid>
      <w:tr w:rsidR="00E00313" w:rsidRPr="00371C93" w:rsidTr="00661A90">
        <w:trPr>
          <w:trHeight w:val="567"/>
        </w:trPr>
        <w:tc>
          <w:tcPr>
            <w:tcW w:w="4928" w:type="dxa"/>
          </w:tcPr>
          <w:p w:rsidR="00E00313" w:rsidRPr="00371C93" w:rsidRDefault="00E00313" w:rsidP="00DC1867">
            <w:pPr>
              <w:jc w:val="left"/>
              <w:rPr>
                <w:b/>
                <w:sz w:val="28"/>
                <w:szCs w:val="28"/>
              </w:rPr>
            </w:pPr>
            <w:r w:rsidRPr="00371C93">
              <w:rPr>
                <w:b/>
                <w:sz w:val="28"/>
                <w:szCs w:val="28"/>
              </w:rPr>
              <w:t xml:space="preserve">Số hiệu gói thầu và số </w:t>
            </w:r>
            <w:r w:rsidR="00961D62" w:rsidRPr="00371C93">
              <w:rPr>
                <w:b/>
                <w:sz w:val="28"/>
                <w:szCs w:val="28"/>
              </w:rPr>
              <w:t>thông báo mời thầu</w:t>
            </w:r>
            <w:r w:rsidRPr="00371C93">
              <w:rPr>
                <w:b/>
                <w:sz w:val="28"/>
                <w:szCs w:val="28"/>
              </w:rPr>
              <w:t xml:space="preserve"> </w:t>
            </w:r>
            <w:r w:rsidRPr="00371C93">
              <w:rPr>
                <w:i/>
                <w:sz w:val="28"/>
                <w:szCs w:val="28"/>
              </w:rPr>
              <w:t>(trên Hệ thống)</w:t>
            </w:r>
            <w:r w:rsidRPr="00371C93">
              <w:rPr>
                <w:b/>
                <w:sz w:val="28"/>
                <w:szCs w:val="28"/>
              </w:rPr>
              <w:t>:</w:t>
            </w:r>
          </w:p>
        </w:tc>
        <w:tc>
          <w:tcPr>
            <w:tcW w:w="4253" w:type="dxa"/>
            <w:vAlign w:val="center"/>
          </w:tcPr>
          <w:p w:rsidR="00E00313" w:rsidRPr="00661A90" w:rsidRDefault="00A40209" w:rsidP="00DC1867">
            <w:pPr>
              <w:jc w:val="center"/>
              <w:rPr>
                <w:sz w:val="28"/>
                <w:szCs w:val="28"/>
              </w:rPr>
            </w:pPr>
            <w:r>
              <w:rPr>
                <w:color w:val="FF0000"/>
                <w:sz w:val="28"/>
                <w:szCs w:val="28"/>
              </w:rPr>
              <w:t>…………………………</w:t>
            </w:r>
          </w:p>
        </w:tc>
      </w:tr>
      <w:tr w:rsidR="00E00313" w:rsidRPr="00B96BCA" w:rsidTr="001767CC">
        <w:trPr>
          <w:trHeight w:val="567"/>
        </w:trPr>
        <w:tc>
          <w:tcPr>
            <w:tcW w:w="4928" w:type="dxa"/>
          </w:tcPr>
          <w:p w:rsidR="00E00313" w:rsidRPr="00371C93" w:rsidRDefault="00E00313" w:rsidP="00DC1867">
            <w:pPr>
              <w:jc w:val="left"/>
              <w:rPr>
                <w:b/>
                <w:iCs/>
                <w:sz w:val="28"/>
                <w:szCs w:val="28"/>
              </w:rPr>
            </w:pPr>
            <w:r w:rsidRPr="00371C93">
              <w:rPr>
                <w:b/>
                <w:iCs/>
                <w:sz w:val="28"/>
                <w:szCs w:val="28"/>
              </w:rPr>
              <w:t>Tên g</w:t>
            </w:r>
            <w:r w:rsidRPr="00371C93">
              <w:rPr>
                <w:b/>
                <w:iCs/>
                <w:sz w:val="28"/>
                <w:szCs w:val="28"/>
                <w:lang w:val="vi-VN"/>
              </w:rPr>
              <w:t>ói thầu</w:t>
            </w:r>
            <w:r w:rsidRPr="00371C93">
              <w:rPr>
                <w:b/>
                <w:iCs/>
                <w:sz w:val="28"/>
                <w:szCs w:val="28"/>
              </w:rPr>
              <w:t xml:space="preserve"> </w:t>
            </w:r>
            <w:r w:rsidRPr="00371C93">
              <w:rPr>
                <w:i/>
                <w:iCs/>
                <w:sz w:val="28"/>
                <w:szCs w:val="28"/>
              </w:rPr>
              <w:t xml:space="preserve">(theo nội dung </w:t>
            </w:r>
            <w:r w:rsidR="00961D62" w:rsidRPr="00371C93">
              <w:rPr>
                <w:i/>
                <w:iCs/>
                <w:sz w:val="28"/>
                <w:szCs w:val="28"/>
              </w:rPr>
              <w:t xml:space="preserve">thông báo mời thầu </w:t>
            </w:r>
            <w:r w:rsidRPr="00371C93">
              <w:rPr>
                <w:i/>
                <w:iCs/>
                <w:sz w:val="28"/>
                <w:szCs w:val="28"/>
              </w:rPr>
              <w:t>trên Hệ thống)</w:t>
            </w:r>
            <w:r w:rsidRPr="00371C93">
              <w:rPr>
                <w:b/>
                <w:iCs/>
                <w:sz w:val="28"/>
                <w:szCs w:val="28"/>
              </w:rPr>
              <w:t>:</w:t>
            </w:r>
          </w:p>
        </w:tc>
        <w:tc>
          <w:tcPr>
            <w:tcW w:w="4253" w:type="dxa"/>
          </w:tcPr>
          <w:p w:rsidR="00E00313" w:rsidRPr="00B96BCA" w:rsidRDefault="00E22914" w:rsidP="0067288D">
            <w:pPr>
              <w:tabs>
                <w:tab w:val="left" w:pos="1985"/>
              </w:tabs>
              <w:rPr>
                <w:sz w:val="28"/>
                <w:szCs w:val="28"/>
              </w:rPr>
            </w:pPr>
            <w:r>
              <w:rPr>
                <w:sz w:val="28"/>
                <w:szCs w:val="28"/>
              </w:rPr>
              <w:t>Gói thầu số 03</w:t>
            </w:r>
            <w:r w:rsidR="00661A90" w:rsidRPr="00B96BCA">
              <w:rPr>
                <w:sz w:val="28"/>
                <w:szCs w:val="28"/>
              </w:rPr>
              <w:t xml:space="preserve">: </w:t>
            </w:r>
            <w:r w:rsidR="00B96BCA" w:rsidRPr="00B96BCA">
              <w:rPr>
                <w:bCs/>
                <w:iCs/>
                <w:sz w:val="28"/>
                <w:szCs w:val="28"/>
              </w:rPr>
              <w:t>Đ</w:t>
            </w:r>
            <w:r w:rsidR="00B96BCA" w:rsidRPr="00B96BCA">
              <w:rPr>
                <w:sz w:val="28"/>
                <w:szCs w:val="28"/>
                <w:lang w:val="es-ES"/>
              </w:rPr>
              <w:t>o đạc bổ sung, chỉnh lý bản đồ địa chính tỷ lệ 1/5000</w:t>
            </w:r>
            <w:r w:rsidR="00B96BCA" w:rsidRPr="00B96BCA">
              <w:rPr>
                <w:sz w:val="28"/>
                <w:szCs w:val="28"/>
                <w:lang w:val="vi-VN"/>
              </w:rPr>
              <w:t>; giao đất và cấp giấy chứng nhận quyền sử dụng đất lâm nghiệp</w:t>
            </w:r>
            <w:r w:rsidR="00B96BCA" w:rsidRPr="00B96BCA">
              <w:rPr>
                <w:sz w:val="28"/>
                <w:szCs w:val="28"/>
              </w:rPr>
              <w:t xml:space="preserve"> </w:t>
            </w:r>
            <w:r w:rsidR="00B96BCA" w:rsidRPr="00B96BCA">
              <w:rPr>
                <w:sz w:val="28"/>
                <w:szCs w:val="28"/>
                <w:lang w:val="vi-VN"/>
              </w:rPr>
              <w:t>trên địa bàn huyện Trà Bồng</w:t>
            </w:r>
          </w:p>
        </w:tc>
      </w:tr>
      <w:tr w:rsidR="00E00313" w:rsidRPr="00371C93" w:rsidTr="001767CC">
        <w:trPr>
          <w:trHeight w:val="567"/>
        </w:trPr>
        <w:tc>
          <w:tcPr>
            <w:tcW w:w="4928" w:type="dxa"/>
          </w:tcPr>
          <w:p w:rsidR="00E00313" w:rsidRPr="00371C93" w:rsidRDefault="00E00313" w:rsidP="00DC1867">
            <w:pPr>
              <w:jc w:val="left"/>
              <w:rPr>
                <w:b/>
                <w:iCs/>
                <w:sz w:val="28"/>
                <w:szCs w:val="28"/>
              </w:rPr>
            </w:pPr>
            <w:r w:rsidRPr="00371C93">
              <w:rPr>
                <w:b/>
                <w:sz w:val="28"/>
                <w:szCs w:val="28"/>
                <w:lang w:val="vi-VN"/>
              </w:rPr>
              <w:t>Dự án</w:t>
            </w:r>
            <w:r w:rsidR="00554DEF" w:rsidRPr="00371C93">
              <w:rPr>
                <w:b/>
                <w:sz w:val="28"/>
                <w:szCs w:val="28"/>
              </w:rPr>
              <w:t xml:space="preserve"> </w:t>
            </w:r>
            <w:r w:rsidRPr="00371C93">
              <w:rPr>
                <w:i/>
                <w:iCs/>
                <w:sz w:val="28"/>
                <w:szCs w:val="28"/>
              </w:rPr>
              <w:t xml:space="preserve">(theo nội dung </w:t>
            </w:r>
            <w:r w:rsidR="00961D62" w:rsidRPr="00371C93">
              <w:rPr>
                <w:i/>
                <w:iCs/>
                <w:sz w:val="28"/>
                <w:szCs w:val="28"/>
              </w:rPr>
              <w:t>thông báo mời thầu</w:t>
            </w:r>
            <w:r w:rsidRPr="00371C93">
              <w:rPr>
                <w:i/>
                <w:iCs/>
                <w:sz w:val="28"/>
                <w:szCs w:val="28"/>
              </w:rPr>
              <w:t xml:space="preserve"> trên Hệ thống)</w:t>
            </w:r>
            <w:r w:rsidRPr="00371C93">
              <w:rPr>
                <w:b/>
                <w:sz w:val="28"/>
                <w:szCs w:val="28"/>
                <w:lang w:val="vi-VN"/>
              </w:rPr>
              <w:t>:</w:t>
            </w:r>
          </w:p>
        </w:tc>
        <w:tc>
          <w:tcPr>
            <w:tcW w:w="4253" w:type="dxa"/>
          </w:tcPr>
          <w:p w:rsidR="00E00313" w:rsidRPr="00371C93" w:rsidRDefault="00B96BCA" w:rsidP="00B96BCA">
            <w:pPr>
              <w:tabs>
                <w:tab w:val="left" w:pos="1985"/>
              </w:tabs>
              <w:rPr>
                <w:b/>
                <w:sz w:val="28"/>
                <w:szCs w:val="28"/>
              </w:rPr>
            </w:pPr>
            <w:r w:rsidRPr="00B96BCA">
              <w:rPr>
                <w:bCs/>
                <w:iCs/>
                <w:sz w:val="28"/>
                <w:szCs w:val="28"/>
              </w:rPr>
              <w:t>Đ</w:t>
            </w:r>
            <w:r w:rsidRPr="00B96BCA">
              <w:rPr>
                <w:sz w:val="28"/>
                <w:szCs w:val="28"/>
                <w:lang w:val="es-ES"/>
              </w:rPr>
              <w:t>o đạc bổ sung, chỉnh lý bản đồ địa chính tỷ lệ 1/5000</w:t>
            </w:r>
            <w:r w:rsidRPr="00B96BCA">
              <w:rPr>
                <w:sz w:val="28"/>
                <w:szCs w:val="28"/>
                <w:lang w:val="vi-VN"/>
              </w:rPr>
              <w:t>; giao đất và cấp giấy chứng nhận quyền sử dụng đất lâm nghiệp</w:t>
            </w:r>
            <w:r w:rsidRPr="00B96BCA">
              <w:rPr>
                <w:sz w:val="28"/>
                <w:szCs w:val="28"/>
              </w:rPr>
              <w:t xml:space="preserve"> </w:t>
            </w:r>
            <w:r w:rsidRPr="00B96BCA">
              <w:rPr>
                <w:sz w:val="28"/>
                <w:szCs w:val="28"/>
                <w:lang w:val="vi-VN"/>
              </w:rPr>
              <w:t xml:space="preserve">trên địa bàn huyện Trà Bồng, giai đoạn 2019 </w:t>
            </w:r>
            <w:r>
              <w:rPr>
                <w:sz w:val="28"/>
                <w:szCs w:val="28"/>
              </w:rPr>
              <w:t>-</w:t>
            </w:r>
            <w:r w:rsidRPr="00B96BCA">
              <w:rPr>
                <w:sz w:val="28"/>
                <w:szCs w:val="28"/>
                <w:lang w:val="vi-VN"/>
              </w:rPr>
              <w:t xml:space="preserve"> 2022</w:t>
            </w:r>
            <w:r>
              <w:rPr>
                <w:sz w:val="28"/>
                <w:szCs w:val="28"/>
              </w:rPr>
              <w:t xml:space="preserve"> </w:t>
            </w:r>
            <w:r w:rsidR="00E22914">
              <w:rPr>
                <w:sz w:val="28"/>
                <w:szCs w:val="28"/>
              </w:rPr>
              <w:t>giai đoạn 1)</w:t>
            </w:r>
          </w:p>
        </w:tc>
      </w:tr>
      <w:tr w:rsidR="00E00313" w:rsidRPr="00371C93" w:rsidTr="001767CC">
        <w:trPr>
          <w:trHeight w:val="567"/>
        </w:trPr>
        <w:tc>
          <w:tcPr>
            <w:tcW w:w="4928" w:type="dxa"/>
            <w:vAlign w:val="center"/>
          </w:tcPr>
          <w:p w:rsidR="00E00313" w:rsidRPr="00371C93" w:rsidRDefault="00E00313" w:rsidP="00DC1867">
            <w:pPr>
              <w:ind w:right="560"/>
              <w:rPr>
                <w:b/>
                <w:i/>
                <w:sz w:val="28"/>
                <w:szCs w:val="28"/>
                <w:lang w:val="vi-VN"/>
              </w:rPr>
            </w:pPr>
            <w:r w:rsidRPr="00371C93">
              <w:rPr>
                <w:b/>
                <w:sz w:val="28"/>
                <w:szCs w:val="28"/>
                <w:lang w:val="vi-VN"/>
              </w:rPr>
              <w:t>Phát hành ngày</w:t>
            </w:r>
            <w:r w:rsidR="00554DEF" w:rsidRPr="00371C93">
              <w:rPr>
                <w:b/>
                <w:sz w:val="28"/>
                <w:szCs w:val="28"/>
              </w:rPr>
              <w:t xml:space="preserve"> </w:t>
            </w:r>
            <w:r w:rsidRPr="00371C93">
              <w:rPr>
                <w:i/>
                <w:iCs/>
                <w:sz w:val="28"/>
                <w:szCs w:val="28"/>
              </w:rPr>
              <w:t xml:space="preserve">(theo nội dung </w:t>
            </w:r>
            <w:r w:rsidR="00961D62" w:rsidRPr="00371C93">
              <w:rPr>
                <w:i/>
                <w:iCs/>
                <w:sz w:val="28"/>
                <w:szCs w:val="28"/>
              </w:rPr>
              <w:t>thông báo mời thầu</w:t>
            </w:r>
            <w:r w:rsidRPr="00371C93">
              <w:rPr>
                <w:i/>
                <w:iCs/>
                <w:sz w:val="28"/>
                <w:szCs w:val="28"/>
              </w:rPr>
              <w:t xml:space="preserve"> trên Hệ thống)</w:t>
            </w:r>
            <w:r w:rsidRPr="00371C93">
              <w:rPr>
                <w:b/>
                <w:sz w:val="28"/>
                <w:szCs w:val="28"/>
                <w:lang w:val="vi-VN"/>
              </w:rPr>
              <w:t>:</w:t>
            </w:r>
          </w:p>
        </w:tc>
        <w:tc>
          <w:tcPr>
            <w:tcW w:w="4253" w:type="dxa"/>
            <w:vAlign w:val="center"/>
          </w:tcPr>
          <w:p w:rsidR="00E00313" w:rsidRPr="00371C93" w:rsidRDefault="00E00313" w:rsidP="00DC1867">
            <w:pPr>
              <w:tabs>
                <w:tab w:val="left" w:pos="1985"/>
              </w:tabs>
              <w:jc w:val="center"/>
              <w:rPr>
                <w:b/>
                <w:sz w:val="28"/>
                <w:szCs w:val="28"/>
              </w:rPr>
            </w:pPr>
            <w:r w:rsidRPr="00371C93">
              <w:rPr>
                <w:b/>
                <w:sz w:val="28"/>
                <w:szCs w:val="28"/>
                <w:lang w:val="vi-VN"/>
              </w:rPr>
              <w:t>_________________</w:t>
            </w:r>
          </w:p>
        </w:tc>
      </w:tr>
      <w:tr w:rsidR="00E00313" w:rsidRPr="00371C93" w:rsidTr="001767CC">
        <w:trPr>
          <w:trHeight w:val="567"/>
        </w:trPr>
        <w:tc>
          <w:tcPr>
            <w:tcW w:w="4928" w:type="dxa"/>
            <w:vAlign w:val="center"/>
          </w:tcPr>
          <w:p w:rsidR="00E00313" w:rsidRPr="00371C93" w:rsidRDefault="00E00313" w:rsidP="00DC1867">
            <w:pPr>
              <w:ind w:right="560"/>
              <w:rPr>
                <w:b/>
                <w:i/>
                <w:sz w:val="28"/>
                <w:szCs w:val="28"/>
                <w:lang w:val="vi-VN"/>
              </w:rPr>
            </w:pPr>
            <w:r w:rsidRPr="00371C93">
              <w:rPr>
                <w:b/>
                <w:sz w:val="28"/>
                <w:szCs w:val="28"/>
              </w:rPr>
              <w:t>Ban hành kèm theo Quyết định</w:t>
            </w:r>
            <w:r w:rsidR="00554DEF" w:rsidRPr="00371C93">
              <w:rPr>
                <w:b/>
                <w:sz w:val="28"/>
                <w:szCs w:val="28"/>
              </w:rPr>
              <w:t xml:space="preserve"> </w:t>
            </w:r>
            <w:r w:rsidRPr="00371C93">
              <w:rPr>
                <w:i/>
                <w:iCs/>
                <w:sz w:val="28"/>
                <w:szCs w:val="28"/>
              </w:rPr>
              <w:t xml:space="preserve">(theo nội dung </w:t>
            </w:r>
            <w:r w:rsidR="00961D62" w:rsidRPr="00371C93">
              <w:rPr>
                <w:i/>
                <w:iCs/>
                <w:sz w:val="28"/>
                <w:szCs w:val="28"/>
              </w:rPr>
              <w:t>thông báo mời thầu</w:t>
            </w:r>
            <w:r w:rsidRPr="00371C93">
              <w:rPr>
                <w:i/>
                <w:iCs/>
                <w:sz w:val="28"/>
                <w:szCs w:val="28"/>
              </w:rPr>
              <w:t xml:space="preserve"> trên Hệ thống)</w:t>
            </w:r>
            <w:r w:rsidRPr="00371C93">
              <w:rPr>
                <w:b/>
                <w:sz w:val="28"/>
                <w:szCs w:val="28"/>
                <w:lang w:val="vi-VN"/>
              </w:rPr>
              <w:t>:</w:t>
            </w:r>
          </w:p>
        </w:tc>
        <w:tc>
          <w:tcPr>
            <w:tcW w:w="4253" w:type="dxa"/>
            <w:vAlign w:val="center"/>
          </w:tcPr>
          <w:p w:rsidR="00E00313" w:rsidRPr="00371C93" w:rsidRDefault="00E00313" w:rsidP="00DC1867">
            <w:pPr>
              <w:tabs>
                <w:tab w:val="left" w:pos="1985"/>
              </w:tabs>
              <w:jc w:val="center"/>
              <w:rPr>
                <w:b/>
                <w:sz w:val="28"/>
                <w:szCs w:val="28"/>
              </w:rPr>
            </w:pPr>
            <w:r w:rsidRPr="00371C93">
              <w:rPr>
                <w:b/>
                <w:sz w:val="28"/>
                <w:szCs w:val="28"/>
                <w:lang w:val="vi-VN"/>
              </w:rPr>
              <w:t>_________________</w:t>
            </w:r>
          </w:p>
        </w:tc>
      </w:tr>
    </w:tbl>
    <w:p w:rsidR="00E00313" w:rsidRPr="00371C93" w:rsidRDefault="00E00313" w:rsidP="00DC1867">
      <w:pPr>
        <w:jc w:val="center"/>
        <w:rPr>
          <w:b/>
          <w:iCs/>
          <w:sz w:val="44"/>
          <w:szCs w:val="44"/>
        </w:rPr>
      </w:pPr>
    </w:p>
    <w:p w:rsidR="00231D5B" w:rsidRPr="00371C93" w:rsidRDefault="00231D5B" w:rsidP="00DC1867">
      <w:pPr>
        <w:jc w:val="center"/>
        <w:rPr>
          <w:b/>
          <w:iCs/>
          <w:strike/>
          <w:sz w:val="44"/>
          <w:szCs w:val="44"/>
          <w:lang w:val="vi-VN"/>
        </w:rPr>
      </w:pPr>
    </w:p>
    <w:p w:rsidR="00231D5B" w:rsidRPr="00371C93" w:rsidRDefault="00231D5B" w:rsidP="00DC1867">
      <w:pPr>
        <w:jc w:val="center"/>
        <w:rPr>
          <w:b/>
          <w:sz w:val="28"/>
          <w:szCs w:val="28"/>
          <w:lang w:val="vi-VN"/>
        </w:rPr>
      </w:pPr>
      <w:r w:rsidRPr="00371C93">
        <w:rPr>
          <w:b/>
          <w:strike/>
          <w:sz w:val="32"/>
          <w:szCs w:val="32"/>
          <w:lang w:val="vi-VN"/>
        </w:rPr>
        <w:br w:type="page"/>
      </w:r>
      <w:r w:rsidRPr="00371C93">
        <w:rPr>
          <w:b/>
          <w:sz w:val="28"/>
          <w:szCs w:val="28"/>
          <w:lang w:val="vi-VN"/>
        </w:rPr>
        <w:lastRenderedPageBreak/>
        <w:t>MỤC LỤC</w:t>
      </w:r>
      <w:r w:rsidRPr="00371C93" w:rsidDel="00FB21E9">
        <w:rPr>
          <w:b/>
          <w:sz w:val="28"/>
          <w:szCs w:val="28"/>
          <w:lang w:val="vi-VN"/>
        </w:rPr>
        <w:t xml:space="preserve"> </w:t>
      </w:r>
    </w:p>
    <w:p w:rsidR="00231D5B" w:rsidRPr="00371C93" w:rsidRDefault="00231D5B" w:rsidP="00DC1867">
      <w:pPr>
        <w:rPr>
          <w:lang w:val="vi-VN"/>
        </w:rPr>
      </w:pPr>
    </w:p>
    <w:p w:rsidR="00231D5B" w:rsidRPr="00371C93" w:rsidRDefault="00231D5B" w:rsidP="00DC1867">
      <w:pPr>
        <w:ind w:firstLine="720"/>
        <w:jc w:val="left"/>
        <w:rPr>
          <w:b/>
          <w:iCs/>
          <w:sz w:val="28"/>
          <w:szCs w:val="28"/>
          <w:lang w:val="vi-VN"/>
        </w:rPr>
      </w:pPr>
      <w:r w:rsidRPr="00371C93">
        <w:rPr>
          <w:b/>
          <w:iCs/>
          <w:sz w:val="28"/>
          <w:szCs w:val="28"/>
          <w:lang w:val="vi-VN"/>
        </w:rPr>
        <w:t xml:space="preserve">Mô tả tóm tắt  </w:t>
      </w:r>
    </w:p>
    <w:p w:rsidR="00231D5B" w:rsidRPr="00371C93" w:rsidRDefault="00231D5B" w:rsidP="00DC1867">
      <w:pPr>
        <w:ind w:firstLine="720"/>
        <w:jc w:val="left"/>
        <w:rPr>
          <w:b/>
          <w:iCs/>
          <w:sz w:val="28"/>
          <w:szCs w:val="28"/>
          <w:lang w:val="vi-VN"/>
        </w:rPr>
      </w:pPr>
      <w:r w:rsidRPr="00371C93">
        <w:rPr>
          <w:b/>
          <w:iCs/>
          <w:sz w:val="28"/>
          <w:szCs w:val="28"/>
          <w:lang w:val="vi-VN"/>
        </w:rPr>
        <w:t xml:space="preserve">Từ ngữ viết tắt </w:t>
      </w:r>
    </w:p>
    <w:p w:rsidR="00231D5B" w:rsidRPr="00371C93" w:rsidRDefault="00231D5B" w:rsidP="00DC1867">
      <w:pPr>
        <w:ind w:firstLine="720"/>
        <w:jc w:val="left"/>
        <w:rPr>
          <w:b/>
          <w:iCs/>
          <w:sz w:val="28"/>
          <w:szCs w:val="28"/>
          <w:lang w:val="vi-VN"/>
        </w:rPr>
      </w:pPr>
      <w:r w:rsidRPr="00371C93">
        <w:rPr>
          <w:b/>
          <w:iCs/>
          <w:sz w:val="28"/>
          <w:szCs w:val="28"/>
          <w:lang w:val="vi-VN"/>
        </w:rPr>
        <w:t>Phần 1. THỦ TỤC ĐẤU THẦU</w:t>
      </w:r>
    </w:p>
    <w:p w:rsidR="00231D5B" w:rsidRPr="00371C93" w:rsidRDefault="00231D5B" w:rsidP="00DC1867">
      <w:pPr>
        <w:ind w:left="720"/>
        <w:jc w:val="left"/>
        <w:rPr>
          <w:b/>
          <w:iCs/>
          <w:sz w:val="28"/>
          <w:szCs w:val="28"/>
          <w:lang w:val="vi-VN"/>
        </w:rPr>
      </w:pPr>
      <w:r w:rsidRPr="00371C93">
        <w:rPr>
          <w:b/>
          <w:iCs/>
          <w:sz w:val="28"/>
          <w:szCs w:val="28"/>
          <w:lang w:val="vi-VN"/>
        </w:rPr>
        <w:t xml:space="preserve">Chương I. Chỉ dẫn nhà thầu </w:t>
      </w:r>
    </w:p>
    <w:p w:rsidR="00231D5B" w:rsidRPr="00371C93" w:rsidRDefault="00231D5B" w:rsidP="00DC1867">
      <w:pPr>
        <w:ind w:left="720"/>
        <w:jc w:val="left"/>
        <w:rPr>
          <w:b/>
          <w:iCs/>
          <w:sz w:val="28"/>
          <w:szCs w:val="28"/>
          <w:lang w:val="vi-VN"/>
        </w:rPr>
      </w:pPr>
      <w:r w:rsidRPr="00371C93">
        <w:rPr>
          <w:b/>
          <w:iCs/>
          <w:sz w:val="28"/>
          <w:szCs w:val="28"/>
          <w:lang w:val="vi-VN"/>
        </w:rPr>
        <w:t>Chương II. Bảng dữ liệu đấu thầu</w:t>
      </w:r>
    </w:p>
    <w:p w:rsidR="00231D5B" w:rsidRPr="00371C93" w:rsidRDefault="00231D5B" w:rsidP="00DC1867">
      <w:pPr>
        <w:ind w:left="720"/>
        <w:jc w:val="left"/>
        <w:rPr>
          <w:b/>
          <w:iCs/>
          <w:sz w:val="28"/>
          <w:szCs w:val="28"/>
          <w:lang w:val="vi-VN"/>
        </w:rPr>
      </w:pPr>
      <w:r w:rsidRPr="00371C93">
        <w:rPr>
          <w:b/>
          <w:iCs/>
          <w:sz w:val="28"/>
          <w:szCs w:val="28"/>
          <w:lang w:val="vi-VN"/>
        </w:rPr>
        <w:t>Chương III. Tiêu chuẩn đánh giá hồ sơ dự thầu</w:t>
      </w:r>
    </w:p>
    <w:p w:rsidR="00231D5B" w:rsidRPr="00371C93" w:rsidRDefault="00231D5B" w:rsidP="00DC1867">
      <w:pPr>
        <w:ind w:left="720"/>
        <w:jc w:val="left"/>
        <w:rPr>
          <w:b/>
          <w:iCs/>
          <w:sz w:val="28"/>
          <w:szCs w:val="28"/>
          <w:lang w:val="vi-VN"/>
        </w:rPr>
      </w:pPr>
      <w:r w:rsidRPr="00371C93">
        <w:rPr>
          <w:b/>
          <w:iCs/>
          <w:sz w:val="28"/>
          <w:szCs w:val="28"/>
          <w:lang w:val="vi-VN"/>
        </w:rPr>
        <w:t xml:space="preserve">Chương IV. </w:t>
      </w:r>
      <w:r w:rsidR="002407F3" w:rsidRPr="00371C93">
        <w:rPr>
          <w:b/>
          <w:iCs/>
          <w:sz w:val="28"/>
          <w:szCs w:val="28"/>
          <w:lang w:val="vi-VN"/>
        </w:rPr>
        <w:t>Biểu mẫu mời thầu và dự thầu</w:t>
      </w:r>
    </w:p>
    <w:p w:rsidR="00231D5B" w:rsidRPr="00371C93" w:rsidRDefault="00231D5B" w:rsidP="00DC1867">
      <w:pPr>
        <w:ind w:firstLine="720"/>
        <w:jc w:val="left"/>
        <w:rPr>
          <w:b/>
          <w:iCs/>
          <w:sz w:val="28"/>
          <w:szCs w:val="28"/>
        </w:rPr>
      </w:pPr>
      <w:r w:rsidRPr="00371C93">
        <w:rPr>
          <w:b/>
          <w:iCs/>
          <w:sz w:val="28"/>
          <w:szCs w:val="28"/>
          <w:lang w:val="vi-VN"/>
        </w:rPr>
        <w:t xml:space="preserve">Phần 2. </w:t>
      </w:r>
      <w:r w:rsidR="00992643" w:rsidRPr="00371C93">
        <w:rPr>
          <w:b/>
          <w:iCs/>
          <w:sz w:val="28"/>
          <w:szCs w:val="28"/>
        </w:rPr>
        <w:t>ĐIỀU KHOẢN THAM CHIẾU</w:t>
      </w:r>
    </w:p>
    <w:p w:rsidR="00231D5B" w:rsidRPr="00371C93" w:rsidRDefault="00231D5B" w:rsidP="00DC1867">
      <w:pPr>
        <w:ind w:firstLine="720"/>
        <w:jc w:val="left"/>
        <w:rPr>
          <w:b/>
          <w:iCs/>
          <w:sz w:val="28"/>
          <w:szCs w:val="28"/>
        </w:rPr>
      </w:pPr>
      <w:r w:rsidRPr="00371C93">
        <w:rPr>
          <w:b/>
          <w:iCs/>
          <w:sz w:val="28"/>
          <w:szCs w:val="28"/>
          <w:lang w:val="vi-VN"/>
        </w:rPr>
        <w:t xml:space="preserve">Chương V. </w:t>
      </w:r>
      <w:r w:rsidR="00992643" w:rsidRPr="00371C93">
        <w:rPr>
          <w:b/>
          <w:iCs/>
          <w:sz w:val="28"/>
          <w:szCs w:val="28"/>
        </w:rPr>
        <w:t>Điều khoản tham chiếu</w:t>
      </w:r>
    </w:p>
    <w:p w:rsidR="00231D5B" w:rsidRPr="00371C93" w:rsidRDefault="00231D5B" w:rsidP="00DC1867">
      <w:pPr>
        <w:ind w:firstLine="720"/>
        <w:jc w:val="left"/>
        <w:rPr>
          <w:b/>
          <w:iCs/>
          <w:sz w:val="28"/>
          <w:szCs w:val="28"/>
          <w:lang w:val="vi-VN"/>
        </w:rPr>
      </w:pPr>
      <w:r w:rsidRPr="00371C93">
        <w:rPr>
          <w:b/>
          <w:iCs/>
          <w:sz w:val="28"/>
          <w:szCs w:val="28"/>
          <w:lang w:val="vi-VN"/>
        </w:rPr>
        <w:t>Phần 3. ĐIỀU KIỆN HỢP ĐỒNG VÀ BIỂU MẪU HỢP ĐỒNG</w:t>
      </w:r>
    </w:p>
    <w:p w:rsidR="00231D5B" w:rsidRPr="00371C93" w:rsidRDefault="00231D5B" w:rsidP="00DC1867">
      <w:pPr>
        <w:ind w:left="720"/>
        <w:jc w:val="left"/>
        <w:rPr>
          <w:b/>
          <w:iCs/>
          <w:sz w:val="28"/>
          <w:szCs w:val="28"/>
          <w:lang w:val="vi-VN"/>
        </w:rPr>
      </w:pPr>
      <w:r w:rsidRPr="00371C93">
        <w:rPr>
          <w:b/>
          <w:iCs/>
          <w:sz w:val="28"/>
          <w:szCs w:val="28"/>
          <w:lang w:val="vi-VN"/>
        </w:rPr>
        <w:t>Chương VI. Điều kiện chung của hợp đồng</w:t>
      </w:r>
    </w:p>
    <w:p w:rsidR="00231D5B" w:rsidRPr="00371C93" w:rsidRDefault="00231D5B" w:rsidP="00DC1867">
      <w:pPr>
        <w:ind w:left="720"/>
        <w:jc w:val="left"/>
        <w:rPr>
          <w:b/>
          <w:iCs/>
          <w:sz w:val="28"/>
          <w:szCs w:val="28"/>
          <w:lang w:val="vi-VN"/>
        </w:rPr>
      </w:pPr>
      <w:r w:rsidRPr="00371C93">
        <w:rPr>
          <w:b/>
          <w:iCs/>
          <w:sz w:val="28"/>
          <w:szCs w:val="28"/>
          <w:lang w:val="vi-VN"/>
        </w:rPr>
        <w:t>Chương VII. Điều kiện cụ thể của hợp đồng</w:t>
      </w:r>
    </w:p>
    <w:p w:rsidR="00231D5B" w:rsidRPr="00371C93" w:rsidRDefault="00231D5B" w:rsidP="00DC1867">
      <w:pPr>
        <w:ind w:left="720"/>
        <w:jc w:val="left"/>
        <w:rPr>
          <w:b/>
          <w:iCs/>
          <w:sz w:val="28"/>
          <w:szCs w:val="28"/>
          <w:lang w:val="vi-VN"/>
        </w:rPr>
      </w:pPr>
      <w:r w:rsidRPr="00371C93">
        <w:rPr>
          <w:b/>
          <w:iCs/>
          <w:sz w:val="28"/>
          <w:szCs w:val="28"/>
          <w:lang w:val="vi-VN"/>
        </w:rPr>
        <w:t>Chương VIII. Biểu mẫu hợp đồng</w:t>
      </w:r>
    </w:p>
    <w:p w:rsidR="00231D5B" w:rsidRPr="00371C93" w:rsidRDefault="00231D5B" w:rsidP="00DC1867">
      <w:pPr>
        <w:jc w:val="center"/>
        <w:rPr>
          <w:b/>
          <w:iCs/>
          <w:strike/>
          <w:sz w:val="28"/>
          <w:szCs w:val="28"/>
          <w:lang w:val="vi-VN"/>
        </w:rPr>
      </w:pPr>
    </w:p>
    <w:p w:rsidR="00231D5B" w:rsidRPr="00371C93" w:rsidRDefault="00231D5B" w:rsidP="00DC1867">
      <w:pPr>
        <w:jc w:val="left"/>
        <w:rPr>
          <w:b/>
          <w:iCs/>
          <w:strike/>
          <w:sz w:val="44"/>
          <w:szCs w:val="44"/>
          <w:lang w:val="vi-VN"/>
        </w:rPr>
      </w:pPr>
    </w:p>
    <w:p w:rsidR="00E00313" w:rsidRPr="00371C93" w:rsidRDefault="00231D5B" w:rsidP="00DC1867">
      <w:pPr>
        <w:rPr>
          <w:lang w:val="vi-VN"/>
        </w:rPr>
      </w:pPr>
      <w:r w:rsidRPr="00371C93">
        <w:rPr>
          <w:szCs w:val="28"/>
          <w:lang w:val="vi-VN"/>
        </w:rPr>
        <w:br w:type="page"/>
      </w:r>
    </w:p>
    <w:p w:rsidR="00A01089" w:rsidRDefault="00A01089" w:rsidP="00DC1867">
      <w:pPr>
        <w:pStyle w:val="Heading3"/>
        <w:rPr>
          <w:szCs w:val="28"/>
        </w:rPr>
      </w:pPr>
      <w:r w:rsidRPr="00371C93">
        <w:rPr>
          <w:szCs w:val="28"/>
        </w:rPr>
        <w:lastRenderedPageBreak/>
        <w:t>MÔ TẢ TÓM TẮT</w:t>
      </w:r>
    </w:p>
    <w:p w:rsidR="00137EAC" w:rsidRPr="00137EAC" w:rsidRDefault="00137EAC" w:rsidP="00DC1867"/>
    <w:p w:rsidR="00A01089" w:rsidRPr="00371C93" w:rsidRDefault="00A01089" w:rsidP="00DC1867">
      <w:pPr>
        <w:rPr>
          <w:sz w:val="6"/>
          <w:lang w:val="vi-VN"/>
        </w:rPr>
      </w:pPr>
    </w:p>
    <w:p w:rsidR="00A01089" w:rsidRPr="00371C93" w:rsidRDefault="00A01089" w:rsidP="00DC1867">
      <w:pPr>
        <w:widowControl w:val="0"/>
        <w:ind w:firstLine="720"/>
        <w:rPr>
          <w:b/>
          <w:szCs w:val="24"/>
          <w:lang w:val="vi-VN"/>
        </w:rPr>
      </w:pPr>
      <w:r w:rsidRPr="00371C93">
        <w:rPr>
          <w:b/>
          <w:sz w:val="28"/>
          <w:lang w:val="vi-VN"/>
        </w:rPr>
        <w:t xml:space="preserve">Phần 1. THỦ TỤC ĐẤU THẦU </w:t>
      </w:r>
    </w:p>
    <w:p w:rsidR="00A01089" w:rsidRPr="00371C93" w:rsidRDefault="00A01089" w:rsidP="00DC1867">
      <w:pPr>
        <w:widowControl w:val="0"/>
        <w:ind w:firstLine="720"/>
        <w:rPr>
          <w:b/>
          <w:sz w:val="28"/>
          <w:szCs w:val="28"/>
          <w:lang w:val="vi-VN"/>
        </w:rPr>
      </w:pPr>
      <w:r w:rsidRPr="00371C93">
        <w:rPr>
          <w:b/>
          <w:sz w:val="28"/>
          <w:szCs w:val="28"/>
          <w:lang w:val="vi-VN"/>
        </w:rPr>
        <w:t>Chương I. Chỉ dẫn nhà thầu</w:t>
      </w:r>
    </w:p>
    <w:p w:rsidR="00A01089" w:rsidRPr="00371C93" w:rsidRDefault="00A01089" w:rsidP="00DC1867">
      <w:pPr>
        <w:widowControl w:val="0"/>
        <w:ind w:firstLine="720"/>
        <w:rPr>
          <w:rFonts w:eastAsia="Calibri"/>
          <w:kern w:val="24"/>
          <w:sz w:val="28"/>
          <w:szCs w:val="28"/>
          <w:lang w:val="vi-VN" w:eastAsia="vi-VN"/>
        </w:rPr>
      </w:pPr>
      <w:r w:rsidRPr="00371C93">
        <w:rPr>
          <w:rFonts w:eastAsia="Calibri"/>
          <w:kern w:val="24"/>
          <w:sz w:val="28"/>
          <w:szCs w:val="28"/>
          <w:lang w:val="vi-VN" w:eastAsia="vi-VN"/>
        </w:rPr>
        <w:t xml:space="preserve">Chương này cung cấp thông tin nhằm giúp nhà thầu chuẩn bị hồ sơ dự </w:t>
      </w:r>
      <w:r w:rsidRPr="00137EAC">
        <w:rPr>
          <w:sz w:val="28"/>
          <w:szCs w:val="28"/>
          <w:lang w:val="vi-VN"/>
        </w:rPr>
        <w:t>thầu</w:t>
      </w:r>
      <w:r w:rsidRPr="00371C93">
        <w:rPr>
          <w:rFonts w:eastAsia="Calibri"/>
          <w:kern w:val="24"/>
          <w:sz w:val="28"/>
          <w:szCs w:val="28"/>
          <w:lang w:val="vi-VN" w:eastAsia="vi-VN"/>
        </w:rPr>
        <w:t>. Thông tin bao gồm các quy định về việc chuẩn bị, nộp hồ sơ dự thầu, mở thầu, đánh giá hồ sơ dự thầu và trao hợp đồng. Chỉ được sử dụng mà không được sửa đổi các quy định tại Chương này.</w:t>
      </w:r>
    </w:p>
    <w:p w:rsidR="00A01089" w:rsidRPr="00371C93" w:rsidRDefault="00A01089" w:rsidP="00DC1867">
      <w:pPr>
        <w:widowControl w:val="0"/>
        <w:ind w:firstLine="720"/>
        <w:rPr>
          <w:sz w:val="28"/>
          <w:szCs w:val="28"/>
          <w:lang w:val="vi-VN"/>
        </w:rPr>
      </w:pPr>
      <w:r w:rsidRPr="00137EAC">
        <w:rPr>
          <w:rFonts w:eastAsia="Calibri"/>
          <w:kern w:val="24"/>
          <w:sz w:val="28"/>
          <w:szCs w:val="28"/>
          <w:lang w:val="vi-VN" w:eastAsia="vi-VN"/>
        </w:rPr>
        <w:t>Chương</w:t>
      </w:r>
      <w:r w:rsidRPr="00371C93">
        <w:rPr>
          <w:sz w:val="28"/>
          <w:szCs w:val="28"/>
          <w:lang w:val="vi-VN"/>
        </w:rPr>
        <w:t xml:space="preserve"> này áp dụng thống nhất đối với tất cả các gói thầu</w:t>
      </w:r>
      <w:r w:rsidR="00EF24F9" w:rsidRPr="00371C93">
        <w:rPr>
          <w:sz w:val="28"/>
          <w:szCs w:val="28"/>
        </w:rPr>
        <w:t xml:space="preserve"> dịch vụ tư vấn</w:t>
      </w:r>
      <w:r w:rsidRPr="00371C93">
        <w:rPr>
          <w:sz w:val="28"/>
          <w:szCs w:val="28"/>
          <w:lang w:val="vi-VN"/>
        </w:rPr>
        <w:t xml:space="preserve"> qua mạng, được cố định theo định dạng tệp tin PDF và đăng tải trên Hệ thống.</w:t>
      </w:r>
    </w:p>
    <w:p w:rsidR="00A01089" w:rsidRPr="00371C93" w:rsidRDefault="00A01089" w:rsidP="00DC1867">
      <w:pPr>
        <w:widowControl w:val="0"/>
        <w:ind w:firstLine="720"/>
        <w:rPr>
          <w:b/>
          <w:sz w:val="28"/>
          <w:szCs w:val="28"/>
          <w:lang w:val="vi-VN"/>
        </w:rPr>
      </w:pPr>
      <w:r w:rsidRPr="00371C93">
        <w:rPr>
          <w:b/>
          <w:sz w:val="28"/>
          <w:szCs w:val="28"/>
          <w:lang w:val="vi-VN"/>
        </w:rPr>
        <w:t>Chương II. Bảng dữ liệu đấu thầu</w:t>
      </w:r>
    </w:p>
    <w:p w:rsidR="00A01089" w:rsidRPr="00371C93" w:rsidRDefault="00A01089" w:rsidP="00DC1867">
      <w:pPr>
        <w:widowControl w:val="0"/>
        <w:ind w:firstLine="720"/>
        <w:rPr>
          <w:rFonts w:eastAsia="Calibri"/>
          <w:kern w:val="24"/>
          <w:sz w:val="28"/>
          <w:szCs w:val="28"/>
          <w:lang w:val="vi-VN" w:eastAsia="vi-VN"/>
        </w:rPr>
      </w:pPr>
      <w:r w:rsidRPr="00371C93">
        <w:rPr>
          <w:rFonts w:eastAsia="Calibri"/>
          <w:kern w:val="24"/>
          <w:sz w:val="28"/>
          <w:szCs w:val="28"/>
          <w:lang w:val="vi-VN" w:eastAsia="vi-VN"/>
        </w:rPr>
        <w:t xml:space="preserve">Chương này quy định cụ thể các nội dung của Chương I khi áp dụng đối với từng gói thầu. </w:t>
      </w:r>
    </w:p>
    <w:p w:rsidR="00A01089" w:rsidRPr="00371C93" w:rsidRDefault="00A01089" w:rsidP="00DC1867">
      <w:pPr>
        <w:widowControl w:val="0"/>
        <w:ind w:firstLine="720"/>
        <w:rPr>
          <w:sz w:val="28"/>
          <w:szCs w:val="28"/>
          <w:lang w:val="vi-VN"/>
        </w:rPr>
      </w:pPr>
      <w:r w:rsidRPr="00137EAC">
        <w:rPr>
          <w:rFonts w:eastAsia="Calibri"/>
          <w:kern w:val="24"/>
          <w:sz w:val="28"/>
          <w:szCs w:val="28"/>
          <w:lang w:val="vi-VN" w:eastAsia="vi-VN"/>
        </w:rPr>
        <w:t xml:space="preserve">Chương này được số hóa dưới dạng </w:t>
      </w:r>
      <w:r w:rsidR="008E112A" w:rsidRPr="00137EAC">
        <w:rPr>
          <w:rFonts w:eastAsia="Calibri"/>
          <w:kern w:val="24"/>
          <w:sz w:val="28"/>
          <w:szCs w:val="28"/>
          <w:lang w:val="vi-VN" w:eastAsia="vi-VN"/>
        </w:rPr>
        <w:t xml:space="preserve">các biểu mẫu </w:t>
      </w:r>
      <w:r w:rsidRPr="00137EAC">
        <w:rPr>
          <w:rFonts w:eastAsia="Calibri"/>
          <w:kern w:val="24"/>
          <w:sz w:val="28"/>
          <w:szCs w:val="28"/>
          <w:lang w:val="vi-VN" w:eastAsia="vi-VN"/>
        </w:rPr>
        <w:t>trên Hệ thống</w:t>
      </w:r>
      <w:r w:rsidR="008E112A" w:rsidRPr="00137EAC">
        <w:rPr>
          <w:rFonts w:eastAsia="Calibri"/>
          <w:kern w:val="24"/>
          <w:sz w:val="28"/>
          <w:szCs w:val="28"/>
          <w:lang w:val="vi-VN" w:eastAsia="vi-VN"/>
        </w:rPr>
        <w:t xml:space="preserve"> (webform</w:t>
      </w:r>
      <w:r w:rsidR="008E112A" w:rsidRPr="00371C93">
        <w:rPr>
          <w:sz w:val="28"/>
          <w:szCs w:val="28"/>
          <w:lang w:val="vi-VN"/>
        </w:rPr>
        <w:t>)</w:t>
      </w:r>
      <w:r w:rsidRPr="00371C93">
        <w:rPr>
          <w:sz w:val="28"/>
          <w:szCs w:val="28"/>
          <w:lang w:val="vi-VN"/>
        </w:rPr>
        <w:t>. Bên mời thầu nhập các nội dung thông tin vào E-BDL trên Hệ thống.</w:t>
      </w:r>
    </w:p>
    <w:p w:rsidR="00A01089" w:rsidRPr="00371C93" w:rsidRDefault="00A01089" w:rsidP="00DC1867">
      <w:pPr>
        <w:widowControl w:val="0"/>
        <w:ind w:firstLine="720"/>
        <w:rPr>
          <w:i/>
          <w:sz w:val="28"/>
          <w:szCs w:val="28"/>
          <w:lang w:val="vi-VN"/>
        </w:rPr>
      </w:pPr>
      <w:r w:rsidRPr="00371C93">
        <w:rPr>
          <w:b/>
          <w:sz w:val="28"/>
          <w:szCs w:val="28"/>
          <w:lang w:val="vi-VN"/>
        </w:rPr>
        <w:t xml:space="preserve">Chương III. Tiêu chuẩn đánh giá </w:t>
      </w:r>
      <w:r w:rsidRPr="00371C93">
        <w:rPr>
          <w:rFonts w:eastAsia="Calibri"/>
          <w:b/>
          <w:kern w:val="24"/>
          <w:sz w:val="28"/>
          <w:szCs w:val="28"/>
          <w:lang w:val="vi-VN" w:eastAsia="vi-VN"/>
        </w:rPr>
        <w:t>hồ sơ dự thầu</w:t>
      </w:r>
    </w:p>
    <w:p w:rsidR="00A01089" w:rsidRPr="00137EAC" w:rsidRDefault="00A01089" w:rsidP="00DC1867">
      <w:pPr>
        <w:widowControl w:val="0"/>
        <w:ind w:firstLine="720"/>
        <w:rPr>
          <w:sz w:val="28"/>
          <w:szCs w:val="28"/>
          <w:lang w:val="vi-VN"/>
        </w:rPr>
      </w:pPr>
      <w:r w:rsidRPr="00137EAC">
        <w:rPr>
          <w:sz w:val="28"/>
          <w:szCs w:val="28"/>
          <w:lang w:val="vi-VN"/>
        </w:rPr>
        <w:t>Chương này bao gồm các tiêu chí để đánh giá hồ sơ dự thầu.</w:t>
      </w:r>
    </w:p>
    <w:p w:rsidR="00433AAB" w:rsidRPr="00137EAC" w:rsidRDefault="003A335C" w:rsidP="00DC1867">
      <w:pPr>
        <w:widowControl w:val="0"/>
        <w:ind w:firstLine="720"/>
        <w:rPr>
          <w:sz w:val="28"/>
          <w:szCs w:val="28"/>
          <w:lang w:val="vi-VN"/>
        </w:rPr>
      </w:pPr>
      <w:r w:rsidRPr="00137EAC">
        <w:rPr>
          <w:sz w:val="28"/>
          <w:szCs w:val="28"/>
          <w:lang w:val="vi-VN"/>
        </w:rPr>
        <w:t xml:space="preserve">Chương này bao gồm: </w:t>
      </w:r>
      <w:r w:rsidR="00DD0FDA" w:rsidRPr="00137EAC">
        <w:rPr>
          <w:sz w:val="28"/>
          <w:szCs w:val="28"/>
          <w:lang w:val="vi-VN"/>
        </w:rPr>
        <w:t xml:space="preserve">Mục 1 </w:t>
      </w:r>
      <w:r w:rsidR="00BF79AD" w:rsidRPr="00137EAC">
        <w:rPr>
          <w:sz w:val="28"/>
          <w:szCs w:val="28"/>
          <w:lang w:val="vi-VN"/>
        </w:rPr>
        <w:t>(</w:t>
      </w:r>
      <w:r w:rsidR="00707295" w:rsidRPr="00137EAC">
        <w:rPr>
          <w:sz w:val="28"/>
          <w:szCs w:val="28"/>
          <w:lang w:val="vi-VN"/>
        </w:rPr>
        <w:t>Đ</w:t>
      </w:r>
      <w:r w:rsidR="00BF79AD" w:rsidRPr="00137EAC">
        <w:rPr>
          <w:sz w:val="28"/>
          <w:szCs w:val="28"/>
          <w:lang w:val="vi-VN"/>
        </w:rPr>
        <w:t>ánh giá tính hợp lệ của E-HSDT)</w:t>
      </w:r>
      <w:r w:rsidR="00067C15" w:rsidRPr="00137EAC">
        <w:rPr>
          <w:sz w:val="28"/>
          <w:szCs w:val="28"/>
          <w:lang w:val="vi-VN"/>
        </w:rPr>
        <w:t>, Mục 2 (Tiêu chuẩn đánh giá về kỹ thuật), Mục 3 (Tiêu chuẩn đánh giá về tài chính)</w:t>
      </w:r>
      <w:r w:rsidR="0037773D" w:rsidRPr="00137EAC">
        <w:rPr>
          <w:sz w:val="28"/>
          <w:szCs w:val="28"/>
          <w:lang w:val="vi-VN"/>
        </w:rPr>
        <w:t xml:space="preserve"> </w:t>
      </w:r>
      <w:r w:rsidR="0037773D" w:rsidRPr="00371C93">
        <w:rPr>
          <w:sz w:val="28"/>
          <w:szCs w:val="28"/>
          <w:lang w:val="vi-VN"/>
        </w:rPr>
        <w:t>được cố định theo định dạng tệp tin PDF</w:t>
      </w:r>
      <w:r w:rsidR="00433AAB" w:rsidRPr="00137EAC">
        <w:rPr>
          <w:sz w:val="28"/>
          <w:szCs w:val="28"/>
          <w:lang w:val="vi-VN"/>
        </w:rPr>
        <w:t>/Word</w:t>
      </w:r>
      <w:r w:rsidR="0037773D" w:rsidRPr="00371C93">
        <w:rPr>
          <w:sz w:val="28"/>
          <w:szCs w:val="28"/>
          <w:lang w:val="vi-VN"/>
        </w:rPr>
        <w:t xml:space="preserve"> và đăng tải trên Hệ thống</w:t>
      </w:r>
      <w:r w:rsidR="00433AAB" w:rsidRPr="00137EAC">
        <w:rPr>
          <w:sz w:val="28"/>
          <w:szCs w:val="28"/>
          <w:lang w:val="vi-VN"/>
        </w:rPr>
        <w:t>.</w:t>
      </w:r>
    </w:p>
    <w:p w:rsidR="00A01089" w:rsidRPr="00137EAC" w:rsidRDefault="009C6C2D" w:rsidP="00DC1867">
      <w:pPr>
        <w:widowControl w:val="0"/>
        <w:ind w:firstLine="720"/>
        <w:rPr>
          <w:sz w:val="28"/>
          <w:szCs w:val="28"/>
          <w:lang w:val="vi-VN"/>
        </w:rPr>
      </w:pPr>
      <w:r w:rsidRPr="00137EAC">
        <w:rPr>
          <w:sz w:val="28"/>
          <w:szCs w:val="28"/>
          <w:lang w:val="vi-VN"/>
        </w:rPr>
        <w:t xml:space="preserve">Căn cứ vào các </w:t>
      </w:r>
      <w:r w:rsidR="00BE37D8" w:rsidRPr="00137EAC">
        <w:rPr>
          <w:sz w:val="28"/>
          <w:szCs w:val="28"/>
          <w:lang w:val="vi-VN"/>
        </w:rPr>
        <w:t xml:space="preserve">thông tin do Bên mời thầu nhập vào, </w:t>
      </w:r>
      <w:r w:rsidR="003A335C" w:rsidRPr="00137EAC">
        <w:rPr>
          <w:sz w:val="28"/>
          <w:szCs w:val="28"/>
          <w:lang w:val="vi-VN"/>
        </w:rPr>
        <w:t xml:space="preserve">Hệ thống sẽ tự động tạo ra các biểu mẫu dự thầu có liên quan </w:t>
      </w:r>
      <w:r w:rsidR="00825E8F" w:rsidRPr="00137EAC">
        <w:rPr>
          <w:sz w:val="28"/>
          <w:szCs w:val="28"/>
          <w:lang w:val="vi-VN"/>
        </w:rPr>
        <w:t>tương ứng với tiêu chuẩn đánh giá</w:t>
      </w:r>
      <w:r w:rsidRPr="00137EAC">
        <w:rPr>
          <w:sz w:val="28"/>
          <w:szCs w:val="28"/>
          <w:lang w:val="vi-VN"/>
        </w:rPr>
        <w:t>.</w:t>
      </w:r>
    </w:p>
    <w:p w:rsidR="00A01089" w:rsidRPr="00371C93" w:rsidRDefault="00A01089" w:rsidP="00DC1867">
      <w:pPr>
        <w:widowControl w:val="0"/>
        <w:ind w:firstLine="720"/>
        <w:rPr>
          <w:b/>
          <w:sz w:val="28"/>
          <w:szCs w:val="28"/>
          <w:lang w:val="nl-NL"/>
        </w:rPr>
      </w:pPr>
      <w:r w:rsidRPr="00371C93">
        <w:rPr>
          <w:b/>
          <w:sz w:val="28"/>
          <w:szCs w:val="28"/>
          <w:lang w:val="nl-NL"/>
        </w:rPr>
        <w:t xml:space="preserve">Chương IV. Biểu mẫu </w:t>
      </w:r>
      <w:r w:rsidR="002407F3" w:rsidRPr="00371C93">
        <w:rPr>
          <w:b/>
          <w:sz w:val="28"/>
          <w:szCs w:val="28"/>
          <w:lang w:val="nl-NL"/>
        </w:rPr>
        <w:t>dự thầu</w:t>
      </w:r>
    </w:p>
    <w:p w:rsidR="00A01089" w:rsidRPr="00137EAC" w:rsidRDefault="00A01089" w:rsidP="00DC1867">
      <w:pPr>
        <w:widowControl w:val="0"/>
        <w:ind w:firstLine="720"/>
        <w:rPr>
          <w:sz w:val="28"/>
          <w:szCs w:val="28"/>
          <w:lang w:val="vi-VN"/>
        </w:rPr>
      </w:pPr>
      <w:r w:rsidRPr="00137EAC">
        <w:rPr>
          <w:sz w:val="28"/>
          <w:szCs w:val="28"/>
          <w:lang w:val="vi-VN"/>
        </w:rPr>
        <w:t xml:space="preserve">Chương này bao gồm các biểu mẫu mà nhà thầu sẽ phải hoàn chỉnh để thành một phần nội dung của </w:t>
      </w:r>
      <w:r w:rsidR="00067C15" w:rsidRPr="00137EAC">
        <w:rPr>
          <w:sz w:val="28"/>
          <w:szCs w:val="28"/>
          <w:lang w:val="vi-VN"/>
        </w:rPr>
        <w:t>E-HSDT</w:t>
      </w:r>
      <w:r w:rsidRPr="00137EAC">
        <w:rPr>
          <w:sz w:val="28"/>
          <w:szCs w:val="28"/>
          <w:lang w:val="vi-VN"/>
        </w:rPr>
        <w:t>.</w:t>
      </w:r>
    </w:p>
    <w:p w:rsidR="00A01089" w:rsidRPr="00371C93" w:rsidRDefault="003429E2" w:rsidP="00DC1867">
      <w:pPr>
        <w:widowControl w:val="0"/>
        <w:ind w:firstLine="720"/>
        <w:rPr>
          <w:rFonts w:eastAsia="Calibri"/>
          <w:kern w:val="24"/>
          <w:sz w:val="28"/>
          <w:szCs w:val="28"/>
          <w:lang w:val="nl-NL" w:eastAsia="vi-VN"/>
        </w:rPr>
      </w:pPr>
      <w:r w:rsidRPr="00137EAC">
        <w:rPr>
          <w:sz w:val="28"/>
          <w:szCs w:val="28"/>
          <w:lang w:val="vi-VN"/>
        </w:rPr>
        <w:t>Trong c</w:t>
      </w:r>
      <w:r w:rsidR="00A01089" w:rsidRPr="00137EAC">
        <w:rPr>
          <w:sz w:val="28"/>
          <w:szCs w:val="28"/>
          <w:lang w:val="vi-VN"/>
        </w:rPr>
        <w:t>hương này</w:t>
      </w:r>
      <w:r w:rsidRPr="00137EAC">
        <w:rPr>
          <w:sz w:val="28"/>
          <w:szCs w:val="28"/>
          <w:lang w:val="vi-VN"/>
        </w:rPr>
        <w:t xml:space="preserve"> một số mẫu</w:t>
      </w:r>
      <w:r w:rsidR="00A01089" w:rsidRPr="00137EAC">
        <w:rPr>
          <w:sz w:val="28"/>
          <w:szCs w:val="28"/>
          <w:lang w:val="vi-VN"/>
        </w:rPr>
        <w:t xml:space="preserve"> được số hóa dưới dạng </w:t>
      </w:r>
      <w:r w:rsidR="00EB3FA3" w:rsidRPr="00137EAC">
        <w:rPr>
          <w:sz w:val="28"/>
          <w:szCs w:val="28"/>
          <w:lang w:val="vi-VN"/>
        </w:rPr>
        <w:t>w</w:t>
      </w:r>
      <w:r w:rsidR="00A01089" w:rsidRPr="00137EAC">
        <w:rPr>
          <w:sz w:val="28"/>
          <w:szCs w:val="28"/>
          <w:lang w:val="vi-VN"/>
        </w:rPr>
        <w:t>ebform</w:t>
      </w:r>
      <w:r w:rsidRPr="00137EAC">
        <w:rPr>
          <w:sz w:val="28"/>
          <w:szCs w:val="28"/>
          <w:lang w:val="vi-VN"/>
        </w:rPr>
        <w:t xml:space="preserve"> và một số Mẫu là tệp tin PDF/Word</w:t>
      </w:r>
      <w:r w:rsidR="00A01089" w:rsidRPr="00137EAC">
        <w:rPr>
          <w:sz w:val="28"/>
          <w:szCs w:val="28"/>
          <w:lang w:val="vi-VN"/>
        </w:rPr>
        <w:t xml:space="preserve">. </w:t>
      </w:r>
      <w:r w:rsidR="00067C15" w:rsidRPr="00137EAC">
        <w:rPr>
          <w:sz w:val="28"/>
          <w:szCs w:val="28"/>
          <w:lang w:val="vi-VN"/>
        </w:rPr>
        <w:t>N</w:t>
      </w:r>
      <w:r w:rsidR="00A01089" w:rsidRPr="00137EAC">
        <w:rPr>
          <w:sz w:val="28"/>
          <w:szCs w:val="28"/>
          <w:lang w:val="vi-VN"/>
        </w:rPr>
        <w:t xml:space="preserve">hà thầu cần nhập các thông tin </w:t>
      </w:r>
      <w:r w:rsidRPr="00137EAC">
        <w:rPr>
          <w:sz w:val="28"/>
          <w:szCs w:val="28"/>
          <w:lang w:val="vi-VN"/>
        </w:rPr>
        <w:t>vào các</w:t>
      </w:r>
      <w:r w:rsidRPr="00371C93">
        <w:rPr>
          <w:rFonts w:eastAsia="Calibri"/>
          <w:kern w:val="24"/>
          <w:sz w:val="28"/>
          <w:szCs w:val="28"/>
          <w:lang w:val="nl-NL" w:eastAsia="vi-VN"/>
        </w:rPr>
        <w:t xml:space="preserve"> mẫu</w:t>
      </w:r>
      <w:r w:rsidR="00A01089" w:rsidRPr="00371C93">
        <w:rPr>
          <w:rFonts w:eastAsia="Calibri"/>
          <w:kern w:val="24"/>
          <w:sz w:val="28"/>
          <w:szCs w:val="28"/>
          <w:lang w:val="nl-NL" w:eastAsia="vi-VN"/>
        </w:rPr>
        <w:t xml:space="preserve"> để nộp E-HSDT trên Hệ thống.</w:t>
      </w:r>
    </w:p>
    <w:p w:rsidR="00A01089" w:rsidRDefault="00A01089" w:rsidP="00DC1867">
      <w:pPr>
        <w:widowControl w:val="0"/>
        <w:ind w:firstLine="720"/>
        <w:jc w:val="left"/>
        <w:rPr>
          <w:b/>
          <w:sz w:val="28"/>
          <w:szCs w:val="28"/>
          <w:lang w:val="nl-NL"/>
        </w:rPr>
      </w:pPr>
      <w:r w:rsidRPr="00371C93">
        <w:rPr>
          <w:b/>
          <w:sz w:val="28"/>
          <w:szCs w:val="28"/>
          <w:lang w:val="nl-NL"/>
        </w:rPr>
        <w:t xml:space="preserve">Phần 2. </w:t>
      </w:r>
      <w:r w:rsidR="003429E2" w:rsidRPr="00371C93">
        <w:rPr>
          <w:b/>
          <w:sz w:val="28"/>
          <w:szCs w:val="28"/>
          <w:lang w:val="nl-NL"/>
        </w:rPr>
        <w:t>ĐIỀU KHOẢN THAM CHIẾU</w:t>
      </w:r>
    </w:p>
    <w:p w:rsidR="00A01089" w:rsidRPr="00371C93" w:rsidRDefault="00A01089" w:rsidP="00DC1867">
      <w:pPr>
        <w:widowControl w:val="0"/>
        <w:ind w:firstLine="720"/>
        <w:rPr>
          <w:rFonts w:eastAsia="Calibri"/>
          <w:kern w:val="24"/>
          <w:sz w:val="28"/>
          <w:szCs w:val="28"/>
          <w:lang w:eastAsia="vi-VN"/>
        </w:rPr>
      </w:pPr>
      <w:r w:rsidRPr="00371C93">
        <w:rPr>
          <w:b/>
          <w:sz w:val="28"/>
          <w:szCs w:val="28"/>
        </w:rPr>
        <w:t xml:space="preserve">Chương V. </w:t>
      </w:r>
      <w:r w:rsidR="003429E2" w:rsidRPr="00371C93">
        <w:rPr>
          <w:b/>
          <w:sz w:val="28"/>
          <w:szCs w:val="28"/>
        </w:rPr>
        <w:t>Điều khoản tham chiếu</w:t>
      </w:r>
    </w:p>
    <w:p w:rsidR="00A01089" w:rsidRPr="00371C93" w:rsidRDefault="003429E2" w:rsidP="00DC1867">
      <w:pPr>
        <w:widowControl w:val="0"/>
        <w:ind w:firstLine="720"/>
        <w:rPr>
          <w:sz w:val="28"/>
          <w:szCs w:val="28"/>
        </w:rPr>
      </w:pPr>
      <w:r w:rsidRPr="00371C93">
        <w:rPr>
          <w:sz w:val="28"/>
          <w:szCs w:val="28"/>
        </w:rPr>
        <w:t xml:space="preserve">Điều khoản tham chiếu bao gồm việc giới thiệu về gói thầu, phạm vi công việc, báo cáo, thời gian thực hiện, kinh nghiệm và nhân sự của nhà thầu, trách nhiệm của bên mời thầu. Điều khoản tham chiếu </w:t>
      </w:r>
      <w:r w:rsidR="001F266B" w:rsidRPr="00371C93">
        <w:rPr>
          <w:sz w:val="28"/>
          <w:szCs w:val="28"/>
          <w:lang w:val="nl-NL"/>
        </w:rPr>
        <w:t>được hiển thị dưới dạng tệp tin PDF/Word do Bên mời thầu chuẩn bị và đính kèm lên Hệ thống</w:t>
      </w:r>
      <w:r w:rsidRPr="00371C93">
        <w:rPr>
          <w:sz w:val="28"/>
          <w:szCs w:val="28"/>
          <w:lang w:val="nl-NL"/>
        </w:rPr>
        <w:t>.</w:t>
      </w:r>
    </w:p>
    <w:p w:rsidR="00A01089" w:rsidRPr="00371C93" w:rsidRDefault="00A01089" w:rsidP="00DC1867">
      <w:pPr>
        <w:widowControl w:val="0"/>
        <w:ind w:firstLine="720"/>
        <w:rPr>
          <w:b/>
          <w:sz w:val="28"/>
          <w:szCs w:val="28"/>
          <w:lang w:val="nl-NL"/>
        </w:rPr>
      </w:pPr>
      <w:r w:rsidRPr="00371C93">
        <w:rPr>
          <w:b/>
          <w:sz w:val="28"/>
          <w:szCs w:val="28"/>
          <w:lang w:val="nl-NL"/>
        </w:rPr>
        <w:t xml:space="preserve">Phần 3. ĐIỀU KIỆN HỢP ĐỒNG VÀ BIỂU MẪU HỢP ĐỒNG </w:t>
      </w:r>
    </w:p>
    <w:p w:rsidR="00A01089" w:rsidRPr="00371C93" w:rsidRDefault="00A01089" w:rsidP="00DC1867">
      <w:pPr>
        <w:widowControl w:val="0"/>
        <w:ind w:firstLine="720"/>
        <w:rPr>
          <w:b/>
          <w:sz w:val="28"/>
          <w:szCs w:val="28"/>
          <w:lang w:val="nl-NL"/>
        </w:rPr>
      </w:pPr>
      <w:r w:rsidRPr="00371C93">
        <w:rPr>
          <w:b/>
          <w:sz w:val="28"/>
          <w:szCs w:val="28"/>
          <w:lang w:val="nl-NL"/>
        </w:rPr>
        <w:t>Chương VI. Điều kiện chung của hợp đồng</w:t>
      </w:r>
    </w:p>
    <w:p w:rsidR="00A01089" w:rsidRPr="006155BF" w:rsidRDefault="00A01089" w:rsidP="00DC1867">
      <w:pPr>
        <w:widowControl w:val="0"/>
        <w:ind w:firstLine="720"/>
        <w:rPr>
          <w:sz w:val="28"/>
          <w:szCs w:val="28"/>
        </w:rPr>
      </w:pPr>
      <w:r w:rsidRPr="006155BF">
        <w:rPr>
          <w:sz w:val="28"/>
          <w:szCs w:val="28"/>
        </w:rPr>
        <w:t>Chương này gồm điều khoản chung được áp dụng cho tất cả các hợp đồng của các gói thầu khác nhau. Chỉ được sử dụng mà không được sửa đổi các quy định tại Chương này.</w:t>
      </w:r>
    </w:p>
    <w:p w:rsidR="00A01089" w:rsidRPr="00371C93" w:rsidRDefault="00A01089" w:rsidP="00DC1867">
      <w:pPr>
        <w:widowControl w:val="0"/>
        <w:ind w:firstLine="720"/>
        <w:rPr>
          <w:sz w:val="28"/>
          <w:szCs w:val="28"/>
          <w:lang w:val="vi-VN"/>
        </w:rPr>
      </w:pPr>
      <w:r w:rsidRPr="006155BF">
        <w:rPr>
          <w:sz w:val="28"/>
          <w:szCs w:val="28"/>
        </w:rPr>
        <w:t xml:space="preserve">Chương này áp dụng thống nhất đối với tất cả các gói thầu </w:t>
      </w:r>
      <w:r w:rsidR="00470DA0" w:rsidRPr="00371C93">
        <w:rPr>
          <w:sz w:val="28"/>
          <w:szCs w:val="28"/>
        </w:rPr>
        <w:t>cung cấp dịch vụ tư vấn</w:t>
      </w:r>
      <w:r w:rsidRPr="006155BF">
        <w:rPr>
          <w:sz w:val="28"/>
          <w:szCs w:val="28"/>
        </w:rPr>
        <w:t xml:space="preserve"> qua mạng, được cố định theo định dạng tệp tin PDF và đăng</w:t>
      </w:r>
      <w:r w:rsidRPr="00371C93">
        <w:rPr>
          <w:sz w:val="28"/>
          <w:szCs w:val="28"/>
          <w:lang w:val="vi-VN"/>
        </w:rPr>
        <w:t xml:space="preserve"> tải trên Hệ thống.</w:t>
      </w:r>
    </w:p>
    <w:p w:rsidR="00A01089" w:rsidRPr="00371C93" w:rsidRDefault="00A01089" w:rsidP="00DC1867">
      <w:pPr>
        <w:pStyle w:val="TOCNumber1"/>
        <w:widowControl w:val="0"/>
        <w:suppressAutoHyphens w:val="0"/>
        <w:spacing w:after="0"/>
        <w:ind w:firstLine="720"/>
        <w:rPr>
          <w:lang w:val="vi-VN"/>
        </w:rPr>
      </w:pPr>
      <w:r w:rsidRPr="00371C93">
        <w:rPr>
          <w:lang w:val="vi-VN"/>
        </w:rPr>
        <w:t>Chương VII. Điều kiện cụ thể của hợp đồng</w:t>
      </w:r>
    </w:p>
    <w:p w:rsidR="00A01089" w:rsidRPr="006155BF" w:rsidRDefault="00A01089" w:rsidP="00DC1867">
      <w:pPr>
        <w:widowControl w:val="0"/>
        <w:ind w:firstLine="720"/>
        <w:rPr>
          <w:sz w:val="28"/>
          <w:szCs w:val="28"/>
        </w:rPr>
      </w:pPr>
      <w:r w:rsidRPr="006155BF">
        <w:rPr>
          <w:sz w:val="28"/>
          <w:szCs w:val="28"/>
        </w:rPr>
        <w:t xml:space="preserve">Chương này bao gồm dữ liệu hợp đồng và Điều kiện cụ thể, trong đó có </w:t>
      </w:r>
      <w:r w:rsidRPr="006155BF">
        <w:rPr>
          <w:sz w:val="28"/>
          <w:szCs w:val="28"/>
        </w:rPr>
        <w:lastRenderedPageBreak/>
        <w:t xml:space="preserve">điều khoản cụ thể cho mỗi hợp đồng. Điều kiện cụ thể của hợp đồng nhằm </w:t>
      </w:r>
      <w:r w:rsidR="001F266B" w:rsidRPr="00371C93">
        <w:rPr>
          <w:sz w:val="28"/>
          <w:szCs w:val="28"/>
        </w:rPr>
        <w:t>chi tiết hóa</w:t>
      </w:r>
      <w:r w:rsidRPr="006155BF">
        <w:rPr>
          <w:sz w:val="28"/>
          <w:szCs w:val="28"/>
        </w:rPr>
        <w:t>, bổ sung nhưng không được thay thế Điều kiện chung của Hợp đồng.</w:t>
      </w:r>
    </w:p>
    <w:p w:rsidR="00A01089" w:rsidRPr="00371C93" w:rsidRDefault="00A01089" w:rsidP="00DC1867">
      <w:pPr>
        <w:widowControl w:val="0"/>
        <w:ind w:firstLine="720"/>
        <w:rPr>
          <w:sz w:val="28"/>
          <w:szCs w:val="28"/>
          <w:lang w:val="vi-VN"/>
        </w:rPr>
      </w:pPr>
      <w:r w:rsidRPr="006155BF">
        <w:rPr>
          <w:sz w:val="28"/>
          <w:szCs w:val="28"/>
        </w:rPr>
        <w:t xml:space="preserve">Chương này được số hóa dưới dạng </w:t>
      </w:r>
      <w:r w:rsidR="006C5EDF" w:rsidRPr="006155BF">
        <w:rPr>
          <w:sz w:val="28"/>
          <w:szCs w:val="28"/>
        </w:rPr>
        <w:t>w</w:t>
      </w:r>
      <w:r w:rsidRPr="006155BF">
        <w:rPr>
          <w:sz w:val="28"/>
          <w:szCs w:val="28"/>
        </w:rPr>
        <w:t>ebform. Bên mời thầu nhập các nội dung</w:t>
      </w:r>
      <w:r w:rsidRPr="00371C93">
        <w:rPr>
          <w:sz w:val="28"/>
          <w:szCs w:val="28"/>
          <w:lang w:val="vi-VN"/>
        </w:rPr>
        <w:t xml:space="preserve"> thông tin vào điều kiện cụ thể của hợp đồng trên Hệ thống.</w:t>
      </w:r>
    </w:p>
    <w:p w:rsidR="00A01089" w:rsidRPr="00371C93" w:rsidRDefault="00A01089" w:rsidP="00DC1867">
      <w:pPr>
        <w:widowControl w:val="0"/>
        <w:ind w:firstLine="720"/>
        <w:rPr>
          <w:b/>
          <w:sz w:val="28"/>
          <w:szCs w:val="28"/>
          <w:lang w:val="vi-VN"/>
        </w:rPr>
      </w:pPr>
      <w:r w:rsidRPr="00371C93">
        <w:rPr>
          <w:b/>
          <w:sz w:val="28"/>
          <w:szCs w:val="28"/>
          <w:lang w:val="nl-NL"/>
        </w:rPr>
        <w:t>Chương VIII</w:t>
      </w:r>
      <w:r w:rsidRPr="00371C93">
        <w:rPr>
          <w:b/>
          <w:sz w:val="28"/>
          <w:szCs w:val="28"/>
          <w:lang w:val="vi-VN"/>
        </w:rPr>
        <w:t>.</w:t>
      </w:r>
      <w:r w:rsidRPr="00371C93">
        <w:rPr>
          <w:b/>
          <w:sz w:val="28"/>
          <w:szCs w:val="28"/>
          <w:lang w:val="nl-NL"/>
        </w:rPr>
        <w:t xml:space="preserve"> </w:t>
      </w:r>
      <w:r w:rsidRPr="00371C93">
        <w:rPr>
          <w:b/>
          <w:sz w:val="28"/>
          <w:szCs w:val="28"/>
          <w:lang w:val="vi-VN"/>
        </w:rPr>
        <w:t>Biểu mẫu hợp đồng</w:t>
      </w:r>
    </w:p>
    <w:p w:rsidR="00825E8F" w:rsidRPr="00371C93" w:rsidRDefault="00A01089" w:rsidP="00DC1867">
      <w:pPr>
        <w:widowControl w:val="0"/>
        <w:ind w:firstLine="720"/>
        <w:rPr>
          <w:sz w:val="28"/>
          <w:szCs w:val="28"/>
        </w:rPr>
      </w:pPr>
      <w:r w:rsidRPr="006155BF">
        <w:rPr>
          <w:sz w:val="28"/>
          <w:szCs w:val="28"/>
        </w:rPr>
        <w:t xml:space="preserve">Chương này gồm các biểu mẫu mà sau khi được hoàn chỉnh sẽ trở thành một bộ phận cấu thành của hợp đồng. </w:t>
      </w:r>
    </w:p>
    <w:p w:rsidR="00E00313" w:rsidRPr="00371C93" w:rsidRDefault="00A01089" w:rsidP="00DC1867">
      <w:pPr>
        <w:widowControl w:val="0"/>
        <w:ind w:firstLine="720"/>
        <w:rPr>
          <w:b/>
          <w:sz w:val="28"/>
          <w:szCs w:val="28"/>
          <w:lang w:val="vi-VN"/>
        </w:rPr>
      </w:pPr>
      <w:r w:rsidRPr="006155BF">
        <w:rPr>
          <w:sz w:val="28"/>
          <w:szCs w:val="28"/>
        </w:rPr>
        <w:t xml:space="preserve">Chương này </w:t>
      </w:r>
      <w:r w:rsidR="00825E8F" w:rsidRPr="00371C93">
        <w:rPr>
          <w:sz w:val="28"/>
          <w:szCs w:val="28"/>
        </w:rPr>
        <w:t>bao gồm</w:t>
      </w:r>
      <w:r w:rsidR="00825E8F" w:rsidRPr="006155BF">
        <w:rPr>
          <w:sz w:val="28"/>
          <w:szCs w:val="28"/>
        </w:rPr>
        <w:t xml:space="preserve"> </w:t>
      </w:r>
      <w:r w:rsidRPr="006155BF">
        <w:rPr>
          <w:sz w:val="28"/>
          <w:szCs w:val="28"/>
        </w:rPr>
        <w:t xml:space="preserve">tệp tin PDF/Word do </w:t>
      </w:r>
      <w:r w:rsidR="00392C8E" w:rsidRPr="006155BF">
        <w:rPr>
          <w:sz w:val="28"/>
          <w:szCs w:val="28"/>
        </w:rPr>
        <w:t>B</w:t>
      </w:r>
      <w:r w:rsidRPr="006155BF">
        <w:rPr>
          <w:sz w:val="28"/>
          <w:szCs w:val="28"/>
        </w:rPr>
        <w:t>ên mời thầu chuẩn bị theo</w:t>
      </w:r>
      <w:r w:rsidRPr="00371C93">
        <w:rPr>
          <w:sz w:val="28"/>
          <w:szCs w:val="28"/>
          <w:lang w:val="vi-VN"/>
        </w:rPr>
        <w:t xml:space="preserve"> mẫu</w:t>
      </w:r>
      <w:r w:rsidRPr="00371C93">
        <w:rPr>
          <w:b/>
          <w:sz w:val="28"/>
          <w:szCs w:val="28"/>
          <w:lang w:val="vi-VN"/>
        </w:rPr>
        <w:t>.</w:t>
      </w:r>
      <w:bookmarkStart w:id="0" w:name="_Toc438270254"/>
      <w:bookmarkStart w:id="1" w:name="_Toc438366661"/>
    </w:p>
    <w:p w:rsidR="00E00313" w:rsidRPr="00371C93" w:rsidRDefault="00E00313" w:rsidP="00DC1867">
      <w:pPr>
        <w:jc w:val="center"/>
        <w:rPr>
          <w:b/>
          <w:sz w:val="28"/>
          <w:szCs w:val="28"/>
          <w:lang w:val="fr-FR"/>
        </w:rPr>
      </w:pPr>
      <w:r w:rsidRPr="00371C93">
        <w:rPr>
          <w:rFonts w:eastAsia="Calibri"/>
          <w:b/>
          <w:kern w:val="24"/>
          <w:sz w:val="28"/>
          <w:szCs w:val="28"/>
          <w:lang w:val="nl-NL" w:eastAsia="vi-VN"/>
        </w:rPr>
        <w:br w:type="page"/>
      </w:r>
      <w:r w:rsidRPr="00371C93">
        <w:rPr>
          <w:b/>
          <w:sz w:val="28"/>
          <w:szCs w:val="28"/>
          <w:lang w:val="fr-FR"/>
        </w:rPr>
        <w:lastRenderedPageBreak/>
        <w:t>TỪ NGỮ VIẾT TẮT</w:t>
      </w:r>
    </w:p>
    <w:p w:rsidR="00E00313" w:rsidRPr="00371C93" w:rsidRDefault="00E00313" w:rsidP="00DC1867">
      <w:pPr>
        <w:rPr>
          <w:lang w:val="fr-F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57"/>
        <w:gridCol w:w="6531"/>
      </w:tblGrid>
      <w:tr w:rsidR="002A44B2" w:rsidRPr="00371C93" w:rsidTr="000B2306">
        <w:tc>
          <w:tcPr>
            <w:tcW w:w="1484" w:type="pct"/>
          </w:tcPr>
          <w:p w:rsidR="002A44B2" w:rsidRPr="00371C93" w:rsidRDefault="002A44B2" w:rsidP="00DC1867">
            <w:pPr>
              <w:widowControl w:val="0"/>
              <w:tabs>
                <w:tab w:val="left" w:pos="1260"/>
              </w:tabs>
              <w:ind w:firstLine="720"/>
              <w:rPr>
                <w:sz w:val="28"/>
                <w:szCs w:val="28"/>
                <w:lang w:val="fr-FR"/>
              </w:rPr>
            </w:pPr>
            <w:r w:rsidRPr="00371C93">
              <w:rPr>
                <w:sz w:val="28"/>
                <w:szCs w:val="28"/>
                <w:lang w:val="fr-FR"/>
              </w:rPr>
              <w:t>E-TBMT</w:t>
            </w:r>
          </w:p>
        </w:tc>
        <w:tc>
          <w:tcPr>
            <w:tcW w:w="3516" w:type="pct"/>
          </w:tcPr>
          <w:p w:rsidR="002A44B2" w:rsidRPr="00371C93" w:rsidRDefault="002A44B2" w:rsidP="00DC1867">
            <w:pPr>
              <w:widowControl w:val="0"/>
              <w:tabs>
                <w:tab w:val="left" w:pos="1260"/>
              </w:tabs>
              <w:ind w:left="34"/>
              <w:rPr>
                <w:sz w:val="28"/>
                <w:szCs w:val="28"/>
                <w:lang w:val="fr-FR"/>
              </w:rPr>
            </w:pPr>
            <w:r w:rsidRPr="00371C93">
              <w:rPr>
                <w:sz w:val="28"/>
                <w:szCs w:val="28"/>
                <w:lang w:val="fr-FR"/>
              </w:rPr>
              <w:t>Thông báo mời thầu</w:t>
            </w:r>
          </w:p>
        </w:tc>
      </w:tr>
      <w:tr w:rsidR="00E00313" w:rsidRPr="00371C93" w:rsidTr="000B2306">
        <w:tc>
          <w:tcPr>
            <w:tcW w:w="1484" w:type="pct"/>
          </w:tcPr>
          <w:p w:rsidR="00E00313" w:rsidRPr="00371C93" w:rsidRDefault="00E00313" w:rsidP="00DC1867">
            <w:pPr>
              <w:widowControl w:val="0"/>
              <w:tabs>
                <w:tab w:val="left" w:pos="1260"/>
              </w:tabs>
              <w:ind w:firstLine="720"/>
              <w:rPr>
                <w:sz w:val="28"/>
                <w:szCs w:val="28"/>
                <w:lang w:val="fr-FR"/>
              </w:rPr>
            </w:pPr>
            <w:r w:rsidRPr="00371C93">
              <w:rPr>
                <w:sz w:val="28"/>
                <w:szCs w:val="28"/>
                <w:lang w:val="fr-FR"/>
              </w:rPr>
              <w:t>E-CDNT</w:t>
            </w:r>
          </w:p>
        </w:tc>
        <w:tc>
          <w:tcPr>
            <w:tcW w:w="3516" w:type="pct"/>
          </w:tcPr>
          <w:p w:rsidR="00E00313" w:rsidRPr="00371C93" w:rsidRDefault="00E00313" w:rsidP="00DC1867">
            <w:pPr>
              <w:widowControl w:val="0"/>
              <w:tabs>
                <w:tab w:val="left" w:pos="1260"/>
              </w:tabs>
              <w:ind w:left="34"/>
              <w:rPr>
                <w:sz w:val="28"/>
                <w:szCs w:val="28"/>
                <w:lang w:val="fr-FR"/>
              </w:rPr>
            </w:pPr>
            <w:r w:rsidRPr="00371C93">
              <w:rPr>
                <w:sz w:val="28"/>
                <w:szCs w:val="28"/>
                <w:lang w:val="fr-FR"/>
              </w:rPr>
              <w:t>Chỉ dẫn nhà thầu</w:t>
            </w:r>
          </w:p>
        </w:tc>
      </w:tr>
      <w:tr w:rsidR="00E00313" w:rsidRPr="00371C93" w:rsidTr="000B2306">
        <w:tc>
          <w:tcPr>
            <w:tcW w:w="1484" w:type="pct"/>
          </w:tcPr>
          <w:p w:rsidR="00E00313" w:rsidRPr="00371C93" w:rsidRDefault="00E00313" w:rsidP="00DC1867">
            <w:pPr>
              <w:widowControl w:val="0"/>
              <w:tabs>
                <w:tab w:val="num" w:pos="1080"/>
                <w:tab w:val="left" w:pos="1260"/>
              </w:tabs>
              <w:ind w:left="1080" w:hanging="360"/>
              <w:rPr>
                <w:sz w:val="28"/>
                <w:szCs w:val="28"/>
                <w:lang w:val="fr-FR"/>
              </w:rPr>
            </w:pPr>
            <w:r w:rsidRPr="00371C93">
              <w:rPr>
                <w:sz w:val="28"/>
                <w:szCs w:val="28"/>
                <w:lang w:val="fr-FR"/>
              </w:rPr>
              <w:t>E-HSMT</w:t>
            </w:r>
            <w:r w:rsidRPr="00371C93">
              <w:rPr>
                <w:sz w:val="28"/>
                <w:szCs w:val="28"/>
                <w:lang w:val="fr-FR"/>
              </w:rPr>
              <w:tab/>
            </w:r>
          </w:p>
        </w:tc>
        <w:tc>
          <w:tcPr>
            <w:tcW w:w="3516" w:type="pct"/>
          </w:tcPr>
          <w:p w:rsidR="00E00313" w:rsidRPr="00371C93" w:rsidRDefault="00E00313" w:rsidP="00DC1867">
            <w:pPr>
              <w:widowControl w:val="0"/>
              <w:tabs>
                <w:tab w:val="num" w:pos="1080"/>
                <w:tab w:val="left" w:pos="1260"/>
              </w:tabs>
              <w:ind w:left="34"/>
              <w:rPr>
                <w:sz w:val="28"/>
                <w:szCs w:val="28"/>
                <w:lang w:val="fr-FR"/>
              </w:rPr>
            </w:pPr>
            <w:r w:rsidRPr="00371C93">
              <w:rPr>
                <w:sz w:val="28"/>
                <w:szCs w:val="28"/>
                <w:lang w:val="fr-FR"/>
              </w:rPr>
              <w:t>Hồ sơ mời thầu</w:t>
            </w:r>
          </w:p>
        </w:tc>
      </w:tr>
      <w:tr w:rsidR="00E00313" w:rsidRPr="00371C93" w:rsidTr="000B2306">
        <w:tc>
          <w:tcPr>
            <w:tcW w:w="1484" w:type="pct"/>
          </w:tcPr>
          <w:p w:rsidR="00E00313" w:rsidRPr="00371C93" w:rsidRDefault="00E00313" w:rsidP="00DC1867">
            <w:pPr>
              <w:widowControl w:val="0"/>
              <w:tabs>
                <w:tab w:val="num" w:pos="1080"/>
                <w:tab w:val="left" w:pos="1260"/>
              </w:tabs>
              <w:ind w:left="1080" w:hanging="360"/>
              <w:rPr>
                <w:sz w:val="28"/>
                <w:szCs w:val="28"/>
                <w:lang w:val="fr-FR"/>
              </w:rPr>
            </w:pPr>
            <w:r w:rsidRPr="00371C93">
              <w:rPr>
                <w:sz w:val="28"/>
                <w:szCs w:val="28"/>
                <w:lang w:val="fr-FR"/>
              </w:rPr>
              <w:t>E-HSDT</w:t>
            </w:r>
          </w:p>
        </w:tc>
        <w:tc>
          <w:tcPr>
            <w:tcW w:w="3516" w:type="pct"/>
          </w:tcPr>
          <w:p w:rsidR="00E00313" w:rsidRPr="00371C93" w:rsidRDefault="00E00313" w:rsidP="00DC1867">
            <w:pPr>
              <w:widowControl w:val="0"/>
              <w:tabs>
                <w:tab w:val="num" w:pos="1080"/>
                <w:tab w:val="left" w:pos="1260"/>
              </w:tabs>
              <w:ind w:left="34"/>
              <w:rPr>
                <w:sz w:val="28"/>
                <w:szCs w:val="28"/>
                <w:lang w:val="fr-FR"/>
              </w:rPr>
            </w:pPr>
            <w:r w:rsidRPr="00371C93">
              <w:rPr>
                <w:sz w:val="28"/>
                <w:szCs w:val="28"/>
                <w:lang w:val="fr-FR"/>
              </w:rPr>
              <w:t>Hồ sơ dự thầu</w:t>
            </w:r>
          </w:p>
        </w:tc>
      </w:tr>
      <w:tr w:rsidR="00FE7297" w:rsidRPr="00371C93" w:rsidTr="000B2306">
        <w:tc>
          <w:tcPr>
            <w:tcW w:w="1484" w:type="pct"/>
          </w:tcPr>
          <w:p w:rsidR="00FE7297" w:rsidRPr="00371C93" w:rsidRDefault="00FE7297" w:rsidP="00DC1867">
            <w:pPr>
              <w:widowControl w:val="0"/>
              <w:tabs>
                <w:tab w:val="num" w:pos="1080"/>
                <w:tab w:val="left" w:pos="1260"/>
              </w:tabs>
              <w:ind w:left="1080" w:hanging="360"/>
              <w:rPr>
                <w:sz w:val="28"/>
                <w:szCs w:val="28"/>
                <w:lang w:val="fr-FR"/>
              </w:rPr>
            </w:pPr>
            <w:r w:rsidRPr="00371C93">
              <w:rPr>
                <w:sz w:val="28"/>
                <w:szCs w:val="28"/>
                <w:lang w:val="fr-FR"/>
              </w:rPr>
              <w:t>E-HSĐXKT</w:t>
            </w:r>
          </w:p>
        </w:tc>
        <w:tc>
          <w:tcPr>
            <w:tcW w:w="3516" w:type="pct"/>
          </w:tcPr>
          <w:p w:rsidR="00FE7297" w:rsidRPr="00371C93" w:rsidRDefault="00FE7297" w:rsidP="00DC1867">
            <w:pPr>
              <w:widowControl w:val="0"/>
              <w:tabs>
                <w:tab w:val="num" w:pos="1080"/>
                <w:tab w:val="left" w:pos="1260"/>
              </w:tabs>
              <w:ind w:left="34"/>
              <w:rPr>
                <w:sz w:val="28"/>
                <w:szCs w:val="28"/>
                <w:lang w:val="fr-FR"/>
              </w:rPr>
            </w:pPr>
            <w:r w:rsidRPr="00371C93">
              <w:rPr>
                <w:sz w:val="28"/>
                <w:szCs w:val="28"/>
                <w:lang w:val="fr-FR"/>
              </w:rPr>
              <w:t>Hồ sơ đề xuất về kỹ thuật</w:t>
            </w:r>
          </w:p>
        </w:tc>
      </w:tr>
      <w:tr w:rsidR="00FE7297" w:rsidRPr="00371C93" w:rsidTr="000B2306">
        <w:tc>
          <w:tcPr>
            <w:tcW w:w="1484" w:type="pct"/>
          </w:tcPr>
          <w:p w:rsidR="00FE7297" w:rsidRPr="00371C93" w:rsidRDefault="00FE7297" w:rsidP="00DC1867">
            <w:pPr>
              <w:widowControl w:val="0"/>
              <w:tabs>
                <w:tab w:val="num" w:pos="1080"/>
                <w:tab w:val="left" w:pos="1260"/>
              </w:tabs>
              <w:ind w:left="1080" w:hanging="360"/>
              <w:rPr>
                <w:sz w:val="28"/>
                <w:szCs w:val="28"/>
                <w:lang w:val="fr-FR"/>
              </w:rPr>
            </w:pPr>
            <w:r w:rsidRPr="00371C93">
              <w:rPr>
                <w:sz w:val="28"/>
                <w:szCs w:val="28"/>
                <w:lang w:val="fr-FR"/>
              </w:rPr>
              <w:t>E-HSĐXTC</w:t>
            </w:r>
          </w:p>
        </w:tc>
        <w:tc>
          <w:tcPr>
            <w:tcW w:w="3516" w:type="pct"/>
          </w:tcPr>
          <w:p w:rsidR="00FE7297" w:rsidRPr="00371C93" w:rsidRDefault="00FE7297" w:rsidP="00DC1867">
            <w:pPr>
              <w:widowControl w:val="0"/>
              <w:tabs>
                <w:tab w:val="num" w:pos="1080"/>
                <w:tab w:val="left" w:pos="1260"/>
              </w:tabs>
              <w:ind w:left="34"/>
              <w:rPr>
                <w:sz w:val="28"/>
                <w:szCs w:val="28"/>
                <w:lang w:val="fr-FR"/>
              </w:rPr>
            </w:pPr>
            <w:r w:rsidRPr="00371C93">
              <w:rPr>
                <w:sz w:val="28"/>
                <w:szCs w:val="28"/>
                <w:lang w:val="fr-FR"/>
              </w:rPr>
              <w:t>Hồ sơ đề xuất về tài chính</w:t>
            </w:r>
          </w:p>
        </w:tc>
      </w:tr>
      <w:tr w:rsidR="00E00313" w:rsidRPr="00371C93" w:rsidTr="000B2306">
        <w:tc>
          <w:tcPr>
            <w:tcW w:w="1484" w:type="pct"/>
          </w:tcPr>
          <w:p w:rsidR="00E00313" w:rsidRPr="00371C93" w:rsidRDefault="00E00313" w:rsidP="00DC1867">
            <w:pPr>
              <w:widowControl w:val="0"/>
              <w:tabs>
                <w:tab w:val="num" w:pos="1080"/>
                <w:tab w:val="left" w:pos="1260"/>
              </w:tabs>
              <w:ind w:left="1080" w:hanging="360"/>
              <w:rPr>
                <w:sz w:val="28"/>
                <w:szCs w:val="28"/>
                <w:lang w:val="fr-FR"/>
              </w:rPr>
            </w:pPr>
            <w:r w:rsidRPr="00371C93">
              <w:rPr>
                <w:sz w:val="28"/>
                <w:szCs w:val="28"/>
                <w:lang w:val="fr-FR"/>
              </w:rPr>
              <w:t>E-BDL</w:t>
            </w:r>
          </w:p>
        </w:tc>
        <w:tc>
          <w:tcPr>
            <w:tcW w:w="3516" w:type="pct"/>
          </w:tcPr>
          <w:p w:rsidR="00E00313" w:rsidRPr="00371C93" w:rsidRDefault="00E00313" w:rsidP="00DC1867">
            <w:pPr>
              <w:widowControl w:val="0"/>
              <w:tabs>
                <w:tab w:val="num" w:pos="1080"/>
                <w:tab w:val="left" w:pos="1260"/>
              </w:tabs>
              <w:ind w:left="34"/>
              <w:rPr>
                <w:sz w:val="28"/>
                <w:szCs w:val="28"/>
                <w:lang w:val="fr-FR"/>
              </w:rPr>
            </w:pPr>
            <w:r w:rsidRPr="00371C93">
              <w:rPr>
                <w:sz w:val="28"/>
                <w:szCs w:val="28"/>
                <w:lang w:val="fr-FR"/>
              </w:rPr>
              <w:t>Bảng dữ liệu đấu thầu</w:t>
            </w:r>
          </w:p>
        </w:tc>
      </w:tr>
      <w:tr w:rsidR="00E00313" w:rsidRPr="00371C93" w:rsidTr="000B2306">
        <w:tc>
          <w:tcPr>
            <w:tcW w:w="1484" w:type="pct"/>
          </w:tcPr>
          <w:p w:rsidR="00E00313" w:rsidRPr="00371C93" w:rsidRDefault="005325C8" w:rsidP="00DC1867">
            <w:pPr>
              <w:widowControl w:val="0"/>
              <w:tabs>
                <w:tab w:val="num" w:pos="1080"/>
                <w:tab w:val="left" w:pos="1260"/>
              </w:tabs>
              <w:ind w:left="1080" w:hanging="360"/>
              <w:rPr>
                <w:sz w:val="28"/>
                <w:szCs w:val="28"/>
                <w:lang w:val="fr-FR"/>
              </w:rPr>
            </w:pPr>
            <w:r w:rsidRPr="00371C93">
              <w:rPr>
                <w:sz w:val="28"/>
                <w:szCs w:val="28"/>
                <w:lang w:val="fr-FR"/>
              </w:rPr>
              <w:t>E-</w:t>
            </w:r>
            <w:r w:rsidR="00E00313" w:rsidRPr="00371C93">
              <w:rPr>
                <w:sz w:val="28"/>
                <w:szCs w:val="28"/>
                <w:lang w:val="fr-FR"/>
              </w:rPr>
              <w:t>ĐKC</w:t>
            </w:r>
          </w:p>
        </w:tc>
        <w:tc>
          <w:tcPr>
            <w:tcW w:w="3516" w:type="pct"/>
          </w:tcPr>
          <w:p w:rsidR="00E00313" w:rsidRPr="00371C93" w:rsidRDefault="00E00313" w:rsidP="00DC1867">
            <w:pPr>
              <w:widowControl w:val="0"/>
              <w:tabs>
                <w:tab w:val="num" w:pos="1080"/>
                <w:tab w:val="left" w:pos="1260"/>
              </w:tabs>
              <w:ind w:left="34"/>
              <w:rPr>
                <w:sz w:val="28"/>
                <w:szCs w:val="28"/>
                <w:lang w:val="fr-FR"/>
              </w:rPr>
            </w:pPr>
            <w:r w:rsidRPr="00371C93">
              <w:rPr>
                <w:sz w:val="28"/>
                <w:szCs w:val="28"/>
                <w:lang w:val="fr-FR"/>
              </w:rPr>
              <w:t>Điều kiện chung của hợp đồng</w:t>
            </w:r>
          </w:p>
        </w:tc>
      </w:tr>
      <w:tr w:rsidR="00E00313" w:rsidRPr="00371C93" w:rsidTr="000B2306">
        <w:tc>
          <w:tcPr>
            <w:tcW w:w="1484" w:type="pct"/>
          </w:tcPr>
          <w:p w:rsidR="00E00313" w:rsidRPr="00371C93" w:rsidRDefault="005325C8" w:rsidP="00DC1867">
            <w:pPr>
              <w:widowControl w:val="0"/>
              <w:tabs>
                <w:tab w:val="num" w:pos="1080"/>
                <w:tab w:val="left" w:pos="1260"/>
              </w:tabs>
              <w:ind w:left="1080" w:hanging="360"/>
              <w:rPr>
                <w:sz w:val="28"/>
                <w:szCs w:val="28"/>
                <w:lang w:val="de-DE"/>
              </w:rPr>
            </w:pPr>
            <w:r w:rsidRPr="00371C93">
              <w:rPr>
                <w:sz w:val="28"/>
                <w:szCs w:val="28"/>
                <w:lang w:val="de-DE"/>
              </w:rPr>
              <w:t>E-</w:t>
            </w:r>
            <w:r w:rsidR="00E00313" w:rsidRPr="00371C93">
              <w:rPr>
                <w:sz w:val="28"/>
                <w:szCs w:val="28"/>
                <w:lang w:val="de-DE"/>
              </w:rPr>
              <w:t>ĐKCT</w:t>
            </w:r>
          </w:p>
        </w:tc>
        <w:tc>
          <w:tcPr>
            <w:tcW w:w="3516" w:type="pct"/>
          </w:tcPr>
          <w:p w:rsidR="00E00313" w:rsidRPr="00371C93" w:rsidRDefault="00E00313" w:rsidP="00DC1867">
            <w:pPr>
              <w:widowControl w:val="0"/>
              <w:tabs>
                <w:tab w:val="num" w:pos="1080"/>
                <w:tab w:val="left" w:pos="1260"/>
              </w:tabs>
              <w:ind w:left="34"/>
              <w:rPr>
                <w:sz w:val="28"/>
                <w:szCs w:val="28"/>
                <w:lang w:val="de-DE"/>
              </w:rPr>
            </w:pPr>
            <w:r w:rsidRPr="00371C93">
              <w:rPr>
                <w:sz w:val="28"/>
                <w:szCs w:val="28"/>
                <w:lang w:val="de-DE"/>
              </w:rPr>
              <w:t>Điều kiện cụ thể của hợp đồng</w:t>
            </w:r>
          </w:p>
        </w:tc>
      </w:tr>
      <w:tr w:rsidR="00E00313" w:rsidRPr="00371C93" w:rsidTr="000B2306">
        <w:tc>
          <w:tcPr>
            <w:tcW w:w="1484" w:type="pct"/>
          </w:tcPr>
          <w:p w:rsidR="00E00313" w:rsidRPr="00371C93" w:rsidRDefault="00E00313" w:rsidP="00DC1867">
            <w:pPr>
              <w:widowControl w:val="0"/>
              <w:tabs>
                <w:tab w:val="num" w:pos="1080"/>
                <w:tab w:val="left" w:pos="1260"/>
              </w:tabs>
              <w:ind w:left="1080" w:hanging="360"/>
              <w:rPr>
                <w:spacing w:val="-8"/>
                <w:sz w:val="28"/>
                <w:szCs w:val="28"/>
                <w:lang w:val="pl-PL"/>
              </w:rPr>
            </w:pPr>
            <w:r w:rsidRPr="00371C93">
              <w:rPr>
                <w:sz w:val="28"/>
                <w:szCs w:val="28"/>
                <w:lang w:val="pl-PL"/>
              </w:rPr>
              <w:t>VND</w:t>
            </w:r>
          </w:p>
        </w:tc>
        <w:tc>
          <w:tcPr>
            <w:tcW w:w="3516" w:type="pct"/>
          </w:tcPr>
          <w:p w:rsidR="00E00313" w:rsidRPr="00371C93" w:rsidRDefault="00E00313" w:rsidP="00DC1867">
            <w:pPr>
              <w:widowControl w:val="0"/>
              <w:tabs>
                <w:tab w:val="left" w:pos="1260"/>
              </w:tabs>
              <w:ind w:left="34"/>
              <w:rPr>
                <w:spacing w:val="-6"/>
                <w:sz w:val="28"/>
                <w:szCs w:val="28"/>
                <w:lang w:val="pl-PL"/>
              </w:rPr>
            </w:pPr>
            <w:r w:rsidRPr="00371C93">
              <w:rPr>
                <w:sz w:val="28"/>
                <w:szCs w:val="28"/>
                <w:lang w:val="pl-PL"/>
              </w:rPr>
              <w:t>đồng Việt Nam</w:t>
            </w:r>
          </w:p>
        </w:tc>
      </w:tr>
      <w:tr w:rsidR="00E00313" w:rsidRPr="00371C93" w:rsidTr="000B2306">
        <w:tc>
          <w:tcPr>
            <w:tcW w:w="1484" w:type="pct"/>
          </w:tcPr>
          <w:p w:rsidR="00E00313" w:rsidRPr="00371C93" w:rsidRDefault="00E00313" w:rsidP="00DC1867">
            <w:pPr>
              <w:widowControl w:val="0"/>
              <w:tabs>
                <w:tab w:val="num" w:pos="1080"/>
                <w:tab w:val="left" w:pos="1260"/>
              </w:tabs>
              <w:ind w:left="1080" w:hanging="360"/>
              <w:rPr>
                <w:sz w:val="28"/>
                <w:szCs w:val="28"/>
                <w:lang w:val="pl-PL"/>
              </w:rPr>
            </w:pPr>
            <w:r w:rsidRPr="00371C93">
              <w:rPr>
                <w:sz w:val="28"/>
                <w:szCs w:val="28"/>
                <w:lang w:val="pl-PL"/>
              </w:rPr>
              <w:t>Luật đấu thầu</w:t>
            </w:r>
          </w:p>
        </w:tc>
        <w:tc>
          <w:tcPr>
            <w:tcW w:w="3516" w:type="pct"/>
          </w:tcPr>
          <w:p w:rsidR="00E00313" w:rsidRPr="00371C93" w:rsidRDefault="00E00313" w:rsidP="00DC1867">
            <w:pPr>
              <w:widowControl w:val="0"/>
              <w:tabs>
                <w:tab w:val="left" w:pos="1260"/>
              </w:tabs>
              <w:ind w:left="34"/>
              <w:rPr>
                <w:sz w:val="28"/>
                <w:szCs w:val="28"/>
                <w:lang w:val="pl-PL"/>
              </w:rPr>
            </w:pPr>
            <w:r w:rsidRPr="00371C93">
              <w:rPr>
                <w:sz w:val="28"/>
                <w:szCs w:val="28"/>
                <w:lang w:val="pl-PL"/>
              </w:rPr>
              <w:t>Luật đấu thầu số 43/2013/QH13</w:t>
            </w:r>
          </w:p>
        </w:tc>
      </w:tr>
      <w:tr w:rsidR="00E00313" w:rsidRPr="00371C93" w:rsidTr="000B2306">
        <w:tc>
          <w:tcPr>
            <w:tcW w:w="1484" w:type="pct"/>
          </w:tcPr>
          <w:p w:rsidR="00E00313" w:rsidRPr="00371C93" w:rsidRDefault="00E00313" w:rsidP="00DC1867">
            <w:pPr>
              <w:widowControl w:val="0"/>
              <w:tabs>
                <w:tab w:val="num" w:pos="1080"/>
                <w:tab w:val="left" w:pos="1260"/>
              </w:tabs>
              <w:ind w:left="1080" w:hanging="360"/>
              <w:rPr>
                <w:sz w:val="28"/>
                <w:szCs w:val="28"/>
                <w:lang w:val="pl-PL"/>
              </w:rPr>
            </w:pPr>
            <w:r w:rsidRPr="00371C93">
              <w:rPr>
                <w:sz w:val="28"/>
                <w:szCs w:val="28"/>
                <w:lang w:val="pl-PL"/>
              </w:rPr>
              <w:t>Nghị định 63</w:t>
            </w:r>
          </w:p>
        </w:tc>
        <w:tc>
          <w:tcPr>
            <w:tcW w:w="3516" w:type="pct"/>
          </w:tcPr>
          <w:p w:rsidR="00E00313" w:rsidRPr="00371C93" w:rsidRDefault="00E00313" w:rsidP="00DC1867">
            <w:pPr>
              <w:widowControl w:val="0"/>
              <w:tabs>
                <w:tab w:val="left" w:pos="1260"/>
              </w:tabs>
              <w:ind w:left="34"/>
              <w:rPr>
                <w:sz w:val="28"/>
                <w:szCs w:val="28"/>
                <w:lang w:val="pl-PL"/>
              </w:rPr>
            </w:pPr>
            <w:r w:rsidRPr="00371C93">
              <w:rPr>
                <w:sz w:val="28"/>
                <w:szCs w:val="28"/>
                <w:lang w:val="pl-PL"/>
              </w:rPr>
              <w:t>Nghị định 63/2014/NĐ-CP ngày 26/6/2014</w:t>
            </w:r>
          </w:p>
        </w:tc>
      </w:tr>
      <w:tr w:rsidR="00E00313" w:rsidRPr="00371C93" w:rsidTr="000B2306">
        <w:tc>
          <w:tcPr>
            <w:tcW w:w="1484" w:type="pct"/>
          </w:tcPr>
          <w:p w:rsidR="00E00313" w:rsidRPr="00371C93" w:rsidRDefault="00E00313" w:rsidP="0067288D">
            <w:pPr>
              <w:widowControl w:val="0"/>
              <w:tabs>
                <w:tab w:val="num" w:pos="1080"/>
                <w:tab w:val="left" w:pos="1260"/>
              </w:tabs>
              <w:ind w:left="1080" w:hanging="360"/>
              <w:rPr>
                <w:sz w:val="28"/>
                <w:szCs w:val="28"/>
                <w:lang w:val="pl-PL"/>
              </w:rPr>
            </w:pPr>
            <w:r w:rsidRPr="00371C93">
              <w:rPr>
                <w:sz w:val="28"/>
                <w:szCs w:val="28"/>
                <w:lang w:val="pl-PL"/>
              </w:rPr>
              <w:t xml:space="preserve">Thông tư </w:t>
            </w:r>
            <w:r w:rsidR="0067288D">
              <w:rPr>
                <w:sz w:val="28"/>
                <w:szCs w:val="28"/>
                <w:lang w:val="pl-PL"/>
              </w:rPr>
              <w:t>01</w:t>
            </w:r>
          </w:p>
        </w:tc>
        <w:tc>
          <w:tcPr>
            <w:tcW w:w="3516" w:type="pct"/>
          </w:tcPr>
          <w:p w:rsidR="00E00313" w:rsidRPr="00371C93" w:rsidRDefault="00E00313" w:rsidP="0067288D">
            <w:pPr>
              <w:widowControl w:val="0"/>
              <w:tabs>
                <w:tab w:val="left" w:pos="1260"/>
              </w:tabs>
              <w:ind w:left="34"/>
              <w:rPr>
                <w:strike/>
                <w:sz w:val="28"/>
                <w:szCs w:val="28"/>
                <w:lang w:val="pl-PL"/>
              </w:rPr>
            </w:pPr>
            <w:r w:rsidRPr="00371C93">
              <w:rPr>
                <w:sz w:val="28"/>
                <w:szCs w:val="28"/>
                <w:lang w:val="pl-PL"/>
              </w:rPr>
              <w:t>Thông tư liên tịch số</w:t>
            </w:r>
            <w:r w:rsidRPr="00371C93">
              <w:rPr>
                <w:rFonts w:eastAsia="MS Mincho" w:hint="eastAsia"/>
                <w:sz w:val="28"/>
                <w:szCs w:val="28"/>
                <w:lang w:val="pl-PL" w:eastAsia="ja-JP"/>
              </w:rPr>
              <w:t xml:space="preserve"> </w:t>
            </w:r>
            <w:r w:rsidR="0067288D">
              <w:rPr>
                <w:rFonts w:eastAsia="MS Mincho"/>
                <w:sz w:val="28"/>
                <w:szCs w:val="28"/>
                <w:lang w:val="pl-PL" w:eastAsia="ja-JP"/>
              </w:rPr>
              <w:t>01</w:t>
            </w:r>
            <w:r w:rsidRPr="00371C93">
              <w:rPr>
                <w:rFonts w:eastAsia="MS Mincho"/>
                <w:sz w:val="28"/>
                <w:szCs w:val="28"/>
                <w:lang w:val="pl-PL" w:eastAsia="ja-JP"/>
              </w:rPr>
              <w:t>/</w:t>
            </w:r>
            <w:r w:rsidR="0067288D">
              <w:rPr>
                <w:rFonts w:eastAsia="MS Mincho"/>
                <w:sz w:val="28"/>
                <w:szCs w:val="28"/>
                <w:lang w:val="pl-PL" w:eastAsia="ja-JP"/>
              </w:rPr>
              <w:t>2019</w:t>
            </w:r>
            <w:r w:rsidRPr="00371C93">
              <w:rPr>
                <w:rFonts w:eastAsia="MS Mincho"/>
                <w:sz w:val="28"/>
                <w:szCs w:val="28"/>
                <w:lang w:val="pl-PL" w:eastAsia="ja-JP"/>
              </w:rPr>
              <w:t xml:space="preserve">/TTLT-BKHĐT-BTC ngày </w:t>
            </w:r>
            <w:r w:rsidR="0067288D">
              <w:rPr>
                <w:rFonts w:eastAsia="MS Mincho"/>
                <w:sz w:val="28"/>
                <w:szCs w:val="28"/>
                <w:lang w:val="pl-PL" w:eastAsia="ja-JP"/>
              </w:rPr>
              <w:t>16</w:t>
            </w:r>
            <w:r w:rsidRPr="00371C93">
              <w:rPr>
                <w:rFonts w:eastAsia="MS Mincho"/>
                <w:sz w:val="28"/>
                <w:szCs w:val="28"/>
                <w:lang w:val="pl-PL" w:eastAsia="ja-JP"/>
              </w:rPr>
              <w:t>/</w:t>
            </w:r>
            <w:r w:rsidR="0067288D">
              <w:rPr>
                <w:rFonts w:eastAsia="MS Mincho"/>
                <w:sz w:val="28"/>
                <w:szCs w:val="28"/>
                <w:lang w:val="pl-PL" w:eastAsia="ja-JP"/>
              </w:rPr>
              <w:t>12</w:t>
            </w:r>
            <w:r w:rsidRPr="00371C93">
              <w:rPr>
                <w:rFonts w:eastAsia="MS Mincho"/>
                <w:sz w:val="28"/>
                <w:szCs w:val="28"/>
                <w:lang w:val="pl-PL" w:eastAsia="ja-JP"/>
              </w:rPr>
              <w:t>/</w:t>
            </w:r>
            <w:r w:rsidR="0067288D">
              <w:rPr>
                <w:rFonts w:eastAsia="MS Mincho"/>
                <w:sz w:val="28"/>
                <w:szCs w:val="28"/>
                <w:lang w:val="pl-PL" w:eastAsia="ja-JP"/>
              </w:rPr>
              <w:t>2019</w:t>
            </w:r>
            <w:r w:rsidRPr="00371C93">
              <w:rPr>
                <w:rFonts w:eastAsia="MS Mincho"/>
                <w:sz w:val="28"/>
                <w:szCs w:val="28"/>
                <w:lang w:val="pl-PL" w:eastAsia="ja-JP"/>
              </w:rPr>
              <w:t xml:space="preserve"> của Bộ Kế hoạch và Đầu tư và Bộ Tài chính quy định chi tiết việc cung cấp, đăng tải thông tin về đấu thầu và lựa chọn nhà thầu qua mạng</w:t>
            </w:r>
          </w:p>
        </w:tc>
      </w:tr>
      <w:tr w:rsidR="005F5908" w:rsidRPr="00371C93" w:rsidTr="000B2306">
        <w:tc>
          <w:tcPr>
            <w:tcW w:w="1484" w:type="pct"/>
          </w:tcPr>
          <w:p w:rsidR="005F5908" w:rsidRPr="00371C93" w:rsidRDefault="005F5908" w:rsidP="00DC1867">
            <w:pPr>
              <w:widowControl w:val="0"/>
              <w:tabs>
                <w:tab w:val="num" w:pos="1080"/>
                <w:tab w:val="left" w:pos="1260"/>
              </w:tabs>
              <w:ind w:left="1080" w:hanging="360"/>
              <w:rPr>
                <w:sz w:val="28"/>
                <w:szCs w:val="28"/>
                <w:lang w:val="pl-PL"/>
              </w:rPr>
            </w:pPr>
            <w:r w:rsidRPr="00371C93">
              <w:rPr>
                <w:sz w:val="28"/>
                <w:szCs w:val="28"/>
                <w:lang w:val="pl-PL"/>
              </w:rPr>
              <w:t>DVTV</w:t>
            </w:r>
          </w:p>
        </w:tc>
        <w:tc>
          <w:tcPr>
            <w:tcW w:w="3516" w:type="pct"/>
          </w:tcPr>
          <w:p w:rsidR="005F5908" w:rsidRPr="00371C93" w:rsidRDefault="005F5908" w:rsidP="00DC1867">
            <w:pPr>
              <w:widowControl w:val="0"/>
              <w:tabs>
                <w:tab w:val="left" w:pos="1260"/>
              </w:tabs>
              <w:ind w:left="34"/>
              <w:rPr>
                <w:sz w:val="28"/>
                <w:szCs w:val="28"/>
                <w:lang w:val="pl-PL"/>
              </w:rPr>
            </w:pPr>
            <w:r w:rsidRPr="00371C93">
              <w:rPr>
                <w:sz w:val="28"/>
                <w:szCs w:val="28"/>
                <w:lang w:val="pl-PL"/>
              </w:rPr>
              <w:t>Dịch vụ tư vấn</w:t>
            </w:r>
          </w:p>
        </w:tc>
      </w:tr>
      <w:tr w:rsidR="00E00313" w:rsidRPr="00371C93" w:rsidTr="000B2306">
        <w:tc>
          <w:tcPr>
            <w:tcW w:w="1484" w:type="pct"/>
          </w:tcPr>
          <w:p w:rsidR="00E00313" w:rsidRPr="00371C93" w:rsidRDefault="00E00313" w:rsidP="00DC1867">
            <w:pPr>
              <w:widowControl w:val="0"/>
              <w:tabs>
                <w:tab w:val="num" w:pos="1080"/>
                <w:tab w:val="left" w:pos="1260"/>
              </w:tabs>
              <w:ind w:left="1080" w:hanging="360"/>
              <w:rPr>
                <w:sz w:val="28"/>
                <w:szCs w:val="28"/>
                <w:lang w:val="pl-PL"/>
              </w:rPr>
            </w:pPr>
            <w:r w:rsidRPr="00371C93">
              <w:rPr>
                <w:sz w:val="28"/>
                <w:szCs w:val="28"/>
                <w:lang w:val="pl-PL"/>
              </w:rPr>
              <w:t>Hệ thống</w:t>
            </w:r>
          </w:p>
        </w:tc>
        <w:tc>
          <w:tcPr>
            <w:tcW w:w="3516" w:type="pct"/>
          </w:tcPr>
          <w:p w:rsidR="00E00313" w:rsidRPr="00371C93" w:rsidRDefault="00E00313" w:rsidP="00DC1867">
            <w:pPr>
              <w:widowControl w:val="0"/>
              <w:tabs>
                <w:tab w:val="left" w:pos="1260"/>
              </w:tabs>
              <w:ind w:left="34"/>
              <w:rPr>
                <w:sz w:val="28"/>
                <w:szCs w:val="28"/>
                <w:lang w:val="pl-PL"/>
              </w:rPr>
            </w:pPr>
            <w:r w:rsidRPr="00371C93">
              <w:rPr>
                <w:sz w:val="28"/>
                <w:szCs w:val="28"/>
                <w:lang w:val="pl-PL"/>
              </w:rPr>
              <w:t xml:space="preserve">Hệ thống mạng đấu thầu quốc gia tại địa chỉ </w:t>
            </w:r>
            <w:r w:rsidRPr="00371C93">
              <w:rPr>
                <w:lang w:val="pl-PL"/>
              </w:rPr>
              <w:t xml:space="preserve"> </w:t>
            </w:r>
            <w:hyperlink r:id="rId8" w:history="1">
              <w:r w:rsidR="00562A69" w:rsidRPr="00371C93">
                <w:rPr>
                  <w:rStyle w:val="Hyperlink"/>
                  <w:color w:val="auto"/>
                  <w:sz w:val="28"/>
                  <w:szCs w:val="28"/>
                  <w:lang w:val="pl-PL"/>
                </w:rPr>
                <w:t>http://muasamcong.mpi.gov.vn</w:t>
              </w:r>
            </w:hyperlink>
            <w:r w:rsidR="00562A69" w:rsidRPr="00371C93">
              <w:rPr>
                <w:sz w:val="28"/>
                <w:szCs w:val="28"/>
                <w:lang w:val="pl-PL"/>
              </w:rPr>
              <w:t xml:space="preserve"> </w:t>
            </w:r>
          </w:p>
        </w:tc>
      </w:tr>
      <w:tr w:rsidR="00E00313" w:rsidRPr="00371C93" w:rsidTr="000B2306">
        <w:tc>
          <w:tcPr>
            <w:tcW w:w="1484" w:type="pct"/>
          </w:tcPr>
          <w:p w:rsidR="00E00313" w:rsidRPr="00371C93" w:rsidRDefault="00E00313" w:rsidP="00DC1867">
            <w:pPr>
              <w:widowControl w:val="0"/>
              <w:tabs>
                <w:tab w:val="num" w:pos="1080"/>
                <w:tab w:val="left" w:pos="1260"/>
              </w:tabs>
              <w:ind w:left="1080" w:hanging="360"/>
              <w:rPr>
                <w:sz w:val="28"/>
                <w:szCs w:val="28"/>
                <w:lang w:val="pl-PL"/>
              </w:rPr>
            </w:pPr>
            <w:r w:rsidRPr="00371C93">
              <w:rPr>
                <w:sz w:val="28"/>
                <w:szCs w:val="28"/>
                <w:lang w:val="pl-PL"/>
              </w:rPr>
              <w:t>PDF</w:t>
            </w:r>
          </w:p>
        </w:tc>
        <w:tc>
          <w:tcPr>
            <w:tcW w:w="3516" w:type="pct"/>
          </w:tcPr>
          <w:p w:rsidR="00E00313" w:rsidRPr="00371C93" w:rsidRDefault="00E00313" w:rsidP="00DC1867">
            <w:pPr>
              <w:widowControl w:val="0"/>
              <w:tabs>
                <w:tab w:val="left" w:pos="1260"/>
              </w:tabs>
              <w:ind w:left="34"/>
              <w:rPr>
                <w:sz w:val="28"/>
                <w:szCs w:val="28"/>
                <w:lang w:val="pl-PL"/>
              </w:rPr>
            </w:pPr>
            <w:r w:rsidRPr="00371C93">
              <w:rPr>
                <w:sz w:val="28"/>
                <w:szCs w:val="28"/>
                <w:lang w:val="pl-PL"/>
              </w:rPr>
              <w:t xml:space="preserve">Định dạng tài liệu được cố định theo tiêu chuẩn của hãng Adobe Systems để tài liệu được hiển thị như nhau trên mọi môi trường làm việc </w:t>
            </w:r>
          </w:p>
        </w:tc>
      </w:tr>
      <w:tr w:rsidR="00E00313" w:rsidRPr="00371C93" w:rsidTr="000B2306">
        <w:tc>
          <w:tcPr>
            <w:tcW w:w="1484" w:type="pct"/>
          </w:tcPr>
          <w:p w:rsidR="00E00313" w:rsidRPr="00371C93" w:rsidRDefault="00E00313" w:rsidP="00DC1867">
            <w:pPr>
              <w:widowControl w:val="0"/>
              <w:tabs>
                <w:tab w:val="num" w:pos="1080"/>
                <w:tab w:val="left" w:pos="1260"/>
              </w:tabs>
              <w:ind w:left="1080" w:hanging="360"/>
              <w:rPr>
                <w:sz w:val="28"/>
                <w:szCs w:val="28"/>
                <w:lang w:val="pl-PL"/>
              </w:rPr>
            </w:pPr>
            <w:r w:rsidRPr="00371C93">
              <w:rPr>
                <w:sz w:val="28"/>
                <w:szCs w:val="28"/>
                <w:lang w:val="pl-PL"/>
              </w:rPr>
              <w:t>Excel</w:t>
            </w:r>
          </w:p>
        </w:tc>
        <w:tc>
          <w:tcPr>
            <w:tcW w:w="3516" w:type="pct"/>
          </w:tcPr>
          <w:p w:rsidR="00E00313" w:rsidRPr="00371C93" w:rsidRDefault="00E00313" w:rsidP="00DC1867">
            <w:pPr>
              <w:widowControl w:val="0"/>
              <w:tabs>
                <w:tab w:val="left" w:pos="1260"/>
              </w:tabs>
              <w:ind w:left="34"/>
              <w:rPr>
                <w:sz w:val="28"/>
                <w:szCs w:val="28"/>
                <w:lang w:val="pl-PL"/>
              </w:rPr>
            </w:pPr>
            <w:r w:rsidRPr="00371C93">
              <w:rPr>
                <w:sz w:val="28"/>
                <w:szCs w:val="28"/>
                <w:lang w:val="pl-PL"/>
              </w:rPr>
              <w:t>Định dạng tài liệu theo dạng bảng biểu của hãng Microsoft dùng trong việc tính toán, nhập dữ liệu</w:t>
            </w:r>
          </w:p>
        </w:tc>
      </w:tr>
      <w:tr w:rsidR="00E00313" w:rsidRPr="00371C93" w:rsidTr="000B2306">
        <w:tc>
          <w:tcPr>
            <w:tcW w:w="1484" w:type="pct"/>
          </w:tcPr>
          <w:p w:rsidR="00E00313" w:rsidRPr="00371C93" w:rsidRDefault="00E00313" w:rsidP="00DC1867">
            <w:pPr>
              <w:widowControl w:val="0"/>
              <w:tabs>
                <w:tab w:val="num" w:pos="1080"/>
                <w:tab w:val="left" w:pos="1260"/>
              </w:tabs>
              <w:ind w:left="1080" w:hanging="360"/>
              <w:rPr>
                <w:sz w:val="28"/>
                <w:szCs w:val="28"/>
                <w:lang w:val="pl-PL"/>
              </w:rPr>
            </w:pPr>
            <w:r w:rsidRPr="00371C93">
              <w:rPr>
                <w:rFonts w:eastAsia="Calibri"/>
                <w:kern w:val="24"/>
                <w:sz w:val="28"/>
                <w:szCs w:val="28"/>
                <w:lang w:val="nl-NL" w:eastAsia="vi-VN"/>
              </w:rPr>
              <w:t>Word</w:t>
            </w:r>
          </w:p>
        </w:tc>
        <w:tc>
          <w:tcPr>
            <w:tcW w:w="3516" w:type="pct"/>
          </w:tcPr>
          <w:p w:rsidR="00E00313" w:rsidRPr="00371C93" w:rsidRDefault="00E00313" w:rsidP="00DC1867">
            <w:pPr>
              <w:widowControl w:val="0"/>
              <w:tabs>
                <w:tab w:val="left" w:pos="1260"/>
              </w:tabs>
              <w:ind w:left="34"/>
              <w:rPr>
                <w:sz w:val="28"/>
                <w:szCs w:val="28"/>
                <w:lang w:val="pl-PL"/>
              </w:rPr>
            </w:pPr>
            <w:r w:rsidRPr="00371C93">
              <w:rPr>
                <w:sz w:val="28"/>
                <w:szCs w:val="28"/>
                <w:lang w:val="pl-PL"/>
              </w:rPr>
              <w:t>Định dạng tài liệu theo dạng văn bản của hãng Microsoft dùng trong việc trình bày, nhập dữ liệu</w:t>
            </w:r>
          </w:p>
        </w:tc>
      </w:tr>
      <w:tr w:rsidR="00E00313" w:rsidRPr="00371C93" w:rsidTr="000B2306">
        <w:tc>
          <w:tcPr>
            <w:tcW w:w="1484" w:type="pct"/>
          </w:tcPr>
          <w:p w:rsidR="00E00313" w:rsidRPr="00371C93" w:rsidRDefault="00E00313" w:rsidP="00DC1867">
            <w:pPr>
              <w:widowControl w:val="0"/>
              <w:tabs>
                <w:tab w:val="num" w:pos="1080"/>
                <w:tab w:val="left" w:pos="1260"/>
              </w:tabs>
              <w:ind w:left="1080" w:hanging="360"/>
              <w:rPr>
                <w:rFonts w:eastAsia="Calibri"/>
                <w:kern w:val="24"/>
                <w:sz w:val="28"/>
                <w:szCs w:val="28"/>
                <w:lang w:val="nl-NL" w:eastAsia="vi-VN"/>
              </w:rPr>
            </w:pPr>
            <w:r w:rsidRPr="00371C93">
              <w:rPr>
                <w:rFonts w:eastAsia="Calibri"/>
                <w:kern w:val="24"/>
                <w:sz w:val="28"/>
                <w:szCs w:val="28"/>
                <w:lang w:val="nl-NL" w:eastAsia="vi-VN"/>
              </w:rPr>
              <w:t>Webform</w:t>
            </w:r>
          </w:p>
        </w:tc>
        <w:tc>
          <w:tcPr>
            <w:tcW w:w="3516" w:type="pct"/>
          </w:tcPr>
          <w:p w:rsidR="00E00313" w:rsidRPr="00371C93" w:rsidRDefault="00E00313" w:rsidP="00DC1867">
            <w:pPr>
              <w:widowControl w:val="0"/>
              <w:tabs>
                <w:tab w:val="left" w:pos="1260"/>
              </w:tabs>
              <w:rPr>
                <w:sz w:val="28"/>
                <w:szCs w:val="28"/>
                <w:lang w:val="pl-PL"/>
              </w:rPr>
            </w:pPr>
            <w:r w:rsidRPr="00371C93">
              <w:rPr>
                <w:sz w:val="28"/>
                <w:szCs w:val="28"/>
                <w:lang w:val="nl-NL"/>
              </w:rPr>
              <w:t xml:space="preserve">Định dạng </w:t>
            </w:r>
            <w:r w:rsidRPr="00371C93">
              <w:rPr>
                <w:sz w:val="28"/>
                <w:szCs w:val="28"/>
                <w:lang w:val="pl-PL"/>
              </w:rPr>
              <w:t xml:space="preserve">tài liệu theo dạng biểu mẫu nhập </w:t>
            </w:r>
            <w:r w:rsidR="005842B7" w:rsidRPr="00371C93">
              <w:rPr>
                <w:sz w:val="28"/>
                <w:szCs w:val="28"/>
                <w:lang w:val="pl-PL"/>
              </w:rPr>
              <w:t xml:space="preserve">sẵn </w:t>
            </w:r>
            <w:r w:rsidRPr="00371C93">
              <w:rPr>
                <w:sz w:val="28"/>
                <w:szCs w:val="28"/>
                <w:lang w:val="pl-PL"/>
              </w:rPr>
              <w:t>trên Hệ thống, thông qua mạng internet, tương tác giữa máy tính của người sử dụng và máy chủ của Hệ thống</w:t>
            </w:r>
          </w:p>
        </w:tc>
      </w:tr>
    </w:tbl>
    <w:bookmarkEnd w:id="0"/>
    <w:bookmarkEnd w:id="1"/>
    <w:p w:rsidR="00E05AF1" w:rsidRPr="00371C93" w:rsidRDefault="00ED3B3C" w:rsidP="00DC1867">
      <w:pPr>
        <w:ind w:left="1440"/>
        <w:rPr>
          <w:lang w:val="vi-VN"/>
        </w:rPr>
      </w:pPr>
      <w:r w:rsidRPr="00371C93">
        <w:rPr>
          <w:lang w:val="vi-VN"/>
        </w:rPr>
        <w:t xml:space="preserve">                                                                      </w:t>
      </w:r>
    </w:p>
    <w:p w:rsidR="00E05AF1" w:rsidRPr="00371C93" w:rsidRDefault="00E05AF1" w:rsidP="00DC1867">
      <w:pPr>
        <w:rPr>
          <w:lang w:val="vi-VN"/>
        </w:rPr>
      </w:pPr>
    </w:p>
    <w:p w:rsidR="00E05AF1" w:rsidRPr="00371C93" w:rsidRDefault="00E05AF1" w:rsidP="00DC1867">
      <w:pPr>
        <w:pStyle w:val="Outline"/>
        <w:spacing w:before="0"/>
        <w:rPr>
          <w:kern w:val="0"/>
          <w:lang w:val="vi-VN"/>
        </w:rPr>
      </w:pPr>
    </w:p>
    <w:p w:rsidR="00E05AF1" w:rsidRPr="00371C93" w:rsidRDefault="00E05AF1" w:rsidP="00DC1867">
      <w:pPr>
        <w:jc w:val="center"/>
        <w:rPr>
          <w:b/>
          <w:bCs/>
          <w:sz w:val="28"/>
          <w:szCs w:val="28"/>
          <w:lang w:val="vi-VN"/>
        </w:rPr>
      </w:pPr>
      <w:r w:rsidRPr="00371C93">
        <w:rPr>
          <w:spacing w:val="80"/>
          <w:sz w:val="40"/>
          <w:lang w:val="vi-VN"/>
        </w:rPr>
        <w:br w:type="page"/>
      </w:r>
      <w:r w:rsidRPr="00371C93">
        <w:rPr>
          <w:b/>
          <w:bCs/>
          <w:sz w:val="28"/>
          <w:szCs w:val="28"/>
          <w:lang w:val="vi-VN"/>
        </w:rPr>
        <w:lastRenderedPageBreak/>
        <w:t>Phần 1. THỦ TỤC ĐẤU THẦU</w:t>
      </w:r>
    </w:p>
    <w:p w:rsidR="00E05AF1" w:rsidRDefault="00E05AF1" w:rsidP="00DC1867">
      <w:pPr>
        <w:widowControl w:val="0"/>
        <w:jc w:val="center"/>
        <w:rPr>
          <w:b/>
          <w:bCs/>
          <w:sz w:val="28"/>
          <w:szCs w:val="28"/>
        </w:rPr>
      </w:pPr>
      <w:r w:rsidRPr="00371C93">
        <w:rPr>
          <w:b/>
          <w:bCs/>
          <w:sz w:val="28"/>
          <w:szCs w:val="28"/>
          <w:lang w:val="vi-VN"/>
        </w:rPr>
        <w:t>Chương I. CHỈ DẪN NHÀ THẦU</w:t>
      </w:r>
    </w:p>
    <w:tbl>
      <w:tblPr>
        <w:tblpPr w:leftFromText="180" w:rightFromText="180" w:vertAnchor="text" w:tblpY="1"/>
        <w:tblOverlap w:val="neve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0"/>
        <w:gridCol w:w="7307"/>
      </w:tblGrid>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rPr>
            </w:pPr>
            <w:bookmarkStart w:id="2" w:name="_Toc399947441"/>
            <w:bookmarkStart w:id="3" w:name="_Toc400551667"/>
            <w:r w:rsidRPr="00371C93">
              <w:rPr>
                <w:sz w:val="28"/>
                <w:szCs w:val="28"/>
              </w:rPr>
              <w:t xml:space="preserve">1. Phạm vi gói </w:t>
            </w:r>
            <w:r w:rsidRPr="00371C93">
              <w:rPr>
                <w:spacing w:val="-18"/>
                <w:sz w:val="28"/>
                <w:szCs w:val="28"/>
              </w:rPr>
              <w:t xml:space="preserve">thầu </w:t>
            </w:r>
            <w:bookmarkEnd w:id="2"/>
            <w:bookmarkEnd w:id="3"/>
          </w:p>
        </w:tc>
        <w:tc>
          <w:tcPr>
            <w:tcW w:w="3938" w:type="pct"/>
          </w:tcPr>
          <w:p w:rsidR="00B409AF" w:rsidRPr="00371C93" w:rsidRDefault="00B409AF" w:rsidP="00DC1867">
            <w:pPr>
              <w:ind w:firstLine="157"/>
              <w:rPr>
                <w:spacing w:val="-4"/>
                <w:sz w:val="28"/>
                <w:szCs w:val="28"/>
                <w:lang w:val="de-DE"/>
              </w:rPr>
            </w:pPr>
            <w:r w:rsidRPr="00371C93">
              <w:rPr>
                <w:spacing w:val="-4"/>
                <w:sz w:val="28"/>
                <w:szCs w:val="28"/>
                <w:lang w:val="de-DE"/>
              </w:rPr>
              <w:t xml:space="preserve">1.1 </w:t>
            </w:r>
            <w:r w:rsidRPr="00371C93">
              <w:rPr>
                <w:sz w:val="28"/>
                <w:szCs w:val="28"/>
              </w:rPr>
              <w:t xml:space="preserve">Bên mời thầu </w:t>
            </w:r>
            <w:r w:rsidRPr="00371C93">
              <w:rPr>
                <w:bCs/>
                <w:sz w:val="28"/>
                <w:szCs w:val="28"/>
              </w:rPr>
              <w:t>quy định tại</w:t>
            </w:r>
            <w:r w:rsidRPr="00371C93">
              <w:rPr>
                <w:b/>
                <w:bCs/>
                <w:sz w:val="28"/>
                <w:szCs w:val="28"/>
              </w:rPr>
              <w:t xml:space="preserve"> E-BDL </w:t>
            </w:r>
            <w:r w:rsidRPr="00371C93">
              <w:rPr>
                <w:sz w:val="28"/>
                <w:szCs w:val="28"/>
              </w:rPr>
              <w:t>phát hành bộ E-HSMT này để lựa chọn nhà thầu thực hiện gói thầu DVTV theo phương thức một giai đoạn hai túi hồ sơ</w:t>
            </w:r>
            <w:r w:rsidRPr="00371C93">
              <w:rPr>
                <w:spacing w:val="-4"/>
                <w:sz w:val="28"/>
                <w:szCs w:val="28"/>
                <w:lang w:val="de-DE"/>
              </w:rPr>
              <w:t>.</w:t>
            </w:r>
          </w:p>
          <w:p w:rsidR="00B409AF" w:rsidRPr="00371C93" w:rsidRDefault="00B409AF" w:rsidP="00DC1867">
            <w:pPr>
              <w:ind w:firstLine="157"/>
              <w:rPr>
                <w:sz w:val="28"/>
                <w:szCs w:val="28"/>
              </w:rPr>
            </w:pPr>
            <w:r w:rsidRPr="00371C93">
              <w:rPr>
                <w:sz w:val="28"/>
                <w:szCs w:val="28"/>
                <w:lang w:val="de-DE"/>
              </w:rPr>
              <w:t xml:space="preserve">1.2. </w:t>
            </w:r>
            <w:r w:rsidRPr="00371C93">
              <w:rPr>
                <w:sz w:val="28"/>
                <w:szCs w:val="28"/>
              </w:rPr>
              <w:t xml:space="preserve">Tên gói thầu, tên dự án, thời gian thực hiện hợp đồng quy định </w:t>
            </w:r>
            <w:r w:rsidRPr="00371C93">
              <w:rPr>
                <w:bCs/>
                <w:sz w:val="28"/>
                <w:szCs w:val="28"/>
              </w:rPr>
              <w:t xml:space="preserve">tại </w:t>
            </w:r>
            <w:r w:rsidRPr="00371C93">
              <w:rPr>
                <w:b/>
                <w:bCs/>
                <w:sz w:val="28"/>
                <w:szCs w:val="28"/>
              </w:rPr>
              <w:t>E-BDL</w:t>
            </w:r>
            <w:r w:rsidRPr="00371C93">
              <w:rPr>
                <w:sz w:val="28"/>
                <w:szCs w:val="28"/>
                <w:lang w:val="de-DE"/>
              </w:rPr>
              <w:t>.</w:t>
            </w:r>
            <w:r w:rsidRPr="00371C93">
              <w:rPr>
                <w:sz w:val="28"/>
                <w:szCs w:val="28"/>
              </w:rPr>
              <w:t xml:space="preserve"> </w:t>
            </w:r>
          </w:p>
        </w:tc>
      </w:tr>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rPr>
            </w:pPr>
            <w:r w:rsidRPr="00371C93">
              <w:rPr>
                <w:sz w:val="28"/>
                <w:szCs w:val="28"/>
              </w:rPr>
              <w:t>2. Giải thích từ ngữ trong đấu thầu qua mạng</w:t>
            </w:r>
          </w:p>
        </w:tc>
        <w:tc>
          <w:tcPr>
            <w:tcW w:w="3938" w:type="pct"/>
          </w:tcPr>
          <w:p w:rsidR="00B409AF" w:rsidRPr="00371C93" w:rsidRDefault="00B409AF" w:rsidP="00DC1867">
            <w:pPr>
              <w:pStyle w:val="Sub-ClauseText"/>
              <w:widowControl w:val="0"/>
              <w:spacing w:before="0" w:after="0"/>
              <w:ind w:left="170"/>
              <w:outlineLvl w:val="3"/>
              <w:rPr>
                <w:spacing w:val="0"/>
                <w:sz w:val="28"/>
                <w:szCs w:val="28"/>
              </w:rPr>
            </w:pPr>
            <w:r w:rsidRPr="00371C93">
              <w:rPr>
                <w:spacing w:val="0"/>
                <w:sz w:val="28"/>
                <w:szCs w:val="28"/>
              </w:rPr>
              <w:t>2.1. Thời điểm đóng thầu là thời điểm hết hạn nhận E-HSDT và được quy định trong E-TBMT trên Hệ thống.</w:t>
            </w:r>
          </w:p>
          <w:p w:rsidR="00B409AF" w:rsidRPr="00371C93" w:rsidRDefault="00B409AF" w:rsidP="00DC1867">
            <w:pPr>
              <w:pStyle w:val="Sub-ClauseText"/>
              <w:widowControl w:val="0"/>
              <w:spacing w:before="0" w:after="0"/>
              <w:ind w:left="170"/>
              <w:outlineLvl w:val="3"/>
              <w:rPr>
                <w:spacing w:val="0"/>
                <w:sz w:val="28"/>
                <w:szCs w:val="28"/>
              </w:rPr>
            </w:pPr>
            <w:r w:rsidRPr="00371C93">
              <w:rPr>
                <w:spacing w:val="0"/>
                <w:sz w:val="28"/>
                <w:szCs w:val="28"/>
              </w:rPr>
              <w:t>2.2. Ngày là ngày theo dương lịch, bao gồm cả ngày nghỉ cuối tuần, nghỉ lễ, nghỉ Tết theo quy định của pháp luật về lao động.</w:t>
            </w:r>
          </w:p>
          <w:p w:rsidR="00B409AF" w:rsidRPr="00371C93" w:rsidRDefault="00B409AF" w:rsidP="00DC1867">
            <w:pPr>
              <w:pStyle w:val="Sub-ClauseText"/>
              <w:widowControl w:val="0"/>
              <w:spacing w:before="0" w:after="0"/>
              <w:ind w:left="170"/>
              <w:outlineLvl w:val="3"/>
              <w:rPr>
                <w:spacing w:val="0"/>
                <w:sz w:val="28"/>
                <w:szCs w:val="28"/>
              </w:rPr>
            </w:pPr>
            <w:r w:rsidRPr="00371C93">
              <w:rPr>
                <w:spacing w:val="0"/>
                <w:sz w:val="28"/>
                <w:szCs w:val="28"/>
              </w:rPr>
              <w:t>2.3. Thời gian và ngày tháng trên Hệ thống là thời gian và ngày tháng  được hiển thị trên Hệ thống (GMT+7).</w:t>
            </w:r>
          </w:p>
          <w:p w:rsidR="00B409AF" w:rsidRPr="00371C93" w:rsidRDefault="00B409AF" w:rsidP="00DC1867">
            <w:pPr>
              <w:pStyle w:val="Sub-ClauseText"/>
              <w:widowControl w:val="0"/>
              <w:spacing w:before="0" w:after="0"/>
              <w:ind w:left="170"/>
              <w:outlineLvl w:val="3"/>
              <w:rPr>
                <w:spacing w:val="0"/>
                <w:sz w:val="28"/>
                <w:szCs w:val="28"/>
              </w:rPr>
            </w:pPr>
            <w:r w:rsidRPr="00371C93">
              <w:rPr>
                <w:spacing w:val="0"/>
                <w:sz w:val="28"/>
                <w:szCs w:val="28"/>
              </w:rPr>
              <w:t>2.4. Nhà thầu trong đấu thầu qua mạng là nhà thầu đã đăng ký trên Hệ thống và còn hiệu lực hoạt động.</w:t>
            </w:r>
          </w:p>
        </w:tc>
      </w:tr>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lang w:val="nl-NL"/>
              </w:rPr>
            </w:pPr>
            <w:bookmarkStart w:id="4" w:name="_Toc438438821"/>
            <w:bookmarkStart w:id="5" w:name="_Toc438532556"/>
            <w:bookmarkStart w:id="6" w:name="_Toc438733965"/>
            <w:bookmarkStart w:id="7" w:name="_Toc438907006"/>
            <w:bookmarkStart w:id="8" w:name="_Toc438907205"/>
            <w:bookmarkStart w:id="9" w:name="_Toc399947444"/>
            <w:bookmarkStart w:id="10" w:name="_Toc400551668"/>
            <w:r w:rsidRPr="00371C93">
              <w:rPr>
                <w:sz w:val="28"/>
                <w:szCs w:val="28"/>
                <w:lang w:val="nl-NL"/>
              </w:rPr>
              <w:t>3.</w:t>
            </w:r>
            <w:r w:rsidRPr="00371C93">
              <w:rPr>
                <w:sz w:val="28"/>
                <w:szCs w:val="28"/>
                <w:lang w:val="nl-NL"/>
              </w:rPr>
              <w:tab/>
              <w:t>Nguồn vốn</w:t>
            </w:r>
            <w:bookmarkEnd w:id="4"/>
            <w:bookmarkEnd w:id="5"/>
            <w:bookmarkEnd w:id="6"/>
            <w:bookmarkEnd w:id="7"/>
            <w:bookmarkEnd w:id="8"/>
            <w:bookmarkEnd w:id="9"/>
            <w:bookmarkEnd w:id="10"/>
          </w:p>
        </w:tc>
        <w:tc>
          <w:tcPr>
            <w:tcW w:w="3938" w:type="pct"/>
          </w:tcPr>
          <w:p w:rsidR="00B409AF" w:rsidRPr="00371C93" w:rsidRDefault="00B409AF" w:rsidP="00DC1867">
            <w:pPr>
              <w:pStyle w:val="Sub-ClauseText"/>
              <w:widowControl w:val="0"/>
              <w:spacing w:before="0" w:after="0"/>
              <w:ind w:left="170"/>
              <w:outlineLvl w:val="3"/>
              <w:rPr>
                <w:spacing w:val="0"/>
                <w:sz w:val="28"/>
                <w:szCs w:val="28"/>
                <w:lang w:val="nl-NL"/>
              </w:rPr>
            </w:pPr>
            <w:bookmarkStart w:id="11" w:name="_Toc399941775"/>
            <w:bookmarkStart w:id="12" w:name="_Toc399947445"/>
            <w:r w:rsidRPr="00371C93">
              <w:rPr>
                <w:sz w:val="28"/>
                <w:szCs w:val="28"/>
                <w:lang w:val="nl-NL"/>
              </w:rPr>
              <w:t xml:space="preserve">Nguồn vốn (hoặc phương thức thu xếp vốn) để sử dụng cho gói thầu được quy định tại </w:t>
            </w:r>
            <w:r w:rsidRPr="00371C93">
              <w:rPr>
                <w:b/>
                <w:sz w:val="28"/>
                <w:szCs w:val="28"/>
                <w:lang w:val="nl-NL"/>
              </w:rPr>
              <w:t>E-BDL</w:t>
            </w:r>
            <w:r w:rsidRPr="00371C93">
              <w:rPr>
                <w:sz w:val="28"/>
                <w:szCs w:val="28"/>
                <w:lang w:val="nl-NL"/>
              </w:rPr>
              <w:t>.</w:t>
            </w:r>
            <w:bookmarkEnd w:id="11"/>
            <w:bookmarkEnd w:id="12"/>
          </w:p>
        </w:tc>
      </w:tr>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lang w:val="nl-NL"/>
              </w:rPr>
            </w:pPr>
            <w:r w:rsidRPr="00371C93">
              <w:rPr>
                <w:sz w:val="28"/>
                <w:szCs w:val="28"/>
                <w:lang w:val="nl-NL"/>
              </w:rPr>
              <w:t>4.</w:t>
            </w:r>
            <w:r w:rsidRPr="00371C93">
              <w:rPr>
                <w:sz w:val="28"/>
                <w:szCs w:val="28"/>
                <w:lang w:val="nl-NL"/>
              </w:rPr>
              <w:tab/>
            </w:r>
            <w:r w:rsidRPr="00371C93">
              <w:rPr>
                <w:spacing w:val="-6"/>
                <w:sz w:val="28"/>
                <w:szCs w:val="28"/>
                <w:lang w:val="nl-NL"/>
              </w:rPr>
              <w:t>Hành</w:t>
            </w:r>
            <w:r w:rsidRPr="00371C93">
              <w:rPr>
                <w:sz w:val="28"/>
                <w:szCs w:val="28"/>
                <w:lang w:val="nl-NL"/>
              </w:rPr>
              <w:t xml:space="preserve"> vi </w:t>
            </w:r>
            <w:r w:rsidRPr="00371C93">
              <w:rPr>
                <w:spacing w:val="-6"/>
                <w:sz w:val="28"/>
                <w:szCs w:val="28"/>
                <w:lang w:val="nl-NL"/>
              </w:rPr>
              <w:t xml:space="preserve">bị cấm </w:t>
            </w:r>
          </w:p>
        </w:tc>
        <w:tc>
          <w:tcPr>
            <w:tcW w:w="3938" w:type="pct"/>
          </w:tcPr>
          <w:p w:rsidR="00B409AF" w:rsidRPr="00371C93" w:rsidRDefault="00B409AF" w:rsidP="00DC1867">
            <w:pPr>
              <w:widowControl w:val="0"/>
              <w:ind w:left="170"/>
              <w:rPr>
                <w:sz w:val="28"/>
                <w:szCs w:val="28"/>
                <w:lang w:val="vi-VN"/>
              </w:rPr>
            </w:pPr>
            <w:r w:rsidRPr="00371C93">
              <w:rPr>
                <w:sz w:val="28"/>
                <w:szCs w:val="28"/>
                <w:lang w:val="nl-NL"/>
              </w:rPr>
              <w:t>4.</w:t>
            </w:r>
            <w:r w:rsidRPr="00371C93">
              <w:rPr>
                <w:sz w:val="28"/>
                <w:szCs w:val="28"/>
                <w:lang w:val="vi-VN"/>
              </w:rPr>
              <w:t>1. Đưa, nhận, môi giới hối lộ.</w:t>
            </w:r>
          </w:p>
          <w:p w:rsidR="00B409AF" w:rsidRPr="00371C93" w:rsidRDefault="00B409AF" w:rsidP="00DC1867">
            <w:pPr>
              <w:widowControl w:val="0"/>
              <w:ind w:left="170"/>
              <w:rPr>
                <w:spacing w:val="-4"/>
                <w:sz w:val="28"/>
                <w:szCs w:val="28"/>
                <w:lang w:val="vi-VN"/>
              </w:rPr>
            </w:pPr>
            <w:r w:rsidRPr="00371C93">
              <w:rPr>
                <w:spacing w:val="-4"/>
                <w:sz w:val="28"/>
                <w:szCs w:val="28"/>
                <w:lang w:val="vi-VN"/>
              </w:rPr>
              <w:t>4.2. Lợi dụng chức vụ quyền hạn để can thiệp bất hợp pháp vào hoạt động đấu thầu.</w:t>
            </w:r>
          </w:p>
          <w:p w:rsidR="00B409AF" w:rsidRPr="00371C93" w:rsidRDefault="00B409AF" w:rsidP="00DC1867">
            <w:pPr>
              <w:pStyle w:val="ListParagraph"/>
              <w:widowControl w:val="0"/>
              <w:tabs>
                <w:tab w:val="left" w:pos="434"/>
              </w:tabs>
              <w:ind w:left="170"/>
              <w:contextualSpacing w:val="0"/>
              <w:rPr>
                <w:sz w:val="28"/>
                <w:szCs w:val="28"/>
                <w:lang w:val="vi-VN"/>
              </w:rPr>
            </w:pPr>
            <w:r w:rsidRPr="00371C93">
              <w:rPr>
                <w:sz w:val="28"/>
                <w:szCs w:val="28"/>
                <w:lang w:val="vi-VN"/>
              </w:rPr>
              <w:t>4.3. Thông thầu, bao gồm các hành vi sau đây:</w:t>
            </w:r>
          </w:p>
          <w:p w:rsidR="00B409AF" w:rsidRPr="00371C93" w:rsidRDefault="00B409AF" w:rsidP="00DC1867">
            <w:pPr>
              <w:pStyle w:val="NormalWeb"/>
              <w:widowControl w:val="0"/>
              <w:spacing w:before="0" w:beforeAutospacing="0" w:after="0" w:afterAutospacing="0"/>
              <w:ind w:left="170"/>
              <w:jc w:val="both"/>
              <w:rPr>
                <w:rFonts w:ascii="Times New Roman" w:eastAsia="Calibri" w:hAnsi="Times New Roman" w:cs="Times New Roman"/>
                <w:sz w:val="28"/>
                <w:szCs w:val="28"/>
                <w:lang w:val="vi-VN"/>
              </w:rPr>
            </w:pPr>
            <w:r w:rsidRPr="00371C93">
              <w:rPr>
                <w:rFonts w:ascii="Times New Roman" w:eastAsia="Calibri" w:hAnsi="Times New Roman" w:cs="Times New Roman"/>
                <w:sz w:val="28"/>
                <w:szCs w:val="28"/>
                <w:lang w:val="vi-VN"/>
              </w:rPr>
              <w:t>a) Thỏa thuận về việc rút khỏi việc dự thầu hoặc rút đơn dự thầu được nộp trước đó để một hoặc các bên tham gia thỏa thuận thắng thầu;</w:t>
            </w:r>
          </w:p>
          <w:p w:rsidR="00B409AF" w:rsidRPr="00371C93" w:rsidRDefault="00B409AF" w:rsidP="00DC1867">
            <w:pPr>
              <w:pStyle w:val="NormalWeb"/>
              <w:widowControl w:val="0"/>
              <w:spacing w:before="0" w:beforeAutospacing="0" w:after="0" w:afterAutospacing="0"/>
              <w:ind w:left="170"/>
              <w:jc w:val="both"/>
              <w:rPr>
                <w:rFonts w:ascii="Times New Roman" w:eastAsia="Calibri" w:hAnsi="Times New Roman" w:cs="Times New Roman"/>
                <w:sz w:val="28"/>
                <w:szCs w:val="28"/>
                <w:lang w:val="vi-VN"/>
              </w:rPr>
            </w:pPr>
            <w:r w:rsidRPr="00371C93">
              <w:rPr>
                <w:rFonts w:ascii="Times New Roman" w:eastAsia="Calibri" w:hAnsi="Times New Roman" w:cs="Times New Roman"/>
                <w:sz w:val="28"/>
                <w:szCs w:val="28"/>
                <w:lang w:val="vi-VN"/>
              </w:rPr>
              <w:t>b) Thỏa thuận để một hoặc nhiều bên chuẩn bị E-HSDT cho các bên tham dự thầu để một bên thắng thầu;</w:t>
            </w:r>
          </w:p>
          <w:p w:rsidR="00B409AF" w:rsidRPr="00371C93" w:rsidRDefault="00B409AF" w:rsidP="00DC1867">
            <w:pPr>
              <w:pStyle w:val="NormalWeb"/>
              <w:widowControl w:val="0"/>
              <w:spacing w:before="0" w:beforeAutospacing="0" w:after="0" w:afterAutospacing="0"/>
              <w:ind w:left="170"/>
              <w:jc w:val="both"/>
              <w:rPr>
                <w:rFonts w:ascii="Times New Roman" w:eastAsia="Calibri" w:hAnsi="Times New Roman" w:cs="Times New Roman"/>
                <w:sz w:val="28"/>
                <w:szCs w:val="28"/>
                <w:lang w:val="vi-VN"/>
              </w:rPr>
            </w:pPr>
            <w:r w:rsidRPr="00371C93">
              <w:rPr>
                <w:rFonts w:ascii="Times New Roman" w:eastAsia="Calibri" w:hAnsi="Times New Roman" w:cs="Times New Roman"/>
                <w:sz w:val="28"/>
                <w:szCs w:val="28"/>
                <w:lang w:val="vi-VN"/>
              </w:rPr>
              <w:t xml:space="preserve">c) Thỏa thuận về việc từ chối cung cấp </w:t>
            </w:r>
            <w:r w:rsidRPr="00371C93">
              <w:rPr>
                <w:rFonts w:ascii="Times New Roman" w:eastAsia="Calibri" w:hAnsi="Times New Roman" w:cs="Times New Roman"/>
                <w:sz w:val="28"/>
                <w:szCs w:val="28"/>
              </w:rPr>
              <w:t>dịch vụ</w:t>
            </w:r>
            <w:r w:rsidRPr="00371C93">
              <w:rPr>
                <w:rFonts w:ascii="Times New Roman" w:eastAsia="Calibri" w:hAnsi="Times New Roman" w:cs="Times New Roman"/>
                <w:sz w:val="28"/>
                <w:szCs w:val="28"/>
                <w:lang w:val="vi-VN"/>
              </w:rPr>
              <w:t>, không ký hợp đồng thầu phụ hoặc các hình thức gây khó khăn khác cho các bên không tham gia thỏa thuận.</w:t>
            </w:r>
          </w:p>
          <w:p w:rsidR="00B409AF" w:rsidRPr="00371C93" w:rsidRDefault="00B409AF" w:rsidP="00DC1867">
            <w:pPr>
              <w:widowControl w:val="0"/>
              <w:ind w:left="170"/>
              <w:rPr>
                <w:sz w:val="28"/>
                <w:szCs w:val="28"/>
                <w:lang w:val="vi-VN"/>
              </w:rPr>
            </w:pPr>
            <w:r w:rsidRPr="00371C93">
              <w:rPr>
                <w:sz w:val="28"/>
                <w:szCs w:val="28"/>
                <w:lang w:val="vi-VN"/>
              </w:rPr>
              <w:t>4.4. Gian lận, bao gồm các hành vi sau đây:</w:t>
            </w:r>
          </w:p>
          <w:p w:rsidR="00B409AF" w:rsidRPr="00371C93" w:rsidRDefault="00B409AF" w:rsidP="00DC1867">
            <w:pPr>
              <w:pStyle w:val="ListParagraph"/>
              <w:widowControl w:val="0"/>
              <w:tabs>
                <w:tab w:val="left" w:pos="434"/>
              </w:tabs>
              <w:ind w:left="170"/>
              <w:contextualSpacing w:val="0"/>
              <w:rPr>
                <w:sz w:val="28"/>
                <w:szCs w:val="28"/>
                <w:lang w:val="vi-VN"/>
              </w:rPr>
            </w:pPr>
            <w:r w:rsidRPr="00371C93">
              <w:rPr>
                <w:sz w:val="28"/>
                <w:szCs w:val="28"/>
                <w:lang w:val="vi-VN"/>
              </w:rPr>
              <w:t xml:space="preserve">a) Trình bày sai một cách cố ý hoặc làm sai lệch thông tin, hồ sơ, tài liệu của một bên trong đấu thầu nhằm thu được lợi ích tài chính hoặc lợi ích khác hoặc nhằm trốn tránh bất kỳ một nghĩa vụ nào; </w:t>
            </w:r>
          </w:p>
          <w:p w:rsidR="00B409AF" w:rsidRPr="00371C93" w:rsidRDefault="00B409AF" w:rsidP="00DC1867">
            <w:pPr>
              <w:pStyle w:val="ListParagraph"/>
              <w:widowControl w:val="0"/>
              <w:tabs>
                <w:tab w:val="left" w:pos="434"/>
              </w:tabs>
              <w:ind w:left="170"/>
              <w:contextualSpacing w:val="0"/>
              <w:rPr>
                <w:sz w:val="28"/>
                <w:szCs w:val="28"/>
                <w:lang w:val="vi-VN"/>
              </w:rPr>
            </w:pPr>
            <w:r w:rsidRPr="00371C93">
              <w:rPr>
                <w:sz w:val="28"/>
                <w:szCs w:val="28"/>
                <w:lang w:val="vi-VN"/>
              </w:rPr>
              <w:t xml:space="preserve">b) Cá nhân trực tiếp đánh giá E-HSDT, thẩm định kết quả lựa chọn nhà thầu cố ý báo cáo sai hoặc cung cấp thông tin không trung thực làm sai lệch kết quả lựa chọn nhà thầu; </w:t>
            </w:r>
          </w:p>
          <w:p w:rsidR="00B409AF" w:rsidRPr="00371C93" w:rsidRDefault="00B409AF" w:rsidP="00DC1867">
            <w:pPr>
              <w:pStyle w:val="ListParagraph"/>
              <w:widowControl w:val="0"/>
              <w:tabs>
                <w:tab w:val="left" w:pos="434"/>
              </w:tabs>
              <w:ind w:left="170"/>
              <w:contextualSpacing w:val="0"/>
              <w:rPr>
                <w:sz w:val="28"/>
                <w:szCs w:val="28"/>
                <w:lang w:val="vi-VN"/>
              </w:rPr>
            </w:pPr>
            <w:r w:rsidRPr="00371C93">
              <w:rPr>
                <w:sz w:val="28"/>
                <w:szCs w:val="28"/>
                <w:lang w:val="vi-VN"/>
              </w:rPr>
              <w:t>c) Nhà thầu cố ý cung cấp các thông tin không trung thực trong E-HSDT;</w:t>
            </w:r>
          </w:p>
          <w:p w:rsidR="00B409AF" w:rsidRPr="00371C93" w:rsidRDefault="00B409AF" w:rsidP="00DC1867">
            <w:pPr>
              <w:pStyle w:val="NormalWeb"/>
              <w:widowControl w:val="0"/>
              <w:spacing w:before="0" w:beforeAutospacing="0" w:after="0" w:afterAutospacing="0"/>
              <w:ind w:left="170"/>
              <w:jc w:val="both"/>
              <w:rPr>
                <w:rFonts w:ascii="Times New Roman" w:eastAsia="Calibri" w:hAnsi="Times New Roman" w:cs="Times New Roman"/>
                <w:sz w:val="28"/>
                <w:szCs w:val="28"/>
                <w:lang w:val="vi-VN"/>
              </w:rPr>
            </w:pPr>
            <w:r w:rsidRPr="00371C93">
              <w:rPr>
                <w:rFonts w:ascii="Times New Roman" w:eastAsia="Calibri" w:hAnsi="Times New Roman" w:cs="Times New Roman"/>
                <w:sz w:val="28"/>
                <w:szCs w:val="28"/>
                <w:lang w:val="vi-VN"/>
              </w:rPr>
              <w:t>d) Nhà thầu sử dụng chứng thư số của nhà thầu khác để tham dự đấu thầu qua mạng;</w:t>
            </w:r>
          </w:p>
          <w:p w:rsidR="00B409AF" w:rsidRPr="00371C93" w:rsidRDefault="00B409AF" w:rsidP="00DC1867">
            <w:pPr>
              <w:pStyle w:val="NormalWeb"/>
              <w:widowControl w:val="0"/>
              <w:spacing w:before="0" w:beforeAutospacing="0" w:after="0" w:afterAutospacing="0"/>
              <w:ind w:left="170"/>
              <w:jc w:val="both"/>
              <w:rPr>
                <w:rFonts w:ascii="Times New Roman" w:eastAsia="Calibri" w:hAnsi="Times New Roman" w:cs="Times New Roman"/>
                <w:sz w:val="28"/>
                <w:szCs w:val="28"/>
                <w:lang w:val="vi-VN"/>
              </w:rPr>
            </w:pPr>
            <w:r w:rsidRPr="00371C93">
              <w:rPr>
                <w:rFonts w:ascii="Times New Roman" w:eastAsia="Calibri" w:hAnsi="Times New Roman" w:cs="Times New Roman"/>
                <w:sz w:val="28"/>
                <w:szCs w:val="28"/>
                <w:lang w:val="vi-VN"/>
              </w:rPr>
              <w:t>đ) Bên mời thầu cố tình cung cấp thông tin sai lệch khi thông báo và phát hành E-HSMT trên Hệ thống</w:t>
            </w:r>
            <w:r w:rsidRPr="00371C93">
              <w:rPr>
                <w:rFonts w:ascii="Times New Roman" w:eastAsia="Calibri" w:hAnsi="Times New Roman" w:cs="Times New Roman"/>
                <w:sz w:val="28"/>
                <w:szCs w:val="28"/>
              </w:rPr>
              <w:t xml:space="preserve"> so với E-HSMT được phê duyệt</w:t>
            </w:r>
            <w:r w:rsidRPr="00371C93">
              <w:rPr>
                <w:rFonts w:ascii="Times New Roman" w:eastAsia="Calibri" w:hAnsi="Times New Roman" w:cs="Times New Roman"/>
                <w:sz w:val="28"/>
                <w:szCs w:val="28"/>
                <w:lang w:val="vi-VN"/>
              </w:rPr>
              <w:t>;</w:t>
            </w:r>
          </w:p>
          <w:p w:rsidR="00B409AF" w:rsidRPr="00371C93" w:rsidRDefault="00B409AF" w:rsidP="00DC1867">
            <w:pPr>
              <w:pStyle w:val="NormalWeb"/>
              <w:widowControl w:val="0"/>
              <w:spacing w:before="0" w:beforeAutospacing="0" w:after="0" w:afterAutospacing="0"/>
              <w:ind w:left="170"/>
              <w:jc w:val="both"/>
              <w:rPr>
                <w:rFonts w:ascii="Times New Roman" w:eastAsia="Calibri" w:hAnsi="Times New Roman" w:cs="Times New Roman"/>
                <w:sz w:val="28"/>
                <w:szCs w:val="28"/>
                <w:lang w:val="vi-VN"/>
              </w:rPr>
            </w:pPr>
            <w:r w:rsidRPr="00371C93">
              <w:rPr>
                <w:rFonts w:ascii="Times New Roman" w:eastAsia="Calibri" w:hAnsi="Times New Roman" w:cs="Times New Roman"/>
                <w:sz w:val="28"/>
                <w:szCs w:val="28"/>
                <w:lang w:val="vi-VN"/>
              </w:rPr>
              <w:lastRenderedPageBreak/>
              <w:t>e) Bên mời thầu cung cấp thông tin sai lệch của E-HSDT so với bản gốc E-HSDT trên Hệ thống cho Tổ chuyên gia.</w:t>
            </w:r>
          </w:p>
          <w:p w:rsidR="00B409AF" w:rsidRPr="00371C93" w:rsidRDefault="00B409AF" w:rsidP="00DC1867">
            <w:pPr>
              <w:pStyle w:val="ListParagraph"/>
              <w:widowControl w:val="0"/>
              <w:tabs>
                <w:tab w:val="left" w:pos="434"/>
              </w:tabs>
              <w:ind w:left="170"/>
              <w:contextualSpacing w:val="0"/>
              <w:rPr>
                <w:sz w:val="28"/>
                <w:szCs w:val="28"/>
                <w:lang w:val="vi-VN"/>
              </w:rPr>
            </w:pPr>
            <w:r w:rsidRPr="00371C93">
              <w:rPr>
                <w:sz w:val="28"/>
                <w:szCs w:val="28"/>
                <w:lang w:val="vi-VN"/>
              </w:rPr>
              <w:t>4.5. Cản trở, bao gồm các hành vi sau đây:</w:t>
            </w:r>
          </w:p>
          <w:p w:rsidR="00B409AF" w:rsidRPr="00371C93" w:rsidRDefault="00B409AF" w:rsidP="00DC1867">
            <w:pPr>
              <w:pStyle w:val="ListParagraph"/>
              <w:widowControl w:val="0"/>
              <w:tabs>
                <w:tab w:val="left" w:pos="434"/>
              </w:tabs>
              <w:ind w:left="170"/>
              <w:contextualSpacing w:val="0"/>
              <w:rPr>
                <w:sz w:val="28"/>
                <w:szCs w:val="28"/>
                <w:lang w:val="vi-VN"/>
              </w:rPr>
            </w:pPr>
            <w:r w:rsidRPr="00371C93">
              <w:rPr>
                <w:sz w:val="28"/>
                <w:szCs w:val="28"/>
                <w:lang w:val="vi-VN"/>
              </w:rPr>
              <w:t>a) Hủy hoại, lừa dối, thay đổi, che giấu chứng cứ hoặc báo cáo sai sự thật; đe dọa, quấy rối hoặc gợi ý đối với bất kỳ bên nào nhằm ngăn chặn việc làm rõ hành vi đưa, nhận, môi giới hối lộ, gian lận hoặc thông đồng đối với cơ quan có chức năng, thẩm quyền về giám sát, kiểm tra, thanh tra, kiểm toán;</w:t>
            </w:r>
          </w:p>
          <w:p w:rsidR="00B409AF" w:rsidRPr="00371C93" w:rsidRDefault="00B409AF" w:rsidP="00DC1867">
            <w:pPr>
              <w:pStyle w:val="ListParagraph"/>
              <w:widowControl w:val="0"/>
              <w:tabs>
                <w:tab w:val="left" w:pos="434"/>
              </w:tabs>
              <w:ind w:left="170"/>
              <w:contextualSpacing w:val="0"/>
              <w:rPr>
                <w:sz w:val="28"/>
                <w:szCs w:val="28"/>
                <w:lang w:val="vi-VN"/>
              </w:rPr>
            </w:pPr>
            <w:r w:rsidRPr="00371C93">
              <w:rPr>
                <w:sz w:val="28"/>
                <w:szCs w:val="28"/>
                <w:lang w:val="vi-VN"/>
              </w:rPr>
              <w:t>b) Các hành vi cản trở đối với nhà thầu, cơ quan có thẩm quyền về giám sát, kiểm tra, thanh tra, kiểm toán;</w:t>
            </w:r>
          </w:p>
          <w:p w:rsidR="00B409AF" w:rsidRPr="00371C93" w:rsidRDefault="00B409AF" w:rsidP="00DC1867">
            <w:pPr>
              <w:pStyle w:val="ListParagraph"/>
              <w:widowControl w:val="0"/>
              <w:tabs>
                <w:tab w:val="left" w:pos="434"/>
              </w:tabs>
              <w:ind w:left="170"/>
              <w:contextualSpacing w:val="0"/>
              <w:rPr>
                <w:sz w:val="28"/>
                <w:szCs w:val="28"/>
                <w:lang w:val="vi-VN"/>
              </w:rPr>
            </w:pPr>
            <w:r w:rsidRPr="00371C93">
              <w:rPr>
                <w:sz w:val="28"/>
                <w:szCs w:val="28"/>
                <w:lang w:val="vi-VN"/>
              </w:rPr>
              <w:t xml:space="preserve">c) Các hành vi tấn công vào </w:t>
            </w:r>
            <w:r w:rsidRPr="00371C93">
              <w:rPr>
                <w:sz w:val="28"/>
                <w:szCs w:val="28"/>
                <w:lang w:val="nl-NL"/>
              </w:rPr>
              <w:t>Hệ thống nhằm phá hoại và cản trở các nhà thầu tham dự.</w:t>
            </w:r>
          </w:p>
          <w:p w:rsidR="00B409AF" w:rsidRPr="00371C93" w:rsidRDefault="00B409AF" w:rsidP="00DC1867">
            <w:pPr>
              <w:pStyle w:val="ListParagraph"/>
              <w:widowControl w:val="0"/>
              <w:tabs>
                <w:tab w:val="left" w:pos="434"/>
              </w:tabs>
              <w:ind w:left="170"/>
              <w:contextualSpacing w:val="0"/>
              <w:rPr>
                <w:sz w:val="28"/>
                <w:szCs w:val="28"/>
                <w:lang w:val="vi-VN"/>
              </w:rPr>
            </w:pPr>
            <w:r w:rsidRPr="00371C93">
              <w:rPr>
                <w:sz w:val="28"/>
                <w:szCs w:val="28"/>
                <w:lang w:val="vi-VN"/>
              </w:rPr>
              <w:t>4.6. Không bảo đảm công bằng, minh bạch, bao gồm các hành vi sau đây:</w:t>
            </w:r>
          </w:p>
          <w:p w:rsidR="00B409AF" w:rsidRPr="00371C93" w:rsidRDefault="00B409AF" w:rsidP="00DC1867">
            <w:pPr>
              <w:pStyle w:val="ListParagraph"/>
              <w:widowControl w:val="0"/>
              <w:tabs>
                <w:tab w:val="left" w:pos="434"/>
                <w:tab w:val="left" w:pos="993"/>
              </w:tabs>
              <w:ind w:left="170"/>
              <w:contextualSpacing w:val="0"/>
              <w:rPr>
                <w:sz w:val="28"/>
                <w:szCs w:val="28"/>
                <w:lang w:val="vi-VN"/>
              </w:rPr>
            </w:pPr>
            <w:r w:rsidRPr="00371C93">
              <w:rPr>
                <w:sz w:val="28"/>
                <w:szCs w:val="28"/>
                <w:lang w:val="vi-VN"/>
              </w:rPr>
              <w:t>a) Tham dự thầu với tư cách là nhà thầu đối với gói thầu do mình làm Bên mời thầu, Chủ đầu tư hoặc thực hiện các nhiệm vụ của Bên mời thầu, Chủ đầu tư;</w:t>
            </w:r>
          </w:p>
          <w:p w:rsidR="00B409AF" w:rsidRPr="00371C93" w:rsidRDefault="00B409AF" w:rsidP="00DC1867">
            <w:pPr>
              <w:pStyle w:val="ListParagraph"/>
              <w:widowControl w:val="0"/>
              <w:tabs>
                <w:tab w:val="left" w:pos="434"/>
                <w:tab w:val="left" w:pos="993"/>
              </w:tabs>
              <w:ind w:left="170"/>
              <w:contextualSpacing w:val="0"/>
              <w:rPr>
                <w:sz w:val="28"/>
                <w:szCs w:val="28"/>
                <w:lang w:val="vi-VN"/>
              </w:rPr>
            </w:pPr>
            <w:r w:rsidRPr="00371C93">
              <w:rPr>
                <w:sz w:val="28"/>
                <w:szCs w:val="28"/>
              </w:rPr>
              <w:t>b</w:t>
            </w:r>
            <w:r w:rsidRPr="00371C93">
              <w:rPr>
                <w:sz w:val="28"/>
                <w:szCs w:val="28"/>
                <w:lang w:val="vi-VN"/>
              </w:rPr>
              <w:t>) Tham gia đánh giá E-HSDT đồng thời tham gia thẩm định kết quả lựa chọn nhà thầu đối với cùng một gói thầu;</w:t>
            </w:r>
          </w:p>
          <w:p w:rsidR="00B409AF" w:rsidRPr="00371C93" w:rsidRDefault="00B409AF" w:rsidP="00DC1867">
            <w:pPr>
              <w:pStyle w:val="ListParagraph"/>
              <w:widowControl w:val="0"/>
              <w:tabs>
                <w:tab w:val="left" w:pos="434"/>
                <w:tab w:val="left" w:pos="993"/>
              </w:tabs>
              <w:ind w:left="170"/>
              <w:contextualSpacing w:val="0"/>
              <w:rPr>
                <w:sz w:val="28"/>
                <w:szCs w:val="28"/>
                <w:lang w:val="vi-VN"/>
              </w:rPr>
            </w:pPr>
            <w:r w:rsidRPr="00371C93">
              <w:rPr>
                <w:sz w:val="28"/>
                <w:szCs w:val="28"/>
              </w:rPr>
              <w:t>c</w:t>
            </w:r>
            <w:r w:rsidRPr="00371C93">
              <w:rPr>
                <w:sz w:val="28"/>
                <w:szCs w:val="28"/>
                <w:lang w:val="vi-VN"/>
              </w:rPr>
              <w:t>) Là cá nhân thuộc Bên mời thầu, Chủ đầu tư nhưng trực tiếp tham gia quá trình lựa chọn nhà thầu hoặc tham gia tổ chuyên gia, tổ thẩm định kết quả lựa chọn nhà thầu hoặc là người đứng đầu Chủ đầu tư, Bên mời thầu đối với các gói thầu do cha mẹ đẻ, cha mẹ vợ hoặc cha mẹ chồng, vợ hoặc chồng, con đẻ, con nuôi, con dâu, con rể, anh chị em ruột đứng tên dự thầu hoặc là người đại diện theo pháp luật của nhà thầu tham dự thầu;</w:t>
            </w:r>
          </w:p>
          <w:p w:rsidR="00B409AF" w:rsidRPr="00371C93" w:rsidRDefault="00B409AF" w:rsidP="00DC1867">
            <w:pPr>
              <w:pStyle w:val="ListParagraph"/>
              <w:widowControl w:val="0"/>
              <w:tabs>
                <w:tab w:val="left" w:pos="434"/>
                <w:tab w:val="left" w:pos="993"/>
              </w:tabs>
              <w:ind w:left="170"/>
              <w:contextualSpacing w:val="0"/>
              <w:rPr>
                <w:sz w:val="28"/>
                <w:szCs w:val="28"/>
              </w:rPr>
            </w:pPr>
            <w:r w:rsidRPr="00371C93">
              <w:rPr>
                <w:spacing w:val="2"/>
                <w:sz w:val="28"/>
                <w:szCs w:val="28"/>
              </w:rPr>
              <w:t>d</w:t>
            </w:r>
            <w:r w:rsidRPr="00371C93">
              <w:rPr>
                <w:spacing w:val="2"/>
                <w:sz w:val="28"/>
                <w:szCs w:val="28"/>
                <w:lang w:val="vi-VN"/>
              </w:rPr>
              <w:t xml:space="preserve">) </w:t>
            </w:r>
            <w:r w:rsidRPr="00371C93">
              <w:rPr>
                <w:sz w:val="28"/>
                <w:szCs w:val="28"/>
                <w:lang w:val="vi-VN"/>
              </w:rPr>
              <w:t>Đứng tên tham dự thầu gói thầu thuộc dự án do Chủ đầu tư, Bên mời thầu là cơ quan, tổ chức nơi mình đã công tác trong thời hạn 12 tháng, kể từ khi thôi việc tại cơ quan, tổ chức đó;</w:t>
            </w:r>
          </w:p>
          <w:p w:rsidR="00B409AF" w:rsidRPr="00371C93" w:rsidRDefault="00B409AF" w:rsidP="00DC1867">
            <w:pPr>
              <w:pStyle w:val="ListParagraph"/>
              <w:widowControl w:val="0"/>
              <w:tabs>
                <w:tab w:val="left" w:pos="434"/>
                <w:tab w:val="left" w:pos="900"/>
              </w:tabs>
              <w:ind w:left="170"/>
              <w:contextualSpacing w:val="0"/>
              <w:rPr>
                <w:sz w:val="28"/>
                <w:szCs w:val="28"/>
                <w:lang w:val="vi-VN"/>
              </w:rPr>
            </w:pPr>
            <w:r w:rsidRPr="00371C93">
              <w:rPr>
                <w:sz w:val="28"/>
                <w:szCs w:val="28"/>
                <w:lang w:val="vi-VN"/>
              </w:rPr>
              <w:t xml:space="preserve">4.7. Tiết lộ, tiếp nhận những tài liệu, thông tin sau đây về quá trình lựa chọn nhà thầu, trừ trường hợp quy định tại điểm b khoản 7 Điều 73, khoản 12 Điều 74, điểm i khoản 1 Điều 75, khoản 7 Điều 76, khoản 7 Điều 78, điểm d khoản 2 Điều 92 của Luật </w:t>
            </w:r>
            <w:r w:rsidRPr="00371C93">
              <w:rPr>
                <w:rFonts w:eastAsia="Calibri"/>
                <w:sz w:val="28"/>
                <w:szCs w:val="28"/>
                <w:lang w:val="vi-VN"/>
              </w:rPr>
              <w:t>đấu thầu</w:t>
            </w:r>
            <w:r w:rsidRPr="00371C93">
              <w:rPr>
                <w:sz w:val="28"/>
                <w:szCs w:val="28"/>
                <w:lang w:val="vi-VN"/>
              </w:rPr>
              <w:t>:</w:t>
            </w:r>
          </w:p>
          <w:p w:rsidR="00B409AF" w:rsidRPr="00371C93" w:rsidRDefault="00B409AF" w:rsidP="00DC1867">
            <w:pPr>
              <w:widowControl w:val="0"/>
              <w:tabs>
                <w:tab w:val="left" w:pos="0"/>
                <w:tab w:val="left" w:pos="1134"/>
              </w:tabs>
              <w:ind w:left="170"/>
              <w:rPr>
                <w:sz w:val="28"/>
                <w:szCs w:val="28"/>
                <w:lang w:val="vi-VN"/>
              </w:rPr>
            </w:pPr>
            <w:r w:rsidRPr="00371C93">
              <w:rPr>
                <w:sz w:val="28"/>
                <w:szCs w:val="28"/>
                <w:lang w:val="vi-VN"/>
              </w:rPr>
              <w:t>a) Nội dung E-HSMT trước thời điểm phát hành theo quy định;</w:t>
            </w:r>
          </w:p>
          <w:p w:rsidR="00B409AF" w:rsidRPr="00371C93" w:rsidRDefault="00B409AF" w:rsidP="00DC1867">
            <w:pPr>
              <w:widowControl w:val="0"/>
              <w:tabs>
                <w:tab w:val="left" w:pos="0"/>
                <w:tab w:val="left" w:pos="1134"/>
              </w:tabs>
              <w:ind w:left="170"/>
              <w:rPr>
                <w:sz w:val="28"/>
                <w:szCs w:val="28"/>
                <w:lang w:val="vi-VN"/>
              </w:rPr>
            </w:pPr>
            <w:r w:rsidRPr="00371C93">
              <w:rPr>
                <w:sz w:val="28"/>
                <w:szCs w:val="28"/>
                <w:lang w:val="vi-VN"/>
              </w:rPr>
              <w:t>b) Nội dung E-HSDT, sổ tay ghi chép, biên bản cuộc họp xét thầu, các ý kiến nhận xét, đánh giá đối với từng E-HSDT trước khi công khai kết quả lựa chọn nhà thầu;</w:t>
            </w:r>
          </w:p>
          <w:p w:rsidR="00B409AF" w:rsidRPr="00371C93" w:rsidRDefault="00B409AF" w:rsidP="00DC1867">
            <w:pPr>
              <w:widowControl w:val="0"/>
              <w:tabs>
                <w:tab w:val="left" w:pos="0"/>
                <w:tab w:val="left" w:pos="1134"/>
              </w:tabs>
              <w:ind w:left="170"/>
              <w:rPr>
                <w:sz w:val="28"/>
                <w:szCs w:val="28"/>
                <w:lang w:val="vi-VN"/>
              </w:rPr>
            </w:pPr>
            <w:r w:rsidRPr="00371C93">
              <w:rPr>
                <w:sz w:val="28"/>
                <w:szCs w:val="28"/>
                <w:lang w:val="vi-VN"/>
              </w:rPr>
              <w:t>c) Nội dung yêu cầu làm rõ E-HSDT của Bên mời thầu và trả lời của nhà thầu trong quá trình đánh giá E-HSDT trước khi công khai kết quả lựa chọn nhà thầu;</w:t>
            </w:r>
          </w:p>
          <w:p w:rsidR="00B409AF" w:rsidRPr="00371C93" w:rsidRDefault="00B409AF" w:rsidP="00DC1867">
            <w:pPr>
              <w:widowControl w:val="0"/>
              <w:tabs>
                <w:tab w:val="left" w:pos="0"/>
                <w:tab w:val="left" w:pos="1134"/>
              </w:tabs>
              <w:ind w:left="170"/>
              <w:rPr>
                <w:sz w:val="28"/>
                <w:szCs w:val="28"/>
                <w:lang w:val="vi-VN"/>
              </w:rPr>
            </w:pPr>
            <w:r w:rsidRPr="00371C93">
              <w:rPr>
                <w:sz w:val="28"/>
                <w:szCs w:val="28"/>
                <w:lang w:val="vi-VN"/>
              </w:rPr>
              <w:t xml:space="preserve">d) Báo cáo của Bên mời thầu, báo cáo của tổ chuyên gia, báo </w:t>
            </w:r>
            <w:r w:rsidRPr="00371C93">
              <w:rPr>
                <w:sz w:val="28"/>
                <w:szCs w:val="28"/>
                <w:lang w:val="vi-VN"/>
              </w:rPr>
              <w:lastRenderedPageBreak/>
              <w:t>cáo thẩm định, báo cáo của nhà thầu tư vấn, báo cáo của cơ quan chuyên môn có liên quan trong quá trình lựa chọn nhà thầu trước khi công khai kết quả lựa chọn nhà thầu;</w:t>
            </w:r>
          </w:p>
          <w:p w:rsidR="00B409AF" w:rsidRPr="00371C93" w:rsidRDefault="00B409AF" w:rsidP="00DC1867">
            <w:pPr>
              <w:widowControl w:val="0"/>
              <w:tabs>
                <w:tab w:val="left" w:pos="0"/>
                <w:tab w:val="left" w:pos="1134"/>
              </w:tabs>
              <w:ind w:left="170"/>
              <w:rPr>
                <w:sz w:val="28"/>
                <w:szCs w:val="28"/>
                <w:lang w:val="vi-VN"/>
              </w:rPr>
            </w:pPr>
            <w:r w:rsidRPr="00371C93">
              <w:rPr>
                <w:sz w:val="28"/>
                <w:szCs w:val="28"/>
                <w:lang w:val="vi-VN"/>
              </w:rPr>
              <w:t>đ) Kết quả lựa chọn nhà thầu trước khi được công khai theo quy định;</w:t>
            </w:r>
          </w:p>
          <w:p w:rsidR="00B409AF" w:rsidRPr="00371C93" w:rsidRDefault="00B409AF" w:rsidP="00DC1867">
            <w:pPr>
              <w:widowControl w:val="0"/>
              <w:tabs>
                <w:tab w:val="left" w:pos="0"/>
                <w:tab w:val="left" w:pos="1134"/>
              </w:tabs>
              <w:ind w:left="170"/>
              <w:rPr>
                <w:sz w:val="28"/>
                <w:szCs w:val="28"/>
                <w:lang w:val="vi-VN"/>
              </w:rPr>
            </w:pPr>
            <w:r w:rsidRPr="00371C93">
              <w:rPr>
                <w:sz w:val="28"/>
                <w:szCs w:val="28"/>
                <w:lang w:val="vi-VN"/>
              </w:rPr>
              <w:t>e) Các tài liệu khác trong quá trình lựa chọn nhà thầu được đóng dấu mật theo quy định của pháp luật.</w:t>
            </w:r>
          </w:p>
          <w:p w:rsidR="00B409AF" w:rsidRPr="00371C93" w:rsidRDefault="00B409AF" w:rsidP="00DC1867">
            <w:pPr>
              <w:pStyle w:val="ListParagraph"/>
              <w:widowControl w:val="0"/>
              <w:ind w:left="170"/>
              <w:contextualSpacing w:val="0"/>
              <w:rPr>
                <w:sz w:val="28"/>
                <w:szCs w:val="28"/>
                <w:lang w:val="vi-VN"/>
              </w:rPr>
            </w:pPr>
            <w:r w:rsidRPr="00371C93">
              <w:rPr>
                <w:sz w:val="28"/>
                <w:szCs w:val="28"/>
                <w:lang w:val="vi-VN"/>
              </w:rPr>
              <w:t>4.8. Chuyển nhượng thầu, bao gồm các hành vi sau đây:</w:t>
            </w:r>
          </w:p>
          <w:p w:rsidR="00B409AF" w:rsidRPr="00371C93" w:rsidRDefault="00B409AF" w:rsidP="00DC1867">
            <w:pPr>
              <w:pStyle w:val="ListParagraph"/>
              <w:widowControl w:val="0"/>
              <w:ind w:left="170"/>
              <w:contextualSpacing w:val="0"/>
              <w:rPr>
                <w:sz w:val="28"/>
                <w:szCs w:val="28"/>
                <w:lang w:val="vi-VN"/>
              </w:rPr>
            </w:pPr>
            <w:r w:rsidRPr="00371C93">
              <w:rPr>
                <w:sz w:val="28"/>
                <w:szCs w:val="28"/>
                <w:lang w:val="vi-VN"/>
              </w:rPr>
              <w:t>a) Nhà thầu chuyển nhượng cho nhà thầu khác phần công việc thuộc gói thầu có giá trị từ 10% trở lên (sau khi trừ phần công việc thuộc trách nhiệm của nhà thầu phụ) tính trên giá hợp đồng đã ký kết;</w:t>
            </w:r>
          </w:p>
          <w:p w:rsidR="00B409AF" w:rsidRPr="00371C93" w:rsidRDefault="00B409AF" w:rsidP="00DC1867">
            <w:pPr>
              <w:pStyle w:val="ListParagraph"/>
              <w:widowControl w:val="0"/>
              <w:ind w:left="170"/>
              <w:contextualSpacing w:val="0"/>
              <w:rPr>
                <w:sz w:val="28"/>
                <w:szCs w:val="28"/>
                <w:lang w:val="vi-VN"/>
              </w:rPr>
            </w:pPr>
            <w:r w:rsidRPr="00371C93">
              <w:rPr>
                <w:sz w:val="28"/>
                <w:szCs w:val="28"/>
                <w:lang w:val="vi-VN"/>
              </w:rPr>
              <w:t>b) Chủ đầu tư, tư vấn giám sát chấp thuận để nhà thầu chuyển nhượng công việc thuộc trách nhiệm thực hiện của nhà thầu, trừ phần công việc thuộc trách nhiệm của nhà thầu phụ đã kê khai trong hợp đồng.</w:t>
            </w:r>
          </w:p>
          <w:p w:rsidR="00B409AF" w:rsidRPr="00371C93" w:rsidRDefault="00B409AF" w:rsidP="00DC1867">
            <w:pPr>
              <w:pStyle w:val="ListParagraph"/>
              <w:widowControl w:val="0"/>
              <w:tabs>
                <w:tab w:val="left" w:pos="434"/>
              </w:tabs>
              <w:ind w:left="170"/>
              <w:contextualSpacing w:val="0"/>
              <w:rPr>
                <w:spacing w:val="-6"/>
                <w:sz w:val="28"/>
                <w:szCs w:val="28"/>
                <w:lang w:val="vi-VN"/>
              </w:rPr>
            </w:pPr>
            <w:r w:rsidRPr="00371C93">
              <w:rPr>
                <w:sz w:val="28"/>
                <w:szCs w:val="28"/>
                <w:lang w:val="vi-VN"/>
              </w:rPr>
              <w:t>4.9. Tổ chức lựa chọn nhà thầu khi nguồn vốn cho gói thầu chưa được xác định dẫn tới tình trạng nợ đọng vốn của nhà thầu.</w:t>
            </w:r>
          </w:p>
        </w:tc>
      </w:tr>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lang w:val="vi-VN"/>
              </w:rPr>
            </w:pPr>
            <w:bookmarkStart w:id="13" w:name="_Toc438532558"/>
            <w:bookmarkStart w:id="14" w:name="_Toc399947448"/>
            <w:bookmarkStart w:id="15" w:name="_Toc400551670"/>
            <w:bookmarkStart w:id="16" w:name="_Toc438438823"/>
            <w:bookmarkStart w:id="17" w:name="_Toc438532560"/>
            <w:bookmarkStart w:id="18" w:name="_Toc438733967"/>
            <w:bookmarkStart w:id="19" w:name="_Toc438907008"/>
            <w:bookmarkStart w:id="20" w:name="_Toc438907207"/>
            <w:bookmarkEnd w:id="13"/>
            <w:r w:rsidRPr="00371C93">
              <w:rPr>
                <w:sz w:val="28"/>
                <w:szCs w:val="28"/>
                <w:lang w:val="vi-VN"/>
              </w:rPr>
              <w:lastRenderedPageBreak/>
              <w:t>5.</w:t>
            </w:r>
            <w:r w:rsidRPr="00371C93">
              <w:rPr>
                <w:sz w:val="28"/>
                <w:szCs w:val="28"/>
                <w:lang w:val="vi-VN"/>
              </w:rPr>
              <w:tab/>
              <w:t>Tư cách hợp lệ của nhà thầu</w:t>
            </w:r>
            <w:bookmarkEnd w:id="14"/>
            <w:bookmarkEnd w:id="15"/>
            <w:bookmarkEnd w:id="16"/>
            <w:bookmarkEnd w:id="17"/>
            <w:bookmarkEnd w:id="18"/>
            <w:bookmarkEnd w:id="19"/>
            <w:bookmarkEnd w:id="20"/>
          </w:p>
        </w:tc>
        <w:tc>
          <w:tcPr>
            <w:tcW w:w="3938" w:type="pct"/>
          </w:tcPr>
          <w:p w:rsidR="00B409AF" w:rsidRPr="00371C93" w:rsidRDefault="00B409AF" w:rsidP="00DC1867">
            <w:pPr>
              <w:widowControl w:val="0"/>
              <w:ind w:left="170"/>
              <w:rPr>
                <w:sz w:val="28"/>
                <w:szCs w:val="28"/>
                <w:lang w:val="pl-PL"/>
              </w:rPr>
            </w:pPr>
            <w:r w:rsidRPr="00371C93">
              <w:rPr>
                <w:sz w:val="28"/>
                <w:szCs w:val="28"/>
                <w:lang w:val="pl-PL"/>
              </w:rPr>
              <w:t>5.1. Hạch toán tài chính độc lập.</w:t>
            </w:r>
          </w:p>
          <w:p w:rsidR="00B409AF" w:rsidRPr="00371C93" w:rsidRDefault="00B409AF" w:rsidP="00DC1867">
            <w:pPr>
              <w:widowControl w:val="0"/>
              <w:ind w:left="170"/>
              <w:rPr>
                <w:sz w:val="28"/>
                <w:szCs w:val="28"/>
                <w:lang w:val="pl-PL"/>
              </w:rPr>
            </w:pPr>
            <w:r w:rsidRPr="00371C93">
              <w:rPr>
                <w:sz w:val="28"/>
                <w:szCs w:val="28"/>
                <w:lang w:val="pl-PL"/>
              </w:rPr>
              <w:t>5.2. Không đang trong quá trình giải thể; không bị kết luận đang lâm vào tình trạng phá sản hoặc nợ không có khả năng chi trả theo quy định của pháp luật.</w:t>
            </w:r>
          </w:p>
          <w:p w:rsidR="00B409AF" w:rsidRPr="00371C93" w:rsidRDefault="00B409AF" w:rsidP="00DC1867">
            <w:pPr>
              <w:widowControl w:val="0"/>
              <w:ind w:left="170"/>
              <w:rPr>
                <w:sz w:val="28"/>
                <w:szCs w:val="28"/>
                <w:lang w:val="pl-PL"/>
              </w:rPr>
            </w:pPr>
            <w:r w:rsidRPr="00371C93">
              <w:rPr>
                <w:sz w:val="28"/>
                <w:szCs w:val="28"/>
                <w:lang w:val="pl-PL"/>
              </w:rPr>
              <w:t>5.3. Bảo đảm cạnh tranh trong đấu thầu theo quy định tại Mục 6 E-CDNT.</w:t>
            </w:r>
          </w:p>
          <w:p w:rsidR="00B409AF" w:rsidRPr="00371C93" w:rsidRDefault="00B409AF" w:rsidP="00DC1867">
            <w:pPr>
              <w:widowControl w:val="0"/>
              <w:ind w:left="170"/>
              <w:rPr>
                <w:sz w:val="28"/>
                <w:szCs w:val="28"/>
                <w:lang w:val="pl-PL"/>
              </w:rPr>
            </w:pPr>
            <w:r w:rsidRPr="00371C93">
              <w:rPr>
                <w:sz w:val="28"/>
                <w:szCs w:val="28"/>
                <w:lang w:val="pl-PL"/>
              </w:rPr>
              <w:t>5.4. Không đang trong thời gian bị cấm tham gia hoạt động đấu thầu theo quy định của pháp luật về đấu thầu.</w:t>
            </w:r>
          </w:p>
          <w:p w:rsidR="00B409AF" w:rsidRPr="00371C93" w:rsidRDefault="00B409AF" w:rsidP="00DC1867">
            <w:pPr>
              <w:widowControl w:val="0"/>
              <w:ind w:left="170"/>
              <w:rPr>
                <w:sz w:val="28"/>
                <w:szCs w:val="28"/>
                <w:lang w:val="pl-PL"/>
              </w:rPr>
            </w:pPr>
            <w:r w:rsidRPr="00371C93">
              <w:rPr>
                <w:sz w:val="28"/>
                <w:szCs w:val="28"/>
                <w:lang w:val="pl-PL"/>
              </w:rPr>
              <w:t>5.5. Đã đăng ký trên Hệ thống và còn hiệu lực hoạt động.  Đối với nhà thầu liên danh, tất cả các thành viên trong liên danh phải đáp ứng nội dung này.</w:t>
            </w:r>
          </w:p>
        </w:tc>
      </w:tr>
      <w:tr w:rsidR="00B409AF" w:rsidRPr="00371C93" w:rsidTr="00B85FEC">
        <w:trPr>
          <w:trHeight w:val="4425"/>
        </w:trPr>
        <w:tc>
          <w:tcPr>
            <w:tcW w:w="1062" w:type="pct"/>
          </w:tcPr>
          <w:p w:rsidR="00B409AF" w:rsidRPr="00371C93" w:rsidRDefault="00B409AF" w:rsidP="00DC1867">
            <w:pPr>
              <w:pStyle w:val="Sec1-Clauses"/>
              <w:widowControl w:val="0"/>
              <w:spacing w:before="0" w:after="0"/>
              <w:ind w:left="0" w:firstLine="0"/>
              <w:outlineLvl w:val="3"/>
              <w:rPr>
                <w:spacing w:val="12"/>
                <w:sz w:val="28"/>
                <w:szCs w:val="28"/>
                <w:lang w:val="pl-PL"/>
              </w:rPr>
            </w:pPr>
            <w:r w:rsidRPr="00371C93">
              <w:rPr>
                <w:sz w:val="28"/>
                <w:szCs w:val="28"/>
              </w:rPr>
              <w:t>6</w:t>
            </w:r>
            <w:r w:rsidRPr="00371C93">
              <w:rPr>
                <w:sz w:val="28"/>
                <w:szCs w:val="28"/>
                <w:lang w:val="vi-VN"/>
              </w:rPr>
              <w:t>. Bảo đảm cạnh tranh trong đấu thầu</w:t>
            </w:r>
          </w:p>
        </w:tc>
        <w:tc>
          <w:tcPr>
            <w:tcW w:w="3938" w:type="pct"/>
          </w:tcPr>
          <w:p w:rsidR="00B409AF" w:rsidRPr="00371C93" w:rsidRDefault="00B409AF" w:rsidP="00DC1867">
            <w:pPr>
              <w:widowControl w:val="0"/>
              <w:tabs>
                <w:tab w:val="left" w:pos="851"/>
              </w:tabs>
              <w:ind w:left="157"/>
              <w:rPr>
                <w:sz w:val="28"/>
                <w:szCs w:val="28"/>
                <w:lang w:val="vi-VN"/>
              </w:rPr>
            </w:pPr>
            <w:r w:rsidRPr="00371C93">
              <w:rPr>
                <w:sz w:val="28"/>
                <w:szCs w:val="28"/>
              </w:rPr>
              <w:t>6.</w:t>
            </w:r>
            <w:r w:rsidRPr="00371C93">
              <w:rPr>
                <w:sz w:val="28"/>
                <w:szCs w:val="28"/>
                <w:lang w:val="vi-VN"/>
              </w:rPr>
              <w:t xml:space="preserve">1. Nhà thầu tham dự thầu phải độc lập về pháp lý và độc lập về tài chính với chủ đầu tư, bên mời thầu </w:t>
            </w:r>
            <w:r w:rsidRPr="00371C93">
              <w:rPr>
                <w:spacing w:val="-2"/>
                <w:sz w:val="28"/>
                <w:szCs w:val="28"/>
                <w:lang w:val="vi-VN"/>
              </w:rPr>
              <w:t>như sau</w:t>
            </w:r>
            <w:r w:rsidRPr="00371C93">
              <w:rPr>
                <w:sz w:val="28"/>
                <w:szCs w:val="28"/>
                <w:lang w:val="vi-VN"/>
              </w:rPr>
              <w:t>:</w:t>
            </w:r>
          </w:p>
          <w:p w:rsidR="00B409AF" w:rsidRPr="00371C93" w:rsidRDefault="00B409AF" w:rsidP="00DC1867">
            <w:pPr>
              <w:ind w:left="157"/>
              <w:rPr>
                <w:sz w:val="28"/>
                <w:szCs w:val="28"/>
                <w:lang w:val="vi-VN"/>
              </w:rPr>
            </w:pPr>
            <w:r w:rsidRPr="00371C93">
              <w:rPr>
                <w:sz w:val="28"/>
                <w:szCs w:val="28"/>
                <w:lang w:val="vi-VN"/>
              </w:rPr>
              <w:t>a) Không cùng thuộc một cơ quan hoặc tổ chức trực tiếp quản lý đối với đơn vị sự nghiệp;</w:t>
            </w:r>
          </w:p>
          <w:p w:rsidR="00B409AF" w:rsidRPr="00371C93" w:rsidRDefault="00B409AF" w:rsidP="00DC1867">
            <w:pPr>
              <w:widowControl w:val="0"/>
              <w:tabs>
                <w:tab w:val="left" w:pos="851"/>
              </w:tabs>
              <w:ind w:left="157"/>
              <w:rPr>
                <w:sz w:val="28"/>
                <w:szCs w:val="28"/>
                <w:lang w:val="vi-VN"/>
              </w:rPr>
            </w:pPr>
            <w:r w:rsidRPr="00371C93">
              <w:rPr>
                <w:sz w:val="28"/>
                <w:szCs w:val="28"/>
                <w:lang w:val="vi-VN"/>
              </w:rPr>
              <w:t>b) Không có cổ phần hoặc vốn góp trên 30% của nhau.</w:t>
            </w:r>
          </w:p>
          <w:p w:rsidR="00B409AF" w:rsidRPr="00371C93" w:rsidRDefault="00B409AF" w:rsidP="00DC1867">
            <w:pPr>
              <w:widowControl w:val="0"/>
              <w:tabs>
                <w:tab w:val="left" w:pos="851"/>
              </w:tabs>
              <w:ind w:left="157"/>
              <w:rPr>
                <w:sz w:val="28"/>
                <w:szCs w:val="28"/>
              </w:rPr>
            </w:pPr>
            <w:r w:rsidRPr="00371C93">
              <w:rPr>
                <w:sz w:val="28"/>
                <w:szCs w:val="28"/>
              </w:rPr>
              <w:t>6.</w:t>
            </w:r>
            <w:r w:rsidRPr="00371C93">
              <w:rPr>
                <w:sz w:val="28"/>
                <w:szCs w:val="28"/>
                <w:lang w:val="vi-VN"/>
              </w:rPr>
              <w:t xml:space="preserve">2. Nhà thầu tham dự thầu phải độc </w:t>
            </w:r>
            <w:r w:rsidRPr="00371C93">
              <w:rPr>
                <w:spacing w:val="-2"/>
                <w:sz w:val="28"/>
                <w:szCs w:val="28"/>
                <w:lang w:val="vi-VN"/>
              </w:rPr>
              <w:t xml:space="preserve">lập </w:t>
            </w:r>
            <w:r w:rsidRPr="00371C93">
              <w:rPr>
                <w:sz w:val="28"/>
                <w:szCs w:val="28"/>
                <w:lang w:val="vi-VN"/>
              </w:rPr>
              <w:t xml:space="preserve">về pháp lý </w:t>
            </w:r>
            <w:r w:rsidRPr="00371C93">
              <w:rPr>
                <w:spacing w:val="-2"/>
                <w:sz w:val="28"/>
                <w:szCs w:val="28"/>
                <w:lang w:val="vi-VN"/>
              </w:rPr>
              <w:t>và độc lập về tài chính với</w:t>
            </w:r>
            <w:r w:rsidRPr="00371C93">
              <w:rPr>
                <w:sz w:val="28"/>
                <w:szCs w:val="28"/>
                <w:lang w:val="vi-VN"/>
              </w:rPr>
              <w:t xml:space="preserve"> nhà thầu khác nêu tại </w:t>
            </w:r>
            <w:r w:rsidRPr="00371C93">
              <w:rPr>
                <w:b/>
                <w:sz w:val="28"/>
                <w:szCs w:val="28"/>
              </w:rPr>
              <w:t>E-</w:t>
            </w:r>
            <w:r w:rsidRPr="00371C93">
              <w:rPr>
                <w:b/>
                <w:sz w:val="28"/>
                <w:szCs w:val="28"/>
                <w:lang w:val="vi-VN"/>
              </w:rPr>
              <w:t>BDL</w:t>
            </w:r>
            <w:r w:rsidRPr="00371C93">
              <w:rPr>
                <w:sz w:val="28"/>
                <w:szCs w:val="28"/>
                <w:lang w:val="vi-VN"/>
              </w:rPr>
              <w:t xml:space="preserve"> như sau:</w:t>
            </w:r>
          </w:p>
          <w:p w:rsidR="00B409AF" w:rsidRPr="00371C93" w:rsidRDefault="00B409AF" w:rsidP="00DC1867">
            <w:pPr>
              <w:widowControl w:val="0"/>
              <w:tabs>
                <w:tab w:val="left" w:pos="851"/>
              </w:tabs>
              <w:ind w:left="157"/>
              <w:rPr>
                <w:sz w:val="28"/>
                <w:szCs w:val="28"/>
                <w:lang w:val="vi-VN"/>
              </w:rPr>
            </w:pPr>
            <w:r w:rsidRPr="00371C93">
              <w:rPr>
                <w:sz w:val="28"/>
                <w:szCs w:val="28"/>
                <w:lang w:val="vi-VN"/>
              </w:rPr>
              <w:t>a) Không cùng thuộc một cơ quan hoặc tổ chức trực tiếp quản lý đối với đơn vị sự nghiệp;</w:t>
            </w:r>
          </w:p>
          <w:p w:rsidR="00B409AF" w:rsidRPr="00371C93" w:rsidRDefault="00B409AF" w:rsidP="00DC1867">
            <w:pPr>
              <w:widowControl w:val="0"/>
              <w:tabs>
                <w:tab w:val="left" w:pos="851"/>
              </w:tabs>
              <w:ind w:left="157"/>
              <w:rPr>
                <w:sz w:val="28"/>
                <w:szCs w:val="28"/>
              </w:rPr>
            </w:pPr>
            <w:r w:rsidRPr="00371C93">
              <w:rPr>
                <w:sz w:val="28"/>
                <w:szCs w:val="28"/>
                <w:lang w:val="pt-BR"/>
              </w:rPr>
              <w:t>b) K</w:t>
            </w:r>
            <w:r w:rsidRPr="00371C93">
              <w:rPr>
                <w:sz w:val="28"/>
                <w:szCs w:val="28"/>
                <w:lang w:val="vi-VN"/>
              </w:rPr>
              <w:t>hông có cổ phần hoặc vốn góp của nhau; không cùng có cổ phần hoặc vốn góp trên 20% của một tổ chức, cá nhân khác với từng bên.</w:t>
            </w:r>
          </w:p>
        </w:tc>
      </w:tr>
      <w:tr w:rsidR="00B409AF" w:rsidRPr="00371C93" w:rsidTr="00B85FEC">
        <w:trPr>
          <w:trHeight w:val="20"/>
        </w:trPr>
        <w:tc>
          <w:tcPr>
            <w:tcW w:w="1062" w:type="pct"/>
          </w:tcPr>
          <w:p w:rsidR="00B409AF" w:rsidRPr="00371C93" w:rsidRDefault="00B409AF" w:rsidP="00DC1867">
            <w:pPr>
              <w:pStyle w:val="Sec1-Clauses"/>
              <w:widowControl w:val="0"/>
              <w:tabs>
                <w:tab w:val="num" w:pos="1080"/>
              </w:tabs>
              <w:spacing w:before="0" w:after="0"/>
              <w:ind w:left="0" w:firstLine="0"/>
              <w:outlineLvl w:val="3"/>
              <w:rPr>
                <w:sz w:val="28"/>
                <w:szCs w:val="28"/>
                <w:lang w:val="pl-PL"/>
              </w:rPr>
            </w:pPr>
            <w:bookmarkStart w:id="21" w:name="_Toc438532572"/>
            <w:bookmarkStart w:id="22" w:name="_Toc399947456"/>
            <w:bookmarkStart w:id="23" w:name="_Toc400551674"/>
            <w:bookmarkStart w:id="24" w:name="_Toc438438826"/>
            <w:bookmarkStart w:id="25" w:name="_Toc438532574"/>
            <w:bookmarkStart w:id="26" w:name="_Toc438733970"/>
            <w:bookmarkStart w:id="27" w:name="_Toc438907010"/>
            <w:bookmarkStart w:id="28" w:name="_Toc438907209"/>
            <w:bookmarkEnd w:id="21"/>
            <w:r w:rsidRPr="00371C93">
              <w:rPr>
                <w:sz w:val="28"/>
                <w:szCs w:val="28"/>
                <w:lang w:val="pl-PL"/>
              </w:rPr>
              <w:t>7.</w:t>
            </w:r>
            <w:r w:rsidRPr="00371C93">
              <w:rPr>
                <w:sz w:val="28"/>
                <w:szCs w:val="28"/>
                <w:lang w:val="pl-PL"/>
              </w:rPr>
              <w:tab/>
              <w:t xml:space="preserve">Nội dung </w:t>
            </w:r>
            <w:r w:rsidRPr="00371C93">
              <w:rPr>
                <w:sz w:val="28"/>
                <w:szCs w:val="28"/>
                <w:lang w:val="pl-PL"/>
              </w:rPr>
              <w:lastRenderedPageBreak/>
              <w:t xml:space="preserve">của </w:t>
            </w:r>
            <w:bookmarkEnd w:id="22"/>
            <w:bookmarkEnd w:id="23"/>
            <w:r w:rsidRPr="00371C93">
              <w:rPr>
                <w:sz w:val="28"/>
                <w:szCs w:val="28"/>
                <w:lang w:val="pl-PL"/>
              </w:rPr>
              <w:t xml:space="preserve">E-HSMT </w:t>
            </w:r>
          </w:p>
          <w:bookmarkEnd w:id="24"/>
          <w:bookmarkEnd w:id="25"/>
          <w:bookmarkEnd w:id="26"/>
          <w:bookmarkEnd w:id="27"/>
          <w:bookmarkEnd w:id="28"/>
          <w:p w:rsidR="00B409AF" w:rsidRPr="00371C93" w:rsidRDefault="00B409AF" w:rsidP="00DC1867">
            <w:pPr>
              <w:pStyle w:val="Sec1-Clauses"/>
              <w:widowControl w:val="0"/>
              <w:tabs>
                <w:tab w:val="num" w:pos="1080"/>
              </w:tabs>
              <w:spacing w:before="0" w:after="0"/>
              <w:ind w:left="0" w:firstLine="0"/>
              <w:outlineLvl w:val="3"/>
              <w:rPr>
                <w:sz w:val="28"/>
                <w:szCs w:val="28"/>
                <w:lang w:val="pl-PL"/>
              </w:rPr>
            </w:pPr>
          </w:p>
        </w:tc>
        <w:tc>
          <w:tcPr>
            <w:tcW w:w="3938" w:type="pct"/>
          </w:tcPr>
          <w:p w:rsidR="00B409AF" w:rsidRPr="00371C93" w:rsidRDefault="00B409AF" w:rsidP="00DC1867">
            <w:pPr>
              <w:pStyle w:val="Sub-ClauseText"/>
              <w:widowControl w:val="0"/>
              <w:spacing w:before="0" w:after="0"/>
              <w:ind w:left="170"/>
              <w:outlineLvl w:val="3"/>
              <w:rPr>
                <w:spacing w:val="0"/>
                <w:sz w:val="28"/>
                <w:szCs w:val="28"/>
                <w:lang w:val="pl-PL"/>
              </w:rPr>
            </w:pPr>
            <w:bookmarkStart w:id="29" w:name="_Toc399947457"/>
            <w:r w:rsidRPr="00371C93">
              <w:rPr>
                <w:spacing w:val="0"/>
                <w:sz w:val="28"/>
                <w:szCs w:val="28"/>
                <w:lang w:val="pl-PL"/>
              </w:rPr>
              <w:lastRenderedPageBreak/>
              <w:t xml:space="preserve">7.1. E-HSMT bao gồm  E-TBMT và Phần 1, Phần 2, Phần 3 </w:t>
            </w:r>
            <w:r w:rsidRPr="00371C93">
              <w:rPr>
                <w:spacing w:val="0"/>
                <w:sz w:val="28"/>
                <w:szCs w:val="28"/>
                <w:lang w:val="pl-PL"/>
              </w:rPr>
              <w:lastRenderedPageBreak/>
              <w:t>cùng với tài liệu sửa đổi, làm rõ E-HSMT theo quy định tại Mục 8 E-CDNT (nếu có), trong đó bao gồm các nội dung sau đây:</w:t>
            </w:r>
            <w:bookmarkEnd w:id="29"/>
          </w:p>
          <w:p w:rsidR="00B409AF" w:rsidRPr="00371C93" w:rsidRDefault="00B409AF" w:rsidP="00DC1867">
            <w:pPr>
              <w:widowControl w:val="0"/>
              <w:tabs>
                <w:tab w:val="left" w:pos="1152"/>
                <w:tab w:val="left" w:pos="2502"/>
              </w:tabs>
              <w:ind w:left="170"/>
              <w:outlineLvl w:val="3"/>
              <w:rPr>
                <w:b/>
                <w:sz w:val="28"/>
                <w:szCs w:val="28"/>
                <w:lang w:val="pl-PL"/>
              </w:rPr>
            </w:pPr>
            <w:bookmarkStart w:id="30" w:name="_Toc399947458"/>
            <w:r w:rsidRPr="00371C93">
              <w:rPr>
                <w:b/>
                <w:sz w:val="28"/>
                <w:szCs w:val="28"/>
                <w:lang w:val="pl-PL"/>
              </w:rPr>
              <w:t>Phần 1. Thủ tục đấu thầu</w:t>
            </w:r>
            <w:bookmarkEnd w:id="30"/>
            <w:r w:rsidRPr="00371C93">
              <w:rPr>
                <w:b/>
                <w:sz w:val="28"/>
                <w:szCs w:val="28"/>
                <w:lang w:val="pl-PL"/>
              </w:rPr>
              <w:t>:</w:t>
            </w:r>
          </w:p>
          <w:p w:rsidR="00B409AF" w:rsidRPr="00371C93" w:rsidRDefault="00B409AF" w:rsidP="00DC1867">
            <w:pPr>
              <w:widowControl w:val="0"/>
              <w:tabs>
                <w:tab w:val="left" w:pos="1602"/>
                <w:tab w:val="left" w:pos="2502"/>
              </w:tabs>
              <w:ind w:left="170"/>
              <w:jc w:val="left"/>
              <w:outlineLvl w:val="3"/>
              <w:rPr>
                <w:sz w:val="28"/>
                <w:szCs w:val="28"/>
                <w:lang w:val="pl-PL"/>
              </w:rPr>
            </w:pPr>
            <w:r w:rsidRPr="00371C93">
              <w:rPr>
                <w:sz w:val="28"/>
                <w:szCs w:val="28"/>
                <w:lang w:val="pl-PL"/>
              </w:rPr>
              <w:t xml:space="preserve">- </w:t>
            </w:r>
            <w:bookmarkStart w:id="31" w:name="_Toc399947459"/>
            <w:r w:rsidRPr="00371C93">
              <w:rPr>
                <w:sz w:val="28"/>
                <w:szCs w:val="28"/>
                <w:lang w:val="pl-PL"/>
              </w:rPr>
              <w:t>Chương I. Chỉ dẫn nhà thầu</w:t>
            </w:r>
            <w:bookmarkEnd w:id="31"/>
            <w:r w:rsidRPr="00371C93">
              <w:rPr>
                <w:sz w:val="28"/>
                <w:szCs w:val="28"/>
                <w:lang w:val="pl-PL"/>
              </w:rPr>
              <w:t>;</w:t>
            </w:r>
          </w:p>
          <w:p w:rsidR="00B409AF" w:rsidRPr="00371C93" w:rsidRDefault="00B409AF" w:rsidP="00DC1867">
            <w:pPr>
              <w:widowControl w:val="0"/>
              <w:tabs>
                <w:tab w:val="left" w:pos="1602"/>
                <w:tab w:val="left" w:pos="2502"/>
              </w:tabs>
              <w:ind w:left="170"/>
              <w:outlineLvl w:val="3"/>
              <w:rPr>
                <w:sz w:val="28"/>
                <w:szCs w:val="28"/>
                <w:lang w:val="pl-PL"/>
              </w:rPr>
            </w:pPr>
            <w:bookmarkStart w:id="32" w:name="_Toc399947460"/>
            <w:r w:rsidRPr="00371C93">
              <w:rPr>
                <w:sz w:val="28"/>
                <w:szCs w:val="28"/>
                <w:lang w:val="pl-PL"/>
              </w:rPr>
              <w:t xml:space="preserve">- Chương II. </w:t>
            </w:r>
            <w:bookmarkEnd w:id="32"/>
            <w:r w:rsidRPr="00371C93">
              <w:rPr>
                <w:sz w:val="28"/>
                <w:szCs w:val="28"/>
                <w:lang w:val="pl-PL"/>
              </w:rPr>
              <w:t>Bảng dữ liệu đấu thầu;</w:t>
            </w:r>
          </w:p>
          <w:p w:rsidR="00B409AF" w:rsidRPr="00371C93" w:rsidRDefault="00B409AF" w:rsidP="00DC1867">
            <w:pPr>
              <w:widowControl w:val="0"/>
              <w:tabs>
                <w:tab w:val="left" w:pos="1152"/>
                <w:tab w:val="left" w:pos="1692"/>
                <w:tab w:val="left" w:pos="2502"/>
              </w:tabs>
              <w:ind w:left="170"/>
              <w:outlineLvl w:val="3"/>
              <w:rPr>
                <w:sz w:val="28"/>
                <w:szCs w:val="28"/>
                <w:lang w:val="pl-PL"/>
              </w:rPr>
            </w:pPr>
            <w:bookmarkStart w:id="33" w:name="_Toc399947461"/>
            <w:r w:rsidRPr="00371C93">
              <w:rPr>
                <w:sz w:val="28"/>
                <w:szCs w:val="28"/>
                <w:lang w:val="pl-PL"/>
              </w:rPr>
              <w:t xml:space="preserve">- Chương III. Tiêu chuẩn đánh giá </w:t>
            </w:r>
            <w:bookmarkEnd w:id="33"/>
            <w:r w:rsidRPr="00371C93">
              <w:rPr>
                <w:sz w:val="28"/>
                <w:szCs w:val="28"/>
                <w:lang w:val="pl-PL"/>
              </w:rPr>
              <w:t>E-HSDT;</w:t>
            </w:r>
            <w:bookmarkStart w:id="34" w:name="_Toc399947462"/>
          </w:p>
          <w:p w:rsidR="00B409AF" w:rsidRPr="00371C93" w:rsidRDefault="00B409AF" w:rsidP="00DC1867">
            <w:pPr>
              <w:widowControl w:val="0"/>
              <w:tabs>
                <w:tab w:val="left" w:pos="1152"/>
                <w:tab w:val="left" w:pos="1692"/>
                <w:tab w:val="left" w:pos="2502"/>
              </w:tabs>
              <w:ind w:left="170"/>
              <w:outlineLvl w:val="3"/>
              <w:rPr>
                <w:b/>
                <w:sz w:val="28"/>
                <w:szCs w:val="28"/>
                <w:lang w:val="pl-PL"/>
              </w:rPr>
            </w:pPr>
            <w:r w:rsidRPr="00371C93">
              <w:rPr>
                <w:sz w:val="28"/>
                <w:szCs w:val="28"/>
                <w:lang w:val="pl-PL"/>
              </w:rPr>
              <w:t>- Chương IV. Biểu mẫu mời thầu và dự thầu</w:t>
            </w:r>
            <w:bookmarkEnd w:id="34"/>
            <w:r w:rsidRPr="00371C93">
              <w:rPr>
                <w:sz w:val="28"/>
                <w:szCs w:val="28"/>
                <w:lang w:val="pl-PL"/>
              </w:rPr>
              <w:t>.</w:t>
            </w:r>
            <w:bookmarkStart w:id="35" w:name="_Toc399947464"/>
          </w:p>
          <w:bookmarkEnd w:id="35"/>
          <w:p w:rsidR="00B409AF" w:rsidRPr="00371C93" w:rsidRDefault="00B409AF" w:rsidP="00DC1867">
            <w:pPr>
              <w:widowControl w:val="0"/>
              <w:tabs>
                <w:tab w:val="left" w:pos="1152"/>
                <w:tab w:val="left" w:pos="1692"/>
                <w:tab w:val="left" w:pos="2502"/>
              </w:tabs>
              <w:ind w:left="170"/>
              <w:outlineLvl w:val="3"/>
              <w:rPr>
                <w:b/>
                <w:sz w:val="28"/>
                <w:szCs w:val="28"/>
                <w:lang w:val="pl-PL"/>
              </w:rPr>
            </w:pPr>
            <w:r w:rsidRPr="00371C93">
              <w:rPr>
                <w:b/>
                <w:sz w:val="28"/>
                <w:szCs w:val="28"/>
                <w:lang w:val="pl-PL"/>
              </w:rPr>
              <w:t>Phần 2. Điều khoản tham chiếu:</w:t>
            </w:r>
          </w:p>
          <w:p w:rsidR="00B409AF" w:rsidRPr="00371C93" w:rsidRDefault="00B409AF" w:rsidP="00DC1867">
            <w:pPr>
              <w:widowControl w:val="0"/>
              <w:tabs>
                <w:tab w:val="left" w:pos="1602"/>
              </w:tabs>
              <w:ind w:left="170"/>
              <w:rPr>
                <w:sz w:val="28"/>
                <w:szCs w:val="28"/>
                <w:lang w:val="pl-PL"/>
              </w:rPr>
            </w:pPr>
            <w:r w:rsidRPr="00371C93">
              <w:rPr>
                <w:sz w:val="28"/>
                <w:szCs w:val="28"/>
                <w:lang w:val="pl-PL"/>
              </w:rPr>
              <w:t>- Chương V. Điều khoản tham chiếu.</w:t>
            </w:r>
          </w:p>
          <w:p w:rsidR="00B409AF" w:rsidRPr="00371C93" w:rsidRDefault="00B409AF" w:rsidP="00DC1867">
            <w:pPr>
              <w:widowControl w:val="0"/>
              <w:tabs>
                <w:tab w:val="left" w:pos="1152"/>
                <w:tab w:val="left" w:pos="1692"/>
                <w:tab w:val="left" w:pos="2502"/>
              </w:tabs>
              <w:ind w:left="170"/>
              <w:rPr>
                <w:b/>
                <w:sz w:val="28"/>
                <w:szCs w:val="28"/>
                <w:lang w:val="pl-PL"/>
              </w:rPr>
            </w:pPr>
            <w:r w:rsidRPr="00371C93">
              <w:rPr>
                <w:b/>
                <w:sz w:val="28"/>
                <w:szCs w:val="28"/>
                <w:lang w:val="pl-PL"/>
              </w:rPr>
              <w:t>Phần 3. Điều kiện hợp đồng và Biểu mẫu hợp đồng:</w:t>
            </w:r>
          </w:p>
          <w:p w:rsidR="00B409AF" w:rsidRPr="00371C93" w:rsidRDefault="00B409AF" w:rsidP="00DC1867">
            <w:pPr>
              <w:widowControl w:val="0"/>
              <w:tabs>
                <w:tab w:val="left" w:pos="1602"/>
              </w:tabs>
              <w:ind w:left="170"/>
              <w:rPr>
                <w:sz w:val="28"/>
                <w:szCs w:val="28"/>
                <w:lang w:val="pl-PL"/>
              </w:rPr>
            </w:pPr>
            <w:r w:rsidRPr="00371C93">
              <w:rPr>
                <w:sz w:val="28"/>
                <w:szCs w:val="28"/>
                <w:lang w:val="pl-PL"/>
              </w:rPr>
              <w:t>- Chương VI. Điều kiện chung của hợp đồng;</w:t>
            </w:r>
          </w:p>
          <w:p w:rsidR="00B409AF" w:rsidRPr="00371C93" w:rsidRDefault="00B409AF" w:rsidP="00DC1867">
            <w:pPr>
              <w:widowControl w:val="0"/>
              <w:tabs>
                <w:tab w:val="left" w:pos="1602"/>
              </w:tabs>
              <w:ind w:left="170"/>
              <w:rPr>
                <w:sz w:val="28"/>
                <w:szCs w:val="28"/>
                <w:lang w:val="pl-PL"/>
              </w:rPr>
            </w:pPr>
            <w:r w:rsidRPr="00371C93">
              <w:rPr>
                <w:sz w:val="28"/>
                <w:szCs w:val="28"/>
                <w:lang w:val="pl-PL"/>
              </w:rPr>
              <w:t>- Chương VII. Điều kiện cụ thể của hợp đồng;</w:t>
            </w:r>
          </w:p>
          <w:p w:rsidR="00B409AF" w:rsidRPr="00371C93" w:rsidRDefault="00B409AF" w:rsidP="00DC1867">
            <w:pPr>
              <w:widowControl w:val="0"/>
              <w:tabs>
                <w:tab w:val="left" w:pos="1602"/>
              </w:tabs>
              <w:ind w:left="170"/>
              <w:rPr>
                <w:sz w:val="28"/>
                <w:szCs w:val="28"/>
                <w:lang w:val="pl-PL"/>
              </w:rPr>
            </w:pPr>
            <w:r w:rsidRPr="00371C93">
              <w:rPr>
                <w:sz w:val="28"/>
                <w:szCs w:val="28"/>
                <w:lang w:val="pl-PL"/>
              </w:rPr>
              <w:t>- Chương VIII. Biểu mẫu hợp đồng.</w:t>
            </w:r>
          </w:p>
          <w:p w:rsidR="00B409AF" w:rsidRPr="00371C93" w:rsidRDefault="00B409AF" w:rsidP="00DC1867">
            <w:pPr>
              <w:widowControl w:val="0"/>
              <w:tabs>
                <w:tab w:val="left" w:pos="1602"/>
              </w:tabs>
              <w:ind w:left="170"/>
              <w:rPr>
                <w:sz w:val="28"/>
                <w:szCs w:val="28"/>
                <w:lang w:val="pl-PL"/>
              </w:rPr>
            </w:pPr>
            <w:r w:rsidRPr="00371C93">
              <w:rPr>
                <w:sz w:val="28"/>
                <w:szCs w:val="28"/>
                <w:lang w:val="pl-PL"/>
              </w:rPr>
              <w:t>7.2. Bên mời thầu chịu trách nhiệm về tính chính xác, hoàn chỉnh của E-HSMT, tài liệu giải thích làm rõ E-HSMT hay các tài liệu sửa đổi E-HSMT theo quy định tại Mục 8 E-CDNT.</w:t>
            </w:r>
          </w:p>
        </w:tc>
      </w:tr>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lang w:val="pl-PL"/>
              </w:rPr>
            </w:pPr>
            <w:r w:rsidRPr="00371C93">
              <w:rPr>
                <w:sz w:val="28"/>
                <w:szCs w:val="28"/>
                <w:lang w:val="pl-PL"/>
              </w:rPr>
              <w:lastRenderedPageBreak/>
              <w:t>8.</w:t>
            </w:r>
            <w:r w:rsidRPr="00371C93">
              <w:rPr>
                <w:sz w:val="28"/>
                <w:szCs w:val="28"/>
                <w:lang w:val="pl-PL"/>
              </w:rPr>
              <w:tab/>
            </w:r>
            <w:r w:rsidRPr="00371C93">
              <w:rPr>
                <w:rFonts w:eastAsia="MS Mincho"/>
                <w:sz w:val="28"/>
                <w:szCs w:val="28"/>
                <w:lang w:val="pl-PL" w:eastAsia="ja-JP"/>
              </w:rPr>
              <w:t xml:space="preserve">Sửa đổi, </w:t>
            </w:r>
            <w:r w:rsidRPr="00371C93">
              <w:rPr>
                <w:rFonts w:eastAsia="MS Mincho"/>
                <w:spacing w:val="-12"/>
                <w:sz w:val="28"/>
                <w:szCs w:val="28"/>
                <w:lang w:val="pl-PL" w:eastAsia="ja-JP"/>
              </w:rPr>
              <w:t>l</w:t>
            </w:r>
            <w:r w:rsidRPr="00371C93">
              <w:rPr>
                <w:spacing w:val="-12"/>
                <w:sz w:val="28"/>
                <w:szCs w:val="28"/>
                <w:lang w:val="pl-PL"/>
              </w:rPr>
              <w:t>àm rõ E-HSMT</w:t>
            </w:r>
          </w:p>
        </w:tc>
        <w:tc>
          <w:tcPr>
            <w:tcW w:w="3938" w:type="pct"/>
          </w:tcPr>
          <w:p w:rsidR="00B409AF" w:rsidRPr="00371C93" w:rsidRDefault="00B409AF" w:rsidP="00DC1867">
            <w:pPr>
              <w:ind w:left="157"/>
              <w:rPr>
                <w:sz w:val="28"/>
                <w:szCs w:val="28"/>
                <w:lang w:val="vi-VN"/>
              </w:rPr>
            </w:pPr>
            <w:r w:rsidRPr="00371C93">
              <w:rPr>
                <w:sz w:val="28"/>
                <w:szCs w:val="28"/>
              </w:rPr>
              <w:t>8.</w:t>
            </w:r>
            <w:r w:rsidRPr="00371C93">
              <w:rPr>
                <w:sz w:val="28"/>
                <w:szCs w:val="28"/>
                <w:lang w:val="vi-VN"/>
              </w:rPr>
              <w:t>1. Trường hợp sửa đổi E-HSMT thì bên mời thầu phải đăng tải quyết định sửa đổi E-HSMT (kèm theo các nội dung sửa đổi) và E-HSMT đã được sửa đổi cho phù hợp (webform và file đính kèm). Việc sửa đổi phải được thực hiện trước thời điểm đóng thầu tối thiểu 03 ngày làm việc và bảo đảm đủ thời gian để nhà thầu hoàn chỉnh E-HSDT; trường hợp không bảo đảm đủ thời gian như nêu trên thì phải gia hạn thời điểm đóng thầu.</w:t>
            </w:r>
          </w:p>
          <w:p w:rsidR="00B409AF" w:rsidRPr="00371C93" w:rsidRDefault="00B409AF" w:rsidP="00DC1867">
            <w:pPr>
              <w:ind w:left="157"/>
              <w:rPr>
                <w:sz w:val="28"/>
                <w:szCs w:val="28"/>
                <w:lang w:val="vi-VN"/>
              </w:rPr>
            </w:pPr>
            <w:r w:rsidRPr="00371C93">
              <w:rPr>
                <w:sz w:val="28"/>
                <w:szCs w:val="28"/>
              </w:rPr>
              <w:t>8.</w:t>
            </w:r>
            <w:r w:rsidRPr="00371C93">
              <w:rPr>
                <w:sz w:val="28"/>
                <w:szCs w:val="28"/>
                <w:lang w:val="vi-VN"/>
              </w:rPr>
              <w:t xml:space="preserve">2. Trường hợp cần làm rõ E-HSMT, nhà thầu gửi đề nghị làm rõ đến bên mời thầu thông qua </w:t>
            </w:r>
            <w:r w:rsidRPr="00371C93">
              <w:rPr>
                <w:sz w:val="28"/>
                <w:szCs w:val="28"/>
              </w:rPr>
              <w:t>H</w:t>
            </w:r>
            <w:r w:rsidRPr="00371C93">
              <w:rPr>
                <w:sz w:val="28"/>
                <w:szCs w:val="28"/>
                <w:lang w:val="vi-VN"/>
              </w:rPr>
              <w:t xml:space="preserve">ệ thống tối thiểu 03 ngày làm việc trước ngày có thời điểm đóng thầu để xem xét, xử lý. Nội dung làm rõ E-HSMT được bên mời thầu đăng tải lên Hệ thống. Trường hợp sau khi làm rõ dẫn đến sửa đổi E-HSMT thì việc sửa đổi thực hiện theo quy định tại </w:t>
            </w:r>
            <w:r w:rsidRPr="00371C93">
              <w:rPr>
                <w:sz w:val="28"/>
                <w:szCs w:val="28"/>
              </w:rPr>
              <w:t>Mục 8.1 E-CDNT</w:t>
            </w:r>
            <w:r w:rsidRPr="00371C93">
              <w:rPr>
                <w:sz w:val="28"/>
                <w:szCs w:val="28"/>
                <w:lang w:val="vi-VN"/>
              </w:rPr>
              <w:t>.</w:t>
            </w:r>
          </w:p>
          <w:p w:rsidR="00B409AF" w:rsidRPr="00371C93" w:rsidRDefault="00B409AF" w:rsidP="00DC1867">
            <w:pPr>
              <w:ind w:left="157"/>
              <w:rPr>
                <w:sz w:val="28"/>
                <w:szCs w:val="28"/>
              </w:rPr>
            </w:pPr>
            <w:r w:rsidRPr="00371C93">
              <w:rPr>
                <w:sz w:val="28"/>
                <w:szCs w:val="28"/>
              </w:rPr>
              <w:t>8.</w:t>
            </w:r>
            <w:r w:rsidRPr="00371C93">
              <w:rPr>
                <w:sz w:val="28"/>
                <w:szCs w:val="28"/>
                <w:lang w:val="vi-VN"/>
              </w:rPr>
              <w:t>3. Hệ thống gửi thông báo sửa đổi E-HSMT, nội dung làm rõ E-HSMT tới địa chỉ email của nhà thầu đã nhấn nút “theo dõi” trong giao diện của E-TBMT trên Hệ thống. Nhà thầu cần thường xuyên cập nhật thông tin về sửa đổi, làm rõ E-HSMT trên Hệ thống để bảo đảm cho việc chuẩn bị E-HSDT phù hợp và đáp ứng với yêu cầu của E-HSMT.</w:t>
            </w:r>
          </w:p>
        </w:tc>
      </w:tr>
      <w:tr w:rsidR="00B409AF" w:rsidRPr="00371C93" w:rsidTr="00B85FEC">
        <w:trPr>
          <w:trHeight w:val="20"/>
        </w:trPr>
        <w:tc>
          <w:tcPr>
            <w:tcW w:w="1062" w:type="pct"/>
          </w:tcPr>
          <w:p w:rsidR="00B409AF" w:rsidRPr="00371C93" w:rsidRDefault="00B409AF" w:rsidP="00DC1867">
            <w:pPr>
              <w:pStyle w:val="Sec1-Clauses"/>
              <w:widowControl w:val="0"/>
              <w:tabs>
                <w:tab w:val="clear" w:pos="360"/>
                <w:tab w:val="left" w:pos="331"/>
              </w:tabs>
              <w:spacing w:before="0" w:after="0"/>
              <w:ind w:left="47" w:firstLine="0"/>
              <w:outlineLvl w:val="3"/>
              <w:rPr>
                <w:sz w:val="28"/>
                <w:szCs w:val="28"/>
              </w:rPr>
            </w:pPr>
            <w:r w:rsidRPr="00371C93">
              <w:rPr>
                <w:sz w:val="28"/>
                <w:szCs w:val="28"/>
              </w:rPr>
              <w:t>9.</w:t>
            </w:r>
            <w:r w:rsidRPr="00371C93">
              <w:rPr>
                <w:sz w:val="28"/>
                <w:szCs w:val="28"/>
              </w:rPr>
              <w:tab/>
              <w:t xml:space="preserve"> Chi phí dự thầu</w:t>
            </w:r>
          </w:p>
        </w:tc>
        <w:tc>
          <w:tcPr>
            <w:tcW w:w="3938" w:type="pct"/>
          </w:tcPr>
          <w:p w:rsidR="00B409AF" w:rsidRPr="00371C93" w:rsidRDefault="00B409AF" w:rsidP="00DC1867">
            <w:pPr>
              <w:pStyle w:val="Sub-ClauseText"/>
              <w:widowControl w:val="0"/>
              <w:spacing w:before="0" w:after="0"/>
              <w:ind w:left="170"/>
              <w:outlineLvl w:val="3"/>
              <w:rPr>
                <w:spacing w:val="0"/>
                <w:sz w:val="28"/>
                <w:szCs w:val="28"/>
              </w:rPr>
            </w:pPr>
            <w:r w:rsidRPr="00371C93">
              <w:rPr>
                <w:spacing w:val="0"/>
                <w:sz w:val="28"/>
                <w:szCs w:val="28"/>
              </w:rPr>
              <w:t xml:space="preserve">E-HSMT được phát miễn phí trên Hệ thống ngay sau khi Bên mời thầu đăng tải thành công E-TBMT trên Hệ thống. Nhà thầu phải chịu mọi chi phí liên quan đến việc chuẩn bị E-HSDT. Chi phí nộp E-HSDT là 330.000 VND (đã bao gồm thuế). </w:t>
            </w:r>
          </w:p>
          <w:p w:rsidR="00B409AF" w:rsidRPr="00371C93" w:rsidRDefault="00B409AF" w:rsidP="00DC1867">
            <w:pPr>
              <w:pStyle w:val="Sub-ClauseText"/>
              <w:widowControl w:val="0"/>
              <w:spacing w:before="0" w:after="0"/>
              <w:ind w:left="170"/>
              <w:outlineLvl w:val="3"/>
              <w:rPr>
                <w:b/>
                <w:spacing w:val="0"/>
                <w:sz w:val="28"/>
                <w:szCs w:val="28"/>
              </w:rPr>
            </w:pPr>
            <w:r w:rsidRPr="00371C93">
              <w:rPr>
                <w:spacing w:val="0"/>
                <w:sz w:val="28"/>
                <w:szCs w:val="28"/>
              </w:rPr>
              <w:t xml:space="preserve">Trong mọi trường hợp, Bên mời thầu không chịu trách nhiệm </w:t>
            </w:r>
            <w:r w:rsidRPr="00371C93">
              <w:rPr>
                <w:spacing w:val="0"/>
                <w:sz w:val="28"/>
                <w:szCs w:val="28"/>
              </w:rPr>
              <w:lastRenderedPageBreak/>
              <w:t xml:space="preserve">về các chi phí liên quan đến việc tham dự thầu của nhà thầu. </w:t>
            </w:r>
          </w:p>
        </w:tc>
      </w:tr>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rPr>
            </w:pPr>
            <w:bookmarkStart w:id="36" w:name="_Toc399947480"/>
            <w:bookmarkStart w:id="37" w:name="_Toc400551679"/>
            <w:r w:rsidRPr="00371C93">
              <w:rPr>
                <w:sz w:val="28"/>
                <w:szCs w:val="28"/>
              </w:rPr>
              <w:lastRenderedPageBreak/>
              <w:t>10.</w:t>
            </w:r>
            <w:r w:rsidRPr="00371C93">
              <w:rPr>
                <w:sz w:val="28"/>
                <w:szCs w:val="28"/>
              </w:rPr>
              <w:tab/>
              <w:t xml:space="preserve"> Ngôn ngữ của E-HSDT</w:t>
            </w:r>
            <w:bookmarkEnd w:id="36"/>
            <w:bookmarkEnd w:id="37"/>
          </w:p>
          <w:p w:rsidR="00B409AF" w:rsidRPr="00371C93" w:rsidRDefault="00B409AF" w:rsidP="00DC1867">
            <w:pPr>
              <w:pStyle w:val="Sec1-Clauses"/>
              <w:widowControl w:val="0"/>
              <w:spacing w:before="0" w:after="0"/>
              <w:ind w:left="0" w:firstLine="0"/>
              <w:outlineLvl w:val="3"/>
              <w:rPr>
                <w:sz w:val="28"/>
                <w:szCs w:val="28"/>
              </w:rPr>
            </w:pPr>
          </w:p>
        </w:tc>
        <w:tc>
          <w:tcPr>
            <w:tcW w:w="3938" w:type="pct"/>
          </w:tcPr>
          <w:p w:rsidR="00B409AF" w:rsidRPr="00371C93" w:rsidRDefault="00B409AF" w:rsidP="00DC1867">
            <w:pPr>
              <w:pStyle w:val="Sub-ClauseText"/>
              <w:widowControl w:val="0"/>
              <w:spacing w:before="0" w:after="0"/>
              <w:ind w:left="170"/>
              <w:outlineLvl w:val="3"/>
              <w:rPr>
                <w:spacing w:val="0"/>
                <w:sz w:val="28"/>
                <w:szCs w:val="28"/>
              </w:rPr>
            </w:pPr>
            <w:bookmarkStart w:id="38" w:name="_Toc399947481"/>
            <w:r w:rsidRPr="00371C93">
              <w:rPr>
                <w:spacing w:val="0"/>
                <w:sz w:val="28"/>
                <w:szCs w:val="28"/>
              </w:rPr>
              <w:t>E-HSDT cũng như tất cả thư từ và tài liệu liên quan đến E-HSDT trao đổi giữa nhà thầu với Bên mời thầu được viết bằng tiếng Việt.</w:t>
            </w:r>
            <w:r w:rsidRPr="00371C93">
              <w:rPr>
                <w:b/>
                <w:spacing w:val="0"/>
                <w:sz w:val="28"/>
                <w:szCs w:val="28"/>
              </w:rPr>
              <w:t xml:space="preserve"> </w:t>
            </w:r>
            <w:r w:rsidRPr="00371C93">
              <w:rPr>
                <w:sz w:val="28"/>
                <w:szCs w:val="28"/>
              </w:rPr>
              <w:t>Các tài liệu và tư liệu bổ trợ trong E-HSDT có thể được viết bằng ngôn ngữ khác, đồng thời kèm theo bản dịch sang tiếng Việt. Trường hợp thiếu bản dịch, nếu cần thiết, Bên mời thầu có thể yêu cầu nhà thầu gửi bổ sung  theo đường fax, email hoặc bằng văn bản.</w:t>
            </w:r>
            <w:bookmarkEnd w:id="38"/>
          </w:p>
        </w:tc>
      </w:tr>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rPr>
            </w:pPr>
            <w:bookmarkStart w:id="39" w:name="_Toc399947482"/>
            <w:bookmarkStart w:id="40" w:name="_Toc400551680"/>
            <w:bookmarkStart w:id="41" w:name="_Toc438438832"/>
            <w:bookmarkStart w:id="42" w:name="_Toc438532580"/>
            <w:bookmarkStart w:id="43" w:name="_Toc438733976"/>
            <w:bookmarkStart w:id="44" w:name="_Toc438907015"/>
            <w:bookmarkStart w:id="45" w:name="_Toc438907214"/>
            <w:r w:rsidRPr="00371C93">
              <w:rPr>
                <w:sz w:val="28"/>
                <w:szCs w:val="28"/>
              </w:rPr>
              <w:t xml:space="preserve">11. Thành phần  của </w:t>
            </w:r>
            <w:bookmarkEnd w:id="39"/>
            <w:bookmarkEnd w:id="40"/>
            <w:r w:rsidRPr="00371C93">
              <w:rPr>
                <w:sz w:val="28"/>
                <w:szCs w:val="28"/>
              </w:rPr>
              <w:t xml:space="preserve">E-HSDT </w:t>
            </w:r>
            <w:bookmarkEnd w:id="41"/>
            <w:bookmarkEnd w:id="42"/>
            <w:bookmarkEnd w:id="43"/>
            <w:bookmarkEnd w:id="44"/>
            <w:bookmarkEnd w:id="45"/>
          </w:p>
        </w:tc>
        <w:tc>
          <w:tcPr>
            <w:tcW w:w="3938" w:type="pct"/>
          </w:tcPr>
          <w:p w:rsidR="00B409AF" w:rsidRPr="00371C93" w:rsidRDefault="00B409AF" w:rsidP="00DC1867">
            <w:pPr>
              <w:pStyle w:val="Sub-ClauseText"/>
              <w:widowControl w:val="0"/>
              <w:spacing w:before="0" w:after="0"/>
              <w:ind w:left="170"/>
              <w:outlineLvl w:val="3"/>
              <w:rPr>
                <w:b/>
                <w:spacing w:val="0"/>
                <w:sz w:val="28"/>
                <w:szCs w:val="28"/>
              </w:rPr>
            </w:pPr>
            <w:bookmarkStart w:id="46" w:name="_Toc399947483"/>
            <w:r w:rsidRPr="00371C93">
              <w:rPr>
                <w:spacing w:val="0"/>
                <w:sz w:val="28"/>
                <w:szCs w:val="28"/>
              </w:rPr>
              <w:t>E-HSDT bao gồm  E-HSĐXKT và E-HSĐXTC:</w:t>
            </w:r>
          </w:p>
          <w:p w:rsidR="00B409AF" w:rsidRPr="00371C93" w:rsidRDefault="00B409AF" w:rsidP="00DC1867">
            <w:pPr>
              <w:pStyle w:val="Sub-ClauseText"/>
              <w:widowControl w:val="0"/>
              <w:spacing w:before="0" w:after="0"/>
              <w:ind w:left="170"/>
              <w:outlineLvl w:val="3"/>
              <w:rPr>
                <w:b/>
                <w:spacing w:val="0"/>
                <w:sz w:val="28"/>
                <w:szCs w:val="28"/>
              </w:rPr>
            </w:pPr>
            <w:r w:rsidRPr="00371C93">
              <w:rPr>
                <w:spacing w:val="0"/>
                <w:sz w:val="28"/>
                <w:szCs w:val="28"/>
              </w:rPr>
              <w:t>11.1. E-HSĐXKT bao gồm các thành phần sau đây:</w:t>
            </w:r>
          </w:p>
          <w:p w:rsidR="00B409AF" w:rsidRPr="00371C93" w:rsidRDefault="00B409AF" w:rsidP="00DC1867">
            <w:pPr>
              <w:pStyle w:val="Heading3"/>
              <w:widowControl w:val="0"/>
              <w:suppressAutoHyphens w:val="0"/>
              <w:ind w:left="170"/>
              <w:jc w:val="both"/>
              <w:rPr>
                <w:b w:val="0"/>
                <w:szCs w:val="28"/>
              </w:rPr>
            </w:pPr>
            <w:r w:rsidRPr="00371C93">
              <w:rPr>
                <w:b w:val="0"/>
                <w:szCs w:val="28"/>
              </w:rPr>
              <w:t>- Thỏa thuận liên danh đối với trường hợp nhà thầu liên danh theo Mẫu số 02 Chương IV;</w:t>
            </w:r>
          </w:p>
          <w:p w:rsidR="00B409AF" w:rsidRPr="00371C93" w:rsidRDefault="00B409AF" w:rsidP="00DC1867">
            <w:pPr>
              <w:pStyle w:val="Heading3"/>
              <w:widowControl w:val="0"/>
              <w:suppressAutoHyphens w:val="0"/>
              <w:ind w:left="170"/>
              <w:jc w:val="both"/>
              <w:rPr>
                <w:b w:val="0"/>
                <w:szCs w:val="28"/>
              </w:rPr>
            </w:pPr>
            <w:bookmarkStart w:id="47" w:name="_Toc399941794"/>
            <w:bookmarkStart w:id="48" w:name="_Toc399947492"/>
            <w:r w:rsidRPr="00371C93">
              <w:rPr>
                <w:b w:val="0"/>
                <w:szCs w:val="28"/>
              </w:rPr>
              <w:t xml:space="preserve">- Đề xuất kỹ thuật theo quy định tại </w:t>
            </w:r>
            <w:bookmarkEnd w:id="47"/>
            <w:bookmarkEnd w:id="48"/>
            <w:r w:rsidRPr="00371C93">
              <w:rPr>
                <w:b w:val="0"/>
                <w:szCs w:val="28"/>
              </w:rPr>
              <w:t>các Mẫu thuộc Chương IV;</w:t>
            </w:r>
          </w:p>
          <w:p w:rsidR="00B409AF" w:rsidRPr="00371C93" w:rsidRDefault="00B409AF" w:rsidP="00DC1867">
            <w:pPr>
              <w:ind w:left="170"/>
              <w:rPr>
                <w:sz w:val="28"/>
                <w:szCs w:val="28"/>
              </w:rPr>
            </w:pPr>
            <w:r w:rsidRPr="00371C93">
              <w:rPr>
                <w:sz w:val="28"/>
                <w:szCs w:val="28"/>
              </w:rPr>
              <w:t>- Đơn dự thầu trong E-HSĐXKT được Hệ thống trích xuất;</w:t>
            </w:r>
          </w:p>
          <w:p w:rsidR="00B409AF" w:rsidRPr="00371C93" w:rsidRDefault="00B409AF" w:rsidP="00DC1867">
            <w:pPr>
              <w:ind w:left="170"/>
              <w:rPr>
                <w:sz w:val="28"/>
                <w:szCs w:val="28"/>
              </w:rPr>
            </w:pPr>
            <w:r w:rsidRPr="00371C93">
              <w:rPr>
                <w:sz w:val="28"/>
                <w:szCs w:val="28"/>
              </w:rPr>
              <w:t xml:space="preserve">- Các nội dung khác theo quy định tại </w:t>
            </w:r>
            <w:r w:rsidRPr="00371C93">
              <w:rPr>
                <w:b/>
                <w:sz w:val="28"/>
                <w:szCs w:val="28"/>
              </w:rPr>
              <w:t>E-BDL</w:t>
            </w:r>
            <w:r w:rsidRPr="00371C93">
              <w:rPr>
                <w:sz w:val="28"/>
                <w:szCs w:val="28"/>
              </w:rPr>
              <w:t>.</w:t>
            </w:r>
          </w:p>
          <w:p w:rsidR="00B409AF" w:rsidRPr="00371C93" w:rsidRDefault="00B409AF" w:rsidP="00DC1867">
            <w:pPr>
              <w:widowControl w:val="0"/>
              <w:ind w:left="170"/>
              <w:rPr>
                <w:sz w:val="28"/>
                <w:szCs w:val="28"/>
              </w:rPr>
            </w:pPr>
            <w:r w:rsidRPr="00371C93">
              <w:rPr>
                <w:sz w:val="28"/>
                <w:szCs w:val="28"/>
              </w:rPr>
              <w:t>11.2. E-HSĐXTC phải bao gồm các thành phần sau đây:</w:t>
            </w:r>
          </w:p>
          <w:p w:rsidR="00B409AF" w:rsidRPr="00371C93" w:rsidRDefault="00B409AF" w:rsidP="00DC1867">
            <w:pPr>
              <w:widowControl w:val="0"/>
              <w:ind w:left="170"/>
              <w:rPr>
                <w:sz w:val="28"/>
                <w:szCs w:val="28"/>
              </w:rPr>
            </w:pPr>
            <w:r w:rsidRPr="00371C93">
              <w:rPr>
                <w:sz w:val="28"/>
                <w:szCs w:val="28"/>
              </w:rPr>
              <w:t xml:space="preserve">- </w:t>
            </w:r>
            <w:bookmarkStart w:id="49" w:name="_Toc399941795"/>
            <w:bookmarkStart w:id="50" w:name="_Toc399947493"/>
            <w:r w:rsidRPr="00371C93">
              <w:rPr>
                <w:sz w:val="28"/>
                <w:szCs w:val="28"/>
              </w:rPr>
              <w:t>Đề xuất về tài chính và các bảng biểu được ghi đầy đủ thông tin theo quy định tại Mục 12 và Mục 13 CDNT.</w:t>
            </w:r>
            <w:bookmarkEnd w:id="49"/>
            <w:bookmarkEnd w:id="50"/>
          </w:p>
          <w:p w:rsidR="00B409AF" w:rsidRPr="00371C93" w:rsidRDefault="00B409AF" w:rsidP="00DC1867">
            <w:pPr>
              <w:widowControl w:val="0"/>
              <w:ind w:left="170"/>
              <w:rPr>
                <w:sz w:val="28"/>
                <w:szCs w:val="28"/>
              </w:rPr>
            </w:pPr>
            <w:r w:rsidRPr="00371C93">
              <w:rPr>
                <w:sz w:val="28"/>
                <w:szCs w:val="28"/>
              </w:rPr>
              <w:t>-  Đơn dự thầu trong E-HSĐXTC được Hệ thống trích xuất</w:t>
            </w:r>
            <w:bookmarkEnd w:id="46"/>
            <w:r w:rsidRPr="00371C93">
              <w:rPr>
                <w:sz w:val="28"/>
                <w:szCs w:val="28"/>
              </w:rPr>
              <w:t>.</w:t>
            </w:r>
          </w:p>
        </w:tc>
      </w:tr>
      <w:tr w:rsidR="00B409AF" w:rsidRPr="00371C93" w:rsidTr="00B85FEC">
        <w:trPr>
          <w:trHeight w:val="20"/>
        </w:trPr>
        <w:tc>
          <w:tcPr>
            <w:tcW w:w="1062" w:type="pct"/>
          </w:tcPr>
          <w:p w:rsidR="00B409AF" w:rsidRPr="00371C93" w:rsidRDefault="00B409AF" w:rsidP="00DC1867">
            <w:pPr>
              <w:pStyle w:val="Sec1-Clauses"/>
              <w:widowControl w:val="0"/>
              <w:tabs>
                <w:tab w:val="clear" w:pos="360"/>
              </w:tabs>
              <w:spacing w:before="0" w:after="0"/>
              <w:ind w:left="0" w:firstLine="0"/>
              <w:outlineLvl w:val="3"/>
              <w:rPr>
                <w:sz w:val="28"/>
                <w:szCs w:val="28"/>
              </w:rPr>
            </w:pPr>
            <w:bookmarkStart w:id="51" w:name="_Toc399947495"/>
            <w:bookmarkStart w:id="52" w:name="_Toc400551681"/>
            <w:r w:rsidRPr="00371C93">
              <w:rPr>
                <w:sz w:val="28"/>
                <w:szCs w:val="28"/>
                <w:lang w:val="es-ES_tradnl"/>
              </w:rPr>
              <w:t>12. Đơn dự thầu và các bảng biểu</w:t>
            </w:r>
            <w:bookmarkEnd w:id="51"/>
            <w:bookmarkEnd w:id="52"/>
            <w:r w:rsidRPr="00371C93">
              <w:rPr>
                <w:sz w:val="28"/>
                <w:szCs w:val="28"/>
                <w:lang w:val="es-ES_tradnl"/>
              </w:rPr>
              <w:t xml:space="preserve">  </w:t>
            </w:r>
          </w:p>
        </w:tc>
        <w:tc>
          <w:tcPr>
            <w:tcW w:w="3938" w:type="pct"/>
          </w:tcPr>
          <w:p w:rsidR="00B409AF" w:rsidRPr="00371C93" w:rsidRDefault="00B409AF" w:rsidP="00DC1867">
            <w:pPr>
              <w:pStyle w:val="Sub-ClauseText"/>
              <w:widowControl w:val="0"/>
              <w:spacing w:before="0" w:after="0"/>
              <w:ind w:left="170"/>
              <w:outlineLvl w:val="3"/>
              <w:rPr>
                <w:spacing w:val="0"/>
                <w:sz w:val="28"/>
                <w:szCs w:val="28"/>
                <w:lang w:val="es-ES_tradnl"/>
              </w:rPr>
            </w:pPr>
            <w:bookmarkStart w:id="53" w:name="_Toc399947496"/>
            <w:r w:rsidRPr="00371C93">
              <w:rPr>
                <w:spacing w:val="0"/>
                <w:sz w:val="28"/>
                <w:szCs w:val="28"/>
                <w:lang w:val="es-ES_tradnl"/>
              </w:rPr>
              <w:t>Nhà thầu điền trực tiếp thông tin vào các Mẫu ở Chương IV. Hệ thống tự động trích xuất ra đơn dự thầu cho nhà thầu. Nhà thầu kiểm tra thông tin trong đơn dự thầu được Hệ thống trích xuất để hoàn thành E-HSDT.</w:t>
            </w:r>
            <w:bookmarkEnd w:id="53"/>
          </w:p>
        </w:tc>
      </w:tr>
      <w:tr w:rsidR="00B409AF" w:rsidRPr="00371C93" w:rsidTr="00B85FEC">
        <w:trPr>
          <w:trHeight w:val="3187"/>
        </w:trPr>
        <w:tc>
          <w:tcPr>
            <w:tcW w:w="1062" w:type="pct"/>
          </w:tcPr>
          <w:p w:rsidR="00B409AF" w:rsidRPr="00371C93" w:rsidRDefault="00B409AF" w:rsidP="00DC1867">
            <w:pPr>
              <w:pStyle w:val="Sec1-Clauses"/>
              <w:widowControl w:val="0"/>
              <w:spacing w:before="0" w:after="0"/>
              <w:ind w:left="0" w:firstLine="0"/>
              <w:outlineLvl w:val="3"/>
              <w:rPr>
                <w:sz w:val="28"/>
                <w:szCs w:val="28"/>
                <w:lang w:val="es-ES_tradnl"/>
              </w:rPr>
            </w:pPr>
            <w:bookmarkStart w:id="54" w:name="_Toc348000797"/>
            <w:r w:rsidRPr="00371C93">
              <w:rPr>
                <w:sz w:val="28"/>
                <w:szCs w:val="28"/>
                <w:lang w:val="es-ES_tradnl"/>
              </w:rPr>
              <w:t>13.</w:t>
            </w:r>
            <w:r w:rsidRPr="00371C93">
              <w:rPr>
                <w:sz w:val="28"/>
                <w:szCs w:val="28"/>
                <w:lang w:val="es-ES_tradnl"/>
              </w:rPr>
              <w:tab/>
              <w:t xml:space="preserve"> Giá dự thầu</w:t>
            </w:r>
            <w:bookmarkEnd w:id="54"/>
            <w:r w:rsidRPr="00371C93">
              <w:rPr>
                <w:sz w:val="28"/>
                <w:szCs w:val="28"/>
                <w:lang w:val="es-ES_tradnl"/>
              </w:rPr>
              <w:t xml:space="preserve"> và giảm giá</w:t>
            </w:r>
          </w:p>
        </w:tc>
        <w:tc>
          <w:tcPr>
            <w:tcW w:w="3938" w:type="pct"/>
          </w:tcPr>
          <w:p w:rsidR="00B409AF" w:rsidRPr="00371C93" w:rsidRDefault="00B409AF" w:rsidP="00DC1867">
            <w:pPr>
              <w:pStyle w:val="StyleHeader2-SubClausesAfter6pt"/>
              <w:widowControl w:val="0"/>
              <w:numPr>
                <w:ilvl w:val="0"/>
                <w:numId w:val="0"/>
              </w:numPr>
              <w:spacing w:after="0"/>
              <w:ind w:left="170"/>
              <w:outlineLvl w:val="3"/>
              <w:rPr>
                <w:spacing w:val="-2"/>
                <w:sz w:val="28"/>
                <w:szCs w:val="28"/>
                <w:lang w:val="nl-NL"/>
              </w:rPr>
            </w:pPr>
            <w:r w:rsidRPr="00371C93">
              <w:rPr>
                <w:sz w:val="28"/>
                <w:szCs w:val="28"/>
                <w:lang w:val="es-ES_tradnl"/>
              </w:rPr>
              <w:t xml:space="preserve">13.1. Giá dự thầu là giá do nhà thầu chào trong đơn dự thầu  thuộc E-HSĐXTC (chưa bao gồm giảm giá), bao gồm toàn bộ các chi phí để thực hiện gói thầu. </w:t>
            </w:r>
            <w:r w:rsidRPr="00371C93">
              <w:rPr>
                <w:spacing w:val="-2"/>
                <w:sz w:val="28"/>
                <w:szCs w:val="28"/>
                <w:lang w:val="nl-NL"/>
              </w:rPr>
              <w:t xml:space="preserve">Hệ thống sẽ tự động kết xuất giá dự thầu từ </w:t>
            </w:r>
            <w:r w:rsidRPr="00371C93">
              <w:rPr>
                <w:sz w:val="28"/>
                <w:szCs w:val="28"/>
                <w:lang w:val="es-ES_tradnl"/>
              </w:rPr>
              <w:t>Mẫu số 13 Chương IV</w:t>
            </w:r>
            <w:r w:rsidRPr="00371C93">
              <w:rPr>
                <w:spacing w:val="-2"/>
                <w:sz w:val="28"/>
                <w:szCs w:val="28"/>
                <w:lang w:val="nl-NL"/>
              </w:rPr>
              <w:t xml:space="preserve"> vào đơn dự thầu.</w:t>
            </w:r>
          </w:p>
          <w:p w:rsidR="00B409AF" w:rsidRPr="00371C93" w:rsidRDefault="00B409AF" w:rsidP="00DC1867">
            <w:pPr>
              <w:pStyle w:val="StyleHeader2-SubClausesAfter6pt"/>
              <w:widowControl w:val="0"/>
              <w:numPr>
                <w:ilvl w:val="0"/>
                <w:numId w:val="0"/>
              </w:numPr>
              <w:spacing w:after="0"/>
              <w:ind w:left="170"/>
              <w:outlineLvl w:val="3"/>
              <w:rPr>
                <w:sz w:val="28"/>
                <w:szCs w:val="28"/>
                <w:lang w:val="es-ES_tradnl"/>
              </w:rPr>
            </w:pPr>
            <w:r w:rsidRPr="00371C93">
              <w:rPr>
                <w:sz w:val="28"/>
                <w:szCs w:val="28"/>
                <w:lang w:val="es-ES_tradnl"/>
              </w:rPr>
              <w:t>Trường hợp nhà thầu có đề xuất giảm giá thì ghi tỷ lệ phần trăm giá trị giảm giá vào đơn dự thầu. Giá trị giảm giá này được hiểu là giảm đều theo tỷ lệ cho tất cả hạng mục nêu trong Bảng tổng hợp chi phí.</w:t>
            </w:r>
          </w:p>
          <w:p w:rsidR="00B409AF" w:rsidRPr="00371C93" w:rsidRDefault="00B409AF" w:rsidP="00DC1867">
            <w:pPr>
              <w:pStyle w:val="StyleHeader2-SubClausesAfter6pt"/>
              <w:widowControl w:val="0"/>
              <w:numPr>
                <w:ilvl w:val="0"/>
                <w:numId w:val="0"/>
              </w:numPr>
              <w:spacing w:after="0"/>
              <w:ind w:left="209"/>
              <w:outlineLvl w:val="3"/>
              <w:rPr>
                <w:spacing w:val="-2"/>
                <w:sz w:val="28"/>
                <w:szCs w:val="28"/>
                <w:lang w:val="es-ES_tradnl"/>
              </w:rPr>
            </w:pPr>
            <w:r w:rsidRPr="00371C93">
              <w:rPr>
                <w:spacing w:val="-2"/>
                <w:sz w:val="28"/>
                <w:szCs w:val="28"/>
                <w:lang w:val="es-ES_tradnl"/>
              </w:rPr>
              <w:t xml:space="preserve">13.2. </w:t>
            </w:r>
            <w:r w:rsidRPr="00371C93">
              <w:rPr>
                <w:sz w:val="28"/>
                <w:szCs w:val="28"/>
                <w:lang w:val="es-ES"/>
              </w:rPr>
              <w:t xml:space="preserve">Việc phân tích chi phí thù lao cho chuyên gia được thực hiện theo quy định tại </w:t>
            </w:r>
            <w:r w:rsidRPr="00371C93">
              <w:rPr>
                <w:b/>
                <w:sz w:val="28"/>
                <w:szCs w:val="28"/>
                <w:lang w:val="es-ES"/>
              </w:rPr>
              <w:t>E-BDL.</w:t>
            </w:r>
          </w:p>
          <w:p w:rsidR="00B409AF" w:rsidRPr="00371C93" w:rsidRDefault="00B409AF" w:rsidP="00DC1867">
            <w:pPr>
              <w:pStyle w:val="StyleHeader2-SubClausesAfter6pt"/>
              <w:widowControl w:val="0"/>
              <w:numPr>
                <w:ilvl w:val="0"/>
                <w:numId w:val="0"/>
              </w:numPr>
              <w:spacing w:after="0"/>
              <w:ind w:left="209"/>
              <w:outlineLvl w:val="3"/>
              <w:rPr>
                <w:spacing w:val="-6"/>
                <w:sz w:val="28"/>
                <w:szCs w:val="28"/>
                <w:lang w:val="es-ES"/>
              </w:rPr>
            </w:pPr>
            <w:r w:rsidRPr="00371C93">
              <w:rPr>
                <w:sz w:val="28"/>
                <w:szCs w:val="28"/>
                <w:lang w:val="es-ES"/>
              </w:rPr>
              <w:t xml:space="preserve">13.3. Đối với gói thầu áp dụng phương pháp giá cố định, giá dự thầu không được vượt quá chi phí thực hiện gói thầu quy định tại </w:t>
            </w:r>
            <w:r w:rsidRPr="00371C93">
              <w:rPr>
                <w:b/>
                <w:sz w:val="28"/>
                <w:szCs w:val="28"/>
                <w:lang w:val="es-ES"/>
              </w:rPr>
              <w:t>E-BDL.</w:t>
            </w:r>
          </w:p>
        </w:tc>
      </w:tr>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lang w:val="es-ES_tradnl"/>
              </w:rPr>
            </w:pPr>
            <w:bookmarkStart w:id="55" w:name="_Toc399947504"/>
            <w:bookmarkStart w:id="56" w:name="_Toc400551684"/>
            <w:r w:rsidRPr="00371C93">
              <w:rPr>
                <w:sz w:val="28"/>
                <w:szCs w:val="28"/>
                <w:lang w:val="es-ES_tradnl"/>
              </w:rPr>
              <w:t>14.</w:t>
            </w:r>
            <w:r w:rsidRPr="00371C93">
              <w:rPr>
                <w:sz w:val="28"/>
                <w:szCs w:val="28"/>
                <w:lang w:val="es-ES_tradnl"/>
              </w:rPr>
              <w:tab/>
              <w:t xml:space="preserve"> Đồng tiền dự thầu và đồng tiền thanh toán</w:t>
            </w:r>
            <w:bookmarkEnd w:id="55"/>
            <w:bookmarkEnd w:id="56"/>
          </w:p>
        </w:tc>
        <w:tc>
          <w:tcPr>
            <w:tcW w:w="3938" w:type="pct"/>
          </w:tcPr>
          <w:p w:rsidR="00B409AF" w:rsidRPr="00371C93" w:rsidRDefault="00B409AF" w:rsidP="00DC1867">
            <w:pPr>
              <w:pStyle w:val="StyleHeader2-SubClausesAfter6pt"/>
              <w:widowControl w:val="0"/>
              <w:spacing w:after="0"/>
              <w:ind w:left="170" w:firstLine="0"/>
              <w:outlineLvl w:val="3"/>
              <w:rPr>
                <w:sz w:val="28"/>
                <w:szCs w:val="28"/>
                <w:lang w:val="es-ES_tradnl"/>
              </w:rPr>
            </w:pPr>
            <w:bookmarkStart w:id="57" w:name="_Toc399947505"/>
            <w:r w:rsidRPr="00371C93">
              <w:rPr>
                <w:sz w:val="28"/>
                <w:szCs w:val="28"/>
                <w:lang w:val="es-ES_tradnl"/>
              </w:rPr>
              <w:t xml:space="preserve">Đồng tiền dự thầu và đồng tiền thanh toán là VND. </w:t>
            </w:r>
            <w:bookmarkEnd w:id="57"/>
          </w:p>
        </w:tc>
      </w:tr>
      <w:tr w:rsidR="00B409AF" w:rsidRPr="00371C93" w:rsidTr="00B85FEC">
        <w:trPr>
          <w:trHeight w:val="20"/>
        </w:trPr>
        <w:tc>
          <w:tcPr>
            <w:tcW w:w="1062" w:type="pct"/>
          </w:tcPr>
          <w:p w:rsidR="00B409AF" w:rsidRPr="00371C93" w:rsidRDefault="00B409AF" w:rsidP="00DC1867">
            <w:pPr>
              <w:pStyle w:val="Sec1-Clauses"/>
              <w:widowControl w:val="0"/>
              <w:tabs>
                <w:tab w:val="clear" w:pos="360"/>
              </w:tabs>
              <w:spacing w:before="0" w:after="0"/>
              <w:ind w:left="0" w:firstLine="0"/>
              <w:outlineLvl w:val="3"/>
              <w:rPr>
                <w:sz w:val="28"/>
                <w:szCs w:val="28"/>
                <w:lang w:val="es-ES"/>
              </w:rPr>
            </w:pPr>
            <w:r w:rsidRPr="00371C93">
              <w:rPr>
                <w:sz w:val="28"/>
                <w:szCs w:val="28"/>
                <w:lang w:val="es-ES"/>
              </w:rPr>
              <w:t xml:space="preserve">15. Tài liệu chứng minh năng lực và kinh nghiệm </w:t>
            </w:r>
            <w:r w:rsidRPr="00371C93">
              <w:rPr>
                <w:sz w:val="28"/>
                <w:szCs w:val="28"/>
                <w:lang w:val="es-ES"/>
              </w:rPr>
              <w:lastRenderedPageBreak/>
              <w:t xml:space="preserve">của nhà thầu </w:t>
            </w:r>
          </w:p>
        </w:tc>
        <w:tc>
          <w:tcPr>
            <w:tcW w:w="3938" w:type="pct"/>
          </w:tcPr>
          <w:p w:rsidR="00B409AF" w:rsidRPr="00371C93" w:rsidRDefault="00B409AF" w:rsidP="00DC1867">
            <w:pPr>
              <w:pStyle w:val="Sub-ClauseText"/>
              <w:widowControl w:val="0"/>
              <w:spacing w:before="0" w:after="0"/>
              <w:ind w:left="170"/>
              <w:outlineLvl w:val="1"/>
              <w:rPr>
                <w:sz w:val="28"/>
                <w:szCs w:val="28"/>
                <w:lang w:val="es-ES"/>
              </w:rPr>
            </w:pPr>
            <w:r w:rsidRPr="00371C93">
              <w:rPr>
                <w:sz w:val="28"/>
                <w:szCs w:val="28"/>
                <w:lang w:val="es-ES"/>
              </w:rPr>
              <w:lastRenderedPageBreak/>
              <w:t xml:space="preserve">15.1.  </w:t>
            </w:r>
            <w:r w:rsidRPr="00371C93">
              <w:rPr>
                <w:sz w:val="28"/>
                <w:szCs w:val="28"/>
                <w:lang w:val="de-DE"/>
              </w:rPr>
              <w:t xml:space="preserve">Năng lực và kinh nghiệm của nhà thầu được kê khai theo Mẫu số 03 và Mẫu số 08 Chương IV. Năng lực và kinh nghiệm của nhà thầu liên danh là tổng năng lực và kinh nghiệm của các thành viên trên cơ sở phạm vi công việc mà mỗi thành viên </w:t>
            </w:r>
            <w:r w:rsidRPr="00371C93">
              <w:rPr>
                <w:sz w:val="28"/>
                <w:szCs w:val="28"/>
                <w:lang w:val="de-DE"/>
              </w:rPr>
              <w:lastRenderedPageBreak/>
              <w:t>đảm nhận, trong đó từng thành viên phải chứng minh năng lực và kinh nghiệm của mình là đáp ứng yêu cầu của HSMT cho phần việc được phân công thực hiện trong liên danh.</w:t>
            </w:r>
          </w:p>
          <w:p w:rsidR="00B409AF" w:rsidRPr="00371C93" w:rsidRDefault="00B409AF" w:rsidP="00DC1867">
            <w:pPr>
              <w:pStyle w:val="Sub-ClauseText"/>
              <w:widowControl w:val="0"/>
              <w:spacing w:before="0" w:after="0"/>
              <w:ind w:left="170"/>
              <w:outlineLvl w:val="1"/>
              <w:rPr>
                <w:sz w:val="28"/>
                <w:szCs w:val="28"/>
                <w:lang w:val="es-ES"/>
              </w:rPr>
            </w:pPr>
            <w:r w:rsidRPr="00371C93">
              <w:rPr>
                <w:spacing w:val="0"/>
                <w:sz w:val="28"/>
                <w:szCs w:val="28"/>
                <w:lang w:val="es-ES"/>
              </w:rPr>
              <w:t>15.2. Các tài liệu khác</w:t>
            </w:r>
            <w:r w:rsidRPr="00371C93">
              <w:rPr>
                <w:sz w:val="28"/>
                <w:szCs w:val="28"/>
                <w:lang w:val="es-ES"/>
              </w:rPr>
              <w:t xml:space="preserve"> quy định tại </w:t>
            </w:r>
            <w:r w:rsidRPr="00371C93">
              <w:rPr>
                <w:b/>
                <w:sz w:val="28"/>
                <w:szCs w:val="28"/>
                <w:lang w:val="es-ES"/>
              </w:rPr>
              <w:t>E-BDL</w:t>
            </w:r>
            <w:r w:rsidRPr="00371C93">
              <w:rPr>
                <w:sz w:val="28"/>
                <w:szCs w:val="28"/>
                <w:lang w:val="es-ES"/>
              </w:rPr>
              <w:t>.</w:t>
            </w:r>
          </w:p>
        </w:tc>
      </w:tr>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lang w:val="es-ES"/>
              </w:rPr>
            </w:pPr>
            <w:bookmarkStart w:id="58" w:name="_Toc399947510"/>
            <w:bookmarkStart w:id="59" w:name="_Toc400551687"/>
            <w:r w:rsidRPr="00371C93">
              <w:rPr>
                <w:sz w:val="28"/>
                <w:szCs w:val="28"/>
                <w:lang w:val="es-ES"/>
              </w:rPr>
              <w:lastRenderedPageBreak/>
              <w:t>16.</w:t>
            </w:r>
            <w:r w:rsidRPr="00371C93">
              <w:rPr>
                <w:sz w:val="28"/>
                <w:szCs w:val="28"/>
                <w:lang w:val="es-ES"/>
              </w:rPr>
              <w:tab/>
              <w:t xml:space="preserve"> Thời hạn có hiệu lực của </w:t>
            </w:r>
            <w:bookmarkEnd w:id="58"/>
            <w:bookmarkEnd w:id="59"/>
            <w:r w:rsidRPr="00371C93">
              <w:rPr>
                <w:sz w:val="28"/>
                <w:szCs w:val="28"/>
                <w:lang w:val="es-ES"/>
              </w:rPr>
              <w:t xml:space="preserve">E-HSDT </w:t>
            </w:r>
          </w:p>
        </w:tc>
        <w:tc>
          <w:tcPr>
            <w:tcW w:w="3938" w:type="pct"/>
          </w:tcPr>
          <w:p w:rsidR="00B409AF" w:rsidRPr="00371C93" w:rsidRDefault="00B409AF" w:rsidP="00DC1867">
            <w:pPr>
              <w:pStyle w:val="Sub-ClauseText"/>
              <w:widowControl w:val="0"/>
              <w:spacing w:before="0" w:after="0"/>
              <w:ind w:left="170"/>
              <w:outlineLvl w:val="3"/>
              <w:rPr>
                <w:spacing w:val="0"/>
                <w:sz w:val="28"/>
                <w:szCs w:val="28"/>
                <w:lang w:val="es-ES"/>
              </w:rPr>
            </w:pPr>
            <w:bookmarkStart w:id="60" w:name="_Toc399947511"/>
            <w:r w:rsidRPr="00371C93">
              <w:rPr>
                <w:spacing w:val="0"/>
                <w:sz w:val="28"/>
                <w:szCs w:val="28"/>
                <w:lang w:val="es-ES"/>
              </w:rPr>
              <w:t xml:space="preserve">16.1.  E-HSDT có hiệu lực bằng thời gian nêu tại E-TBMT. </w:t>
            </w:r>
            <w:bookmarkEnd w:id="60"/>
          </w:p>
          <w:p w:rsidR="00B409AF" w:rsidRPr="00371C93" w:rsidRDefault="00B409AF" w:rsidP="00DC1867">
            <w:pPr>
              <w:pStyle w:val="Sub-ClauseText"/>
              <w:widowControl w:val="0"/>
              <w:spacing w:before="0" w:after="0"/>
              <w:ind w:left="170"/>
              <w:outlineLvl w:val="3"/>
              <w:rPr>
                <w:spacing w:val="0"/>
                <w:sz w:val="28"/>
                <w:szCs w:val="28"/>
                <w:lang w:val="es-ES"/>
              </w:rPr>
            </w:pPr>
            <w:bookmarkStart w:id="61" w:name="_Toc399947512"/>
            <w:r w:rsidRPr="00371C93">
              <w:rPr>
                <w:spacing w:val="0"/>
                <w:sz w:val="28"/>
                <w:szCs w:val="28"/>
                <w:lang w:val="es-ES"/>
              </w:rPr>
              <w:t xml:space="preserve">16.2. Trong trường hợp cần thiết, trước khi hết thời hạn hiệu lực của E-HSDT, Bên mời thầu có thể đề nghị các nhà thầu gia hạn hiệu lực của E-HSDT. Nếu nhà thầu không chấp nhận việc gia hạn hiệu lực của E-HSDT thì E-HSDT của nhà thầu sẽ không được xem xét. Nhà thầu chấp nhận đề nghị gia hạn E-HSDT không được phép thay đổi bất kỳ nội dung nào của E-HSDT. Việc đề nghị gia hạn và chấp thuận hoặc không chấp thuận gia hạn phải được thể hiện bằng </w:t>
            </w:r>
            <w:bookmarkEnd w:id="61"/>
            <w:r w:rsidRPr="00371C93">
              <w:rPr>
                <w:spacing w:val="0"/>
                <w:sz w:val="28"/>
                <w:szCs w:val="28"/>
                <w:lang w:val="es-ES"/>
              </w:rPr>
              <w:t>văn bản.</w:t>
            </w:r>
          </w:p>
        </w:tc>
      </w:tr>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lang w:val="es-ES_tradnl"/>
              </w:rPr>
            </w:pPr>
            <w:r w:rsidRPr="00371C93">
              <w:rPr>
                <w:sz w:val="28"/>
                <w:szCs w:val="28"/>
              </w:rPr>
              <w:t>17. Thời điểm đóng thầu</w:t>
            </w:r>
          </w:p>
        </w:tc>
        <w:tc>
          <w:tcPr>
            <w:tcW w:w="3938" w:type="pct"/>
          </w:tcPr>
          <w:p w:rsidR="00B409AF" w:rsidRPr="00371C93" w:rsidRDefault="00B409AF" w:rsidP="00DC1867">
            <w:pPr>
              <w:pStyle w:val="Sub-ClauseText"/>
              <w:widowControl w:val="0"/>
              <w:tabs>
                <w:tab w:val="left" w:pos="4156"/>
              </w:tabs>
              <w:spacing w:before="0" w:after="0"/>
              <w:ind w:left="170"/>
              <w:outlineLvl w:val="3"/>
              <w:rPr>
                <w:sz w:val="28"/>
                <w:szCs w:val="28"/>
                <w:lang w:val="pl-PL"/>
              </w:rPr>
            </w:pPr>
            <w:r w:rsidRPr="00371C93">
              <w:rPr>
                <w:sz w:val="28"/>
                <w:szCs w:val="28"/>
                <w:lang w:val="pl-PL"/>
              </w:rPr>
              <w:t xml:space="preserve">Nhà thầu phải nộp E-HSDT trên Hệ thống trước thời điểm đóng thầu nêu trong </w:t>
            </w:r>
            <w:r w:rsidRPr="00371C93">
              <w:rPr>
                <w:spacing w:val="0"/>
                <w:sz w:val="28"/>
                <w:szCs w:val="28"/>
                <w:lang w:val="pl-PL"/>
              </w:rPr>
              <w:t>E-TBMT</w:t>
            </w:r>
            <w:r w:rsidRPr="00371C93">
              <w:rPr>
                <w:sz w:val="28"/>
                <w:szCs w:val="28"/>
                <w:lang w:val="pl-PL"/>
              </w:rPr>
              <w:t>.</w:t>
            </w:r>
          </w:p>
        </w:tc>
      </w:tr>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lang w:val="es-ES_tradnl"/>
              </w:rPr>
            </w:pPr>
            <w:r w:rsidRPr="00371C93">
              <w:rPr>
                <w:sz w:val="28"/>
                <w:szCs w:val="28"/>
                <w:lang w:val="es-ES_tradnl"/>
              </w:rPr>
              <w:t>18.</w:t>
            </w:r>
            <w:r w:rsidRPr="00371C93">
              <w:rPr>
                <w:sz w:val="28"/>
                <w:szCs w:val="28"/>
                <w:lang w:val="es-ES_tradnl"/>
              </w:rPr>
              <w:tab/>
              <w:t xml:space="preserve"> Nộp, rút và sửa đổi E-HSDT  </w:t>
            </w:r>
          </w:p>
        </w:tc>
        <w:tc>
          <w:tcPr>
            <w:tcW w:w="3938" w:type="pct"/>
          </w:tcPr>
          <w:p w:rsidR="00B409AF" w:rsidRPr="00371C93" w:rsidRDefault="00B409AF" w:rsidP="00DC1867">
            <w:pPr>
              <w:pStyle w:val="Sub-ClauseText"/>
              <w:widowControl w:val="0"/>
              <w:spacing w:before="0" w:after="0"/>
              <w:ind w:left="170"/>
              <w:outlineLvl w:val="3"/>
              <w:rPr>
                <w:sz w:val="28"/>
                <w:szCs w:val="28"/>
                <w:lang w:val="pl-PL"/>
              </w:rPr>
            </w:pPr>
            <w:r w:rsidRPr="00371C93">
              <w:rPr>
                <w:sz w:val="28"/>
                <w:szCs w:val="28"/>
                <w:lang w:val="pl-PL"/>
              </w:rPr>
              <w:t xml:space="preserve">18.1. Nộp E-HSDT: nhà thầu chỉ nộp một bộ E-HSDT đối với một E-TBMT khi tham gia đấu thầu qua mạng. </w:t>
            </w:r>
            <w:r w:rsidRPr="00371C93">
              <w:rPr>
                <w:sz w:val="28"/>
                <w:szCs w:val="28"/>
                <w:lang w:val="vi-VN"/>
              </w:rPr>
              <w:t>Trường hợp liên danh, thành viên đứng đầu liên danh (đại diện liên danh) hoặc thành viên được phân công trong thoả thuận liên danh nộp E-HSDT</w:t>
            </w:r>
            <w:r w:rsidRPr="00371C93">
              <w:rPr>
                <w:sz w:val="28"/>
                <w:szCs w:val="28"/>
                <w:lang w:val="nl-NL"/>
              </w:rPr>
              <w:t>.</w:t>
            </w:r>
            <w:r w:rsidRPr="00371C93">
              <w:rPr>
                <w:sz w:val="28"/>
                <w:szCs w:val="28"/>
                <w:lang w:val="pl-PL"/>
              </w:rPr>
              <w:t xml:space="preserve"> </w:t>
            </w:r>
          </w:p>
          <w:p w:rsidR="00B409AF" w:rsidRPr="00371C93" w:rsidRDefault="00B409AF" w:rsidP="00DC1867">
            <w:pPr>
              <w:pStyle w:val="Sub-ClauseText"/>
              <w:widowControl w:val="0"/>
              <w:spacing w:before="0" w:after="0"/>
              <w:ind w:left="170"/>
              <w:outlineLvl w:val="3"/>
              <w:rPr>
                <w:sz w:val="28"/>
                <w:szCs w:val="28"/>
                <w:lang w:val="pl-PL"/>
              </w:rPr>
            </w:pPr>
            <w:r w:rsidRPr="00371C93">
              <w:rPr>
                <w:sz w:val="28"/>
                <w:szCs w:val="28"/>
                <w:lang w:val="pl-PL"/>
              </w:rPr>
              <w:t xml:space="preserve">18.2. Sửa đổi, nộp lại E-HSDT: trường hợp cần sửa đổi E-HSDT đã nộp, nhà thầu phải tiến hành rút toàn bộ E-HSDT đã nộp trước đó để sửa đổi cho phù hợp. Sau khi hoàn thiện E-HSDT, nhà thầu tiến hành nộp lại E-HSDT mới. </w:t>
            </w:r>
            <w:r w:rsidRPr="00371C93">
              <w:rPr>
                <w:sz w:val="28"/>
                <w:szCs w:val="28"/>
                <w:lang w:val="nl-NL"/>
              </w:rPr>
              <w:t>Trường hợp nhà thầu đã nộp E-HSDT trước khi bên mời thầu thực hiện sửa đổi E-HSMT thì nhà thầu phải nộp lại E-HSDT mới cho phù hợp với E-HSMT đã được sửa đổi.</w:t>
            </w:r>
          </w:p>
          <w:p w:rsidR="00B409AF" w:rsidRPr="00371C93" w:rsidRDefault="00B409AF" w:rsidP="00DC1867">
            <w:pPr>
              <w:pStyle w:val="Sub-ClauseText"/>
              <w:widowControl w:val="0"/>
              <w:spacing w:before="0" w:after="0"/>
              <w:ind w:left="170"/>
              <w:outlineLvl w:val="3"/>
              <w:rPr>
                <w:sz w:val="28"/>
                <w:szCs w:val="28"/>
                <w:lang w:val="pl-PL"/>
              </w:rPr>
            </w:pPr>
            <w:r w:rsidRPr="00371C93">
              <w:rPr>
                <w:spacing w:val="0"/>
                <w:sz w:val="28"/>
                <w:szCs w:val="28"/>
                <w:lang w:val="pl-PL"/>
              </w:rPr>
              <w:t xml:space="preserve">18.3. Rút E-HSDT: </w:t>
            </w:r>
            <w:r w:rsidRPr="00371C93">
              <w:rPr>
                <w:sz w:val="28"/>
                <w:szCs w:val="28"/>
              </w:rPr>
              <w:t xml:space="preserve">nhà thầu </w:t>
            </w:r>
            <w:r w:rsidRPr="00371C93">
              <w:rPr>
                <w:sz w:val="28"/>
                <w:szCs w:val="28"/>
                <w:lang w:val="vi-VN"/>
              </w:rPr>
              <w:t>được</w:t>
            </w:r>
            <w:r w:rsidRPr="00371C93">
              <w:rPr>
                <w:sz w:val="28"/>
                <w:szCs w:val="28"/>
              </w:rPr>
              <w:t xml:space="preserve"> rút </w:t>
            </w:r>
            <w:r w:rsidRPr="00371C93">
              <w:rPr>
                <w:sz w:val="28"/>
                <w:szCs w:val="28"/>
                <w:lang w:val="vi-VN"/>
              </w:rPr>
              <w:t>E-HSDT trước thời điểm đóng thầu</w:t>
            </w:r>
            <w:r w:rsidRPr="00371C93">
              <w:rPr>
                <w:sz w:val="28"/>
                <w:szCs w:val="28"/>
              </w:rPr>
              <w:t xml:space="preserve">. Hệ thống thông báo cho nhà thầu tình trạng </w:t>
            </w:r>
            <w:r w:rsidRPr="00371C93">
              <w:rPr>
                <w:sz w:val="28"/>
                <w:szCs w:val="28"/>
                <w:lang w:val="vi-VN"/>
              </w:rPr>
              <w:t>rút</w:t>
            </w:r>
            <w:r w:rsidRPr="00371C93">
              <w:rPr>
                <w:sz w:val="28"/>
                <w:szCs w:val="28"/>
              </w:rPr>
              <w:t xml:space="preserve"> E-HSDT (thành công hay không thành công). Hệ thống ghi lại thông tin về thời gian rút </w:t>
            </w:r>
            <w:r w:rsidRPr="00371C93">
              <w:rPr>
                <w:sz w:val="28"/>
                <w:szCs w:val="28"/>
                <w:lang w:val="vi-VN"/>
              </w:rPr>
              <w:t>E-HSDT</w:t>
            </w:r>
            <w:r w:rsidRPr="00371C93">
              <w:rPr>
                <w:sz w:val="28"/>
                <w:szCs w:val="28"/>
              </w:rPr>
              <w:t xml:space="preserve"> của nhà thầu</w:t>
            </w:r>
            <w:r w:rsidRPr="00371C93">
              <w:rPr>
                <w:sz w:val="28"/>
                <w:szCs w:val="28"/>
                <w:lang w:val="pl-PL"/>
              </w:rPr>
              <w:t>. Sau thời điểm đóng thầu, tất cả các E-HSDT nộp thành công trên Hệ thống đều được mở thầu để đánh giá.</w:t>
            </w:r>
          </w:p>
        </w:tc>
      </w:tr>
      <w:tr w:rsidR="00B409AF" w:rsidRPr="00371C93" w:rsidTr="00B85FEC">
        <w:trPr>
          <w:trHeight w:val="552"/>
        </w:trPr>
        <w:tc>
          <w:tcPr>
            <w:tcW w:w="1062" w:type="pct"/>
          </w:tcPr>
          <w:p w:rsidR="00B409AF" w:rsidRPr="00371C93" w:rsidRDefault="00B409AF" w:rsidP="00DC1867">
            <w:pPr>
              <w:pStyle w:val="Sec1-Clauses"/>
              <w:widowControl w:val="0"/>
              <w:spacing w:before="0" w:after="0"/>
              <w:ind w:left="0" w:firstLine="0"/>
              <w:outlineLvl w:val="3"/>
              <w:rPr>
                <w:sz w:val="28"/>
                <w:szCs w:val="28"/>
              </w:rPr>
            </w:pPr>
            <w:r w:rsidRPr="00371C93">
              <w:rPr>
                <w:sz w:val="28"/>
                <w:szCs w:val="28"/>
              </w:rPr>
              <w:t>19. Mở E-HSĐXKT</w:t>
            </w:r>
          </w:p>
        </w:tc>
        <w:tc>
          <w:tcPr>
            <w:tcW w:w="3938" w:type="pct"/>
          </w:tcPr>
          <w:p w:rsidR="00B409AF" w:rsidRPr="00371C93" w:rsidRDefault="00B409AF" w:rsidP="00DC1867">
            <w:pPr>
              <w:pStyle w:val="Sub-ClauseText"/>
              <w:widowControl w:val="0"/>
              <w:spacing w:before="0" w:after="0"/>
              <w:ind w:left="170"/>
              <w:outlineLvl w:val="3"/>
              <w:rPr>
                <w:spacing w:val="0"/>
                <w:sz w:val="28"/>
                <w:szCs w:val="28"/>
              </w:rPr>
            </w:pPr>
            <w:r w:rsidRPr="00371C93">
              <w:rPr>
                <w:spacing w:val="0"/>
                <w:sz w:val="28"/>
                <w:szCs w:val="28"/>
              </w:rPr>
              <w:t>19.1. Bên mời thầu tiến hành mở E-HSĐXKT trên Hệ thống ngay sau thời điểm mở thầu. Trường hợp có ít hơn 03 nhà thầu nộp E-HSDT thì Bên mời thầu mở thầu ngay mà không phải xử lý tình huống theo quy định tại Khoản 4 Điều 117 của Nghị định 63. Trường hợp không có nhà thầu nộp E-HSDT, Bên mời thầu báo cáo Chủ đầu tư xem xét tổ chức lại việc lựa chọn nhà thầu qua mạng.</w:t>
            </w:r>
          </w:p>
          <w:p w:rsidR="00B409AF" w:rsidRPr="00371C93" w:rsidRDefault="00B409AF" w:rsidP="00DC1867">
            <w:pPr>
              <w:pStyle w:val="Sub-ClauseText"/>
              <w:widowControl w:val="0"/>
              <w:spacing w:before="0" w:after="0"/>
              <w:ind w:left="170"/>
              <w:outlineLvl w:val="3"/>
              <w:rPr>
                <w:sz w:val="28"/>
                <w:szCs w:val="28"/>
              </w:rPr>
            </w:pPr>
            <w:r w:rsidRPr="00371C93">
              <w:rPr>
                <w:spacing w:val="0"/>
                <w:sz w:val="28"/>
                <w:szCs w:val="28"/>
              </w:rPr>
              <w:t xml:space="preserve">19.2. </w:t>
            </w:r>
            <w:r w:rsidRPr="00371C93">
              <w:rPr>
                <w:sz w:val="28"/>
                <w:szCs w:val="28"/>
                <w:lang w:val="vi-VN"/>
              </w:rPr>
              <w:t xml:space="preserve"> Biên bản mở </w:t>
            </w:r>
            <w:r w:rsidRPr="00371C93">
              <w:rPr>
                <w:spacing w:val="0"/>
                <w:sz w:val="28"/>
                <w:szCs w:val="28"/>
              </w:rPr>
              <w:t>E-HSĐXKT</w:t>
            </w:r>
            <w:r w:rsidRPr="00371C93">
              <w:rPr>
                <w:sz w:val="28"/>
                <w:szCs w:val="28"/>
                <w:lang w:val="vi-VN"/>
              </w:rPr>
              <w:t xml:space="preserve"> được đăng tải công khai trên Hệ thống, bao gồm các nội dung chủ yếu sau:</w:t>
            </w:r>
          </w:p>
          <w:p w:rsidR="00B409AF" w:rsidRPr="00371C93" w:rsidRDefault="00B409AF" w:rsidP="00DC1867">
            <w:pPr>
              <w:pStyle w:val="Sub-ClauseText"/>
              <w:widowControl w:val="0"/>
              <w:spacing w:before="0" w:after="0"/>
              <w:ind w:left="170"/>
              <w:outlineLvl w:val="3"/>
              <w:rPr>
                <w:sz w:val="28"/>
                <w:szCs w:val="28"/>
              </w:rPr>
            </w:pPr>
            <w:r w:rsidRPr="00371C93">
              <w:rPr>
                <w:sz w:val="28"/>
                <w:szCs w:val="28"/>
              </w:rPr>
              <w:t>a) Thông tin về gói thầu:</w:t>
            </w:r>
          </w:p>
          <w:p w:rsidR="00B409AF" w:rsidRPr="00371C93" w:rsidRDefault="00B409AF" w:rsidP="00DC1867">
            <w:pPr>
              <w:ind w:left="170"/>
              <w:rPr>
                <w:sz w:val="28"/>
                <w:szCs w:val="28"/>
              </w:rPr>
            </w:pPr>
            <w:r w:rsidRPr="00371C93">
              <w:rPr>
                <w:sz w:val="28"/>
                <w:szCs w:val="28"/>
              </w:rPr>
              <w:t>- Số E-TBMT;</w:t>
            </w:r>
          </w:p>
          <w:p w:rsidR="00B409AF" w:rsidRPr="00371C93" w:rsidRDefault="00B409AF" w:rsidP="00DC1867">
            <w:pPr>
              <w:ind w:left="170"/>
              <w:rPr>
                <w:sz w:val="28"/>
                <w:szCs w:val="28"/>
              </w:rPr>
            </w:pPr>
            <w:r w:rsidRPr="00371C93">
              <w:rPr>
                <w:sz w:val="28"/>
                <w:szCs w:val="28"/>
              </w:rPr>
              <w:t>- Tên gói thầu;</w:t>
            </w:r>
          </w:p>
          <w:p w:rsidR="00B409AF" w:rsidRPr="00371C93" w:rsidRDefault="00B409AF" w:rsidP="00DC1867">
            <w:pPr>
              <w:ind w:left="170"/>
              <w:rPr>
                <w:sz w:val="28"/>
                <w:szCs w:val="28"/>
              </w:rPr>
            </w:pPr>
            <w:r w:rsidRPr="00371C93">
              <w:rPr>
                <w:sz w:val="28"/>
                <w:szCs w:val="28"/>
              </w:rPr>
              <w:lastRenderedPageBreak/>
              <w:t>- Tên bên mời thầu;</w:t>
            </w:r>
          </w:p>
          <w:p w:rsidR="00B409AF" w:rsidRPr="00371C93" w:rsidRDefault="00B409AF" w:rsidP="00DC1867">
            <w:pPr>
              <w:ind w:left="170"/>
              <w:rPr>
                <w:sz w:val="28"/>
                <w:szCs w:val="28"/>
              </w:rPr>
            </w:pPr>
            <w:r w:rsidRPr="00371C93">
              <w:rPr>
                <w:sz w:val="28"/>
                <w:szCs w:val="28"/>
              </w:rPr>
              <w:t>- Hình thức lựa chọn nhà thầu;</w:t>
            </w:r>
          </w:p>
          <w:p w:rsidR="00B409AF" w:rsidRPr="00371C93" w:rsidRDefault="00B409AF" w:rsidP="00DC1867">
            <w:pPr>
              <w:ind w:left="170"/>
              <w:rPr>
                <w:sz w:val="28"/>
                <w:szCs w:val="28"/>
              </w:rPr>
            </w:pPr>
            <w:r w:rsidRPr="00371C93">
              <w:rPr>
                <w:sz w:val="28"/>
                <w:szCs w:val="28"/>
              </w:rPr>
              <w:t>- Loại hợp đồng;</w:t>
            </w:r>
          </w:p>
          <w:p w:rsidR="00B409AF" w:rsidRPr="00371C93" w:rsidRDefault="00B409AF" w:rsidP="00DC1867">
            <w:pPr>
              <w:ind w:left="170"/>
              <w:rPr>
                <w:sz w:val="28"/>
                <w:szCs w:val="28"/>
              </w:rPr>
            </w:pPr>
            <w:r w:rsidRPr="00371C93">
              <w:rPr>
                <w:sz w:val="28"/>
                <w:szCs w:val="28"/>
              </w:rPr>
              <w:t>- Thời điểm hoàn thành mở thầu;</w:t>
            </w:r>
          </w:p>
          <w:p w:rsidR="00B409AF" w:rsidRPr="00371C93" w:rsidRDefault="00B409AF" w:rsidP="00DC1867">
            <w:pPr>
              <w:ind w:left="170"/>
              <w:rPr>
                <w:sz w:val="28"/>
                <w:szCs w:val="28"/>
              </w:rPr>
            </w:pPr>
            <w:r w:rsidRPr="00371C93">
              <w:rPr>
                <w:sz w:val="28"/>
                <w:szCs w:val="28"/>
              </w:rPr>
              <w:t>- Tổng số nhà thầu tham dự.</w:t>
            </w:r>
          </w:p>
          <w:p w:rsidR="00B409AF" w:rsidRPr="00371C93" w:rsidRDefault="00B409AF" w:rsidP="00DC1867">
            <w:pPr>
              <w:ind w:left="170"/>
              <w:rPr>
                <w:sz w:val="28"/>
                <w:szCs w:val="28"/>
              </w:rPr>
            </w:pPr>
            <w:r w:rsidRPr="00371C93">
              <w:rPr>
                <w:sz w:val="28"/>
                <w:szCs w:val="28"/>
              </w:rPr>
              <w:t>b) Thông tin về các nhà thầu tham dự:</w:t>
            </w:r>
          </w:p>
          <w:p w:rsidR="00B409AF" w:rsidRPr="00371C93" w:rsidRDefault="00B409AF" w:rsidP="00DC1867">
            <w:pPr>
              <w:ind w:left="170"/>
              <w:rPr>
                <w:sz w:val="28"/>
                <w:szCs w:val="28"/>
              </w:rPr>
            </w:pPr>
            <w:r w:rsidRPr="00371C93">
              <w:rPr>
                <w:sz w:val="28"/>
                <w:szCs w:val="28"/>
              </w:rPr>
              <w:t>- Tên nhà thầu;</w:t>
            </w:r>
          </w:p>
          <w:p w:rsidR="00B409AF" w:rsidRPr="00371C93" w:rsidRDefault="00B409AF" w:rsidP="00DC1867">
            <w:pPr>
              <w:ind w:left="170"/>
              <w:rPr>
                <w:sz w:val="28"/>
                <w:szCs w:val="28"/>
              </w:rPr>
            </w:pPr>
            <w:r w:rsidRPr="00371C93">
              <w:rPr>
                <w:sz w:val="28"/>
                <w:szCs w:val="28"/>
              </w:rPr>
              <w:t>- Thời gian có hiệu lực của E-HSĐXKT;</w:t>
            </w:r>
          </w:p>
          <w:p w:rsidR="00B409AF" w:rsidRPr="00371C93" w:rsidRDefault="00B409AF" w:rsidP="00DC1867">
            <w:pPr>
              <w:ind w:left="170"/>
              <w:rPr>
                <w:sz w:val="28"/>
                <w:szCs w:val="28"/>
              </w:rPr>
            </w:pPr>
            <w:r w:rsidRPr="00371C93">
              <w:rPr>
                <w:sz w:val="28"/>
                <w:szCs w:val="28"/>
              </w:rPr>
              <w:t>- Thời gian thực hiện hợp đồng;</w:t>
            </w:r>
          </w:p>
          <w:p w:rsidR="00B409AF" w:rsidRPr="00371C93" w:rsidRDefault="00B409AF" w:rsidP="00DC1867">
            <w:pPr>
              <w:pStyle w:val="Sub-ClauseText"/>
              <w:widowControl w:val="0"/>
              <w:spacing w:before="0" w:after="0"/>
              <w:ind w:left="170"/>
              <w:outlineLvl w:val="3"/>
              <w:rPr>
                <w:sz w:val="28"/>
                <w:szCs w:val="28"/>
              </w:rPr>
            </w:pPr>
            <w:r w:rsidRPr="00371C93">
              <w:rPr>
                <w:sz w:val="28"/>
                <w:szCs w:val="28"/>
              </w:rPr>
              <w:t>- Các thông tin liên quan khác (nếu có).</w:t>
            </w:r>
          </w:p>
          <w:p w:rsidR="00B409AF" w:rsidRPr="00371C93" w:rsidRDefault="00B409AF" w:rsidP="00DC1867">
            <w:pPr>
              <w:ind w:left="157"/>
              <w:rPr>
                <w:sz w:val="28"/>
                <w:szCs w:val="28"/>
                <w:lang w:val="nl-NL"/>
              </w:rPr>
            </w:pPr>
            <w:r w:rsidRPr="00371C93">
              <w:rPr>
                <w:sz w:val="28"/>
                <w:szCs w:val="28"/>
              </w:rPr>
              <w:t>19.</w:t>
            </w:r>
            <w:r w:rsidRPr="00371C93">
              <w:rPr>
                <w:sz w:val="28"/>
                <w:szCs w:val="28"/>
                <w:lang w:val="nl-NL"/>
              </w:rPr>
              <w:t xml:space="preserve">3. </w:t>
            </w:r>
            <w:r w:rsidRPr="00371C93">
              <w:rPr>
                <w:sz w:val="28"/>
                <w:szCs w:val="28"/>
              </w:rPr>
              <w:t>Việc mở E-HSĐXKT phải được hoàn thành trong vòng 02 giờ kể từ thời điểm đóng thầu.</w:t>
            </w:r>
          </w:p>
        </w:tc>
      </w:tr>
      <w:tr w:rsidR="00B409AF" w:rsidRPr="00371C93" w:rsidTr="00B85FEC">
        <w:trPr>
          <w:trHeight w:val="20"/>
        </w:trPr>
        <w:tc>
          <w:tcPr>
            <w:tcW w:w="1062" w:type="pct"/>
          </w:tcPr>
          <w:p w:rsidR="00B409AF" w:rsidRPr="00371C93" w:rsidRDefault="00B409AF" w:rsidP="00DC1867">
            <w:pPr>
              <w:pStyle w:val="Heading1-Clausename"/>
              <w:widowControl w:val="0"/>
              <w:tabs>
                <w:tab w:val="clear" w:pos="360"/>
              </w:tabs>
              <w:spacing w:before="0" w:after="0"/>
              <w:ind w:left="0" w:firstLine="0"/>
              <w:outlineLvl w:val="2"/>
              <w:rPr>
                <w:sz w:val="28"/>
                <w:szCs w:val="28"/>
              </w:rPr>
            </w:pPr>
            <w:r w:rsidRPr="00371C93">
              <w:rPr>
                <w:sz w:val="28"/>
                <w:szCs w:val="28"/>
              </w:rPr>
              <w:lastRenderedPageBreak/>
              <w:t>20. Đánh giá E-HSĐXKT</w:t>
            </w:r>
          </w:p>
        </w:tc>
        <w:tc>
          <w:tcPr>
            <w:tcW w:w="3938" w:type="pct"/>
          </w:tcPr>
          <w:p w:rsidR="00B409AF" w:rsidRPr="00371C93" w:rsidRDefault="00B409AF" w:rsidP="00DC1867">
            <w:pPr>
              <w:pStyle w:val="Sub-ClauseText"/>
              <w:widowControl w:val="0"/>
              <w:spacing w:before="0" w:after="0"/>
              <w:ind w:left="170"/>
              <w:outlineLvl w:val="3"/>
              <w:rPr>
                <w:bCs/>
                <w:sz w:val="28"/>
                <w:szCs w:val="28"/>
              </w:rPr>
            </w:pPr>
            <w:r w:rsidRPr="00371C93">
              <w:rPr>
                <w:bCs/>
                <w:sz w:val="28"/>
                <w:szCs w:val="28"/>
              </w:rPr>
              <w:t>20.1. Bên mời thầu áp dụng phương pháp đánh giá theo quy định tại E-BDL để đánh giá E-HSĐXKT.</w:t>
            </w:r>
          </w:p>
          <w:p w:rsidR="00B409AF" w:rsidRPr="00371C93" w:rsidRDefault="00B409AF" w:rsidP="00DC1867">
            <w:pPr>
              <w:pStyle w:val="Sub-ClauseText"/>
              <w:widowControl w:val="0"/>
              <w:spacing w:before="0" w:after="0"/>
              <w:ind w:left="170"/>
              <w:outlineLvl w:val="3"/>
              <w:rPr>
                <w:bCs/>
                <w:sz w:val="28"/>
                <w:szCs w:val="28"/>
              </w:rPr>
            </w:pPr>
            <w:r w:rsidRPr="00371C93">
              <w:rPr>
                <w:bCs/>
                <w:sz w:val="28"/>
                <w:szCs w:val="28"/>
              </w:rPr>
              <w:t>20.2. Quy trình đánh giá E- HSĐXKT như sau:</w:t>
            </w:r>
          </w:p>
          <w:p w:rsidR="00B409AF" w:rsidRPr="00371C93" w:rsidRDefault="00B409AF" w:rsidP="00DC1867">
            <w:pPr>
              <w:pStyle w:val="Sub-ClauseText"/>
              <w:widowControl w:val="0"/>
              <w:spacing w:before="0" w:after="0"/>
              <w:ind w:left="170"/>
              <w:outlineLvl w:val="3"/>
              <w:rPr>
                <w:bCs/>
                <w:sz w:val="28"/>
                <w:szCs w:val="28"/>
              </w:rPr>
            </w:pPr>
            <w:r w:rsidRPr="00371C93">
              <w:rPr>
                <w:bCs/>
                <w:sz w:val="28"/>
                <w:szCs w:val="28"/>
              </w:rPr>
              <w:t>a) Bước 1: Đánh giá tính hợp lệ theo quy định tại Mục 1 Chương III;</w:t>
            </w:r>
          </w:p>
          <w:p w:rsidR="00B409AF" w:rsidRPr="00371C93" w:rsidRDefault="00B409AF" w:rsidP="00DC1867">
            <w:pPr>
              <w:pStyle w:val="Sub-ClauseText"/>
              <w:widowControl w:val="0"/>
              <w:spacing w:before="0" w:after="0"/>
              <w:ind w:left="170"/>
              <w:outlineLvl w:val="3"/>
              <w:rPr>
                <w:bCs/>
                <w:sz w:val="28"/>
                <w:szCs w:val="28"/>
              </w:rPr>
            </w:pPr>
            <w:r w:rsidRPr="00371C93">
              <w:rPr>
                <w:bCs/>
                <w:sz w:val="28"/>
                <w:szCs w:val="28"/>
              </w:rPr>
              <w:t>b) Bước 2: Đánh giá về kỹ thuật theo quy định tại Mục 2 Chương III;</w:t>
            </w:r>
          </w:p>
          <w:p w:rsidR="00B409AF" w:rsidRPr="00371C93" w:rsidRDefault="00B409AF" w:rsidP="00DC1867">
            <w:pPr>
              <w:pStyle w:val="Sub-ClauseText"/>
              <w:widowControl w:val="0"/>
              <w:spacing w:before="0" w:after="0"/>
              <w:ind w:left="170"/>
              <w:outlineLvl w:val="3"/>
              <w:rPr>
                <w:bCs/>
                <w:sz w:val="28"/>
                <w:szCs w:val="28"/>
              </w:rPr>
            </w:pPr>
            <w:r w:rsidRPr="00371C93">
              <w:rPr>
                <w:bCs/>
                <w:sz w:val="28"/>
                <w:szCs w:val="28"/>
              </w:rPr>
              <w:t xml:space="preserve">- Đối với gói thầu áp dụng phương pháp giá thấp nhất, giá cố định hoặc phương pháp kết hợp giữa kỹ thuật và giá, danh sách nhà thầu đáp ứng yêu cầu về kỹ thuật được phê duyệt bằng văn bản. Bên mời thầu thông báo cho tất cả nhà thầu tham dự thầu và đăng tải danh sách này lên Hệ thống và mở E-HSĐXTC của nhà thầu này để đánh giá theo quy định tại Mục 22 E-CDNT. </w:t>
            </w:r>
          </w:p>
          <w:p w:rsidR="00B409AF" w:rsidRPr="00371C93" w:rsidRDefault="00B409AF" w:rsidP="00DC1867">
            <w:pPr>
              <w:pStyle w:val="Sub-ClauseText"/>
              <w:widowControl w:val="0"/>
              <w:spacing w:before="0" w:after="0"/>
              <w:ind w:left="170"/>
              <w:outlineLvl w:val="3"/>
              <w:rPr>
                <w:bCs/>
                <w:sz w:val="28"/>
                <w:szCs w:val="28"/>
              </w:rPr>
            </w:pPr>
            <w:r w:rsidRPr="00371C93">
              <w:rPr>
                <w:bCs/>
                <w:sz w:val="28"/>
                <w:szCs w:val="28"/>
              </w:rPr>
              <w:t xml:space="preserve">- Đối với gói thầu áp dụng phương pháp dựa trên kỹ thuật: căn cứ vào tờ trình phê duyệt, báo cáo thẩm định danh sách nhà thầu đáp ứng yêu cầu về kỹ thuật, nhà thầu đạt điểm kỹ thuật cao nhất được phê duyệt bằng văn bản. Bên mời thầu thông báo nhà thầu đạt điểm kỹ thuật cao nhất cho tất cả nhà thầu tham dự thầu, đăng tải lên Hệ thống và mở E-HSĐXTC của nhà thầu này để thương thảo theo quy định tại Mục 26 E-CDNT. </w:t>
            </w:r>
          </w:p>
          <w:p w:rsidR="00B409AF" w:rsidRPr="00371C93" w:rsidRDefault="00B409AF" w:rsidP="00DC1867">
            <w:pPr>
              <w:pStyle w:val="Sub-ClauseText"/>
              <w:widowControl w:val="0"/>
              <w:spacing w:before="0" w:after="0"/>
              <w:ind w:left="170"/>
              <w:outlineLvl w:val="3"/>
              <w:rPr>
                <w:bCs/>
                <w:sz w:val="28"/>
                <w:szCs w:val="28"/>
              </w:rPr>
            </w:pPr>
            <w:r w:rsidRPr="00371C93">
              <w:rPr>
                <w:bCs/>
                <w:sz w:val="28"/>
                <w:szCs w:val="28"/>
              </w:rPr>
              <w:t>- Đối với nhà thầu liên danh thì năng lực, kinh nghiệm của liên danh được tính là tổng năng lực, kinh nghiệm của các thành viên liên danh, tuy nhiên năng lực, kinh nghiệm của mỗi thành viên chỉ xét theo phạm vi công việc mà mỗi thành viên đảm nhận trong liên danh</w:t>
            </w:r>
          </w:p>
          <w:p w:rsidR="00B409AF" w:rsidRPr="00371C93" w:rsidRDefault="00B409AF" w:rsidP="00DC1867">
            <w:pPr>
              <w:pStyle w:val="Sub-ClauseText"/>
              <w:widowControl w:val="0"/>
              <w:spacing w:before="0" w:after="0"/>
              <w:ind w:left="170"/>
              <w:outlineLvl w:val="3"/>
              <w:rPr>
                <w:bCs/>
                <w:sz w:val="28"/>
                <w:szCs w:val="28"/>
              </w:rPr>
            </w:pPr>
            <w:r w:rsidRPr="00371C93">
              <w:rPr>
                <w:bCs/>
                <w:sz w:val="28"/>
                <w:szCs w:val="28"/>
              </w:rPr>
              <w:t>- Nhà thầu có E-HSĐXKT không đáp ứng sẽ không được đánh giá ở bước tiếp theo.</w:t>
            </w:r>
          </w:p>
        </w:tc>
      </w:tr>
      <w:tr w:rsidR="00B409AF" w:rsidRPr="00371C93" w:rsidTr="00B85FEC">
        <w:trPr>
          <w:trHeight w:val="20"/>
        </w:trPr>
        <w:tc>
          <w:tcPr>
            <w:tcW w:w="1062" w:type="pct"/>
          </w:tcPr>
          <w:p w:rsidR="00B409AF" w:rsidRPr="00371C93" w:rsidRDefault="00B409AF" w:rsidP="00DC1867">
            <w:pPr>
              <w:pStyle w:val="Heading1-Clausename"/>
              <w:widowControl w:val="0"/>
              <w:tabs>
                <w:tab w:val="clear" w:pos="360"/>
              </w:tabs>
              <w:spacing w:before="0" w:after="0"/>
              <w:ind w:left="0" w:firstLine="0"/>
              <w:outlineLvl w:val="2"/>
              <w:rPr>
                <w:sz w:val="28"/>
                <w:szCs w:val="28"/>
              </w:rPr>
            </w:pPr>
            <w:r w:rsidRPr="00371C93">
              <w:rPr>
                <w:sz w:val="28"/>
                <w:szCs w:val="28"/>
              </w:rPr>
              <w:t>21. Mở E-HSĐXTC</w:t>
            </w:r>
          </w:p>
        </w:tc>
        <w:tc>
          <w:tcPr>
            <w:tcW w:w="3938" w:type="pct"/>
          </w:tcPr>
          <w:p w:rsidR="00B409AF" w:rsidRPr="00371C93" w:rsidRDefault="00B409AF" w:rsidP="00DC1867">
            <w:pPr>
              <w:ind w:left="159" w:right="-11"/>
              <w:rPr>
                <w:spacing w:val="-4"/>
                <w:sz w:val="28"/>
                <w:szCs w:val="28"/>
              </w:rPr>
            </w:pPr>
            <w:r w:rsidRPr="00371C93">
              <w:rPr>
                <w:spacing w:val="-4"/>
                <w:sz w:val="28"/>
                <w:szCs w:val="28"/>
              </w:rPr>
              <w:t>21.1. E-HSĐXTC của các nhà thầu có tên trong danh sách nhà thầu đáp ứng yêu cầu về kỹ thuật sẽ được bên mời thầu tiến hành mở và công khai trên Hệ thống. E-HSĐXTC của các nhà thầu không đáp ứng yêu cầu về kỹ thuật sẽ không được mở.</w:t>
            </w:r>
          </w:p>
          <w:p w:rsidR="00B409AF" w:rsidRPr="00371C93" w:rsidRDefault="00B409AF" w:rsidP="00DC1867">
            <w:pPr>
              <w:ind w:left="159" w:right="-11"/>
              <w:rPr>
                <w:spacing w:val="-4"/>
                <w:sz w:val="28"/>
                <w:szCs w:val="28"/>
              </w:rPr>
            </w:pPr>
            <w:r w:rsidRPr="00371C93">
              <w:rPr>
                <w:spacing w:val="-4"/>
                <w:sz w:val="28"/>
                <w:szCs w:val="28"/>
              </w:rPr>
              <w:t>21.2. Biên bản mở thầu</w:t>
            </w:r>
          </w:p>
          <w:p w:rsidR="00B409AF" w:rsidRPr="00371C93" w:rsidRDefault="00B409AF" w:rsidP="00DC1867">
            <w:pPr>
              <w:ind w:left="159" w:right="-11"/>
              <w:rPr>
                <w:spacing w:val="-4"/>
                <w:sz w:val="28"/>
                <w:szCs w:val="28"/>
              </w:rPr>
            </w:pPr>
            <w:r w:rsidRPr="00371C93">
              <w:rPr>
                <w:spacing w:val="-4"/>
                <w:sz w:val="28"/>
                <w:szCs w:val="28"/>
              </w:rPr>
              <w:t>Sau khi hoàn thành mở thầu, Hệ thống đăng tải biên bản mở E-</w:t>
            </w:r>
            <w:r w:rsidRPr="00371C93">
              <w:rPr>
                <w:spacing w:val="-4"/>
                <w:sz w:val="28"/>
                <w:szCs w:val="28"/>
              </w:rPr>
              <w:lastRenderedPageBreak/>
              <w:t>HSĐXTC, bao gồm các nội dung chủ yếu sau:</w:t>
            </w:r>
          </w:p>
          <w:p w:rsidR="00B409AF" w:rsidRPr="00371C93" w:rsidRDefault="00B409AF" w:rsidP="00DC1867">
            <w:pPr>
              <w:ind w:left="159" w:right="-11"/>
              <w:rPr>
                <w:spacing w:val="-4"/>
                <w:sz w:val="28"/>
                <w:szCs w:val="28"/>
              </w:rPr>
            </w:pPr>
            <w:r w:rsidRPr="00371C93">
              <w:rPr>
                <w:spacing w:val="-4"/>
                <w:sz w:val="28"/>
                <w:szCs w:val="28"/>
              </w:rPr>
              <w:t>a) Thông tin về gói thầu:</w:t>
            </w:r>
          </w:p>
          <w:p w:rsidR="00B409AF" w:rsidRPr="00371C93" w:rsidRDefault="00B409AF" w:rsidP="00DC1867">
            <w:pPr>
              <w:ind w:left="159" w:right="-11"/>
              <w:rPr>
                <w:spacing w:val="-4"/>
                <w:sz w:val="28"/>
                <w:szCs w:val="28"/>
              </w:rPr>
            </w:pPr>
            <w:r w:rsidRPr="00371C93">
              <w:rPr>
                <w:spacing w:val="-4"/>
                <w:sz w:val="28"/>
                <w:szCs w:val="28"/>
              </w:rPr>
              <w:t>- Số thông báo mời thầu;</w:t>
            </w:r>
          </w:p>
          <w:p w:rsidR="00B409AF" w:rsidRPr="00371C93" w:rsidRDefault="00B409AF" w:rsidP="00DC1867">
            <w:pPr>
              <w:ind w:left="159" w:right="-11"/>
              <w:rPr>
                <w:spacing w:val="-4"/>
                <w:sz w:val="28"/>
                <w:szCs w:val="28"/>
              </w:rPr>
            </w:pPr>
            <w:r w:rsidRPr="00371C93">
              <w:rPr>
                <w:spacing w:val="-4"/>
                <w:sz w:val="28"/>
                <w:szCs w:val="28"/>
              </w:rPr>
              <w:t>- Tên gói thầu;</w:t>
            </w:r>
          </w:p>
          <w:p w:rsidR="00B409AF" w:rsidRPr="00371C93" w:rsidRDefault="00B409AF" w:rsidP="00DC1867">
            <w:pPr>
              <w:ind w:left="159" w:right="-11"/>
              <w:rPr>
                <w:spacing w:val="-4"/>
                <w:sz w:val="28"/>
                <w:szCs w:val="28"/>
              </w:rPr>
            </w:pPr>
            <w:r w:rsidRPr="00371C93">
              <w:rPr>
                <w:spacing w:val="-4"/>
                <w:sz w:val="28"/>
                <w:szCs w:val="28"/>
              </w:rPr>
              <w:t>- Tên bên mời thầu;</w:t>
            </w:r>
          </w:p>
          <w:p w:rsidR="00B409AF" w:rsidRPr="00371C93" w:rsidRDefault="00B409AF" w:rsidP="00DC1867">
            <w:pPr>
              <w:ind w:left="159" w:right="-11"/>
              <w:rPr>
                <w:spacing w:val="-4"/>
                <w:sz w:val="28"/>
                <w:szCs w:val="28"/>
              </w:rPr>
            </w:pPr>
            <w:r w:rsidRPr="00371C93">
              <w:rPr>
                <w:spacing w:val="-4"/>
                <w:sz w:val="28"/>
                <w:szCs w:val="28"/>
              </w:rPr>
              <w:t>- Hình thức lựa chọn nhà thầu;</w:t>
            </w:r>
          </w:p>
          <w:p w:rsidR="00B409AF" w:rsidRPr="00371C93" w:rsidRDefault="00B409AF" w:rsidP="00DC1867">
            <w:pPr>
              <w:ind w:left="159" w:right="-11"/>
              <w:rPr>
                <w:spacing w:val="-4"/>
                <w:sz w:val="28"/>
                <w:szCs w:val="28"/>
              </w:rPr>
            </w:pPr>
            <w:r w:rsidRPr="00371C93">
              <w:rPr>
                <w:spacing w:val="-4"/>
                <w:sz w:val="28"/>
                <w:szCs w:val="28"/>
              </w:rPr>
              <w:t>- Loại hợp đồng;</w:t>
            </w:r>
          </w:p>
          <w:p w:rsidR="00B409AF" w:rsidRPr="00371C93" w:rsidRDefault="00B409AF" w:rsidP="00DC1867">
            <w:pPr>
              <w:ind w:left="159" w:right="-11"/>
              <w:rPr>
                <w:spacing w:val="-4"/>
                <w:sz w:val="28"/>
                <w:szCs w:val="28"/>
              </w:rPr>
            </w:pPr>
            <w:r w:rsidRPr="00371C93">
              <w:rPr>
                <w:spacing w:val="-4"/>
                <w:sz w:val="28"/>
                <w:szCs w:val="28"/>
              </w:rPr>
              <w:t>- Thời điểm hoàn thành mở thầu;</w:t>
            </w:r>
          </w:p>
          <w:p w:rsidR="00B409AF" w:rsidRPr="00371C93" w:rsidRDefault="00B409AF" w:rsidP="00DC1867">
            <w:pPr>
              <w:ind w:left="159" w:right="-11"/>
              <w:rPr>
                <w:spacing w:val="-4"/>
                <w:sz w:val="28"/>
                <w:szCs w:val="28"/>
              </w:rPr>
            </w:pPr>
            <w:r w:rsidRPr="00371C93">
              <w:rPr>
                <w:spacing w:val="-4"/>
                <w:sz w:val="28"/>
                <w:szCs w:val="28"/>
              </w:rPr>
              <w:t>b) Thông tin về các nhà thầu được mở hồ sơ đề xuất về tài chính:</w:t>
            </w:r>
          </w:p>
          <w:p w:rsidR="00B409AF" w:rsidRPr="00371C93" w:rsidRDefault="00B409AF" w:rsidP="00DC1867">
            <w:pPr>
              <w:ind w:left="159" w:right="-11"/>
              <w:rPr>
                <w:spacing w:val="-4"/>
                <w:sz w:val="28"/>
                <w:szCs w:val="28"/>
              </w:rPr>
            </w:pPr>
            <w:r w:rsidRPr="00371C93">
              <w:rPr>
                <w:spacing w:val="-4"/>
                <w:sz w:val="28"/>
                <w:szCs w:val="28"/>
              </w:rPr>
              <w:t>- Tên nhà thầu;</w:t>
            </w:r>
          </w:p>
          <w:p w:rsidR="00B409AF" w:rsidRPr="00371C93" w:rsidRDefault="00B409AF" w:rsidP="00DC1867">
            <w:pPr>
              <w:ind w:left="159" w:right="-11"/>
              <w:rPr>
                <w:sz w:val="28"/>
                <w:szCs w:val="28"/>
              </w:rPr>
            </w:pPr>
            <w:r w:rsidRPr="00371C93">
              <w:rPr>
                <w:sz w:val="28"/>
                <w:szCs w:val="28"/>
              </w:rPr>
              <w:t>- Giá dự thầu;</w:t>
            </w:r>
          </w:p>
          <w:p w:rsidR="00B409AF" w:rsidRPr="00371C93" w:rsidRDefault="00B409AF" w:rsidP="00DC1867">
            <w:pPr>
              <w:ind w:left="159" w:right="-11"/>
              <w:rPr>
                <w:sz w:val="28"/>
                <w:szCs w:val="28"/>
              </w:rPr>
            </w:pPr>
            <w:r w:rsidRPr="00371C93">
              <w:rPr>
                <w:sz w:val="28"/>
                <w:szCs w:val="28"/>
              </w:rPr>
              <w:t>- Giá dự thầu sau giảm giá (nếu có);</w:t>
            </w:r>
          </w:p>
          <w:p w:rsidR="00B409AF" w:rsidRPr="00371C93" w:rsidRDefault="00B409AF" w:rsidP="00DC1867">
            <w:pPr>
              <w:ind w:left="159" w:right="-11"/>
              <w:rPr>
                <w:sz w:val="28"/>
                <w:szCs w:val="28"/>
              </w:rPr>
            </w:pPr>
            <w:r w:rsidRPr="00371C93">
              <w:rPr>
                <w:sz w:val="28"/>
                <w:szCs w:val="28"/>
              </w:rPr>
              <w:t>- Điểm kỹ thuật của các nhà thầu vượt qua bước đánh giá về kỹ thuật;</w:t>
            </w:r>
          </w:p>
          <w:p w:rsidR="00B409AF" w:rsidRPr="00371C93" w:rsidRDefault="00B409AF" w:rsidP="00DC1867">
            <w:pPr>
              <w:ind w:left="159" w:right="-11"/>
              <w:rPr>
                <w:sz w:val="28"/>
                <w:szCs w:val="28"/>
              </w:rPr>
            </w:pPr>
            <w:r w:rsidRPr="00371C93">
              <w:rPr>
                <w:sz w:val="28"/>
                <w:szCs w:val="28"/>
              </w:rPr>
              <w:t>- Thời gian có hiệu lực của E-HSĐXTC;</w:t>
            </w:r>
          </w:p>
          <w:p w:rsidR="00B409AF" w:rsidRPr="00371C93" w:rsidRDefault="00B409AF" w:rsidP="00DC1867">
            <w:pPr>
              <w:ind w:left="159" w:right="-11"/>
              <w:rPr>
                <w:sz w:val="28"/>
                <w:szCs w:val="28"/>
              </w:rPr>
            </w:pPr>
            <w:r w:rsidRPr="00371C93">
              <w:rPr>
                <w:sz w:val="28"/>
                <w:szCs w:val="28"/>
              </w:rPr>
              <w:t>- Các thông tin liên quan khác (nếu có).</w:t>
            </w:r>
          </w:p>
        </w:tc>
      </w:tr>
      <w:tr w:rsidR="00B409AF" w:rsidRPr="00371C93" w:rsidTr="00B85FEC">
        <w:trPr>
          <w:trHeight w:val="20"/>
        </w:trPr>
        <w:tc>
          <w:tcPr>
            <w:tcW w:w="1062" w:type="pct"/>
          </w:tcPr>
          <w:p w:rsidR="00B409AF" w:rsidRPr="00371C93" w:rsidRDefault="00B409AF" w:rsidP="00DC1867">
            <w:pPr>
              <w:pStyle w:val="Heading1-Clausename"/>
              <w:widowControl w:val="0"/>
              <w:tabs>
                <w:tab w:val="clear" w:pos="360"/>
              </w:tabs>
              <w:spacing w:before="0" w:after="0"/>
              <w:ind w:left="0" w:firstLine="0"/>
              <w:outlineLvl w:val="2"/>
              <w:rPr>
                <w:sz w:val="28"/>
                <w:szCs w:val="28"/>
              </w:rPr>
            </w:pPr>
            <w:r w:rsidRPr="00371C93">
              <w:rPr>
                <w:sz w:val="28"/>
                <w:szCs w:val="28"/>
              </w:rPr>
              <w:lastRenderedPageBreak/>
              <w:t>22. Đánh giá E-HSĐXTC và xếp hạng nhà thầu</w:t>
            </w:r>
          </w:p>
        </w:tc>
        <w:tc>
          <w:tcPr>
            <w:tcW w:w="3938" w:type="pct"/>
          </w:tcPr>
          <w:p w:rsidR="00B409AF" w:rsidRPr="00371C93" w:rsidRDefault="00B409AF" w:rsidP="00DC1867">
            <w:pPr>
              <w:widowControl w:val="0"/>
              <w:ind w:left="157"/>
              <w:outlineLvl w:val="3"/>
              <w:rPr>
                <w:sz w:val="28"/>
                <w:szCs w:val="28"/>
              </w:rPr>
            </w:pPr>
            <w:r w:rsidRPr="00371C93">
              <w:rPr>
                <w:bCs/>
                <w:sz w:val="28"/>
                <w:szCs w:val="28"/>
              </w:rPr>
              <w:t xml:space="preserve">22.1. Đánh giá E-HSĐXTC </w:t>
            </w:r>
            <w:r w:rsidRPr="00371C93">
              <w:rPr>
                <w:sz w:val="28"/>
                <w:szCs w:val="28"/>
              </w:rPr>
              <w:t>theo quy định tại Mục 3 Chương III;</w:t>
            </w:r>
          </w:p>
          <w:p w:rsidR="00B409AF" w:rsidRPr="00371C93" w:rsidRDefault="00B409AF" w:rsidP="00DC1867">
            <w:pPr>
              <w:pStyle w:val="Sub-ClauseText"/>
              <w:widowControl w:val="0"/>
              <w:spacing w:before="0" w:after="0"/>
              <w:ind w:left="157"/>
              <w:outlineLvl w:val="3"/>
              <w:rPr>
                <w:spacing w:val="0"/>
                <w:sz w:val="28"/>
                <w:szCs w:val="28"/>
              </w:rPr>
            </w:pPr>
            <w:r w:rsidRPr="00371C93">
              <w:rPr>
                <w:sz w:val="28"/>
                <w:szCs w:val="28"/>
              </w:rPr>
              <w:t>22.2. Sau khi đánh giá E-</w:t>
            </w:r>
            <w:r w:rsidRPr="00371C93">
              <w:rPr>
                <w:bCs/>
                <w:sz w:val="28"/>
                <w:szCs w:val="28"/>
              </w:rPr>
              <w:t>HSĐXTC</w:t>
            </w:r>
            <w:r w:rsidRPr="00371C93">
              <w:rPr>
                <w:sz w:val="28"/>
                <w:szCs w:val="28"/>
              </w:rPr>
              <w:t xml:space="preserve">, việc xếp hạng nhà thầu thực hiện theo quy định tại </w:t>
            </w:r>
            <w:r w:rsidRPr="00371C93">
              <w:rPr>
                <w:b/>
                <w:sz w:val="28"/>
                <w:szCs w:val="28"/>
              </w:rPr>
              <w:t>E-BDL</w:t>
            </w:r>
            <w:r w:rsidRPr="00371C93">
              <w:rPr>
                <w:sz w:val="28"/>
                <w:szCs w:val="28"/>
              </w:rPr>
              <w:t xml:space="preserve">. Chủ đầu tư phê duyệt danh sách xếp hạng và đăng tải trên Hệ thống. Bên mời thầu gửi văn bản đến nhà thầu xếp hạng thứ nhất để mời vào thương thảo hợp đồng. </w:t>
            </w:r>
          </w:p>
        </w:tc>
      </w:tr>
      <w:tr w:rsidR="00B409AF" w:rsidRPr="00371C93" w:rsidTr="00B85FEC">
        <w:trPr>
          <w:trHeight w:val="20"/>
        </w:trPr>
        <w:tc>
          <w:tcPr>
            <w:tcW w:w="1062" w:type="pct"/>
          </w:tcPr>
          <w:p w:rsidR="00B409AF" w:rsidRPr="00371C93" w:rsidRDefault="00B409AF" w:rsidP="00DC1867">
            <w:pPr>
              <w:pStyle w:val="Heading1-Clausename"/>
              <w:widowControl w:val="0"/>
              <w:tabs>
                <w:tab w:val="clear" w:pos="360"/>
              </w:tabs>
              <w:spacing w:before="0" w:after="0"/>
              <w:ind w:left="0" w:firstLine="0"/>
              <w:outlineLvl w:val="2"/>
              <w:rPr>
                <w:sz w:val="28"/>
                <w:szCs w:val="28"/>
              </w:rPr>
            </w:pPr>
            <w:r w:rsidRPr="00371C93">
              <w:rPr>
                <w:sz w:val="28"/>
                <w:szCs w:val="28"/>
              </w:rPr>
              <w:t>23. Bảo mật</w:t>
            </w:r>
          </w:p>
        </w:tc>
        <w:tc>
          <w:tcPr>
            <w:tcW w:w="3938" w:type="pct"/>
          </w:tcPr>
          <w:p w:rsidR="00B409AF" w:rsidRPr="00371C93" w:rsidRDefault="00B409AF" w:rsidP="00DC1867">
            <w:pPr>
              <w:pStyle w:val="Sub-ClauseText"/>
              <w:widowControl w:val="0"/>
              <w:spacing w:before="0" w:after="0"/>
              <w:ind w:left="170"/>
              <w:outlineLvl w:val="3"/>
              <w:rPr>
                <w:spacing w:val="0"/>
                <w:sz w:val="28"/>
                <w:szCs w:val="28"/>
              </w:rPr>
            </w:pPr>
            <w:r w:rsidRPr="00371C93">
              <w:rPr>
                <w:spacing w:val="0"/>
                <w:sz w:val="28"/>
                <w:szCs w:val="28"/>
              </w:rPr>
              <w:t>23.1. Thông tin liên quan đến việc đánh giá E-HSDT và đề nghị trao hợp đồng phải được giữ bí mật và không được phép tiết lộ cho các nhà thầu hay bất kỳ người nào không có liên quan chính thức đến quá trình lựa chọn nhà thầu cho tới khi công khai kết quả lựa chọn nhà thầu. Trong mọi trường hợp không được tiết lộ thông tin trong E-HSDT của nhà thầu này cho nhà thầu khác, trừ thông tin được công khai khi mở thầu.</w:t>
            </w:r>
          </w:p>
          <w:p w:rsidR="00B409AF" w:rsidRPr="00371C93" w:rsidRDefault="00B409AF" w:rsidP="00DC1867">
            <w:pPr>
              <w:pStyle w:val="BodyText2"/>
              <w:widowControl w:val="0"/>
              <w:suppressAutoHyphens w:val="0"/>
              <w:ind w:left="170"/>
              <w:outlineLvl w:val="2"/>
              <w:rPr>
                <w:i w:val="0"/>
                <w:sz w:val="28"/>
                <w:szCs w:val="28"/>
              </w:rPr>
            </w:pPr>
            <w:r w:rsidRPr="00371C93">
              <w:rPr>
                <w:i w:val="0"/>
                <w:sz w:val="28"/>
                <w:szCs w:val="28"/>
              </w:rPr>
              <w:t>23.2. Trừ trường hợp làm rõ E-HSDT theo quy định tại Mục 24 E-CDNT và thương thảo hợp đồng, nhà thầu không được phép tiếp xúc với Bên mời thầu về các vấn đề liên quan đến E-HSDT của mình và các vấn đề khác liên quan đến gói thầu trong suốt thời gian từ khi mở thầu cho đến khi công khai kết quả lựa chọn nhà thầu.</w:t>
            </w:r>
          </w:p>
        </w:tc>
      </w:tr>
      <w:tr w:rsidR="00B409AF" w:rsidRPr="00371C93" w:rsidTr="00B85FEC">
        <w:trPr>
          <w:trHeight w:val="20"/>
        </w:trPr>
        <w:tc>
          <w:tcPr>
            <w:tcW w:w="1062" w:type="pct"/>
          </w:tcPr>
          <w:p w:rsidR="00B409AF" w:rsidRPr="00371C93" w:rsidRDefault="00B409AF" w:rsidP="00DC1867">
            <w:pPr>
              <w:pStyle w:val="Sec1-Clauses"/>
              <w:widowControl w:val="0"/>
              <w:tabs>
                <w:tab w:val="clear" w:pos="360"/>
                <w:tab w:val="left" w:pos="508"/>
              </w:tabs>
              <w:spacing w:before="0" w:after="0"/>
              <w:ind w:left="0" w:firstLine="0"/>
              <w:outlineLvl w:val="3"/>
              <w:rPr>
                <w:sz w:val="28"/>
                <w:szCs w:val="28"/>
              </w:rPr>
            </w:pPr>
            <w:r w:rsidRPr="00371C93">
              <w:rPr>
                <w:sz w:val="28"/>
                <w:szCs w:val="28"/>
              </w:rPr>
              <w:t>24. Làm rõ E-HSDT</w:t>
            </w:r>
          </w:p>
          <w:p w:rsidR="00B409AF" w:rsidRPr="00371C93" w:rsidRDefault="00B409AF" w:rsidP="00DC1867">
            <w:pPr>
              <w:pStyle w:val="Heading1-Clausename"/>
              <w:widowControl w:val="0"/>
              <w:spacing w:before="0" w:after="0"/>
              <w:outlineLvl w:val="2"/>
              <w:rPr>
                <w:sz w:val="28"/>
                <w:szCs w:val="28"/>
              </w:rPr>
            </w:pPr>
          </w:p>
        </w:tc>
        <w:tc>
          <w:tcPr>
            <w:tcW w:w="3938" w:type="pct"/>
          </w:tcPr>
          <w:p w:rsidR="00B409AF" w:rsidRPr="00371C93" w:rsidRDefault="00B409AF" w:rsidP="00DC1867">
            <w:pPr>
              <w:pStyle w:val="Sub-ClauseText"/>
              <w:widowControl w:val="0"/>
              <w:spacing w:before="0" w:after="0"/>
              <w:ind w:left="170"/>
              <w:outlineLvl w:val="3"/>
              <w:rPr>
                <w:spacing w:val="0"/>
                <w:sz w:val="28"/>
                <w:szCs w:val="28"/>
              </w:rPr>
            </w:pPr>
            <w:bookmarkStart w:id="62" w:name="_Toc399947563"/>
            <w:r w:rsidRPr="00371C93">
              <w:rPr>
                <w:spacing w:val="0"/>
                <w:sz w:val="28"/>
                <w:szCs w:val="28"/>
              </w:rPr>
              <w:t xml:space="preserve">24.1. </w:t>
            </w:r>
            <w:r w:rsidRPr="00371C93">
              <w:rPr>
                <w:sz w:val="28"/>
                <w:szCs w:val="28"/>
                <w:lang w:val="vi-VN"/>
              </w:rPr>
              <w:t xml:space="preserve">Sau khi mở thầu, nhà thầu có trách nhiệm làm rõ </w:t>
            </w:r>
            <w:r w:rsidRPr="00371C93">
              <w:rPr>
                <w:spacing w:val="0"/>
                <w:sz w:val="28"/>
                <w:szCs w:val="28"/>
              </w:rPr>
              <w:t xml:space="preserve"> E-HSDT </w:t>
            </w:r>
            <w:r w:rsidRPr="00371C93">
              <w:rPr>
                <w:sz w:val="28"/>
                <w:szCs w:val="28"/>
                <w:lang w:val="vi-VN"/>
              </w:rPr>
              <w:t>theo yêu cầu của bên mời thầu. Trường hợp</w:t>
            </w:r>
            <w:r w:rsidRPr="00371C93">
              <w:rPr>
                <w:spacing w:val="0"/>
                <w:sz w:val="28"/>
                <w:szCs w:val="28"/>
              </w:rPr>
              <w:t xml:space="preserve"> E-HSDT </w:t>
            </w:r>
            <w:r w:rsidRPr="00371C93">
              <w:rPr>
                <w:sz w:val="28"/>
                <w:szCs w:val="28"/>
                <w:lang w:val="vi-VN"/>
              </w:rPr>
              <w:t xml:space="preserve"> của nhà thầu thiếu tài liệu chứng minh tư cách hợp lệ, năng lực và kinh nghiệm thì bên mời thầu yêu cầu nhà thầu làm rõ, bổ sung tài liệu để chứng minh tư cách</w:t>
            </w:r>
            <w:r w:rsidRPr="00371C93">
              <w:rPr>
                <w:sz w:val="28"/>
                <w:szCs w:val="28"/>
              </w:rPr>
              <w:t xml:space="preserve"> hợp lệ</w:t>
            </w:r>
            <w:r w:rsidRPr="00371C93">
              <w:rPr>
                <w:sz w:val="28"/>
                <w:szCs w:val="28"/>
                <w:lang w:val="vi-VN"/>
              </w:rPr>
              <w:t>, năng lực và kinh nghiệm</w:t>
            </w:r>
            <w:r w:rsidRPr="00371C93">
              <w:rPr>
                <w:sz w:val="28"/>
                <w:szCs w:val="28"/>
              </w:rPr>
              <w:t xml:space="preserve"> trong bước thương thảo hợp đồng nếu nhà thầu xếp thứ nhất</w:t>
            </w:r>
            <w:r w:rsidRPr="00371C93">
              <w:rPr>
                <w:sz w:val="28"/>
                <w:szCs w:val="28"/>
                <w:lang w:val="vi-VN"/>
              </w:rPr>
              <w:t xml:space="preserve">. Đối với các nội dung đề xuất về kỹ thuật, tài chính nêu trong </w:t>
            </w:r>
            <w:r w:rsidRPr="00371C93">
              <w:rPr>
                <w:spacing w:val="0"/>
                <w:sz w:val="28"/>
                <w:szCs w:val="28"/>
              </w:rPr>
              <w:t xml:space="preserve"> E-HSDT </w:t>
            </w:r>
            <w:r w:rsidRPr="00371C93">
              <w:rPr>
                <w:sz w:val="28"/>
                <w:szCs w:val="28"/>
                <w:lang w:val="vi-VN"/>
              </w:rPr>
              <w:t xml:space="preserve">của nhà thầu, việc làm rõ phải bảo đảm nguyên </w:t>
            </w:r>
            <w:r w:rsidRPr="00371C93">
              <w:rPr>
                <w:sz w:val="28"/>
                <w:szCs w:val="28"/>
                <w:lang w:val="vi-VN"/>
              </w:rPr>
              <w:lastRenderedPageBreak/>
              <w:t xml:space="preserve">tắc không làm thay đổi nội dung cơ bản của </w:t>
            </w:r>
            <w:r w:rsidRPr="00371C93">
              <w:rPr>
                <w:spacing w:val="0"/>
                <w:sz w:val="28"/>
                <w:szCs w:val="28"/>
              </w:rPr>
              <w:t xml:space="preserve"> E-HSDT </w:t>
            </w:r>
            <w:r w:rsidRPr="00371C93">
              <w:rPr>
                <w:sz w:val="28"/>
                <w:szCs w:val="28"/>
                <w:lang w:val="vi-VN"/>
              </w:rPr>
              <w:t>đã nộp, không thay đổi giá dự thầu.</w:t>
            </w:r>
            <w:bookmarkEnd w:id="62"/>
          </w:p>
          <w:p w:rsidR="00B409AF" w:rsidRPr="00371C93" w:rsidRDefault="00B409AF" w:rsidP="00DC1867">
            <w:pPr>
              <w:pStyle w:val="Sub-ClauseText"/>
              <w:widowControl w:val="0"/>
              <w:spacing w:before="0" w:after="0"/>
              <w:ind w:left="170"/>
              <w:outlineLvl w:val="3"/>
              <w:rPr>
                <w:spacing w:val="0"/>
                <w:sz w:val="28"/>
                <w:szCs w:val="28"/>
              </w:rPr>
            </w:pPr>
            <w:r w:rsidRPr="00371C93">
              <w:rPr>
                <w:spacing w:val="0"/>
                <w:sz w:val="28"/>
                <w:szCs w:val="28"/>
              </w:rPr>
              <w:t>24.2. Trong quá trình đánh giá, việc làm rõ E-HSDT giữa nhà thầu và Bên mời thầu được thực hiện trực tiếp trên Hệ thống.</w:t>
            </w:r>
          </w:p>
          <w:p w:rsidR="00B409AF" w:rsidRPr="00371C93" w:rsidRDefault="00B409AF" w:rsidP="00DC1867">
            <w:pPr>
              <w:pStyle w:val="Sub-ClauseText"/>
              <w:widowControl w:val="0"/>
              <w:spacing w:before="0" w:after="0"/>
              <w:ind w:left="170"/>
              <w:outlineLvl w:val="3"/>
              <w:rPr>
                <w:spacing w:val="0"/>
                <w:sz w:val="28"/>
                <w:szCs w:val="28"/>
              </w:rPr>
            </w:pPr>
            <w:r w:rsidRPr="00371C93">
              <w:rPr>
                <w:spacing w:val="0"/>
                <w:sz w:val="28"/>
                <w:szCs w:val="28"/>
              </w:rPr>
              <w:t>24.3. Việc làm rõ E-HSDT chỉ được thực hiện giữa Bên mời thầu và nhà thầu có E-HSDT cần phải làm rõ. Nội dung làm rõ E-HSDT được Bên mời thầu bảo quản như một phần của E-HSDT. Đối với các nội dung làm rõ ảnh hưởng trực tiếp đến việc đánh giá về kỹ thuật, tài chính nếu quá thời hạn làm rõ mà nhà thầu không có văn bản làm rõ hoặc có văn bản làm rõ nhưng không đáp ứng được yêu cầu làm rõ của Bên mời thầu thì Bên mời thầu sẽ đánh giá E-HSDT của nhà thầu theo E-HSDT nộp trước thời điểm đóng thầu.</w:t>
            </w:r>
          </w:p>
        </w:tc>
      </w:tr>
      <w:tr w:rsidR="00B409AF" w:rsidRPr="00371C93" w:rsidTr="00B85FEC">
        <w:trPr>
          <w:trHeight w:val="978"/>
        </w:trPr>
        <w:tc>
          <w:tcPr>
            <w:tcW w:w="1062" w:type="pct"/>
          </w:tcPr>
          <w:p w:rsidR="00B409AF" w:rsidRPr="00371C93" w:rsidDel="00FC0237" w:rsidRDefault="00B409AF" w:rsidP="00DC1867">
            <w:pPr>
              <w:pStyle w:val="Sec1-Clauses"/>
              <w:widowControl w:val="0"/>
              <w:tabs>
                <w:tab w:val="clear" w:pos="360"/>
                <w:tab w:val="num" w:pos="460"/>
              </w:tabs>
              <w:spacing w:before="0" w:after="0"/>
              <w:ind w:left="0" w:firstLine="0"/>
              <w:outlineLvl w:val="3"/>
              <w:rPr>
                <w:sz w:val="28"/>
                <w:szCs w:val="28"/>
              </w:rPr>
            </w:pPr>
            <w:r w:rsidRPr="00371C93">
              <w:rPr>
                <w:spacing w:val="-6"/>
                <w:position w:val="-8"/>
                <w:sz w:val="28"/>
                <w:szCs w:val="28"/>
              </w:rPr>
              <w:lastRenderedPageBreak/>
              <w:t>25. Ưu đãi trong lựa chọn nhà thầu</w:t>
            </w:r>
          </w:p>
        </w:tc>
        <w:tc>
          <w:tcPr>
            <w:tcW w:w="3938" w:type="pct"/>
          </w:tcPr>
          <w:p w:rsidR="00B409AF" w:rsidRPr="00371C93" w:rsidRDefault="00B409AF" w:rsidP="00DC1867">
            <w:pPr>
              <w:widowControl w:val="0"/>
              <w:ind w:left="157"/>
              <w:outlineLvl w:val="2"/>
              <w:rPr>
                <w:bCs/>
                <w:spacing w:val="-2"/>
                <w:sz w:val="28"/>
                <w:szCs w:val="28"/>
              </w:rPr>
            </w:pPr>
            <w:r w:rsidRPr="00371C93">
              <w:rPr>
                <w:bCs/>
                <w:spacing w:val="-2"/>
                <w:sz w:val="28"/>
                <w:szCs w:val="28"/>
              </w:rPr>
              <w:t>25.1. Nguyên tắc ưu đãi</w:t>
            </w:r>
          </w:p>
          <w:p w:rsidR="00B409AF" w:rsidRPr="00371C93" w:rsidRDefault="00B409AF" w:rsidP="00DC1867">
            <w:pPr>
              <w:widowControl w:val="0"/>
              <w:ind w:left="157"/>
              <w:outlineLvl w:val="2"/>
              <w:rPr>
                <w:bCs/>
                <w:spacing w:val="-2"/>
                <w:sz w:val="28"/>
                <w:szCs w:val="28"/>
              </w:rPr>
            </w:pPr>
            <w:r w:rsidRPr="00371C93">
              <w:rPr>
                <w:bCs/>
                <w:spacing w:val="-2"/>
                <w:sz w:val="28"/>
                <w:szCs w:val="28"/>
              </w:rPr>
              <w:t>a) Trường hợp nhà thầu tham dự thầu thuộc đối tượng được hưởng nhiều hơn một loại ưu đãi nêu tại Mục này thì khi tính ưu đãi chỉ được hưởng một loại ưu đãi cao nhất;</w:t>
            </w:r>
          </w:p>
          <w:p w:rsidR="00B409AF" w:rsidRPr="00371C93" w:rsidRDefault="00B409AF" w:rsidP="00DC1867">
            <w:pPr>
              <w:ind w:left="157"/>
              <w:rPr>
                <w:bCs/>
                <w:spacing w:val="-4"/>
                <w:sz w:val="28"/>
                <w:szCs w:val="28"/>
                <w:lang w:val="de-DE"/>
              </w:rPr>
            </w:pPr>
            <w:r w:rsidRPr="00371C93">
              <w:rPr>
                <w:bCs/>
                <w:spacing w:val="-2"/>
                <w:sz w:val="28"/>
                <w:szCs w:val="28"/>
              </w:rPr>
              <w:t>b) Trường hợp sau khi tính ưu đãi, nếu các E-HSDT xếp hạng ngang nhau thì ưu tiên xếp hạng cao hơn cho nhà thầu ở địa phương nơi triển khai gói thầu.</w:t>
            </w:r>
          </w:p>
          <w:p w:rsidR="00B409AF" w:rsidRPr="00371C93" w:rsidRDefault="00B409AF" w:rsidP="00DC1867">
            <w:pPr>
              <w:ind w:left="157"/>
              <w:rPr>
                <w:rFonts w:eastAsia="Calibri"/>
                <w:sz w:val="28"/>
                <w:szCs w:val="28"/>
              </w:rPr>
            </w:pPr>
            <w:r w:rsidRPr="00371C93">
              <w:rPr>
                <w:spacing w:val="-4"/>
                <w:sz w:val="28"/>
                <w:szCs w:val="28"/>
              </w:rPr>
              <w:t xml:space="preserve">25.2. </w:t>
            </w:r>
            <w:r w:rsidRPr="00371C93">
              <w:rPr>
                <w:rFonts w:eastAsia="Calibri"/>
                <w:sz w:val="28"/>
                <w:szCs w:val="28"/>
              </w:rPr>
              <w:t>Đối tượng và cách tính ưu đãi:</w:t>
            </w:r>
          </w:p>
          <w:p w:rsidR="00B409AF" w:rsidRPr="00371C93" w:rsidRDefault="00B409AF" w:rsidP="00DC1867">
            <w:pPr>
              <w:ind w:left="157"/>
              <w:rPr>
                <w:bCs/>
                <w:spacing w:val="-4"/>
                <w:sz w:val="28"/>
                <w:szCs w:val="28"/>
                <w:lang w:val="de-DE"/>
              </w:rPr>
            </w:pPr>
            <w:r w:rsidRPr="00371C93">
              <w:rPr>
                <w:spacing w:val="-4"/>
                <w:sz w:val="28"/>
                <w:szCs w:val="28"/>
              </w:rPr>
              <w:t>a) Đối tượng được hưởng ưu đãi:</w:t>
            </w:r>
            <w:r w:rsidRPr="00371C93">
              <w:rPr>
                <w:rFonts w:eastAsia="Calibri"/>
                <w:b/>
                <w:sz w:val="28"/>
                <w:szCs w:val="28"/>
              </w:rPr>
              <w:t xml:space="preserve"> </w:t>
            </w:r>
            <w:r w:rsidRPr="00371C93">
              <w:rPr>
                <w:rFonts w:eastAsia="Calibri"/>
                <w:spacing w:val="-2"/>
                <w:sz w:val="28"/>
                <w:szCs w:val="28"/>
              </w:rPr>
              <w:t xml:space="preserve">nhà thầu có tổng số lao động là nữ giới hoặc thương binh, người khuyết tật chiếm tỷ lệ từ 25% trở lên và có thời gian sử dụng lao động tối thiểu bằng thời gian thực hiện gói thầu; </w:t>
            </w:r>
            <w:r w:rsidRPr="00371C93">
              <w:rPr>
                <w:bCs/>
                <w:spacing w:val="-4"/>
                <w:sz w:val="28"/>
                <w:szCs w:val="28"/>
                <w:lang w:val="de-DE"/>
              </w:rPr>
              <w:t>nhà thầu là doanh nghiệp nhỏ theo quy định của pháp luật về doanh nghiệp;</w:t>
            </w:r>
          </w:p>
          <w:p w:rsidR="00B409AF" w:rsidRPr="00371C93" w:rsidRDefault="00B409AF" w:rsidP="00DC1867">
            <w:pPr>
              <w:ind w:left="157"/>
              <w:rPr>
                <w:rFonts w:eastAsia="Calibri"/>
                <w:b/>
                <w:sz w:val="28"/>
                <w:szCs w:val="28"/>
              </w:rPr>
            </w:pPr>
            <w:r w:rsidRPr="00371C93">
              <w:rPr>
                <w:bCs/>
                <w:spacing w:val="-4"/>
                <w:sz w:val="28"/>
                <w:szCs w:val="28"/>
                <w:lang w:val="de-DE"/>
              </w:rPr>
              <w:t xml:space="preserve">b) Cách tính ưu đãi: </w:t>
            </w:r>
            <w:r w:rsidRPr="00371C93">
              <w:rPr>
                <w:bCs/>
                <w:spacing w:val="-4"/>
                <w:sz w:val="28"/>
                <w:szCs w:val="28"/>
              </w:rPr>
              <w:t>n</w:t>
            </w:r>
            <w:r w:rsidRPr="00371C93">
              <w:rPr>
                <w:bCs/>
                <w:spacing w:val="-4"/>
                <w:sz w:val="28"/>
                <w:szCs w:val="28"/>
                <w:lang w:val="vi-VN"/>
              </w:rPr>
              <w:t xml:space="preserve">hà thầu thuộc đối tượng được hưởng ưu đãi sẽ được xếp hạng cao hơn nhà thầu không thuộc đối tượng được hưởng ưu đãi trong trường hợp </w:t>
            </w:r>
            <w:r w:rsidRPr="00371C93">
              <w:rPr>
                <w:sz w:val="28"/>
                <w:szCs w:val="28"/>
                <w:lang w:val="vi-VN"/>
              </w:rPr>
              <w:t>HSDT</w:t>
            </w:r>
            <w:r w:rsidRPr="00371C93">
              <w:rPr>
                <w:bCs/>
                <w:spacing w:val="-4"/>
                <w:sz w:val="28"/>
                <w:szCs w:val="28"/>
                <w:lang w:val="vi-VN"/>
              </w:rPr>
              <w:t xml:space="preserve"> của các nhà thầu được đánh giá ngang nhau</w:t>
            </w:r>
            <w:r w:rsidRPr="00371C93">
              <w:rPr>
                <w:bCs/>
                <w:spacing w:val="-4"/>
                <w:sz w:val="28"/>
                <w:szCs w:val="28"/>
              </w:rPr>
              <w:t>.</w:t>
            </w:r>
          </w:p>
          <w:p w:rsidR="00B409AF" w:rsidRPr="00371C93" w:rsidDel="00FC0237" w:rsidRDefault="00B409AF" w:rsidP="00DC1867">
            <w:pPr>
              <w:pStyle w:val="Sub-ClauseText"/>
              <w:widowControl w:val="0"/>
              <w:spacing w:before="0" w:after="0"/>
              <w:ind w:left="157"/>
              <w:outlineLvl w:val="3"/>
              <w:rPr>
                <w:spacing w:val="0"/>
                <w:sz w:val="28"/>
                <w:szCs w:val="28"/>
              </w:rPr>
            </w:pPr>
            <w:r w:rsidRPr="00371C93">
              <w:rPr>
                <w:bCs/>
                <w:sz w:val="28"/>
                <w:szCs w:val="28"/>
                <w:lang w:val="de-DE"/>
              </w:rPr>
              <w:t>25.3.</w:t>
            </w:r>
            <w:r w:rsidRPr="00371C93">
              <w:rPr>
                <w:sz w:val="28"/>
                <w:szCs w:val="28"/>
                <w:lang w:val="vi-VN"/>
              </w:rPr>
              <w:t xml:space="preserve"> Trường hợp thuộc đối tượng ưu đãi</w:t>
            </w:r>
            <w:r w:rsidRPr="00371C93">
              <w:rPr>
                <w:sz w:val="28"/>
                <w:szCs w:val="28"/>
              </w:rPr>
              <w:t xml:space="preserve"> nêu tại Khoản 2</w:t>
            </w:r>
            <w:r w:rsidRPr="00371C93">
              <w:rPr>
                <w:sz w:val="28"/>
                <w:szCs w:val="28"/>
                <w:lang w:val="vi-VN"/>
              </w:rPr>
              <w:t xml:space="preserve"> Mục này thì nhà thầu phải kê khai</w:t>
            </w:r>
            <w:r w:rsidRPr="00371C93">
              <w:rPr>
                <w:sz w:val="28"/>
                <w:szCs w:val="28"/>
              </w:rPr>
              <w:t xml:space="preserve"> đính kèm</w:t>
            </w:r>
            <w:r w:rsidRPr="00371C93">
              <w:rPr>
                <w:sz w:val="28"/>
                <w:szCs w:val="28"/>
                <w:lang w:val="vi-VN"/>
              </w:rPr>
              <w:t xml:space="preserve"> trong </w:t>
            </w:r>
            <w:r w:rsidRPr="00371C93">
              <w:rPr>
                <w:sz w:val="28"/>
                <w:szCs w:val="28"/>
              </w:rPr>
              <w:t>E-</w:t>
            </w:r>
            <w:r w:rsidRPr="00371C93">
              <w:rPr>
                <w:sz w:val="28"/>
                <w:szCs w:val="28"/>
                <w:lang w:val="vi-VN"/>
              </w:rPr>
              <w:t>HSĐXKT</w:t>
            </w:r>
            <w:r w:rsidRPr="00371C93">
              <w:rPr>
                <w:sz w:val="28"/>
                <w:szCs w:val="28"/>
              </w:rPr>
              <w:t>.</w:t>
            </w:r>
          </w:p>
        </w:tc>
      </w:tr>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rPr>
            </w:pPr>
            <w:bookmarkStart w:id="63" w:name="_Toc399947601"/>
            <w:bookmarkStart w:id="64" w:name="_Toc400551707"/>
            <w:r w:rsidRPr="00371C93">
              <w:rPr>
                <w:sz w:val="28"/>
                <w:szCs w:val="28"/>
              </w:rPr>
              <w:t>26. Thương thảo hợp đồng</w:t>
            </w:r>
            <w:bookmarkEnd w:id="63"/>
            <w:bookmarkEnd w:id="64"/>
            <w:r w:rsidRPr="00371C93">
              <w:rPr>
                <w:sz w:val="28"/>
                <w:szCs w:val="28"/>
              </w:rPr>
              <w:t xml:space="preserve"> và đối chiếu tài liệu</w:t>
            </w:r>
          </w:p>
        </w:tc>
        <w:tc>
          <w:tcPr>
            <w:tcW w:w="3938" w:type="pct"/>
          </w:tcPr>
          <w:p w:rsidR="00B409AF" w:rsidRPr="00371C93" w:rsidRDefault="00B409AF" w:rsidP="00DC1867">
            <w:pPr>
              <w:pStyle w:val="Sub-ClauseText"/>
              <w:widowControl w:val="0"/>
              <w:spacing w:before="0" w:after="0"/>
              <w:ind w:left="170"/>
              <w:outlineLvl w:val="3"/>
              <w:rPr>
                <w:spacing w:val="0"/>
                <w:sz w:val="28"/>
                <w:szCs w:val="28"/>
              </w:rPr>
            </w:pPr>
            <w:bookmarkStart w:id="65" w:name="_Toc399947603"/>
            <w:r w:rsidRPr="00371C93">
              <w:rPr>
                <w:spacing w:val="0"/>
                <w:sz w:val="28"/>
                <w:szCs w:val="28"/>
              </w:rPr>
              <w:t>26.1. Việc thương thảo hợp đồng phải dựa trên các cơ sở sau đây:</w:t>
            </w:r>
            <w:bookmarkEnd w:id="65"/>
          </w:p>
          <w:p w:rsidR="00B409AF" w:rsidRPr="00371C93" w:rsidRDefault="00B409AF" w:rsidP="00DC1867">
            <w:pPr>
              <w:pStyle w:val="Sub-ClauseText"/>
              <w:widowControl w:val="0"/>
              <w:spacing w:before="0" w:after="0"/>
              <w:ind w:left="170"/>
              <w:outlineLvl w:val="3"/>
              <w:rPr>
                <w:spacing w:val="0"/>
                <w:sz w:val="28"/>
                <w:szCs w:val="28"/>
              </w:rPr>
            </w:pPr>
            <w:bookmarkStart w:id="66" w:name="_Toc399947604"/>
            <w:r w:rsidRPr="00371C93">
              <w:rPr>
                <w:spacing w:val="0"/>
                <w:sz w:val="28"/>
                <w:szCs w:val="28"/>
              </w:rPr>
              <w:t>a) Báo cáo đánh giá E-HSDT;</w:t>
            </w:r>
            <w:bookmarkEnd w:id="66"/>
          </w:p>
          <w:p w:rsidR="00B409AF" w:rsidRPr="00371C93" w:rsidRDefault="00B409AF" w:rsidP="00DC1867">
            <w:pPr>
              <w:pStyle w:val="Sub-ClauseText"/>
              <w:widowControl w:val="0"/>
              <w:spacing w:before="0" w:after="0"/>
              <w:ind w:left="170"/>
              <w:outlineLvl w:val="3"/>
              <w:rPr>
                <w:spacing w:val="0"/>
                <w:sz w:val="28"/>
                <w:szCs w:val="28"/>
              </w:rPr>
            </w:pPr>
            <w:bookmarkStart w:id="67" w:name="_Toc399947605"/>
            <w:r w:rsidRPr="00371C93">
              <w:rPr>
                <w:spacing w:val="0"/>
                <w:sz w:val="28"/>
                <w:szCs w:val="28"/>
              </w:rPr>
              <w:t>b) E-HSDT và các tài l</w:t>
            </w:r>
            <w:r w:rsidR="0067288D">
              <w:rPr>
                <w:spacing w:val="0"/>
                <w:sz w:val="28"/>
                <w:szCs w:val="28"/>
              </w:rPr>
              <w:t xml:space="preserve">iệu làm rõ E-HSDT (nếu có) của </w:t>
            </w:r>
            <w:r w:rsidRPr="00371C93">
              <w:rPr>
                <w:spacing w:val="0"/>
                <w:sz w:val="28"/>
                <w:szCs w:val="28"/>
              </w:rPr>
              <w:t>nhà thầu;</w:t>
            </w:r>
            <w:bookmarkEnd w:id="67"/>
          </w:p>
          <w:p w:rsidR="00B409AF" w:rsidRPr="00371C93" w:rsidRDefault="00B409AF" w:rsidP="00DC1867">
            <w:pPr>
              <w:pStyle w:val="Sub-ClauseText"/>
              <w:widowControl w:val="0"/>
              <w:spacing w:before="0" w:after="0"/>
              <w:ind w:left="170"/>
              <w:outlineLvl w:val="3"/>
              <w:rPr>
                <w:spacing w:val="0"/>
                <w:sz w:val="28"/>
                <w:szCs w:val="28"/>
              </w:rPr>
            </w:pPr>
            <w:bookmarkStart w:id="68" w:name="_Toc399947606"/>
            <w:r w:rsidRPr="00371C93">
              <w:rPr>
                <w:spacing w:val="0"/>
                <w:sz w:val="28"/>
                <w:szCs w:val="28"/>
              </w:rPr>
              <w:t>c) E-HSMT.</w:t>
            </w:r>
            <w:bookmarkEnd w:id="68"/>
          </w:p>
          <w:p w:rsidR="00B409AF" w:rsidRPr="00371C93" w:rsidRDefault="00B409AF" w:rsidP="00DC1867">
            <w:pPr>
              <w:widowControl w:val="0"/>
              <w:tabs>
                <w:tab w:val="left" w:pos="851"/>
              </w:tabs>
              <w:ind w:left="170"/>
              <w:rPr>
                <w:sz w:val="28"/>
                <w:szCs w:val="28"/>
                <w:lang w:val="vi-VN"/>
              </w:rPr>
            </w:pPr>
            <w:r w:rsidRPr="00371C93">
              <w:rPr>
                <w:sz w:val="28"/>
                <w:szCs w:val="28"/>
                <w:lang w:val="vi-VN"/>
              </w:rPr>
              <w:t>2</w:t>
            </w:r>
            <w:r w:rsidRPr="00371C93">
              <w:rPr>
                <w:sz w:val="28"/>
                <w:szCs w:val="28"/>
              </w:rPr>
              <w:t>6</w:t>
            </w:r>
            <w:r w:rsidRPr="00371C93">
              <w:rPr>
                <w:sz w:val="28"/>
                <w:szCs w:val="28"/>
                <w:lang w:val="vi-VN"/>
              </w:rPr>
              <w:t>.</w:t>
            </w:r>
            <w:r w:rsidRPr="00371C93">
              <w:rPr>
                <w:sz w:val="28"/>
                <w:szCs w:val="28"/>
              </w:rPr>
              <w:t>2.</w:t>
            </w:r>
            <w:r w:rsidRPr="00371C93">
              <w:rPr>
                <w:sz w:val="28"/>
                <w:szCs w:val="28"/>
                <w:lang w:val="vi-VN"/>
              </w:rPr>
              <w:t xml:space="preserve"> Thời gian tiến hành thương thảo được quy định tại </w:t>
            </w:r>
            <w:r w:rsidRPr="00371C93">
              <w:rPr>
                <w:b/>
                <w:sz w:val="28"/>
                <w:szCs w:val="28"/>
              </w:rPr>
              <w:t>E-</w:t>
            </w:r>
            <w:r w:rsidRPr="00371C93">
              <w:rPr>
                <w:b/>
                <w:sz w:val="28"/>
                <w:szCs w:val="28"/>
                <w:lang w:val="vi-VN"/>
              </w:rPr>
              <w:t>BDL</w:t>
            </w:r>
            <w:r w:rsidRPr="00371C93">
              <w:rPr>
                <w:sz w:val="28"/>
                <w:szCs w:val="28"/>
                <w:lang w:val="vi-VN"/>
              </w:rPr>
              <w:t>.</w:t>
            </w:r>
          </w:p>
          <w:p w:rsidR="00B409AF" w:rsidRPr="00371C93" w:rsidRDefault="00B409AF" w:rsidP="00DC1867">
            <w:pPr>
              <w:pStyle w:val="Sub-ClauseText"/>
              <w:widowControl w:val="0"/>
              <w:spacing w:before="0" w:after="0"/>
              <w:ind w:left="170"/>
              <w:outlineLvl w:val="3"/>
              <w:rPr>
                <w:spacing w:val="0"/>
                <w:sz w:val="28"/>
                <w:szCs w:val="28"/>
              </w:rPr>
            </w:pPr>
            <w:bookmarkStart w:id="69" w:name="_Toc399947607"/>
            <w:r w:rsidRPr="00371C93">
              <w:rPr>
                <w:spacing w:val="0"/>
                <w:sz w:val="28"/>
                <w:szCs w:val="28"/>
              </w:rPr>
              <w:t>26.3. Nguyên tắc thương thảo hợp đồng:</w:t>
            </w:r>
            <w:bookmarkEnd w:id="69"/>
          </w:p>
          <w:p w:rsidR="00B409AF" w:rsidRPr="00371C93" w:rsidRDefault="00B409AF" w:rsidP="00DC1867">
            <w:pPr>
              <w:pStyle w:val="Sub-ClauseText"/>
              <w:widowControl w:val="0"/>
              <w:spacing w:before="0" w:after="0"/>
              <w:ind w:left="170"/>
              <w:outlineLvl w:val="3"/>
              <w:rPr>
                <w:spacing w:val="0"/>
                <w:sz w:val="28"/>
                <w:szCs w:val="28"/>
              </w:rPr>
            </w:pPr>
            <w:bookmarkStart w:id="70" w:name="_Toc399947608"/>
            <w:r w:rsidRPr="00371C93">
              <w:rPr>
                <w:spacing w:val="0"/>
                <w:sz w:val="28"/>
                <w:szCs w:val="28"/>
              </w:rPr>
              <w:t>a) Không tiến hành thương thảo đối với các nội dung nhà thầu đã chào thầu theo đúng yêu cầu của E-HSMT</w:t>
            </w:r>
            <w:bookmarkEnd w:id="70"/>
            <w:r w:rsidRPr="00371C93">
              <w:rPr>
                <w:spacing w:val="0"/>
                <w:sz w:val="28"/>
                <w:szCs w:val="28"/>
              </w:rPr>
              <w:t>;</w:t>
            </w:r>
          </w:p>
          <w:p w:rsidR="00B409AF" w:rsidRPr="00371C93" w:rsidRDefault="00B409AF" w:rsidP="00DC1867">
            <w:pPr>
              <w:pStyle w:val="Sub-ClauseText"/>
              <w:widowControl w:val="0"/>
              <w:spacing w:before="0" w:after="0"/>
              <w:ind w:left="170"/>
              <w:outlineLvl w:val="3"/>
              <w:rPr>
                <w:spacing w:val="0"/>
                <w:sz w:val="28"/>
                <w:szCs w:val="28"/>
              </w:rPr>
            </w:pPr>
            <w:bookmarkStart w:id="71" w:name="_Toc399947609"/>
            <w:r w:rsidRPr="00371C93">
              <w:rPr>
                <w:spacing w:val="0"/>
                <w:sz w:val="28"/>
                <w:szCs w:val="28"/>
              </w:rPr>
              <w:t xml:space="preserve">b) </w:t>
            </w:r>
            <w:r w:rsidRPr="00371C93">
              <w:rPr>
                <w:sz w:val="28"/>
                <w:szCs w:val="28"/>
                <w:lang w:val="vi-VN"/>
              </w:rPr>
              <w:t xml:space="preserve">Trong quá trình thương thảo, nhà thầu không được thay đổi nhân sự đã đề xuất trong </w:t>
            </w:r>
            <w:r w:rsidRPr="00371C93">
              <w:rPr>
                <w:sz w:val="28"/>
                <w:szCs w:val="28"/>
              </w:rPr>
              <w:t>E-</w:t>
            </w:r>
            <w:r w:rsidRPr="00371C93">
              <w:rPr>
                <w:sz w:val="28"/>
                <w:szCs w:val="28"/>
                <w:lang w:val="vi-VN"/>
              </w:rPr>
              <w:t xml:space="preserve">HSDT, trừ trường hợp do thời gian </w:t>
            </w:r>
            <w:r w:rsidRPr="00371C93">
              <w:rPr>
                <w:sz w:val="28"/>
                <w:szCs w:val="28"/>
                <w:lang w:val="vi-VN"/>
              </w:rPr>
              <w:lastRenderedPageBreak/>
              <w:t xml:space="preserve">đánh giá </w:t>
            </w:r>
            <w:r w:rsidRPr="00371C93">
              <w:rPr>
                <w:sz w:val="28"/>
                <w:szCs w:val="28"/>
              </w:rPr>
              <w:t>E-</w:t>
            </w:r>
            <w:r w:rsidRPr="00371C93">
              <w:rPr>
                <w:sz w:val="28"/>
                <w:szCs w:val="28"/>
                <w:lang w:val="vi-VN"/>
              </w:rPr>
              <w:t>HSDT kéo dài hơn so với quy định hoặc vì lý do bất khả kháng mà các vị trí nhân sự chủ chốt do nhà thầu đã đề xuất không thể tham gia thực hiện hợp đồng</w:t>
            </w:r>
            <w:r w:rsidRPr="00371C93">
              <w:rPr>
                <w:sz w:val="28"/>
                <w:szCs w:val="28"/>
              </w:rPr>
              <w:t>. Trong trường hợp này,</w:t>
            </w:r>
            <w:r w:rsidRPr="00371C93">
              <w:rPr>
                <w:sz w:val="28"/>
                <w:szCs w:val="28"/>
                <w:lang w:val="vi-VN"/>
              </w:rPr>
              <w:t xml:space="preserve"> nhà thầu được thay đổi nhân sự khác nhưng phải bảo đảm các nhân sự dự kiến thay thế có trình độ, kinh nghiệm và năng lực tương đương </w:t>
            </w:r>
            <w:r w:rsidRPr="00371C93">
              <w:rPr>
                <w:spacing w:val="-6"/>
                <w:sz w:val="28"/>
                <w:szCs w:val="28"/>
                <w:lang w:val="vi-VN"/>
              </w:rPr>
              <w:t>hoặc cao hơn với nhân sự đã đề xuất và nhà thầu không được thay đổi giá dự thầu</w:t>
            </w:r>
            <w:r w:rsidRPr="00371C93">
              <w:rPr>
                <w:spacing w:val="0"/>
                <w:sz w:val="28"/>
                <w:szCs w:val="28"/>
              </w:rPr>
              <w:t>.</w:t>
            </w:r>
          </w:p>
          <w:p w:rsidR="00B409AF" w:rsidRPr="00371C93" w:rsidRDefault="00B409AF" w:rsidP="00DC1867">
            <w:pPr>
              <w:pStyle w:val="Sub-ClauseText"/>
              <w:widowControl w:val="0"/>
              <w:spacing w:before="0" w:after="0"/>
              <w:ind w:left="170"/>
              <w:outlineLvl w:val="3"/>
              <w:rPr>
                <w:spacing w:val="0"/>
                <w:sz w:val="28"/>
                <w:szCs w:val="28"/>
              </w:rPr>
            </w:pPr>
            <w:bookmarkStart w:id="72" w:name="_Toc399947611"/>
            <w:bookmarkEnd w:id="71"/>
            <w:r w:rsidRPr="00371C93">
              <w:rPr>
                <w:spacing w:val="0"/>
                <w:sz w:val="28"/>
                <w:szCs w:val="28"/>
              </w:rPr>
              <w:t>26.4. Nội dung thương thảo hợp đồng:</w:t>
            </w:r>
            <w:bookmarkEnd w:id="72"/>
          </w:p>
          <w:p w:rsidR="00B409AF" w:rsidRPr="00371C93" w:rsidRDefault="00B409AF" w:rsidP="00DC1867">
            <w:pPr>
              <w:ind w:left="157"/>
              <w:rPr>
                <w:sz w:val="28"/>
                <w:szCs w:val="28"/>
                <w:lang w:val="vi-VN"/>
              </w:rPr>
            </w:pPr>
            <w:r w:rsidRPr="00371C93">
              <w:rPr>
                <w:sz w:val="28"/>
                <w:szCs w:val="28"/>
              </w:rPr>
              <w:t xml:space="preserve">a) </w:t>
            </w:r>
            <w:r w:rsidRPr="00371C93">
              <w:rPr>
                <w:sz w:val="28"/>
                <w:szCs w:val="28"/>
                <w:lang w:val="vi-VN"/>
              </w:rPr>
              <w:t>Nhiệm vụ và phạm vi công việc chi tiết của nhà thầu cần thực hiện;</w:t>
            </w:r>
          </w:p>
          <w:p w:rsidR="00B409AF" w:rsidRPr="00371C93" w:rsidRDefault="00B409AF" w:rsidP="00DC1867">
            <w:pPr>
              <w:ind w:left="157"/>
              <w:rPr>
                <w:sz w:val="28"/>
                <w:szCs w:val="28"/>
                <w:lang w:val="vi-VN"/>
              </w:rPr>
            </w:pPr>
            <w:r w:rsidRPr="00371C93">
              <w:rPr>
                <w:sz w:val="28"/>
                <w:szCs w:val="28"/>
              </w:rPr>
              <w:t xml:space="preserve">b) </w:t>
            </w:r>
            <w:r w:rsidRPr="00371C93">
              <w:rPr>
                <w:sz w:val="28"/>
                <w:szCs w:val="28"/>
                <w:lang w:val="vi-VN"/>
              </w:rPr>
              <w:t>Chuyển giao công nghệ và đào tạo (nếu có);</w:t>
            </w:r>
          </w:p>
          <w:p w:rsidR="00B409AF" w:rsidRPr="00371C93" w:rsidRDefault="00B409AF" w:rsidP="00DC1867">
            <w:pPr>
              <w:ind w:left="157"/>
              <w:rPr>
                <w:sz w:val="28"/>
                <w:szCs w:val="28"/>
                <w:lang w:val="vi-VN"/>
              </w:rPr>
            </w:pPr>
            <w:r w:rsidRPr="00371C93">
              <w:rPr>
                <w:sz w:val="28"/>
                <w:szCs w:val="28"/>
              </w:rPr>
              <w:t xml:space="preserve">c) </w:t>
            </w:r>
            <w:r w:rsidRPr="00371C93">
              <w:rPr>
                <w:sz w:val="28"/>
                <w:szCs w:val="28"/>
                <w:lang w:val="vi-VN"/>
              </w:rPr>
              <w:t>Kế hoạch công tác và bố trí nhân sự;</w:t>
            </w:r>
          </w:p>
          <w:p w:rsidR="00B409AF" w:rsidRPr="00371C93" w:rsidRDefault="00B409AF" w:rsidP="00DC1867">
            <w:pPr>
              <w:ind w:left="157"/>
              <w:rPr>
                <w:sz w:val="28"/>
                <w:szCs w:val="28"/>
                <w:lang w:val="vi-VN"/>
              </w:rPr>
            </w:pPr>
            <w:r w:rsidRPr="00371C93">
              <w:rPr>
                <w:sz w:val="28"/>
                <w:szCs w:val="28"/>
              </w:rPr>
              <w:t xml:space="preserve">d) </w:t>
            </w:r>
            <w:r w:rsidRPr="00371C93">
              <w:rPr>
                <w:sz w:val="28"/>
                <w:szCs w:val="28"/>
                <w:lang w:val="vi-VN"/>
              </w:rPr>
              <w:t>Tiến độ;</w:t>
            </w:r>
          </w:p>
          <w:p w:rsidR="00B409AF" w:rsidRPr="00371C93" w:rsidRDefault="00B409AF" w:rsidP="00DC1867">
            <w:pPr>
              <w:ind w:left="157"/>
              <w:rPr>
                <w:sz w:val="28"/>
                <w:szCs w:val="28"/>
                <w:lang w:val="vi-VN"/>
              </w:rPr>
            </w:pPr>
            <w:r w:rsidRPr="00371C93">
              <w:rPr>
                <w:sz w:val="28"/>
                <w:szCs w:val="28"/>
              </w:rPr>
              <w:t xml:space="preserve">đ) </w:t>
            </w:r>
            <w:r w:rsidRPr="00371C93">
              <w:rPr>
                <w:sz w:val="28"/>
                <w:szCs w:val="28"/>
                <w:lang w:val="vi-VN"/>
              </w:rPr>
              <w:t>Giải quyết thay đổi nhân sự (nếu có);</w:t>
            </w:r>
          </w:p>
          <w:p w:rsidR="00B409AF" w:rsidRPr="00371C93" w:rsidRDefault="00B409AF" w:rsidP="00DC1867">
            <w:pPr>
              <w:ind w:left="157"/>
              <w:rPr>
                <w:sz w:val="28"/>
                <w:szCs w:val="28"/>
                <w:lang w:val="vi-VN"/>
              </w:rPr>
            </w:pPr>
            <w:r w:rsidRPr="00371C93">
              <w:rPr>
                <w:sz w:val="28"/>
                <w:szCs w:val="28"/>
              </w:rPr>
              <w:t xml:space="preserve">e) </w:t>
            </w:r>
            <w:r w:rsidRPr="00371C93">
              <w:rPr>
                <w:sz w:val="28"/>
                <w:szCs w:val="28"/>
                <w:lang w:val="vi-VN"/>
              </w:rPr>
              <w:t>Bố trí điều kiện làm việc;</w:t>
            </w:r>
          </w:p>
          <w:p w:rsidR="00B409AF" w:rsidRPr="00371C93" w:rsidRDefault="00B409AF" w:rsidP="00DC1867">
            <w:pPr>
              <w:ind w:left="157"/>
              <w:rPr>
                <w:sz w:val="28"/>
                <w:szCs w:val="28"/>
                <w:lang w:val="es-ES"/>
              </w:rPr>
            </w:pPr>
            <w:r w:rsidRPr="00371C93">
              <w:rPr>
                <w:sz w:val="28"/>
                <w:szCs w:val="28"/>
                <w:lang w:val="es-ES"/>
              </w:rPr>
              <w:t xml:space="preserve">g) Thương thảo về chi phí DVTV </w:t>
            </w:r>
            <w:r w:rsidRPr="00371C93">
              <w:rPr>
                <w:sz w:val="28"/>
                <w:szCs w:val="28"/>
                <w:lang w:val="vi-VN"/>
              </w:rPr>
              <w:t>trên cơ sở phù hợp với yêu cầu của gói thầu và điều kiện thực tế</w:t>
            </w:r>
            <w:r w:rsidRPr="00371C93">
              <w:rPr>
                <w:sz w:val="28"/>
                <w:szCs w:val="28"/>
                <w:lang w:val="es-ES"/>
              </w:rPr>
              <w:t>, bao gồm việc xác định rõ các khoản thuế nhà thầu phải nộp theo quy định của pháp luật về thuế của Việt Nam (nếu có), phương thức nộp thuế (nhà thầu trực tiếp nộp thuế hoặc chủ đầu tư giữ lại một khoản tiền tương đương với giá trị thuế để nộp thay cho nhà thầu theo quy định của pháp luật hiện hành), giá trị nộp thuế và các vấn đề liên quan khác đến nghĩa vụ nộp thuế phải được nêu cụ thể trong hợp đồng;</w:t>
            </w:r>
          </w:p>
          <w:p w:rsidR="00B409AF" w:rsidRPr="00371C93" w:rsidRDefault="00B409AF" w:rsidP="00DC1867">
            <w:pPr>
              <w:widowControl w:val="0"/>
              <w:tabs>
                <w:tab w:val="left" w:pos="851"/>
              </w:tabs>
              <w:ind w:left="157"/>
              <w:rPr>
                <w:spacing w:val="-4"/>
                <w:sz w:val="28"/>
                <w:szCs w:val="28"/>
                <w:lang w:val="vi-VN"/>
              </w:rPr>
            </w:pPr>
            <w:r w:rsidRPr="00371C93">
              <w:rPr>
                <w:sz w:val="28"/>
                <w:szCs w:val="28"/>
                <w:lang w:val="es-ES"/>
              </w:rPr>
              <w:t>h)</w:t>
            </w:r>
            <w:r w:rsidRPr="00371C93">
              <w:rPr>
                <w:sz w:val="28"/>
                <w:szCs w:val="28"/>
                <w:lang w:val="vi-VN"/>
              </w:rPr>
              <w:t xml:space="preserve"> Thương thảo về những nội dung chưa đủ chi tiết, chưa rõ hoặc chưa phù hợp,</w:t>
            </w:r>
            <w:r w:rsidRPr="00371C93">
              <w:rPr>
                <w:sz w:val="28"/>
                <w:szCs w:val="28"/>
              </w:rPr>
              <w:t xml:space="preserve"> chưa</w:t>
            </w:r>
            <w:r w:rsidRPr="00371C93">
              <w:rPr>
                <w:sz w:val="28"/>
                <w:szCs w:val="28"/>
                <w:lang w:val="vi-VN"/>
              </w:rPr>
              <w:t xml:space="preserve"> thống nhất giữa </w:t>
            </w:r>
            <w:r w:rsidRPr="00371C93">
              <w:rPr>
                <w:sz w:val="28"/>
                <w:szCs w:val="28"/>
              </w:rPr>
              <w:t>E-</w:t>
            </w:r>
            <w:r w:rsidRPr="00371C93">
              <w:rPr>
                <w:sz w:val="28"/>
                <w:szCs w:val="28"/>
                <w:lang w:val="vi-VN"/>
              </w:rPr>
              <w:t xml:space="preserve">HSMT và </w:t>
            </w:r>
            <w:r w:rsidRPr="00371C93">
              <w:rPr>
                <w:sz w:val="28"/>
                <w:szCs w:val="28"/>
              </w:rPr>
              <w:t>E-</w:t>
            </w:r>
            <w:r w:rsidRPr="00371C93">
              <w:rPr>
                <w:sz w:val="28"/>
                <w:szCs w:val="28"/>
                <w:lang w:val="vi-VN"/>
              </w:rPr>
              <w:t xml:space="preserve">HSDT, giữa các nội dung khác nhau trong </w:t>
            </w:r>
            <w:r w:rsidRPr="00371C93">
              <w:rPr>
                <w:sz w:val="28"/>
                <w:szCs w:val="28"/>
              </w:rPr>
              <w:t>E-</w:t>
            </w:r>
            <w:r w:rsidRPr="00371C93">
              <w:rPr>
                <w:sz w:val="28"/>
                <w:szCs w:val="28"/>
                <w:lang w:val="vi-VN"/>
              </w:rPr>
              <w:t xml:space="preserve">HSDT với nhau dẫn đến các phát sinh, tranh chấp </w:t>
            </w:r>
            <w:r w:rsidRPr="00371C93">
              <w:rPr>
                <w:spacing w:val="-4"/>
                <w:sz w:val="28"/>
                <w:szCs w:val="28"/>
                <w:lang w:val="vi-VN"/>
              </w:rPr>
              <w:t>hoặc ảnh hưởng đến trách nhiệm của các bên trong quá trình thực hiện hợp đồng;</w:t>
            </w:r>
          </w:p>
          <w:p w:rsidR="00B409AF" w:rsidRPr="00371C93" w:rsidRDefault="00B409AF" w:rsidP="00DC1867">
            <w:pPr>
              <w:widowControl w:val="0"/>
              <w:tabs>
                <w:tab w:val="left" w:pos="851"/>
              </w:tabs>
              <w:ind w:left="157"/>
              <w:rPr>
                <w:sz w:val="28"/>
                <w:szCs w:val="28"/>
                <w:lang w:val="vi-VN"/>
              </w:rPr>
            </w:pPr>
            <w:r w:rsidRPr="00371C93">
              <w:rPr>
                <w:sz w:val="28"/>
                <w:szCs w:val="28"/>
              </w:rPr>
              <w:t>i)</w:t>
            </w:r>
            <w:r w:rsidRPr="00371C93">
              <w:rPr>
                <w:sz w:val="28"/>
                <w:szCs w:val="28"/>
                <w:lang w:val="vi-VN"/>
              </w:rPr>
              <w:t xml:space="preserve"> Thương thảo về các vấn đề phát sinh trong quá trình lựa chọn nhà thầu (nếu có) nhằm mục tiêu hoàn thiện các nội dung chi tiết của gói thầu;</w:t>
            </w:r>
          </w:p>
          <w:p w:rsidR="00B409AF" w:rsidRPr="00371C93" w:rsidRDefault="00B409AF" w:rsidP="00DC1867">
            <w:pPr>
              <w:pStyle w:val="Sub-ClauseText"/>
              <w:widowControl w:val="0"/>
              <w:spacing w:before="0" w:after="0"/>
              <w:ind w:left="157"/>
              <w:outlineLvl w:val="3"/>
              <w:rPr>
                <w:spacing w:val="0"/>
                <w:sz w:val="28"/>
                <w:szCs w:val="28"/>
              </w:rPr>
            </w:pPr>
            <w:r w:rsidRPr="00371C93">
              <w:rPr>
                <w:sz w:val="28"/>
                <w:szCs w:val="28"/>
              </w:rPr>
              <w:t>k)</w:t>
            </w:r>
            <w:r w:rsidRPr="00371C93">
              <w:rPr>
                <w:b/>
                <w:sz w:val="28"/>
                <w:szCs w:val="28"/>
                <w:lang w:val="vi-VN"/>
              </w:rPr>
              <w:t xml:space="preserve"> </w:t>
            </w:r>
            <w:r w:rsidRPr="00371C93">
              <w:rPr>
                <w:sz w:val="28"/>
                <w:szCs w:val="28"/>
                <w:lang w:val="vi-VN"/>
              </w:rPr>
              <w:t>Thương thảo về các nội dung cần thiết khác</w:t>
            </w:r>
            <w:r w:rsidRPr="00371C93">
              <w:rPr>
                <w:spacing w:val="0"/>
                <w:sz w:val="28"/>
                <w:szCs w:val="28"/>
              </w:rPr>
              <w:t>.</w:t>
            </w:r>
          </w:p>
          <w:p w:rsidR="00B409AF" w:rsidRPr="00371C93" w:rsidRDefault="00B409AF" w:rsidP="00DC1867">
            <w:pPr>
              <w:pStyle w:val="Sub-ClauseText"/>
              <w:widowControl w:val="0"/>
              <w:spacing w:before="0" w:after="0"/>
              <w:ind w:left="170"/>
              <w:outlineLvl w:val="3"/>
              <w:rPr>
                <w:spacing w:val="0"/>
                <w:sz w:val="28"/>
                <w:szCs w:val="28"/>
              </w:rPr>
            </w:pPr>
            <w:bookmarkStart w:id="73" w:name="_Toc399947618"/>
            <w:r w:rsidRPr="00371C93">
              <w:rPr>
                <w:spacing w:val="0"/>
                <w:sz w:val="28"/>
                <w:szCs w:val="28"/>
              </w:rPr>
              <w:t>26.5. Trong quá trình thương thảo hợp đồng, các bên tham gia thương thảo tiến hành hoàn thiện dự thảo văn bản hợp đồng; E-ĐKCT của hợp đồng, phụ lục hợp đồng.</w:t>
            </w:r>
            <w:bookmarkEnd w:id="73"/>
          </w:p>
          <w:p w:rsidR="00B409AF" w:rsidRPr="00371C93" w:rsidRDefault="00B409AF" w:rsidP="00DC1867">
            <w:pPr>
              <w:pStyle w:val="Sub-ClauseText"/>
              <w:widowControl w:val="0"/>
              <w:spacing w:before="0" w:after="0"/>
              <w:ind w:left="170"/>
              <w:outlineLvl w:val="3"/>
              <w:rPr>
                <w:spacing w:val="0"/>
                <w:sz w:val="28"/>
                <w:szCs w:val="28"/>
              </w:rPr>
            </w:pPr>
            <w:bookmarkStart w:id="74" w:name="_Toc399947619"/>
            <w:r w:rsidRPr="00371C93">
              <w:rPr>
                <w:spacing w:val="0"/>
                <w:sz w:val="28"/>
                <w:szCs w:val="28"/>
              </w:rPr>
              <w:t xml:space="preserve">26.6. </w:t>
            </w:r>
            <w:r w:rsidRPr="00371C93">
              <w:rPr>
                <w:sz w:val="28"/>
                <w:szCs w:val="28"/>
                <w:lang w:val="es-ES"/>
              </w:rPr>
              <w:t xml:space="preserve">Nhà thầu được mời vào thương thảo hợp đồng phải nộp các tài liệu </w:t>
            </w:r>
            <w:r w:rsidRPr="00371C93">
              <w:rPr>
                <w:sz w:val="28"/>
                <w:szCs w:val="28"/>
                <w:lang w:val="pl-PL"/>
              </w:rPr>
              <w:t xml:space="preserve">chứng minh tư cách hợp lệ, năng lực và kinh nghiệm, năng lực kỹ thuật cho </w:t>
            </w:r>
            <w:r w:rsidRPr="00371C93">
              <w:rPr>
                <w:sz w:val="28"/>
                <w:szCs w:val="28"/>
                <w:lang w:val="vi-VN"/>
              </w:rPr>
              <w:t>b</w:t>
            </w:r>
            <w:r w:rsidRPr="00371C93">
              <w:rPr>
                <w:sz w:val="28"/>
                <w:szCs w:val="28"/>
                <w:lang w:val="pl-PL"/>
              </w:rPr>
              <w:t xml:space="preserve">ên mời thầu để đối chiếu với thông tin nhà thầu kê khai trong E-HSDT. Trường hợp phát hiện nhà thầu kê khai không trung thực dẫn đến làm sai lệch kết quả lựa chọn nhà thầu thì nhà thầu sẽ bị </w:t>
            </w:r>
            <w:r w:rsidRPr="00371C93">
              <w:rPr>
                <w:sz w:val="28"/>
                <w:szCs w:val="28"/>
                <w:lang w:val="vi-VN"/>
              </w:rPr>
              <w:t>coi</w:t>
            </w:r>
            <w:r w:rsidRPr="00371C93">
              <w:rPr>
                <w:sz w:val="28"/>
                <w:szCs w:val="28"/>
                <w:lang w:val="pl-PL"/>
              </w:rPr>
              <w:t xml:space="preserve"> là </w:t>
            </w:r>
            <w:r w:rsidRPr="00371C93">
              <w:rPr>
                <w:sz w:val="28"/>
                <w:szCs w:val="28"/>
                <w:lang w:val="vi-VN"/>
              </w:rPr>
              <w:t xml:space="preserve">có </w:t>
            </w:r>
            <w:r w:rsidRPr="00371C93">
              <w:rPr>
                <w:sz w:val="28"/>
                <w:szCs w:val="28"/>
                <w:lang w:val="pl-PL"/>
              </w:rPr>
              <w:t xml:space="preserve">hành vi gian lận </w:t>
            </w:r>
            <w:r w:rsidRPr="00371C93">
              <w:rPr>
                <w:spacing w:val="0"/>
                <w:sz w:val="28"/>
                <w:szCs w:val="28"/>
              </w:rPr>
              <w:t>quy định tại điểm c Mục 4.4 E-CDNT.</w:t>
            </w:r>
          </w:p>
          <w:p w:rsidR="00B409AF" w:rsidRPr="00371C93" w:rsidRDefault="00B409AF" w:rsidP="00DC1867">
            <w:pPr>
              <w:pStyle w:val="Sub-ClauseText"/>
              <w:widowControl w:val="0"/>
              <w:spacing w:before="0" w:after="0"/>
              <w:ind w:left="170"/>
              <w:outlineLvl w:val="3"/>
              <w:rPr>
                <w:spacing w:val="0"/>
                <w:sz w:val="28"/>
                <w:szCs w:val="28"/>
              </w:rPr>
            </w:pPr>
            <w:r w:rsidRPr="00371C93">
              <w:rPr>
                <w:spacing w:val="0"/>
                <w:sz w:val="28"/>
                <w:szCs w:val="28"/>
              </w:rPr>
              <w:t xml:space="preserve">26.7. Trường hợp thương thảo không thành công, Bên mời thầu báo cáo Chủ đầu tư xem xét, quyết định mời nhà thầu </w:t>
            </w:r>
            <w:r w:rsidRPr="00371C93">
              <w:rPr>
                <w:spacing w:val="0"/>
                <w:sz w:val="28"/>
                <w:szCs w:val="28"/>
              </w:rPr>
              <w:lastRenderedPageBreak/>
              <w:t>xếp hạng tiếp theo vào thương thảo; trường hợp thương thảo với các nhà thầu xếp hạng tiếp theo không thành công thì Bên mời thầu báo cáo Chủ đầu tư xem xét, quyết định hủy thầu theo quy định tại khoản 1 Điều 17 Luật đấu thầu.</w:t>
            </w:r>
            <w:bookmarkEnd w:id="74"/>
          </w:p>
        </w:tc>
      </w:tr>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rPr>
            </w:pPr>
            <w:bookmarkStart w:id="75" w:name="_Toc399947620"/>
            <w:bookmarkStart w:id="76" w:name="_Toc400551708"/>
            <w:bookmarkStart w:id="77" w:name="_Toc438438861"/>
            <w:bookmarkStart w:id="78" w:name="_Toc438532655"/>
            <w:bookmarkStart w:id="79" w:name="_Toc438734005"/>
            <w:bookmarkStart w:id="80" w:name="_Toc438907042"/>
            <w:bookmarkStart w:id="81" w:name="_Toc438907241"/>
            <w:r w:rsidRPr="00371C93">
              <w:rPr>
                <w:sz w:val="28"/>
                <w:szCs w:val="28"/>
              </w:rPr>
              <w:lastRenderedPageBreak/>
              <w:t>27.</w:t>
            </w:r>
            <w:r w:rsidRPr="00371C93">
              <w:rPr>
                <w:sz w:val="28"/>
                <w:szCs w:val="28"/>
              </w:rPr>
              <w:tab/>
              <w:t xml:space="preserve"> Điều kiện xét duyệt trúng thầu</w:t>
            </w:r>
            <w:bookmarkEnd w:id="75"/>
            <w:bookmarkEnd w:id="76"/>
            <w:r w:rsidRPr="00371C93">
              <w:rPr>
                <w:sz w:val="28"/>
                <w:szCs w:val="28"/>
              </w:rPr>
              <w:t xml:space="preserve"> </w:t>
            </w:r>
            <w:bookmarkEnd w:id="77"/>
            <w:bookmarkEnd w:id="78"/>
            <w:bookmarkEnd w:id="79"/>
            <w:bookmarkEnd w:id="80"/>
            <w:bookmarkEnd w:id="81"/>
          </w:p>
        </w:tc>
        <w:tc>
          <w:tcPr>
            <w:tcW w:w="3938" w:type="pct"/>
          </w:tcPr>
          <w:p w:rsidR="00B409AF" w:rsidRPr="00371C93" w:rsidRDefault="00B409AF" w:rsidP="00DC1867">
            <w:pPr>
              <w:pStyle w:val="Sub-ClauseText"/>
              <w:widowControl w:val="0"/>
              <w:spacing w:before="0" w:after="0"/>
              <w:ind w:left="170"/>
              <w:outlineLvl w:val="3"/>
              <w:rPr>
                <w:spacing w:val="0"/>
                <w:sz w:val="28"/>
                <w:szCs w:val="28"/>
              </w:rPr>
            </w:pPr>
            <w:bookmarkStart w:id="82" w:name="_Toc399947621"/>
            <w:r w:rsidRPr="00371C93">
              <w:rPr>
                <w:spacing w:val="0"/>
                <w:sz w:val="28"/>
                <w:szCs w:val="28"/>
              </w:rPr>
              <w:t>Nhà thầu được xem xét, đề nghị trúng thầu khi đáp ứng đủ các điều kiện sau đây:</w:t>
            </w:r>
          </w:p>
          <w:p w:rsidR="00B409AF" w:rsidRPr="00371C93" w:rsidRDefault="00B409AF" w:rsidP="00DC1867">
            <w:pPr>
              <w:pStyle w:val="Sub-ClauseText"/>
              <w:widowControl w:val="0"/>
              <w:spacing w:before="0" w:after="0"/>
              <w:ind w:left="170"/>
              <w:outlineLvl w:val="3"/>
              <w:rPr>
                <w:spacing w:val="0"/>
                <w:sz w:val="28"/>
                <w:szCs w:val="28"/>
              </w:rPr>
            </w:pPr>
            <w:r w:rsidRPr="00371C93">
              <w:rPr>
                <w:spacing w:val="0"/>
                <w:sz w:val="28"/>
                <w:szCs w:val="28"/>
              </w:rPr>
              <w:t>27.1. Có E-HSDT hợp lệ theo quy định tại Mục 1 Chương III;</w:t>
            </w:r>
          </w:p>
          <w:p w:rsidR="00B409AF" w:rsidRPr="00371C93" w:rsidRDefault="00B409AF" w:rsidP="00DC1867">
            <w:pPr>
              <w:pStyle w:val="Sub-ClauseText"/>
              <w:widowControl w:val="0"/>
              <w:spacing w:before="0" w:after="0"/>
              <w:ind w:left="170"/>
              <w:outlineLvl w:val="3"/>
              <w:rPr>
                <w:spacing w:val="0"/>
                <w:sz w:val="28"/>
                <w:szCs w:val="28"/>
              </w:rPr>
            </w:pPr>
            <w:r w:rsidRPr="00371C93">
              <w:rPr>
                <w:spacing w:val="0"/>
                <w:sz w:val="28"/>
                <w:szCs w:val="28"/>
              </w:rPr>
              <w:t xml:space="preserve">27.2. Có đề xuất về kỹ thuật đáp ứng yêu cầu theo quy định tại Mục 2 Chương III; </w:t>
            </w:r>
            <w:bookmarkEnd w:id="82"/>
          </w:p>
          <w:p w:rsidR="00B409AF" w:rsidRPr="00371C93" w:rsidRDefault="00B409AF" w:rsidP="00DC1867">
            <w:pPr>
              <w:pStyle w:val="Sub-ClauseText"/>
              <w:widowControl w:val="0"/>
              <w:spacing w:before="0" w:after="0"/>
              <w:ind w:left="170"/>
              <w:outlineLvl w:val="3"/>
              <w:rPr>
                <w:b/>
                <w:spacing w:val="0"/>
                <w:sz w:val="28"/>
                <w:szCs w:val="28"/>
                <w:lang w:val="es-ES"/>
              </w:rPr>
            </w:pPr>
            <w:r w:rsidRPr="00371C93">
              <w:rPr>
                <w:spacing w:val="0"/>
                <w:sz w:val="28"/>
                <w:szCs w:val="28"/>
              </w:rPr>
              <w:t xml:space="preserve">27.3. </w:t>
            </w:r>
            <w:r w:rsidRPr="00371C93">
              <w:rPr>
                <w:sz w:val="28"/>
                <w:szCs w:val="28"/>
                <w:lang w:val="vi-VN"/>
              </w:rPr>
              <w:t>Có giá dự thầu thấp nhất đối với phương pháp giá thấp nhất; có điểm kỹ thuật cao nhất đối với phương pháp giá cố định và phương pháp dựa trên kỹ thuật; có điểm tổng hợp cao nhất đối với phương pháp kết hợp giữa kỹ thuật và giá</w:t>
            </w:r>
            <w:r w:rsidRPr="00371C93">
              <w:rPr>
                <w:spacing w:val="0"/>
                <w:sz w:val="28"/>
                <w:szCs w:val="28"/>
                <w:lang w:val="es-ES"/>
              </w:rPr>
              <w:t>;</w:t>
            </w:r>
          </w:p>
          <w:p w:rsidR="00B409AF" w:rsidRPr="00371C93" w:rsidRDefault="00B409AF" w:rsidP="00DC1867">
            <w:pPr>
              <w:pStyle w:val="Sub-ClauseText"/>
              <w:widowControl w:val="0"/>
              <w:spacing w:before="0" w:after="0"/>
              <w:ind w:left="170"/>
              <w:outlineLvl w:val="3"/>
              <w:rPr>
                <w:spacing w:val="0"/>
                <w:sz w:val="28"/>
                <w:szCs w:val="28"/>
                <w:lang w:val="vi-VN"/>
              </w:rPr>
            </w:pPr>
            <w:r w:rsidRPr="00371C93">
              <w:rPr>
                <w:spacing w:val="0"/>
                <w:sz w:val="28"/>
                <w:szCs w:val="28"/>
                <w:lang w:val="es-ES"/>
              </w:rPr>
              <w:t xml:space="preserve">27.4. </w:t>
            </w:r>
            <w:r w:rsidRPr="00371C93">
              <w:rPr>
                <w:sz w:val="28"/>
                <w:szCs w:val="28"/>
                <w:lang w:val="vi-VN"/>
              </w:rPr>
              <w:t>Có giá đề nghị trúng thầu không vượt giá gói thầu</w:t>
            </w:r>
            <w:r w:rsidRPr="00371C93">
              <w:rPr>
                <w:sz w:val="28"/>
                <w:szCs w:val="28"/>
              </w:rPr>
              <w:t xml:space="preserve"> để làm căn cứ xét duyệt trúng thầu</w:t>
            </w:r>
            <w:r w:rsidRPr="00371C93">
              <w:rPr>
                <w:sz w:val="28"/>
                <w:szCs w:val="28"/>
                <w:lang w:val="vi-VN"/>
              </w:rPr>
              <w:t xml:space="preserve"> </w:t>
            </w:r>
            <w:r w:rsidRPr="00371C93">
              <w:rPr>
                <w:sz w:val="28"/>
                <w:szCs w:val="28"/>
              </w:rPr>
              <w:t xml:space="preserve">theo quy định tại </w:t>
            </w:r>
            <w:r w:rsidRPr="00371C93">
              <w:rPr>
                <w:b/>
                <w:sz w:val="28"/>
                <w:szCs w:val="28"/>
              </w:rPr>
              <w:t>E-BDL</w:t>
            </w:r>
            <w:r w:rsidRPr="00371C93">
              <w:rPr>
                <w:spacing w:val="0"/>
                <w:sz w:val="28"/>
                <w:szCs w:val="28"/>
                <w:lang w:val="vi-VN"/>
              </w:rPr>
              <w:t xml:space="preserve">. </w:t>
            </w:r>
          </w:p>
        </w:tc>
      </w:tr>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rPr>
            </w:pPr>
            <w:r w:rsidRPr="00371C93">
              <w:rPr>
                <w:sz w:val="28"/>
                <w:szCs w:val="28"/>
              </w:rPr>
              <w:t>28. Hủy thầu</w:t>
            </w:r>
          </w:p>
        </w:tc>
        <w:tc>
          <w:tcPr>
            <w:tcW w:w="3938" w:type="pct"/>
          </w:tcPr>
          <w:p w:rsidR="00B409AF" w:rsidRPr="00371C93" w:rsidRDefault="00B409AF" w:rsidP="00DC1867">
            <w:pPr>
              <w:pStyle w:val="Sub-ClauseText"/>
              <w:widowControl w:val="0"/>
              <w:spacing w:before="0" w:after="0"/>
              <w:ind w:left="170"/>
              <w:outlineLvl w:val="3"/>
              <w:rPr>
                <w:spacing w:val="0"/>
                <w:sz w:val="28"/>
                <w:szCs w:val="28"/>
              </w:rPr>
            </w:pPr>
            <w:r w:rsidRPr="00371C93">
              <w:rPr>
                <w:spacing w:val="0"/>
                <w:sz w:val="28"/>
                <w:szCs w:val="28"/>
              </w:rPr>
              <w:t>28.1. Bên mời thầu sẽ thông báo hủy thầu trong trường hợp sau đây:</w:t>
            </w:r>
          </w:p>
          <w:p w:rsidR="00B409AF" w:rsidRPr="00371C93" w:rsidRDefault="00B409AF" w:rsidP="00DC1867">
            <w:pPr>
              <w:widowControl w:val="0"/>
              <w:tabs>
                <w:tab w:val="left" w:pos="485"/>
              </w:tabs>
              <w:ind w:left="170"/>
              <w:outlineLvl w:val="3"/>
              <w:rPr>
                <w:sz w:val="28"/>
                <w:szCs w:val="28"/>
              </w:rPr>
            </w:pPr>
            <w:r w:rsidRPr="00371C93">
              <w:rPr>
                <w:sz w:val="28"/>
                <w:szCs w:val="28"/>
              </w:rPr>
              <w:t>a) Không có nhà thầu tham dự hoặc tất cả E-HSDT không đáp ứng được các yêu cầu nêu trong E-HSMT;</w:t>
            </w:r>
          </w:p>
          <w:p w:rsidR="00B409AF" w:rsidRPr="00371C93" w:rsidRDefault="00B409AF" w:rsidP="00DC1867">
            <w:pPr>
              <w:widowControl w:val="0"/>
              <w:tabs>
                <w:tab w:val="left" w:pos="485"/>
              </w:tabs>
              <w:ind w:left="170"/>
              <w:outlineLvl w:val="3"/>
              <w:rPr>
                <w:sz w:val="28"/>
                <w:szCs w:val="28"/>
              </w:rPr>
            </w:pPr>
            <w:r w:rsidRPr="00371C93">
              <w:rPr>
                <w:sz w:val="28"/>
                <w:szCs w:val="28"/>
              </w:rPr>
              <w:t>b) Thay đổi mục tiêu, phạm vi đầu tư đã ghi trong E-HSMT;</w:t>
            </w:r>
          </w:p>
          <w:p w:rsidR="00B409AF" w:rsidRPr="00371C93" w:rsidRDefault="00B409AF" w:rsidP="00DC1867">
            <w:pPr>
              <w:widowControl w:val="0"/>
              <w:tabs>
                <w:tab w:val="left" w:pos="485"/>
              </w:tabs>
              <w:ind w:left="170"/>
              <w:outlineLvl w:val="3"/>
              <w:rPr>
                <w:sz w:val="28"/>
                <w:szCs w:val="28"/>
              </w:rPr>
            </w:pPr>
            <w:r w:rsidRPr="00371C93">
              <w:rPr>
                <w:sz w:val="28"/>
                <w:szCs w:val="28"/>
              </w:rPr>
              <w:t>c) E-HSMT không tuân thủ quy định của pháp luật về đấu thầu hoặc quy định khác của pháp luật có liên quan dẫn đến nhà thầu được lựa chọn không đáp ứng yêu cầu để thực hiện gói thầu, dự án;</w:t>
            </w:r>
          </w:p>
          <w:p w:rsidR="00B409AF" w:rsidRPr="00371C93" w:rsidRDefault="00B409AF" w:rsidP="00DC1867">
            <w:pPr>
              <w:widowControl w:val="0"/>
              <w:tabs>
                <w:tab w:val="left" w:pos="485"/>
              </w:tabs>
              <w:ind w:left="170"/>
              <w:outlineLvl w:val="3"/>
              <w:rPr>
                <w:sz w:val="28"/>
                <w:szCs w:val="28"/>
              </w:rPr>
            </w:pPr>
            <w:r w:rsidRPr="00371C93">
              <w:rPr>
                <w:sz w:val="28"/>
                <w:szCs w:val="28"/>
              </w:rPr>
              <w:t>d) Có bằng chứng về việc đưa, nhận, môi giới hối lộ, thông thầu, gian lận, lợi dụng chức vụ, quyền hạn để can thiệp trái pháp luật vào hoạt động đấu thầu dẫn đến làm sai lệch kết quả lựa chọn nhà thầu.</w:t>
            </w:r>
          </w:p>
          <w:p w:rsidR="00B409AF" w:rsidRPr="00371C93" w:rsidRDefault="00B409AF" w:rsidP="00DC1867">
            <w:pPr>
              <w:widowControl w:val="0"/>
              <w:tabs>
                <w:tab w:val="left" w:pos="851"/>
                <w:tab w:val="left" w:pos="900"/>
              </w:tabs>
              <w:ind w:left="170"/>
              <w:outlineLvl w:val="3"/>
              <w:rPr>
                <w:sz w:val="28"/>
                <w:szCs w:val="28"/>
              </w:rPr>
            </w:pPr>
            <w:r w:rsidRPr="00371C93">
              <w:rPr>
                <w:sz w:val="28"/>
                <w:szCs w:val="28"/>
              </w:rPr>
              <w:t>28.2. Tổ chức, cá nhân vi phạm quy định pháp luật về đấu thầu dẫn đến hủy thầu (theo quy định tại điểm c và điểm d Mục 28.1 E-CDNT) phải đền bù chi phí cho các bên liên quan và bị xử lý theo quy định của pháp luật.</w:t>
            </w:r>
          </w:p>
        </w:tc>
      </w:tr>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rPr>
            </w:pPr>
            <w:r w:rsidRPr="00371C93">
              <w:rPr>
                <w:sz w:val="28"/>
                <w:szCs w:val="28"/>
              </w:rPr>
              <w:t>29.</w:t>
            </w:r>
            <w:r w:rsidRPr="00371C93">
              <w:rPr>
                <w:sz w:val="28"/>
                <w:szCs w:val="28"/>
              </w:rPr>
              <w:tab/>
              <w:t xml:space="preserve"> Thông báo kết quả lựa chọn nhà thầu</w:t>
            </w:r>
          </w:p>
        </w:tc>
        <w:tc>
          <w:tcPr>
            <w:tcW w:w="3938" w:type="pct"/>
          </w:tcPr>
          <w:p w:rsidR="00B409AF" w:rsidRPr="00371C93" w:rsidRDefault="00B409AF" w:rsidP="00DC1867">
            <w:pPr>
              <w:pStyle w:val="Sub-ClauseText"/>
              <w:widowControl w:val="0"/>
              <w:spacing w:before="0" w:after="0"/>
              <w:ind w:left="173"/>
              <w:outlineLvl w:val="3"/>
              <w:rPr>
                <w:sz w:val="28"/>
                <w:szCs w:val="28"/>
              </w:rPr>
            </w:pPr>
            <w:bookmarkStart w:id="83" w:name="_Toc399947642"/>
            <w:r w:rsidRPr="00371C93">
              <w:rPr>
                <w:spacing w:val="0"/>
                <w:sz w:val="28"/>
                <w:szCs w:val="28"/>
              </w:rPr>
              <w:t xml:space="preserve">29.1. </w:t>
            </w:r>
            <w:r w:rsidRPr="00371C93">
              <w:rPr>
                <w:sz w:val="28"/>
                <w:szCs w:val="28"/>
              </w:rPr>
              <w:t xml:space="preserve">Trong thời hạn quy định tại </w:t>
            </w:r>
            <w:r w:rsidRPr="00371C93">
              <w:rPr>
                <w:b/>
                <w:sz w:val="28"/>
                <w:szCs w:val="28"/>
              </w:rPr>
              <w:t>E-BDL</w:t>
            </w:r>
            <w:r w:rsidRPr="00371C93">
              <w:rPr>
                <w:sz w:val="28"/>
                <w:szCs w:val="28"/>
              </w:rPr>
              <w:t>, Bên mời thầu phải gửi văn bản thông báo kết quả lựa chọn nhà thầu cho các nhà thầu tham dự thầu theo đường bưu điện, fax</w:t>
            </w:r>
            <w:r w:rsidRPr="00371C93" w:rsidDel="00512022">
              <w:rPr>
                <w:sz w:val="28"/>
                <w:szCs w:val="28"/>
              </w:rPr>
              <w:t xml:space="preserve"> </w:t>
            </w:r>
            <w:r w:rsidRPr="00371C93">
              <w:rPr>
                <w:sz w:val="28"/>
                <w:szCs w:val="28"/>
              </w:rPr>
              <w:t>và phải đăng tải kết quả lựa chọn nhà thầu trên Hệ thống. Nội dung thông báo kết quả lựa chọn nhà thầu như sau:</w:t>
            </w:r>
          </w:p>
          <w:bookmarkEnd w:id="83"/>
          <w:p w:rsidR="00B409AF" w:rsidRPr="00371C93" w:rsidRDefault="00B409AF" w:rsidP="00DC1867">
            <w:pPr>
              <w:pStyle w:val="Sub-ClauseText"/>
              <w:widowControl w:val="0"/>
              <w:spacing w:before="0" w:after="0"/>
              <w:ind w:left="173"/>
              <w:outlineLvl w:val="3"/>
              <w:rPr>
                <w:spacing w:val="0"/>
                <w:sz w:val="28"/>
                <w:szCs w:val="28"/>
              </w:rPr>
            </w:pPr>
            <w:r w:rsidRPr="00371C93">
              <w:rPr>
                <w:spacing w:val="0"/>
                <w:sz w:val="28"/>
                <w:szCs w:val="28"/>
              </w:rPr>
              <w:t>a) Thông tin về gói thầu:</w:t>
            </w:r>
          </w:p>
          <w:p w:rsidR="00B409AF" w:rsidRPr="00371C93" w:rsidRDefault="00B409AF" w:rsidP="00DC1867">
            <w:pPr>
              <w:pStyle w:val="Sub-ClauseText"/>
              <w:widowControl w:val="0"/>
              <w:spacing w:before="0" w:after="0"/>
              <w:ind w:left="173"/>
              <w:outlineLvl w:val="3"/>
              <w:rPr>
                <w:spacing w:val="0"/>
                <w:sz w:val="28"/>
                <w:szCs w:val="28"/>
              </w:rPr>
            </w:pPr>
            <w:r w:rsidRPr="00371C93">
              <w:rPr>
                <w:spacing w:val="0"/>
                <w:sz w:val="28"/>
                <w:szCs w:val="28"/>
              </w:rPr>
              <w:t xml:space="preserve">- Số </w:t>
            </w:r>
            <w:r w:rsidRPr="00371C93">
              <w:rPr>
                <w:spacing w:val="0"/>
                <w:sz w:val="28"/>
                <w:szCs w:val="28"/>
                <w:lang w:val="pl-PL"/>
              </w:rPr>
              <w:t>E-TBMT</w:t>
            </w:r>
            <w:r w:rsidRPr="00371C93">
              <w:rPr>
                <w:spacing w:val="0"/>
                <w:sz w:val="28"/>
                <w:szCs w:val="28"/>
              </w:rPr>
              <w:t>;</w:t>
            </w:r>
          </w:p>
          <w:p w:rsidR="00B409AF" w:rsidRPr="00371C93" w:rsidRDefault="00B409AF" w:rsidP="00DC1867">
            <w:pPr>
              <w:pStyle w:val="Sub-ClauseText"/>
              <w:widowControl w:val="0"/>
              <w:spacing w:before="0" w:after="0"/>
              <w:ind w:left="173"/>
              <w:outlineLvl w:val="3"/>
              <w:rPr>
                <w:spacing w:val="0"/>
                <w:sz w:val="28"/>
                <w:szCs w:val="28"/>
              </w:rPr>
            </w:pPr>
            <w:r w:rsidRPr="00371C93">
              <w:rPr>
                <w:spacing w:val="0"/>
                <w:sz w:val="28"/>
                <w:szCs w:val="28"/>
              </w:rPr>
              <w:t>- Tên gói thầu;</w:t>
            </w:r>
          </w:p>
          <w:p w:rsidR="00B409AF" w:rsidRPr="00371C93" w:rsidRDefault="00B409AF" w:rsidP="00DC1867">
            <w:pPr>
              <w:ind w:left="157"/>
              <w:rPr>
                <w:sz w:val="28"/>
                <w:szCs w:val="28"/>
              </w:rPr>
            </w:pPr>
            <w:r w:rsidRPr="00371C93">
              <w:rPr>
                <w:sz w:val="28"/>
                <w:szCs w:val="28"/>
              </w:rPr>
              <w:t>- Giá gói thầu hoặc dự toán được duyệt (nếu có);</w:t>
            </w:r>
          </w:p>
          <w:p w:rsidR="00B409AF" w:rsidRPr="00371C93" w:rsidRDefault="00B409AF" w:rsidP="00DC1867">
            <w:pPr>
              <w:pStyle w:val="Sub-ClauseText"/>
              <w:widowControl w:val="0"/>
              <w:spacing w:before="0" w:after="0"/>
              <w:ind w:left="173"/>
              <w:outlineLvl w:val="3"/>
              <w:rPr>
                <w:spacing w:val="0"/>
                <w:sz w:val="28"/>
                <w:szCs w:val="28"/>
              </w:rPr>
            </w:pPr>
            <w:r w:rsidRPr="00371C93">
              <w:rPr>
                <w:spacing w:val="0"/>
                <w:sz w:val="28"/>
                <w:szCs w:val="28"/>
              </w:rPr>
              <w:t>- Tên Bên mời thầu;</w:t>
            </w:r>
          </w:p>
          <w:p w:rsidR="00B409AF" w:rsidRPr="00371C93" w:rsidRDefault="00B409AF" w:rsidP="00DC1867">
            <w:pPr>
              <w:pStyle w:val="Sub-ClauseText"/>
              <w:widowControl w:val="0"/>
              <w:spacing w:before="0" w:after="0"/>
              <w:ind w:left="173"/>
              <w:outlineLvl w:val="3"/>
              <w:rPr>
                <w:spacing w:val="0"/>
                <w:sz w:val="28"/>
                <w:szCs w:val="28"/>
              </w:rPr>
            </w:pPr>
            <w:r w:rsidRPr="00371C93">
              <w:rPr>
                <w:spacing w:val="0"/>
                <w:sz w:val="28"/>
                <w:szCs w:val="28"/>
              </w:rPr>
              <w:t>- Hình thức lựa chọn nhà thầu;</w:t>
            </w:r>
          </w:p>
          <w:p w:rsidR="00B409AF" w:rsidRPr="00371C93" w:rsidRDefault="00B409AF" w:rsidP="00DC1867">
            <w:pPr>
              <w:pStyle w:val="Sub-ClauseText"/>
              <w:widowControl w:val="0"/>
              <w:spacing w:before="0" w:after="0"/>
              <w:ind w:left="173"/>
              <w:outlineLvl w:val="3"/>
              <w:rPr>
                <w:spacing w:val="0"/>
                <w:sz w:val="28"/>
                <w:szCs w:val="28"/>
              </w:rPr>
            </w:pPr>
            <w:r w:rsidRPr="00371C93">
              <w:rPr>
                <w:spacing w:val="0"/>
                <w:sz w:val="28"/>
                <w:szCs w:val="28"/>
              </w:rPr>
              <w:t>- Thời gian thực hiện hợp đồng;</w:t>
            </w:r>
          </w:p>
          <w:p w:rsidR="00B409AF" w:rsidRPr="00371C93" w:rsidRDefault="00B409AF" w:rsidP="00DC1867">
            <w:pPr>
              <w:pStyle w:val="Sub-ClauseText"/>
              <w:widowControl w:val="0"/>
              <w:spacing w:before="0" w:after="0"/>
              <w:ind w:left="173"/>
              <w:outlineLvl w:val="3"/>
              <w:rPr>
                <w:spacing w:val="0"/>
                <w:sz w:val="28"/>
                <w:szCs w:val="28"/>
              </w:rPr>
            </w:pPr>
            <w:r w:rsidRPr="00371C93">
              <w:rPr>
                <w:spacing w:val="0"/>
                <w:sz w:val="28"/>
                <w:szCs w:val="28"/>
              </w:rPr>
              <w:lastRenderedPageBreak/>
              <w:t>- Thời điểm hoàn thành đăng tải kết quả lựa chọn nhà thầu;</w:t>
            </w:r>
          </w:p>
          <w:p w:rsidR="00B409AF" w:rsidRPr="00371C93" w:rsidRDefault="00B409AF" w:rsidP="00DC1867">
            <w:pPr>
              <w:pStyle w:val="Sub-ClauseText"/>
              <w:widowControl w:val="0"/>
              <w:spacing w:before="0" w:after="0"/>
              <w:ind w:left="173"/>
              <w:outlineLvl w:val="3"/>
              <w:rPr>
                <w:spacing w:val="0"/>
                <w:sz w:val="28"/>
                <w:szCs w:val="28"/>
              </w:rPr>
            </w:pPr>
            <w:r w:rsidRPr="00371C93">
              <w:rPr>
                <w:spacing w:val="0"/>
                <w:sz w:val="28"/>
                <w:szCs w:val="28"/>
              </w:rPr>
              <w:t>b) Thông tin về nhà thầu trúng thầu:</w:t>
            </w:r>
          </w:p>
          <w:p w:rsidR="00B409AF" w:rsidRPr="00371C93" w:rsidRDefault="00B409AF" w:rsidP="00DC1867">
            <w:pPr>
              <w:pStyle w:val="Sub-ClauseText"/>
              <w:widowControl w:val="0"/>
              <w:spacing w:before="0" w:after="0"/>
              <w:ind w:left="173"/>
              <w:outlineLvl w:val="3"/>
              <w:rPr>
                <w:spacing w:val="0"/>
                <w:sz w:val="28"/>
                <w:szCs w:val="28"/>
              </w:rPr>
            </w:pPr>
            <w:r w:rsidRPr="00371C93">
              <w:rPr>
                <w:spacing w:val="0"/>
                <w:sz w:val="28"/>
                <w:szCs w:val="28"/>
              </w:rPr>
              <w:t>- Mã số doanh nghiệp hoặc số Đăng ký kinh doanh của nhà thầu;</w:t>
            </w:r>
          </w:p>
          <w:p w:rsidR="00B409AF" w:rsidRPr="00371C93" w:rsidRDefault="00B409AF" w:rsidP="00DC1867">
            <w:pPr>
              <w:pStyle w:val="Sub-ClauseText"/>
              <w:widowControl w:val="0"/>
              <w:spacing w:before="0" w:after="0"/>
              <w:ind w:left="173"/>
              <w:outlineLvl w:val="3"/>
              <w:rPr>
                <w:spacing w:val="0"/>
                <w:sz w:val="28"/>
                <w:szCs w:val="28"/>
              </w:rPr>
            </w:pPr>
            <w:r w:rsidRPr="00371C93">
              <w:rPr>
                <w:spacing w:val="0"/>
                <w:sz w:val="28"/>
                <w:szCs w:val="28"/>
              </w:rPr>
              <w:t>- Tên nhà thầu;</w:t>
            </w:r>
          </w:p>
          <w:p w:rsidR="00B409AF" w:rsidRPr="00371C93" w:rsidRDefault="00B409AF" w:rsidP="00DC1867">
            <w:pPr>
              <w:pStyle w:val="Sub-ClauseText"/>
              <w:widowControl w:val="0"/>
              <w:spacing w:before="0" w:after="0"/>
              <w:ind w:left="173"/>
              <w:outlineLvl w:val="3"/>
              <w:rPr>
                <w:spacing w:val="0"/>
                <w:sz w:val="28"/>
                <w:szCs w:val="28"/>
              </w:rPr>
            </w:pPr>
            <w:r w:rsidRPr="00371C93">
              <w:rPr>
                <w:spacing w:val="0"/>
                <w:sz w:val="28"/>
                <w:szCs w:val="28"/>
              </w:rPr>
              <w:t>- Giá dự thầu;</w:t>
            </w:r>
          </w:p>
          <w:p w:rsidR="00B409AF" w:rsidRPr="00371C93" w:rsidRDefault="00B409AF" w:rsidP="00DC1867">
            <w:pPr>
              <w:pStyle w:val="Sub-ClauseText"/>
              <w:widowControl w:val="0"/>
              <w:spacing w:before="0" w:after="0"/>
              <w:ind w:left="173"/>
              <w:outlineLvl w:val="3"/>
              <w:rPr>
                <w:spacing w:val="0"/>
                <w:sz w:val="28"/>
                <w:szCs w:val="28"/>
              </w:rPr>
            </w:pPr>
            <w:r w:rsidRPr="00371C93">
              <w:rPr>
                <w:spacing w:val="0"/>
                <w:sz w:val="28"/>
                <w:szCs w:val="28"/>
              </w:rPr>
              <w:t>- Giá dự thầu sau giảm giá (nếu có);</w:t>
            </w:r>
          </w:p>
          <w:p w:rsidR="00B409AF" w:rsidRPr="00371C93" w:rsidRDefault="00B409AF" w:rsidP="00DC1867">
            <w:pPr>
              <w:pStyle w:val="Sub-ClauseText"/>
              <w:widowControl w:val="0"/>
              <w:spacing w:before="0" w:after="0"/>
              <w:ind w:left="173"/>
              <w:outlineLvl w:val="3"/>
              <w:rPr>
                <w:spacing w:val="0"/>
                <w:sz w:val="28"/>
                <w:szCs w:val="28"/>
              </w:rPr>
            </w:pPr>
            <w:r w:rsidRPr="00371C93">
              <w:rPr>
                <w:spacing w:val="0"/>
                <w:sz w:val="28"/>
                <w:szCs w:val="28"/>
              </w:rPr>
              <w:t>- Điểm kỹ thuật;</w:t>
            </w:r>
          </w:p>
          <w:p w:rsidR="00B409AF" w:rsidRPr="00371C93" w:rsidRDefault="00B409AF" w:rsidP="00DC1867">
            <w:pPr>
              <w:pStyle w:val="Sub-ClauseText"/>
              <w:widowControl w:val="0"/>
              <w:spacing w:before="0" w:after="0"/>
              <w:ind w:left="173"/>
              <w:outlineLvl w:val="3"/>
              <w:rPr>
                <w:spacing w:val="0"/>
                <w:sz w:val="28"/>
                <w:szCs w:val="28"/>
              </w:rPr>
            </w:pPr>
            <w:r w:rsidRPr="00371C93">
              <w:rPr>
                <w:spacing w:val="0"/>
                <w:sz w:val="28"/>
                <w:szCs w:val="28"/>
              </w:rPr>
              <w:t>- Giá trúng thầu;</w:t>
            </w:r>
          </w:p>
          <w:p w:rsidR="00B409AF" w:rsidRPr="00371C93" w:rsidRDefault="00B409AF" w:rsidP="00DC1867">
            <w:pPr>
              <w:pStyle w:val="Sub-ClauseText"/>
              <w:widowControl w:val="0"/>
              <w:spacing w:before="0" w:after="0"/>
              <w:ind w:left="173"/>
              <w:outlineLvl w:val="3"/>
              <w:rPr>
                <w:sz w:val="28"/>
                <w:szCs w:val="28"/>
              </w:rPr>
            </w:pPr>
            <w:r w:rsidRPr="00371C93">
              <w:rPr>
                <w:spacing w:val="0"/>
                <w:sz w:val="28"/>
                <w:szCs w:val="28"/>
              </w:rPr>
              <w:t xml:space="preserve">- </w:t>
            </w:r>
            <w:r w:rsidRPr="00371C93">
              <w:rPr>
                <w:sz w:val="28"/>
                <w:szCs w:val="28"/>
                <w:lang w:val="vi-VN"/>
              </w:rPr>
              <w:t>Danh sách nhà thầu không được lựa chọn và tóm tắt lý do không được lựa chọn của từng nhà thầu</w:t>
            </w:r>
            <w:r w:rsidRPr="00371C93">
              <w:rPr>
                <w:sz w:val="28"/>
                <w:szCs w:val="28"/>
              </w:rPr>
              <w:t>.</w:t>
            </w:r>
          </w:p>
          <w:p w:rsidR="00B409AF" w:rsidRPr="00371C93" w:rsidRDefault="00B409AF" w:rsidP="00DC1867">
            <w:pPr>
              <w:pStyle w:val="Sub-ClauseText"/>
              <w:widowControl w:val="0"/>
              <w:spacing w:before="0" w:after="0"/>
              <w:ind w:left="173"/>
              <w:outlineLvl w:val="3"/>
              <w:rPr>
                <w:spacing w:val="0"/>
                <w:sz w:val="28"/>
                <w:szCs w:val="28"/>
              </w:rPr>
            </w:pPr>
            <w:bookmarkStart w:id="84" w:name="_Toc399947650"/>
            <w:r w:rsidRPr="00371C93">
              <w:rPr>
                <w:spacing w:val="0"/>
                <w:sz w:val="28"/>
                <w:szCs w:val="28"/>
              </w:rPr>
              <w:t>29.2. Trường hợp hủy thầu theo quy định tại điểm a Mục 28.1 E-CDNT, trong thông báo kết quả lựa chọn nhà thầu và trên Hệ thống phải nêu rõ lý do hủy thầu.</w:t>
            </w:r>
            <w:bookmarkEnd w:id="84"/>
          </w:p>
          <w:p w:rsidR="00B409AF" w:rsidRPr="00371C93" w:rsidRDefault="00B409AF" w:rsidP="00DC1867">
            <w:pPr>
              <w:pStyle w:val="Sub-ClauseText"/>
              <w:widowControl w:val="0"/>
              <w:spacing w:before="0" w:after="0"/>
              <w:ind w:left="173"/>
              <w:outlineLvl w:val="3"/>
              <w:rPr>
                <w:spacing w:val="0"/>
                <w:sz w:val="28"/>
                <w:szCs w:val="28"/>
              </w:rPr>
            </w:pPr>
            <w:r w:rsidRPr="00371C93">
              <w:rPr>
                <w:spacing w:val="0"/>
                <w:sz w:val="28"/>
                <w:szCs w:val="28"/>
              </w:rPr>
              <w:t xml:space="preserve">29.3. Trong văn bản thông báo phải nêu rõ </w:t>
            </w:r>
            <w:r w:rsidRPr="00371C93">
              <w:rPr>
                <w:sz w:val="28"/>
                <w:szCs w:val="28"/>
              </w:rPr>
              <w:t>danh sách nhà thầu không được lựa chọn và tóm tắt về lý do không được lựa chọn của từng nhà thầu.</w:t>
            </w:r>
          </w:p>
          <w:p w:rsidR="00B409AF" w:rsidRPr="00371C93" w:rsidRDefault="00B409AF" w:rsidP="00DC1867">
            <w:pPr>
              <w:pStyle w:val="Sub-ClauseText"/>
              <w:widowControl w:val="0"/>
              <w:spacing w:before="0" w:after="0"/>
              <w:ind w:left="173"/>
              <w:outlineLvl w:val="3"/>
              <w:rPr>
                <w:spacing w:val="0"/>
                <w:sz w:val="28"/>
                <w:szCs w:val="28"/>
              </w:rPr>
            </w:pPr>
            <w:r w:rsidRPr="00371C93">
              <w:rPr>
                <w:spacing w:val="0"/>
                <w:sz w:val="28"/>
                <w:szCs w:val="28"/>
              </w:rPr>
              <w:t xml:space="preserve">29.4. </w:t>
            </w:r>
            <w:r w:rsidRPr="00371C93">
              <w:rPr>
                <w:sz w:val="28"/>
                <w:szCs w:val="28"/>
                <w:lang w:val="nl-NL"/>
              </w:rPr>
              <w:t>Bên mời thầu gửi thông báo trúng thầu bằng văn bản đến nhà thầu trúng thầu kèm theo dự thảo hợp đồng theo Mẫu hợp đồng tại Chương VIII đã được ghi các thông tin cụ thể của gói thầu và kế hoạch hoàn thiện hợp đồng, trong đó nêu rõ thời gian, địa điểm và những vấn đề cần trao đổi khi hoàn thiện hợp đồng.</w:t>
            </w:r>
          </w:p>
        </w:tc>
      </w:tr>
      <w:tr w:rsidR="00B409AF" w:rsidRPr="00371C93" w:rsidTr="00B85FEC">
        <w:trPr>
          <w:trHeight w:val="20"/>
        </w:trPr>
        <w:tc>
          <w:tcPr>
            <w:tcW w:w="1062" w:type="pct"/>
          </w:tcPr>
          <w:p w:rsidR="00B409AF" w:rsidRPr="00371C93" w:rsidRDefault="00B409AF" w:rsidP="00DC1867">
            <w:pPr>
              <w:pStyle w:val="Sec1-Clauses"/>
              <w:widowControl w:val="0"/>
              <w:spacing w:before="0" w:after="0"/>
              <w:ind w:left="0" w:firstLine="0"/>
              <w:outlineLvl w:val="3"/>
              <w:rPr>
                <w:sz w:val="28"/>
                <w:szCs w:val="28"/>
              </w:rPr>
            </w:pPr>
            <w:r w:rsidRPr="00371C93">
              <w:rPr>
                <w:sz w:val="28"/>
                <w:szCs w:val="28"/>
              </w:rPr>
              <w:lastRenderedPageBreak/>
              <w:t>30.</w:t>
            </w:r>
            <w:r w:rsidRPr="00371C93">
              <w:rPr>
                <w:bCs/>
                <w:sz w:val="28"/>
                <w:szCs w:val="28"/>
                <w:lang w:val="nl-NL"/>
              </w:rPr>
              <w:t xml:space="preserve"> Hoàn thiện và ký kết hợp đồng</w:t>
            </w:r>
          </w:p>
        </w:tc>
        <w:tc>
          <w:tcPr>
            <w:tcW w:w="3938" w:type="pct"/>
          </w:tcPr>
          <w:p w:rsidR="00B409AF" w:rsidRPr="00371C93" w:rsidRDefault="00B409AF" w:rsidP="00DC1867">
            <w:pPr>
              <w:ind w:left="157"/>
              <w:rPr>
                <w:spacing w:val="-4"/>
                <w:sz w:val="28"/>
                <w:szCs w:val="28"/>
                <w:lang w:val="nl-NL"/>
              </w:rPr>
            </w:pPr>
            <w:r w:rsidRPr="00371C93">
              <w:rPr>
                <w:spacing w:val="-4"/>
                <w:sz w:val="28"/>
                <w:szCs w:val="28"/>
                <w:lang w:val="nl-NL"/>
              </w:rPr>
              <w:t>Hoàn thiện hợp đồng và ký kết hợp đồng thực hiện như sau:</w:t>
            </w:r>
          </w:p>
          <w:p w:rsidR="00B409AF" w:rsidRPr="00371C93" w:rsidRDefault="00B409AF" w:rsidP="00DC1867">
            <w:pPr>
              <w:ind w:left="157"/>
              <w:rPr>
                <w:sz w:val="28"/>
                <w:szCs w:val="28"/>
                <w:lang w:val="nl-NL"/>
              </w:rPr>
            </w:pPr>
            <w:r w:rsidRPr="00371C93">
              <w:rPr>
                <w:sz w:val="28"/>
                <w:szCs w:val="28"/>
                <w:lang w:val="nl-NL"/>
              </w:rPr>
              <w:t>30.1. Việc hoàn thiện hợp đồng để ký kết hợp đồng dựa trên cơ sở sau đây:</w:t>
            </w:r>
          </w:p>
          <w:p w:rsidR="00B409AF" w:rsidRPr="00371C93" w:rsidRDefault="00B409AF" w:rsidP="00DC1867">
            <w:pPr>
              <w:ind w:left="157"/>
              <w:rPr>
                <w:sz w:val="28"/>
                <w:szCs w:val="28"/>
              </w:rPr>
            </w:pPr>
            <w:r w:rsidRPr="00371C93">
              <w:rPr>
                <w:sz w:val="28"/>
                <w:szCs w:val="28"/>
              </w:rPr>
              <w:t xml:space="preserve">a) </w:t>
            </w:r>
            <w:r w:rsidRPr="00371C93">
              <w:rPr>
                <w:sz w:val="28"/>
                <w:szCs w:val="28"/>
                <w:lang w:val="vi-VN"/>
              </w:rPr>
              <w:t>Dự thảo hợp đồng</w:t>
            </w:r>
            <w:r w:rsidRPr="00371C93">
              <w:rPr>
                <w:sz w:val="28"/>
                <w:szCs w:val="28"/>
              </w:rPr>
              <w:t>;</w:t>
            </w:r>
          </w:p>
          <w:p w:rsidR="00B409AF" w:rsidRPr="00371C93" w:rsidRDefault="00B409AF" w:rsidP="00DC1867">
            <w:pPr>
              <w:ind w:left="157"/>
              <w:rPr>
                <w:sz w:val="28"/>
                <w:szCs w:val="28"/>
              </w:rPr>
            </w:pPr>
            <w:r w:rsidRPr="00371C93">
              <w:rPr>
                <w:sz w:val="28"/>
                <w:szCs w:val="28"/>
              </w:rPr>
              <w:t xml:space="preserve">b) </w:t>
            </w:r>
            <w:r w:rsidRPr="00371C93">
              <w:rPr>
                <w:sz w:val="28"/>
                <w:szCs w:val="28"/>
                <w:lang w:val="vi-VN"/>
              </w:rPr>
              <w:t>Các nội dung cần được hoàn thiện hợp đồng giữa bên mời thầu và nhà thầu trúng thầu</w:t>
            </w:r>
            <w:r w:rsidRPr="00371C93">
              <w:rPr>
                <w:sz w:val="28"/>
                <w:szCs w:val="28"/>
              </w:rPr>
              <w:t>;</w:t>
            </w:r>
          </w:p>
          <w:p w:rsidR="00B409AF" w:rsidRPr="00371C93" w:rsidRDefault="00B409AF" w:rsidP="00DC1867">
            <w:pPr>
              <w:ind w:left="157"/>
              <w:rPr>
                <w:sz w:val="28"/>
                <w:szCs w:val="28"/>
              </w:rPr>
            </w:pPr>
            <w:r w:rsidRPr="00371C93">
              <w:rPr>
                <w:sz w:val="28"/>
                <w:szCs w:val="28"/>
              </w:rPr>
              <w:t xml:space="preserve">c) </w:t>
            </w:r>
            <w:r w:rsidRPr="00371C93">
              <w:rPr>
                <w:sz w:val="28"/>
                <w:szCs w:val="28"/>
                <w:lang w:val="vi-VN"/>
              </w:rPr>
              <w:t xml:space="preserve">Kết quả </w:t>
            </w:r>
            <w:r w:rsidRPr="00371C93">
              <w:rPr>
                <w:sz w:val="28"/>
                <w:szCs w:val="28"/>
                <w:lang w:val="nl-NL"/>
              </w:rPr>
              <w:t>lựa chọn nhà thầu</w:t>
            </w:r>
            <w:r w:rsidRPr="00371C93">
              <w:rPr>
                <w:sz w:val="28"/>
                <w:szCs w:val="28"/>
                <w:lang w:val="vi-VN"/>
              </w:rPr>
              <w:t xml:space="preserve"> được duyệt</w:t>
            </w:r>
            <w:r w:rsidRPr="00371C93">
              <w:rPr>
                <w:sz w:val="28"/>
                <w:szCs w:val="28"/>
              </w:rPr>
              <w:t>;</w:t>
            </w:r>
          </w:p>
          <w:p w:rsidR="00B409AF" w:rsidRPr="00371C93" w:rsidRDefault="00B409AF" w:rsidP="00DC1867">
            <w:pPr>
              <w:ind w:left="157"/>
              <w:rPr>
                <w:sz w:val="28"/>
                <w:szCs w:val="28"/>
              </w:rPr>
            </w:pPr>
            <w:r w:rsidRPr="00371C93">
              <w:rPr>
                <w:sz w:val="28"/>
                <w:szCs w:val="28"/>
              </w:rPr>
              <w:t xml:space="preserve">d) </w:t>
            </w:r>
            <w:r w:rsidRPr="00371C93">
              <w:rPr>
                <w:sz w:val="28"/>
                <w:szCs w:val="28"/>
                <w:lang w:val="vi-VN"/>
              </w:rPr>
              <w:t>Biên bản thương thảo hợp đồng;</w:t>
            </w:r>
          </w:p>
          <w:p w:rsidR="00B409AF" w:rsidRPr="00371C93" w:rsidRDefault="00B409AF" w:rsidP="00DC1867">
            <w:pPr>
              <w:ind w:left="157"/>
              <w:rPr>
                <w:sz w:val="28"/>
                <w:szCs w:val="28"/>
              </w:rPr>
            </w:pPr>
            <w:r w:rsidRPr="00371C93">
              <w:rPr>
                <w:sz w:val="28"/>
                <w:szCs w:val="28"/>
              </w:rPr>
              <w:t xml:space="preserve">đ) </w:t>
            </w:r>
            <w:r w:rsidRPr="00371C93">
              <w:rPr>
                <w:sz w:val="28"/>
                <w:szCs w:val="28"/>
                <w:lang w:val="vi-VN"/>
              </w:rPr>
              <w:t xml:space="preserve">Các nội dung nêu trong </w:t>
            </w:r>
            <w:r w:rsidRPr="00371C93">
              <w:rPr>
                <w:sz w:val="28"/>
                <w:szCs w:val="28"/>
              </w:rPr>
              <w:t>E-</w:t>
            </w:r>
            <w:r w:rsidRPr="00371C93">
              <w:rPr>
                <w:sz w:val="28"/>
                <w:szCs w:val="28"/>
                <w:lang w:val="vi-VN"/>
              </w:rPr>
              <w:t>HSDT và văn bản giải thích làm rõ HSDT của nhà thầu trúng thầu (nếu có)</w:t>
            </w:r>
            <w:r w:rsidRPr="00371C93">
              <w:rPr>
                <w:sz w:val="28"/>
                <w:szCs w:val="28"/>
              </w:rPr>
              <w:t>;</w:t>
            </w:r>
          </w:p>
          <w:p w:rsidR="00B409AF" w:rsidRPr="00371C93" w:rsidRDefault="00B409AF" w:rsidP="00DC1867">
            <w:pPr>
              <w:ind w:left="157"/>
              <w:rPr>
                <w:sz w:val="28"/>
                <w:szCs w:val="28"/>
              </w:rPr>
            </w:pPr>
            <w:r w:rsidRPr="00371C93">
              <w:rPr>
                <w:sz w:val="28"/>
                <w:szCs w:val="28"/>
              </w:rPr>
              <w:t xml:space="preserve">e) </w:t>
            </w:r>
            <w:r w:rsidRPr="00371C93">
              <w:rPr>
                <w:sz w:val="28"/>
                <w:szCs w:val="28"/>
                <w:lang w:val="vi-VN"/>
              </w:rPr>
              <w:t xml:space="preserve">Các yêu cầu nêu trong </w:t>
            </w:r>
            <w:r w:rsidRPr="00371C93">
              <w:rPr>
                <w:sz w:val="28"/>
                <w:szCs w:val="28"/>
              </w:rPr>
              <w:t>E-</w:t>
            </w:r>
            <w:r w:rsidRPr="00371C93">
              <w:rPr>
                <w:sz w:val="28"/>
                <w:szCs w:val="28"/>
                <w:lang w:val="vi-VN"/>
              </w:rPr>
              <w:t>HSMT</w:t>
            </w:r>
            <w:r w:rsidRPr="00371C93">
              <w:rPr>
                <w:sz w:val="28"/>
                <w:szCs w:val="28"/>
              </w:rPr>
              <w:t>.</w:t>
            </w:r>
          </w:p>
          <w:p w:rsidR="00B409AF" w:rsidRPr="00371C93" w:rsidRDefault="00B409AF" w:rsidP="00DC1867">
            <w:pPr>
              <w:ind w:left="157"/>
              <w:rPr>
                <w:sz w:val="28"/>
                <w:szCs w:val="28"/>
                <w:lang w:val="es-ES"/>
              </w:rPr>
            </w:pPr>
            <w:r w:rsidRPr="00371C93">
              <w:rPr>
                <w:spacing w:val="-4"/>
                <w:sz w:val="28"/>
                <w:szCs w:val="28"/>
              </w:rPr>
              <w:t>30.</w:t>
            </w:r>
            <w:r w:rsidRPr="00371C93">
              <w:rPr>
                <w:spacing w:val="-4"/>
                <w:sz w:val="28"/>
                <w:szCs w:val="28"/>
                <w:lang w:val="vi-VN"/>
              </w:rPr>
              <w:t>2. Sau khi nhận được thông báo</w:t>
            </w:r>
            <w:r w:rsidRPr="00371C93">
              <w:rPr>
                <w:spacing w:val="-4"/>
                <w:sz w:val="28"/>
                <w:szCs w:val="28"/>
                <w:lang w:val="es-ES"/>
              </w:rPr>
              <w:t xml:space="preserve"> trúng thầu, trong thời hạn quy định tại </w:t>
            </w:r>
            <w:r w:rsidRPr="00371C93">
              <w:rPr>
                <w:b/>
                <w:spacing w:val="-4"/>
                <w:sz w:val="28"/>
                <w:szCs w:val="28"/>
                <w:lang w:val="es-ES"/>
              </w:rPr>
              <w:t>E-</w:t>
            </w:r>
            <w:r w:rsidRPr="00371C93">
              <w:rPr>
                <w:b/>
                <w:bCs/>
                <w:spacing w:val="-4"/>
                <w:sz w:val="28"/>
                <w:szCs w:val="28"/>
                <w:lang w:val="es-ES"/>
              </w:rPr>
              <w:t>BDL</w:t>
            </w:r>
            <w:r w:rsidRPr="00371C93">
              <w:rPr>
                <w:spacing w:val="-4"/>
                <w:sz w:val="28"/>
                <w:szCs w:val="28"/>
                <w:lang w:val="es-ES"/>
              </w:rPr>
              <w:t xml:space="preserve">, nhà thầu trúng thầu phải gửi cho bên mời thầu văn bản chấp thuận hoàn thiện, ký kết hợp đồng. </w:t>
            </w:r>
            <w:r w:rsidRPr="00371C93">
              <w:rPr>
                <w:sz w:val="28"/>
                <w:szCs w:val="28"/>
                <w:lang w:val="es-ES"/>
              </w:rPr>
              <w:t>Trường hợp liên danh, hợp đồng được ký kết phải bao gồm chữ ký của tất cả thành viên trong liên danh.</w:t>
            </w:r>
            <w:r w:rsidRPr="00371C93">
              <w:rPr>
                <w:spacing w:val="-4"/>
                <w:sz w:val="28"/>
                <w:szCs w:val="28"/>
                <w:lang w:val="es-ES"/>
              </w:rPr>
              <w:t xml:space="preserve"> Quá thời hạn nêu trên, nếu bên mời thầu không nhận được văn bản chấp thuận </w:t>
            </w:r>
            <w:r w:rsidRPr="00371C93">
              <w:rPr>
                <w:sz w:val="28"/>
                <w:szCs w:val="28"/>
                <w:lang w:val="es-ES"/>
              </w:rPr>
              <w:t xml:space="preserve">hoặc nhà thầu từ chối vào hoàn thiện, ký kết hợp đồng thì </w:t>
            </w:r>
            <w:r w:rsidRPr="00371C93">
              <w:rPr>
                <w:bCs/>
                <w:sz w:val="28"/>
                <w:szCs w:val="28"/>
                <w:lang w:val="es-ES"/>
              </w:rPr>
              <w:t>bên mời thầu</w:t>
            </w:r>
            <w:r w:rsidRPr="00371C93">
              <w:rPr>
                <w:sz w:val="28"/>
                <w:szCs w:val="28"/>
                <w:lang w:val="es-ES"/>
              </w:rPr>
              <w:t xml:space="preserve"> báo cáo </w:t>
            </w:r>
            <w:r w:rsidRPr="00371C93">
              <w:rPr>
                <w:bCs/>
                <w:sz w:val="28"/>
                <w:szCs w:val="28"/>
                <w:lang w:val="es-ES"/>
              </w:rPr>
              <w:t xml:space="preserve">chủ đầu tư xem xét, </w:t>
            </w:r>
            <w:r w:rsidRPr="00371C93">
              <w:rPr>
                <w:sz w:val="28"/>
                <w:szCs w:val="28"/>
                <w:lang w:val="es-ES"/>
              </w:rPr>
              <w:t xml:space="preserve">quyết định huỷ kết quả </w:t>
            </w:r>
            <w:r w:rsidRPr="00371C93">
              <w:rPr>
                <w:sz w:val="28"/>
                <w:szCs w:val="28"/>
                <w:lang w:val="de-DE"/>
              </w:rPr>
              <w:t>lựa chọn nhà thầu</w:t>
            </w:r>
            <w:r w:rsidRPr="00371C93">
              <w:rPr>
                <w:sz w:val="28"/>
                <w:szCs w:val="28"/>
                <w:lang w:val="es-ES"/>
              </w:rPr>
              <w:t xml:space="preserve"> trước đó và quyết định lựa chọn nhà thầu xếp hạng tiếp theo vào thương thảo hợp đồng theo quy định tại Mục 26 E-CDNT. Trong trường hợp đó, nhà thầu sẽ được </w:t>
            </w:r>
            <w:r w:rsidRPr="00371C93">
              <w:rPr>
                <w:sz w:val="28"/>
                <w:szCs w:val="28"/>
                <w:lang w:val="es-ES"/>
              </w:rPr>
              <w:lastRenderedPageBreak/>
              <w:t xml:space="preserve">bên mời thầu yêu cầu gia hạn hiệu lực E-HSDT, nếu cần thiết. </w:t>
            </w:r>
          </w:p>
          <w:p w:rsidR="00B409AF" w:rsidRPr="00371C93" w:rsidRDefault="00B409AF" w:rsidP="00DC1867">
            <w:pPr>
              <w:ind w:left="157"/>
              <w:rPr>
                <w:sz w:val="28"/>
                <w:szCs w:val="28"/>
                <w:lang w:val="es-ES"/>
              </w:rPr>
            </w:pPr>
            <w:r w:rsidRPr="00371C93">
              <w:rPr>
                <w:sz w:val="28"/>
                <w:szCs w:val="28"/>
                <w:lang w:val="es-ES"/>
              </w:rPr>
              <w:t>30.3. Trường hợp nhà thầu trúng thầu từ chối hoàn thiện, ký kết hợp đồng mà không có lý do chính đáng thì bên mời thầu đăng tải thông tin nhà thầu vi phạm lên hệ thống mạng đấu thầu quốc gia để các chủ đầu tư, bên mời thầu có cơ sở đánh giá về uy tín của nhà thầu trong các lần tham dự thầu tiếp theo.</w:t>
            </w:r>
          </w:p>
          <w:p w:rsidR="00B409AF" w:rsidRPr="00371C93" w:rsidRDefault="00B409AF" w:rsidP="00DC1867">
            <w:pPr>
              <w:pStyle w:val="Sub-ClauseText"/>
              <w:widowControl w:val="0"/>
              <w:tabs>
                <w:tab w:val="num" w:pos="1080"/>
                <w:tab w:val="num" w:pos="1728"/>
              </w:tabs>
              <w:spacing w:before="0" w:after="0"/>
              <w:ind w:left="157"/>
              <w:outlineLvl w:val="3"/>
              <w:rPr>
                <w:spacing w:val="0"/>
                <w:sz w:val="28"/>
                <w:szCs w:val="28"/>
              </w:rPr>
            </w:pPr>
            <w:r w:rsidRPr="00371C93">
              <w:rPr>
                <w:sz w:val="28"/>
                <w:szCs w:val="28"/>
                <w:lang w:val="es-ES"/>
              </w:rPr>
              <w:t>30.4. Sau khi hoàn thiện hợp đồng, chủ đầu tư và nhà thầu sẽ ký kết hợp đồng.</w:t>
            </w:r>
          </w:p>
        </w:tc>
      </w:tr>
      <w:tr w:rsidR="00B409AF" w:rsidRPr="00371C93" w:rsidTr="00B85FEC">
        <w:trPr>
          <w:trHeight w:val="20"/>
        </w:trPr>
        <w:tc>
          <w:tcPr>
            <w:tcW w:w="1062" w:type="pct"/>
            <w:tcBorders>
              <w:top w:val="single" w:sz="4" w:space="0" w:color="auto"/>
              <w:left w:val="single" w:sz="4" w:space="0" w:color="auto"/>
              <w:bottom w:val="single" w:sz="4" w:space="0" w:color="auto"/>
              <w:right w:val="single" w:sz="4" w:space="0" w:color="auto"/>
            </w:tcBorders>
          </w:tcPr>
          <w:p w:rsidR="00B409AF" w:rsidRPr="00371C93" w:rsidRDefault="00B409AF" w:rsidP="00DC1867">
            <w:pPr>
              <w:pStyle w:val="Sec1-Clauses"/>
              <w:widowControl w:val="0"/>
              <w:spacing w:before="0" w:after="0"/>
              <w:ind w:left="0" w:firstLine="0"/>
              <w:outlineLvl w:val="3"/>
              <w:rPr>
                <w:spacing w:val="-6"/>
                <w:sz w:val="28"/>
                <w:szCs w:val="28"/>
              </w:rPr>
            </w:pPr>
            <w:r w:rsidRPr="00371C93">
              <w:rPr>
                <w:spacing w:val="-6"/>
                <w:sz w:val="28"/>
                <w:szCs w:val="28"/>
              </w:rPr>
              <w:lastRenderedPageBreak/>
              <w:t>31. Giải quyết kiến nghị trong đấu thầu</w:t>
            </w:r>
          </w:p>
          <w:p w:rsidR="00B409AF" w:rsidRPr="00371C93" w:rsidDel="005B6FD5" w:rsidRDefault="00B409AF" w:rsidP="00DC1867">
            <w:pPr>
              <w:pStyle w:val="Sec1-Clauses"/>
              <w:widowControl w:val="0"/>
              <w:spacing w:before="0" w:after="0"/>
              <w:ind w:left="0" w:firstLine="0"/>
              <w:outlineLvl w:val="3"/>
              <w:rPr>
                <w:sz w:val="28"/>
                <w:szCs w:val="28"/>
              </w:rPr>
            </w:pPr>
          </w:p>
        </w:tc>
        <w:tc>
          <w:tcPr>
            <w:tcW w:w="3938" w:type="pct"/>
            <w:tcBorders>
              <w:top w:val="single" w:sz="4" w:space="0" w:color="auto"/>
              <w:left w:val="single" w:sz="4" w:space="0" w:color="auto"/>
              <w:bottom w:val="single" w:sz="4" w:space="0" w:color="auto"/>
              <w:right w:val="single" w:sz="4" w:space="0" w:color="auto"/>
            </w:tcBorders>
          </w:tcPr>
          <w:p w:rsidR="00B409AF" w:rsidRPr="00371C93" w:rsidRDefault="00B409AF" w:rsidP="00DC1867">
            <w:pPr>
              <w:widowControl w:val="0"/>
              <w:ind w:left="170"/>
              <w:outlineLvl w:val="3"/>
              <w:rPr>
                <w:b/>
                <w:i/>
                <w:sz w:val="28"/>
                <w:szCs w:val="28"/>
              </w:rPr>
            </w:pPr>
            <w:r w:rsidRPr="00371C93">
              <w:rPr>
                <w:sz w:val="28"/>
                <w:szCs w:val="28"/>
              </w:rPr>
              <w:t xml:space="preserve">Khi thấy quyền và lợi ích hợp pháp của mình bị ảnh hưởng, nhà thầu có quyền gửi đơn kiến nghị về các vấn đề trong quá trình lựa chọn nhà thầu, kết quả lựa chọn nhà thầu đến Chủ đầu tư, Người có thẩm quyền, Hội đồng tư vấn theo địa chỉ quy định tại </w:t>
            </w:r>
            <w:r w:rsidRPr="00371C93">
              <w:rPr>
                <w:b/>
                <w:sz w:val="28"/>
                <w:szCs w:val="28"/>
              </w:rPr>
              <w:t>E-BDL</w:t>
            </w:r>
            <w:r w:rsidRPr="00371C93">
              <w:rPr>
                <w:sz w:val="28"/>
                <w:szCs w:val="28"/>
              </w:rPr>
              <w:t>. Việc giải quyết kiến nghị trong đấu thầu được thực hiện theo quy định tại Mục 1 Chương XII Luật đấu thầu và Mục 2 Chương XII Nghị định 63.</w:t>
            </w:r>
          </w:p>
        </w:tc>
      </w:tr>
      <w:tr w:rsidR="00B409AF" w:rsidRPr="00371C93" w:rsidTr="00B85FEC">
        <w:trPr>
          <w:trHeight w:val="20"/>
        </w:trPr>
        <w:tc>
          <w:tcPr>
            <w:tcW w:w="1062" w:type="pct"/>
            <w:tcBorders>
              <w:top w:val="single" w:sz="4" w:space="0" w:color="auto"/>
              <w:left w:val="single" w:sz="4" w:space="0" w:color="auto"/>
              <w:bottom w:val="single" w:sz="4" w:space="0" w:color="auto"/>
              <w:right w:val="single" w:sz="4" w:space="0" w:color="auto"/>
            </w:tcBorders>
          </w:tcPr>
          <w:p w:rsidR="00B409AF" w:rsidRPr="00371C93" w:rsidRDefault="00B409AF" w:rsidP="00DC1867">
            <w:pPr>
              <w:pStyle w:val="Sec1-Clauses"/>
              <w:widowControl w:val="0"/>
              <w:spacing w:before="0" w:after="0"/>
              <w:ind w:left="0" w:firstLine="0"/>
              <w:outlineLvl w:val="3"/>
              <w:rPr>
                <w:sz w:val="28"/>
                <w:szCs w:val="28"/>
              </w:rPr>
            </w:pPr>
            <w:r w:rsidRPr="00371C93">
              <w:rPr>
                <w:sz w:val="28"/>
                <w:szCs w:val="28"/>
              </w:rPr>
              <w:t>32. Theo dõi, giám sát quá trình lựa chọn nhà thầu</w:t>
            </w:r>
          </w:p>
        </w:tc>
        <w:tc>
          <w:tcPr>
            <w:tcW w:w="3938" w:type="pct"/>
            <w:tcBorders>
              <w:top w:val="single" w:sz="4" w:space="0" w:color="auto"/>
              <w:left w:val="single" w:sz="4" w:space="0" w:color="auto"/>
              <w:bottom w:val="single" w:sz="4" w:space="0" w:color="auto"/>
              <w:right w:val="single" w:sz="4" w:space="0" w:color="auto"/>
            </w:tcBorders>
          </w:tcPr>
          <w:p w:rsidR="00B409AF" w:rsidRPr="00371C93" w:rsidRDefault="00B409AF" w:rsidP="00DC1867">
            <w:pPr>
              <w:widowControl w:val="0"/>
              <w:ind w:left="170"/>
              <w:rPr>
                <w:b/>
                <w:sz w:val="28"/>
                <w:szCs w:val="28"/>
                <w:lang w:val="es-ES"/>
              </w:rPr>
            </w:pPr>
            <w:r w:rsidRPr="00371C93">
              <w:rPr>
                <w:sz w:val="28"/>
                <w:szCs w:val="28"/>
              </w:rPr>
              <w:t xml:space="preserve">Khi phát hiện hành vi, nội dung không phù hợp quy định của pháp luật đấu thầu, nhà thầu có trách nhiệm thông báo cho tổ chức, cá nhân thực hiện nhiệm vụ theo dõi, giám sát theo quy định tại </w:t>
            </w:r>
            <w:r w:rsidRPr="00371C93">
              <w:rPr>
                <w:b/>
                <w:sz w:val="28"/>
                <w:szCs w:val="28"/>
              </w:rPr>
              <w:t>E-BDL</w:t>
            </w:r>
            <w:r w:rsidRPr="00371C93">
              <w:rPr>
                <w:sz w:val="28"/>
                <w:szCs w:val="28"/>
              </w:rPr>
              <w:t>.</w:t>
            </w:r>
          </w:p>
        </w:tc>
      </w:tr>
    </w:tbl>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52"/>
        <w:gridCol w:w="7369"/>
      </w:tblGrid>
      <w:tr w:rsidR="00DC1867" w:rsidRPr="00371C93" w:rsidTr="00B85FEC">
        <w:trPr>
          <w:cantSplit/>
        </w:trPr>
        <w:tc>
          <w:tcPr>
            <w:tcW w:w="5000" w:type="pct"/>
            <w:gridSpan w:val="2"/>
            <w:tcBorders>
              <w:top w:val="nil"/>
              <w:left w:val="nil"/>
              <w:bottom w:val="single" w:sz="4" w:space="0" w:color="auto"/>
              <w:right w:val="nil"/>
            </w:tcBorders>
            <w:vAlign w:val="center"/>
          </w:tcPr>
          <w:p w:rsidR="006C4AC3" w:rsidRDefault="006C4AC3" w:rsidP="00B85FEC">
            <w:pPr>
              <w:pStyle w:val="Subtitle"/>
              <w:widowControl w:val="0"/>
              <w:spacing w:before="120" w:after="120" w:line="264" w:lineRule="auto"/>
              <w:outlineLvl w:val="1"/>
              <w:rPr>
                <w:sz w:val="28"/>
                <w:szCs w:val="28"/>
                <w:lang w:val="es-ES_tradnl"/>
              </w:rPr>
            </w:pPr>
          </w:p>
          <w:p w:rsidR="00DC1867" w:rsidRPr="00371C93" w:rsidRDefault="00DC1867" w:rsidP="006C4AC3">
            <w:pPr>
              <w:pStyle w:val="Subtitle"/>
              <w:widowControl w:val="0"/>
              <w:spacing w:before="120" w:after="120" w:line="264" w:lineRule="auto"/>
              <w:outlineLvl w:val="1"/>
              <w:rPr>
                <w:sz w:val="28"/>
                <w:szCs w:val="28"/>
                <w:lang w:val="es-ES_tradnl"/>
              </w:rPr>
            </w:pPr>
            <w:r w:rsidRPr="00371C93">
              <w:rPr>
                <w:sz w:val="28"/>
                <w:szCs w:val="28"/>
                <w:lang w:val="es-ES_tradnl"/>
              </w:rPr>
              <w:t>Chương II. BẢNG DỮ LIỆU ĐẤU THẦU</w:t>
            </w:r>
          </w:p>
        </w:tc>
      </w:tr>
      <w:tr w:rsidR="00DC1867" w:rsidRPr="00371C93" w:rsidTr="00B85FEC">
        <w:trPr>
          <w:cantSplit/>
        </w:trPr>
        <w:tc>
          <w:tcPr>
            <w:tcW w:w="1047" w:type="pct"/>
          </w:tcPr>
          <w:p w:rsidR="00DC1867" w:rsidRPr="00371C93" w:rsidRDefault="00DC1867" w:rsidP="00B85FEC">
            <w:pPr>
              <w:widowControl w:val="0"/>
              <w:spacing w:before="60" w:after="60"/>
              <w:rPr>
                <w:b/>
                <w:sz w:val="28"/>
                <w:szCs w:val="28"/>
              </w:rPr>
            </w:pPr>
            <w:r w:rsidRPr="00371C93">
              <w:rPr>
                <w:b/>
                <w:sz w:val="28"/>
                <w:szCs w:val="28"/>
              </w:rPr>
              <w:t>E-CDNT 1.1</w:t>
            </w:r>
          </w:p>
        </w:tc>
        <w:tc>
          <w:tcPr>
            <w:tcW w:w="3953" w:type="pct"/>
          </w:tcPr>
          <w:p w:rsidR="00DC1867" w:rsidRPr="00371C93" w:rsidRDefault="00DC1867" w:rsidP="006C4AC3">
            <w:pPr>
              <w:widowControl w:val="0"/>
              <w:tabs>
                <w:tab w:val="right" w:pos="7272"/>
              </w:tabs>
              <w:spacing w:before="60" w:after="60"/>
              <w:ind w:firstLine="340"/>
              <w:rPr>
                <w:sz w:val="28"/>
                <w:szCs w:val="28"/>
              </w:rPr>
            </w:pPr>
            <w:r w:rsidRPr="00371C93">
              <w:rPr>
                <w:sz w:val="28"/>
                <w:szCs w:val="28"/>
              </w:rPr>
              <w:t>Tên Bên mời thầu là</w:t>
            </w:r>
            <w:r w:rsidR="006C4AC3">
              <w:rPr>
                <w:sz w:val="28"/>
                <w:szCs w:val="28"/>
              </w:rPr>
              <w:t>: Phòng Tài nguyên và Môi trường huyện Trà Bồng</w:t>
            </w:r>
          </w:p>
        </w:tc>
      </w:tr>
      <w:tr w:rsidR="00DC1867" w:rsidRPr="00371C93" w:rsidTr="00B85FEC">
        <w:trPr>
          <w:cantSplit/>
        </w:trPr>
        <w:tc>
          <w:tcPr>
            <w:tcW w:w="1047" w:type="pct"/>
          </w:tcPr>
          <w:p w:rsidR="00DC1867" w:rsidRPr="00371C93" w:rsidRDefault="00DC1867" w:rsidP="00B85FEC">
            <w:pPr>
              <w:widowControl w:val="0"/>
              <w:spacing w:before="60" w:after="60"/>
              <w:rPr>
                <w:b/>
                <w:sz w:val="28"/>
                <w:szCs w:val="28"/>
              </w:rPr>
            </w:pPr>
            <w:r w:rsidRPr="00371C93">
              <w:rPr>
                <w:b/>
                <w:sz w:val="28"/>
                <w:szCs w:val="28"/>
              </w:rPr>
              <w:t>E-CDNT 1.2</w:t>
            </w:r>
          </w:p>
        </w:tc>
        <w:tc>
          <w:tcPr>
            <w:tcW w:w="3953" w:type="pct"/>
          </w:tcPr>
          <w:p w:rsidR="00DC1867" w:rsidRPr="00371C93" w:rsidRDefault="00DC1867" w:rsidP="00B85FEC">
            <w:pPr>
              <w:widowControl w:val="0"/>
              <w:tabs>
                <w:tab w:val="right" w:pos="7272"/>
              </w:tabs>
              <w:spacing w:before="60" w:after="60"/>
              <w:ind w:firstLine="340"/>
              <w:rPr>
                <w:sz w:val="28"/>
                <w:szCs w:val="28"/>
              </w:rPr>
            </w:pPr>
            <w:r w:rsidRPr="00371C93">
              <w:rPr>
                <w:sz w:val="28"/>
                <w:szCs w:val="28"/>
              </w:rPr>
              <w:t>Tên gói thầu</w:t>
            </w:r>
            <w:r w:rsidR="00717713">
              <w:rPr>
                <w:sz w:val="28"/>
                <w:szCs w:val="28"/>
              </w:rPr>
              <w:t xml:space="preserve">: </w:t>
            </w:r>
            <w:r w:rsidR="00717713" w:rsidRPr="00B96BCA">
              <w:rPr>
                <w:sz w:val="28"/>
                <w:szCs w:val="28"/>
              </w:rPr>
              <w:t>Gói thầu số 0</w:t>
            </w:r>
            <w:r w:rsidR="00E22914">
              <w:rPr>
                <w:sz w:val="28"/>
                <w:szCs w:val="28"/>
              </w:rPr>
              <w:t>3</w:t>
            </w:r>
            <w:r w:rsidR="00717713" w:rsidRPr="00B96BCA">
              <w:rPr>
                <w:sz w:val="28"/>
                <w:szCs w:val="28"/>
              </w:rPr>
              <w:t xml:space="preserve">: </w:t>
            </w:r>
            <w:r w:rsidR="00717713" w:rsidRPr="00B96BCA">
              <w:rPr>
                <w:bCs/>
                <w:iCs/>
                <w:sz w:val="28"/>
                <w:szCs w:val="28"/>
              </w:rPr>
              <w:t>Đ</w:t>
            </w:r>
            <w:r w:rsidR="00717713" w:rsidRPr="00B96BCA">
              <w:rPr>
                <w:sz w:val="28"/>
                <w:szCs w:val="28"/>
                <w:lang w:val="es-ES"/>
              </w:rPr>
              <w:t>o đạc bổ sung, chỉnh lý bản đồ địa chính tỷ lệ 1/5000</w:t>
            </w:r>
            <w:r w:rsidR="00717713" w:rsidRPr="00B96BCA">
              <w:rPr>
                <w:sz w:val="28"/>
                <w:szCs w:val="28"/>
                <w:lang w:val="vi-VN"/>
              </w:rPr>
              <w:t>; giao đất và cấp giấy chứng nhận quyền sử dụng đất lâm nghiệp</w:t>
            </w:r>
            <w:r w:rsidR="00717713" w:rsidRPr="00B96BCA">
              <w:rPr>
                <w:sz w:val="28"/>
                <w:szCs w:val="28"/>
              </w:rPr>
              <w:t xml:space="preserve"> </w:t>
            </w:r>
            <w:r w:rsidR="0067288D">
              <w:rPr>
                <w:sz w:val="28"/>
                <w:szCs w:val="28"/>
                <w:lang w:val="vi-VN"/>
              </w:rPr>
              <w:t>trên địa bàn huyện Trà Bồng</w:t>
            </w:r>
          </w:p>
          <w:p w:rsidR="00DC1867" w:rsidRPr="00371C93" w:rsidRDefault="00DC1867" w:rsidP="00B85FEC">
            <w:pPr>
              <w:widowControl w:val="0"/>
              <w:tabs>
                <w:tab w:val="right" w:pos="7272"/>
              </w:tabs>
              <w:spacing w:before="60" w:after="60"/>
              <w:ind w:firstLine="340"/>
              <w:rPr>
                <w:i/>
                <w:sz w:val="28"/>
                <w:szCs w:val="28"/>
              </w:rPr>
            </w:pPr>
            <w:r w:rsidRPr="00371C93">
              <w:rPr>
                <w:sz w:val="28"/>
                <w:szCs w:val="28"/>
              </w:rPr>
              <w:t>Tên dự án là</w:t>
            </w:r>
            <w:r w:rsidR="00717713">
              <w:rPr>
                <w:sz w:val="28"/>
                <w:szCs w:val="28"/>
              </w:rPr>
              <w:t xml:space="preserve">: </w:t>
            </w:r>
            <w:r w:rsidR="00717713" w:rsidRPr="00B96BCA">
              <w:rPr>
                <w:bCs/>
                <w:iCs/>
                <w:sz w:val="28"/>
                <w:szCs w:val="28"/>
              </w:rPr>
              <w:t>Đ</w:t>
            </w:r>
            <w:r w:rsidR="00717713" w:rsidRPr="00B96BCA">
              <w:rPr>
                <w:sz w:val="28"/>
                <w:szCs w:val="28"/>
                <w:lang w:val="es-ES"/>
              </w:rPr>
              <w:t>o đạc bổ sung, chỉnh lý bản đồ địa chính tỷ lệ 1/5000</w:t>
            </w:r>
            <w:r w:rsidR="00717713" w:rsidRPr="00B96BCA">
              <w:rPr>
                <w:sz w:val="28"/>
                <w:szCs w:val="28"/>
                <w:lang w:val="vi-VN"/>
              </w:rPr>
              <w:t>; giao đất và cấp giấy chứng nhận quyền sử dụng đất lâm nghiệp</w:t>
            </w:r>
            <w:r w:rsidR="00717713" w:rsidRPr="00B96BCA">
              <w:rPr>
                <w:sz w:val="28"/>
                <w:szCs w:val="28"/>
              </w:rPr>
              <w:t xml:space="preserve"> </w:t>
            </w:r>
            <w:r w:rsidR="00717713" w:rsidRPr="00B96BCA">
              <w:rPr>
                <w:sz w:val="28"/>
                <w:szCs w:val="28"/>
                <w:lang w:val="vi-VN"/>
              </w:rPr>
              <w:t xml:space="preserve">trên địa bàn huyện Trà Bồng, giai đoạn 2019 </w:t>
            </w:r>
            <w:r w:rsidR="00717713">
              <w:rPr>
                <w:sz w:val="28"/>
                <w:szCs w:val="28"/>
              </w:rPr>
              <w:t>-</w:t>
            </w:r>
            <w:r w:rsidR="00717713" w:rsidRPr="00B96BCA">
              <w:rPr>
                <w:sz w:val="28"/>
                <w:szCs w:val="28"/>
                <w:lang w:val="vi-VN"/>
              </w:rPr>
              <w:t xml:space="preserve"> 2022</w:t>
            </w:r>
          </w:p>
          <w:p w:rsidR="00DC1867" w:rsidRPr="007A6122" w:rsidRDefault="00DC1867" w:rsidP="0067288D">
            <w:pPr>
              <w:widowControl w:val="0"/>
              <w:tabs>
                <w:tab w:val="right" w:pos="7272"/>
              </w:tabs>
              <w:spacing w:before="60" w:after="60"/>
              <w:ind w:firstLine="340"/>
              <w:rPr>
                <w:i/>
                <w:color w:val="FF0000"/>
                <w:sz w:val="28"/>
                <w:szCs w:val="28"/>
              </w:rPr>
            </w:pPr>
            <w:r w:rsidRPr="007A6122">
              <w:rPr>
                <w:color w:val="FF0000"/>
                <w:sz w:val="28"/>
                <w:szCs w:val="28"/>
                <w:highlight w:val="yellow"/>
                <w:lang w:val="pl-PL"/>
              </w:rPr>
              <w:t xml:space="preserve">Thời gian thực hiện hợp đồng là: </w:t>
            </w:r>
            <w:r w:rsidR="0067288D">
              <w:rPr>
                <w:color w:val="FF0000"/>
                <w:sz w:val="28"/>
                <w:szCs w:val="28"/>
                <w:highlight w:val="yellow"/>
                <w:lang w:val="pl-PL"/>
              </w:rPr>
              <w:t>24</w:t>
            </w:r>
            <w:r w:rsidRPr="007A6122">
              <w:rPr>
                <w:color w:val="FF0000"/>
                <w:sz w:val="28"/>
                <w:szCs w:val="28"/>
                <w:highlight w:val="yellow"/>
                <w:lang w:val="pl-PL"/>
              </w:rPr>
              <w:t xml:space="preserve"> tháng </w:t>
            </w:r>
            <w:r w:rsidRPr="007A6122">
              <w:rPr>
                <w:i/>
                <w:iCs/>
                <w:color w:val="FF0000"/>
                <w:sz w:val="28"/>
                <w:szCs w:val="28"/>
                <w:highlight w:val="yellow"/>
                <w:lang w:val="pl-PL"/>
              </w:rPr>
              <w:t>.</w:t>
            </w:r>
          </w:p>
        </w:tc>
      </w:tr>
      <w:tr w:rsidR="00DC1867" w:rsidRPr="00371C93" w:rsidTr="00B85FEC">
        <w:tc>
          <w:tcPr>
            <w:tcW w:w="1047" w:type="pct"/>
          </w:tcPr>
          <w:p w:rsidR="00DC1867" w:rsidRPr="00371C93" w:rsidRDefault="00DC1867" w:rsidP="00B85FEC">
            <w:pPr>
              <w:widowControl w:val="0"/>
              <w:spacing w:before="60" w:after="60"/>
              <w:rPr>
                <w:b/>
                <w:sz w:val="28"/>
                <w:szCs w:val="28"/>
              </w:rPr>
            </w:pPr>
            <w:r w:rsidRPr="00371C93">
              <w:rPr>
                <w:b/>
                <w:sz w:val="28"/>
                <w:szCs w:val="28"/>
              </w:rPr>
              <w:t>E-CDNT 3</w:t>
            </w:r>
          </w:p>
        </w:tc>
        <w:tc>
          <w:tcPr>
            <w:tcW w:w="3953" w:type="pct"/>
          </w:tcPr>
          <w:p w:rsidR="00DC1867" w:rsidRPr="00371C93" w:rsidRDefault="00DC1867" w:rsidP="00236FC4">
            <w:pPr>
              <w:widowControl w:val="0"/>
              <w:tabs>
                <w:tab w:val="right" w:pos="7254"/>
              </w:tabs>
              <w:spacing w:before="60" w:after="60"/>
              <w:ind w:firstLine="340"/>
              <w:rPr>
                <w:sz w:val="28"/>
                <w:szCs w:val="28"/>
              </w:rPr>
            </w:pPr>
            <w:r w:rsidRPr="00371C93">
              <w:rPr>
                <w:sz w:val="28"/>
                <w:szCs w:val="28"/>
              </w:rPr>
              <w:t xml:space="preserve">Nguồn vốn </w:t>
            </w:r>
            <w:r w:rsidR="00236FC4">
              <w:rPr>
                <w:sz w:val="28"/>
                <w:szCs w:val="28"/>
              </w:rPr>
              <w:t>thực hiện</w:t>
            </w:r>
            <w:r w:rsidRPr="00371C93">
              <w:rPr>
                <w:sz w:val="28"/>
                <w:szCs w:val="28"/>
              </w:rPr>
              <w:t>:</w:t>
            </w:r>
            <w:r w:rsidRPr="00371C93">
              <w:rPr>
                <w:i/>
                <w:sz w:val="28"/>
                <w:szCs w:val="28"/>
              </w:rPr>
              <w:t xml:space="preserve"> </w:t>
            </w:r>
            <w:r w:rsidR="002316BC" w:rsidRPr="007C3062">
              <w:rPr>
                <w:sz w:val="28"/>
                <w:szCs w:val="28"/>
              </w:rPr>
              <w:t>Từ nguồn thu tiền sử dụng đất theo</w:t>
            </w:r>
            <w:r w:rsidR="00236FC4">
              <w:rPr>
                <w:sz w:val="28"/>
                <w:szCs w:val="28"/>
              </w:rPr>
              <w:t xml:space="preserve"> Nghị Quyết số 14/2018/NQ-HĐND ngày </w:t>
            </w:r>
            <w:r w:rsidR="002316BC" w:rsidRPr="007C3062">
              <w:rPr>
                <w:sz w:val="28"/>
                <w:szCs w:val="28"/>
              </w:rPr>
              <w:t>13/7</w:t>
            </w:r>
            <w:r w:rsidR="007C3062" w:rsidRPr="007C3062">
              <w:rPr>
                <w:sz w:val="28"/>
                <w:szCs w:val="28"/>
              </w:rPr>
              <w:t>/2018 của Hội đồng Nhân dân tỉnh Quảng</w:t>
            </w:r>
            <w:r w:rsidR="002316BC" w:rsidRPr="007C3062">
              <w:rPr>
                <w:sz w:val="28"/>
                <w:szCs w:val="28"/>
              </w:rPr>
              <w:t xml:space="preserve"> Ngãi</w:t>
            </w:r>
          </w:p>
        </w:tc>
      </w:tr>
      <w:tr w:rsidR="00DC1867" w:rsidRPr="00371C93" w:rsidTr="00B85FEC">
        <w:tc>
          <w:tcPr>
            <w:tcW w:w="1047" w:type="pct"/>
          </w:tcPr>
          <w:p w:rsidR="00DC1867" w:rsidRPr="00371C93" w:rsidDel="00605BE5" w:rsidRDefault="00DC1867" w:rsidP="00B85FEC">
            <w:pPr>
              <w:widowControl w:val="0"/>
              <w:tabs>
                <w:tab w:val="right" w:pos="7254"/>
              </w:tabs>
              <w:spacing w:before="60" w:after="60"/>
              <w:rPr>
                <w:b/>
                <w:sz w:val="28"/>
                <w:szCs w:val="28"/>
              </w:rPr>
            </w:pPr>
            <w:r w:rsidRPr="00371C93">
              <w:rPr>
                <w:b/>
                <w:sz w:val="28"/>
                <w:szCs w:val="28"/>
              </w:rPr>
              <w:t>E-CDNT 6.2</w:t>
            </w:r>
          </w:p>
        </w:tc>
        <w:tc>
          <w:tcPr>
            <w:tcW w:w="3953" w:type="pct"/>
          </w:tcPr>
          <w:p w:rsidR="00DC1867" w:rsidRPr="00371C93" w:rsidRDefault="00DC1867" w:rsidP="002F1235">
            <w:pPr>
              <w:suppressAutoHyphens/>
              <w:spacing w:before="60" w:after="60"/>
              <w:ind w:firstLine="333"/>
              <w:rPr>
                <w:i/>
                <w:sz w:val="28"/>
                <w:szCs w:val="28"/>
                <w:lang w:val="pl-PL"/>
              </w:rPr>
            </w:pPr>
            <w:r w:rsidRPr="00371C93">
              <w:rPr>
                <w:sz w:val="28"/>
                <w:szCs w:val="28"/>
              </w:rPr>
              <w:t>Nhà thầu tham dự thầu phải độc lập về pháp lý và độc lập về tài chính với các nhà thầ</w:t>
            </w:r>
            <w:r w:rsidR="002F1235">
              <w:rPr>
                <w:sz w:val="28"/>
                <w:szCs w:val="28"/>
              </w:rPr>
              <w:t>u: Không áp dụng.</w:t>
            </w:r>
          </w:p>
        </w:tc>
      </w:tr>
      <w:tr w:rsidR="00DC1867" w:rsidRPr="00371C93" w:rsidTr="00B85FEC">
        <w:tc>
          <w:tcPr>
            <w:tcW w:w="1047" w:type="pct"/>
          </w:tcPr>
          <w:p w:rsidR="00DC1867" w:rsidRPr="00371C93" w:rsidRDefault="00DC1867" w:rsidP="00B85FEC">
            <w:pPr>
              <w:widowControl w:val="0"/>
              <w:tabs>
                <w:tab w:val="right" w:pos="7434"/>
              </w:tabs>
              <w:spacing w:before="60" w:after="60"/>
              <w:rPr>
                <w:b/>
                <w:sz w:val="28"/>
                <w:szCs w:val="28"/>
              </w:rPr>
            </w:pPr>
            <w:r w:rsidRPr="00371C93">
              <w:rPr>
                <w:b/>
                <w:sz w:val="28"/>
                <w:szCs w:val="28"/>
              </w:rPr>
              <w:t>E-CDNT 11.1</w:t>
            </w:r>
          </w:p>
        </w:tc>
        <w:tc>
          <w:tcPr>
            <w:tcW w:w="3953" w:type="pct"/>
          </w:tcPr>
          <w:p w:rsidR="00DC1867" w:rsidRPr="00371C93" w:rsidRDefault="00DC1867" w:rsidP="002F1235">
            <w:pPr>
              <w:widowControl w:val="0"/>
              <w:tabs>
                <w:tab w:val="right" w:pos="7254"/>
              </w:tabs>
              <w:spacing w:before="60" w:after="60"/>
              <w:ind w:firstLine="340"/>
              <w:rPr>
                <w:sz w:val="28"/>
                <w:szCs w:val="28"/>
              </w:rPr>
            </w:pPr>
            <w:r w:rsidRPr="00371C93">
              <w:rPr>
                <w:sz w:val="28"/>
                <w:szCs w:val="28"/>
              </w:rPr>
              <w:t>Nhà thầu phải nộp cùng với E-HSDT các tài liệu sau đây</w:t>
            </w:r>
            <w:r w:rsidR="002F1235">
              <w:rPr>
                <w:sz w:val="28"/>
                <w:szCs w:val="28"/>
              </w:rPr>
              <w:t>: Không yêu cầu.</w:t>
            </w:r>
          </w:p>
        </w:tc>
      </w:tr>
      <w:tr w:rsidR="00DC1867" w:rsidRPr="00371C93" w:rsidTr="00B85FEC">
        <w:tc>
          <w:tcPr>
            <w:tcW w:w="1047" w:type="pct"/>
          </w:tcPr>
          <w:p w:rsidR="00DC1867" w:rsidRPr="00371C93" w:rsidRDefault="00DC1867" w:rsidP="00B85FEC">
            <w:pPr>
              <w:widowControl w:val="0"/>
              <w:tabs>
                <w:tab w:val="right" w:pos="7434"/>
              </w:tabs>
              <w:spacing w:before="60" w:after="60"/>
              <w:rPr>
                <w:b/>
                <w:sz w:val="28"/>
                <w:szCs w:val="28"/>
              </w:rPr>
            </w:pPr>
            <w:r w:rsidRPr="00371C93">
              <w:rPr>
                <w:b/>
                <w:sz w:val="28"/>
                <w:szCs w:val="28"/>
              </w:rPr>
              <w:t>E-CDNT</w:t>
            </w:r>
            <w:r w:rsidRPr="00371C93">
              <w:rPr>
                <w:b/>
                <w:bCs/>
                <w:sz w:val="28"/>
                <w:szCs w:val="28"/>
              </w:rPr>
              <w:t xml:space="preserve"> 13.2</w:t>
            </w:r>
          </w:p>
        </w:tc>
        <w:tc>
          <w:tcPr>
            <w:tcW w:w="3953" w:type="pct"/>
          </w:tcPr>
          <w:p w:rsidR="00DC1867" w:rsidRPr="00B85FEC" w:rsidRDefault="00DC1867" w:rsidP="007B4BE7">
            <w:pPr>
              <w:suppressAutoHyphens/>
              <w:spacing w:before="60" w:after="60"/>
              <w:ind w:firstLine="333"/>
              <w:rPr>
                <w:spacing w:val="-4"/>
                <w:sz w:val="28"/>
                <w:szCs w:val="28"/>
              </w:rPr>
            </w:pPr>
            <w:r w:rsidRPr="00371C93">
              <w:rPr>
                <w:spacing w:val="-4"/>
                <w:sz w:val="28"/>
                <w:szCs w:val="28"/>
              </w:rPr>
              <w:t>Phân tích chi phí thù lao cho chuyên gia</w:t>
            </w:r>
            <w:r w:rsidR="00B85FEC">
              <w:rPr>
                <w:spacing w:val="-4"/>
                <w:sz w:val="28"/>
                <w:szCs w:val="28"/>
              </w:rPr>
              <w:t xml:space="preserve">: </w:t>
            </w:r>
            <w:r w:rsidR="007B4BE7" w:rsidRPr="00371C93">
              <w:rPr>
                <w:sz w:val="28"/>
                <w:szCs w:val="28"/>
              </w:rPr>
              <w:t>:</w:t>
            </w:r>
            <w:r w:rsidR="007B4BE7">
              <w:rPr>
                <w:sz w:val="28"/>
                <w:szCs w:val="28"/>
              </w:rPr>
              <w:t xml:space="preserve"> </w:t>
            </w:r>
            <w:r w:rsidR="007B4BE7" w:rsidRPr="00371C93">
              <w:rPr>
                <w:i/>
                <w:sz w:val="28"/>
                <w:szCs w:val="28"/>
              </w:rPr>
              <w:t>[Theo E-TBMT]</w:t>
            </w:r>
          </w:p>
        </w:tc>
      </w:tr>
      <w:tr w:rsidR="00DC1867" w:rsidRPr="00371C93" w:rsidTr="00B85FEC">
        <w:tc>
          <w:tcPr>
            <w:tcW w:w="1047" w:type="pct"/>
          </w:tcPr>
          <w:p w:rsidR="00DC1867" w:rsidRPr="00371C93" w:rsidRDefault="00DC1867" w:rsidP="00B85FEC">
            <w:pPr>
              <w:widowControl w:val="0"/>
              <w:tabs>
                <w:tab w:val="right" w:pos="7434"/>
              </w:tabs>
              <w:spacing w:before="60" w:after="60"/>
              <w:rPr>
                <w:b/>
                <w:sz w:val="28"/>
                <w:szCs w:val="28"/>
              </w:rPr>
            </w:pPr>
            <w:r w:rsidRPr="00371C93">
              <w:rPr>
                <w:b/>
                <w:sz w:val="28"/>
                <w:szCs w:val="28"/>
              </w:rPr>
              <w:lastRenderedPageBreak/>
              <w:t>E-CDNT</w:t>
            </w:r>
            <w:r w:rsidRPr="00371C93">
              <w:rPr>
                <w:b/>
                <w:bCs/>
                <w:sz w:val="28"/>
                <w:szCs w:val="28"/>
              </w:rPr>
              <w:t xml:space="preserve"> 13.3</w:t>
            </w:r>
          </w:p>
        </w:tc>
        <w:tc>
          <w:tcPr>
            <w:tcW w:w="3953" w:type="pct"/>
          </w:tcPr>
          <w:p w:rsidR="00DC1867" w:rsidRPr="00371C93" w:rsidRDefault="00DC1867" w:rsidP="007B4BE7">
            <w:pPr>
              <w:suppressAutoHyphens/>
              <w:spacing w:before="60" w:after="60"/>
              <w:ind w:firstLine="333"/>
              <w:rPr>
                <w:spacing w:val="-4"/>
                <w:sz w:val="28"/>
                <w:szCs w:val="28"/>
              </w:rPr>
            </w:pPr>
            <w:r w:rsidRPr="00371C93">
              <w:rPr>
                <w:spacing w:val="-4"/>
                <w:sz w:val="28"/>
                <w:szCs w:val="28"/>
              </w:rPr>
              <w:t>Chi phí thực hiện gói thầu</w:t>
            </w:r>
            <w:r w:rsidR="00B85FEC">
              <w:rPr>
                <w:spacing w:val="-4"/>
                <w:sz w:val="28"/>
                <w:szCs w:val="28"/>
              </w:rPr>
              <w:t xml:space="preserve">: </w:t>
            </w:r>
            <w:r w:rsidR="007B4BE7" w:rsidRPr="00371C93">
              <w:rPr>
                <w:sz w:val="28"/>
                <w:szCs w:val="28"/>
              </w:rPr>
              <w:t>:</w:t>
            </w:r>
            <w:r w:rsidR="007B4BE7">
              <w:rPr>
                <w:sz w:val="28"/>
                <w:szCs w:val="28"/>
              </w:rPr>
              <w:t xml:space="preserve"> </w:t>
            </w:r>
            <w:r w:rsidR="007B4BE7" w:rsidRPr="00371C93">
              <w:rPr>
                <w:i/>
                <w:sz w:val="28"/>
                <w:szCs w:val="28"/>
              </w:rPr>
              <w:t>[Theo E-TBMT]</w:t>
            </w:r>
          </w:p>
        </w:tc>
      </w:tr>
      <w:tr w:rsidR="00DC1867" w:rsidRPr="00371C93" w:rsidTr="00B85FEC">
        <w:tc>
          <w:tcPr>
            <w:tcW w:w="1047" w:type="pct"/>
          </w:tcPr>
          <w:p w:rsidR="00DC1867" w:rsidRPr="00371C93" w:rsidRDefault="00DC1867" w:rsidP="00B85FEC">
            <w:pPr>
              <w:widowControl w:val="0"/>
              <w:tabs>
                <w:tab w:val="right" w:pos="7434"/>
              </w:tabs>
              <w:spacing w:before="60" w:after="60"/>
              <w:rPr>
                <w:b/>
                <w:sz w:val="28"/>
                <w:szCs w:val="28"/>
              </w:rPr>
            </w:pPr>
            <w:r w:rsidRPr="00371C93">
              <w:rPr>
                <w:b/>
                <w:sz w:val="28"/>
                <w:szCs w:val="28"/>
              </w:rPr>
              <w:t>CDNT 15.2</w:t>
            </w:r>
          </w:p>
          <w:p w:rsidR="00DC1867" w:rsidRPr="00371C93" w:rsidRDefault="00DC1867" w:rsidP="00B85FEC">
            <w:pPr>
              <w:widowControl w:val="0"/>
              <w:tabs>
                <w:tab w:val="right" w:pos="7434"/>
              </w:tabs>
              <w:spacing w:before="60" w:after="60"/>
              <w:rPr>
                <w:b/>
                <w:sz w:val="28"/>
                <w:szCs w:val="28"/>
              </w:rPr>
            </w:pPr>
          </w:p>
        </w:tc>
        <w:tc>
          <w:tcPr>
            <w:tcW w:w="3953" w:type="pct"/>
          </w:tcPr>
          <w:p w:rsidR="00DC1867" w:rsidRPr="00371C93" w:rsidRDefault="00DC1867" w:rsidP="00B85FEC">
            <w:pPr>
              <w:spacing w:before="60" w:after="60"/>
              <w:rPr>
                <w:i/>
                <w:iCs/>
                <w:sz w:val="28"/>
                <w:szCs w:val="28"/>
              </w:rPr>
            </w:pPr>
            <w:r w:rsidRPr="00371C93">
              <w:rPr>
                <w:sz w:val="28"/>
                <w:szCs w:val="28"/>
              </w:rPr>
              <w:t xml:space="preserve">Các tài liệu để chứng minh năng lực thực hiện hợp đồng nếu được công nhận trúng thầu bao gồm: </w:t>
            </w:r>
          </w:p>
          <w:p w:rsidR="00DC1867" w:rsidRPr="00371C93" w:rsidRDefault="00DC1867" w:rsidP="00B85FEC">
            <w:pPr>
              <w:spacing w:before="60" w:after="60"/>
              <w:ind w:left="-48"/>
              <w:rPr>
                <w:i/>
                <w:iCs/>
                <w:sz w:val="28"/>
                <w:szCs w:val="28"/>
                <w:lang w:val="it-IT"/>
              </w:rPr>
            </w:pPr>
            <w:r w:rsidRPr="00371C93">
              <w:rPr>
                <w:i/>
                <w:iCs/>
                <w:sz w:val="28"/>
                <w:szCs w:val="28"/>
                <w:lang w:val="it-IT"/>
              </w:rPr>
              <w:t>- Biên bản kiểm tra quyết toán thuế của nhà thầu trong năm tài chính gần nhất;</w:t>
            </w:r>
          </w:p>
          <w:p w:rsidR="00DC1867" w:rsidRPr="00371C93" w:rsidRDefault="00DC1867" w:rsidP="00B85FEC">
            <w:pPr>
              <w:spacing w:before="60" w:after="60"/>
              <w:ind w:left="-48"/>
              <w:rPr>
                <w:i/>
                <w:iCs/>
                <w:sz w:val="28"/>
                <w:szCs w:val="28"/>
                <w:lang w:val="it-IT"/>
              </w:rPr>
            </w:pPr>
            <w:r w:rsidRPr="00371C93">
              <w:rPr>
                <w:i/>
                <w:iCs/>
                <w:sz w:val="28"/>
                <w:szCs w:val="28"/>
                <w:lang w:val="it-IT"/>
              </w:rPr>
              <w:t>- Tờ khai quyết toán thuế có xác nhận của cơ quan quản lý thuế hoặc tờ khai quyết toán thuế điện tử và tài liệu chứng minh thực hiện nghĩa vụ nộp thuế phù hợp với tờ khai.</w:t>
            </w:r>
          </w:p>
          <w:p w:rsidR="00DC1867" w:rsidRPr="00371C93" w:rsidRDefault="00DC1867" w:rsidP="00B85FEC">
            <w:pPr>
              <w:spacing w:before="60" w:after="60"/>
              <w:ind w:left="-48"/>
              <w:rPr>
                <w:i/>
                <w:iCs/>
                <w:sz w:val="28"/>
                <w:szCs w:val="28"/>
                <w:lang w:val="it-IT"/>
              </w:rPr>
            </w:pPr>
            <w:r w:rsidRPr="00371C93">
              <w:rPr>
                <w:i/>
                <w:iCs/>
                <w:sz w:val="28"/>
                <w:szCs w:val="28"/>
                <w:lang w:val="it-IT"/>
              </w:rPr>
              <w:t>- Văn bản xác nhận của cơ quan quả</w:t>
            </w:r>
            <w:r w:rsidR="007A6122">
              <w:rPr>
                <w:i/>
                <w:iCs/>
                <w:sz w:val="28"/>
                <w:szCs w:val="28"/>
                <w:lang w:val="it-IT"/>
              </w:rPr>
              <w:t xml:space="preserve">n lý thuế (xác nhận nộp cả năm) </w:t>
            </w:r>
            <w:r w:rsidRPr="00371C93">
              <w:rPr>
                <w:i/>
                <w:iCs/>
                <w:sz w:val="28"/>
                <w:szCs w:val="28"/>
                <w:lang w:val="it-IT"/>
              </w:rPr>
              <w:t>về việc thực hiện nghĩa vụ nộp thuế trong năm tài chính gần nhất;</w:t>
            </w:r>
          </w:p>
          <w:p w:rsidR="00DC1867" w:rsidRPr="00371C93" w:rsidRDefault="00DC1867" w:rsidP="00B85FEC">
            <w:pPr>
              <w:widowControl w:val="0"/>
              <w:spacing w:before="60" w:after="60"/>
              <w:rPr>
                <w:sz w:val="28"/>
                <w:szCs w:val="28"/>
              </w:rPr>
            </w:pPr>
            <w:r w:rsidRPr="00371C93">
              <w:rPr>
                <w:i/>
                <w:iCs/>
                <w:sz w:val="28"/>
                <w:szCs w:val="28"/>
                <w:lang w:val="it-IT"/>
              </w:rPr>
              <w:t>- Báo cáo kiểm toán</w:t>
            </w:r>
            <w:r w:rsidRPr="00371C93">
              <w:rPr>
                <w:i/>
                <w:sz w:val="28"/>
                <w:szCs w:val="28"/>
              </w:rPr>
              <w:t>].</w:t>
            </w:r>
          </w:p>
        </w:tc>
      </w:tr>
      <w:tr w:rsidR="00DC1867" w:rsidRPr="00371C93" w:rsidTr="00B85FEC">
        <w:tc>
          <w:tcPr>
            <w:tcW w:w="1047" w:type="pct"/>
          </w:tcPr>
          <w:p w:rsidR="00DC1867" w:rsidRPr="00371C93" w:rsidRDefault="00DC1867" w:rsidP="00B85FEC">
            <w:pPr>
              <w:widowControl w:val="0"/>
              <w:tabs>
                <w:tab w:val="right" w:pos="7434"/>
              </w:tabs>
              <w:spacing w:before="60" w:after="60"/>
              <w:jc w:val="left"/>
              <w:rPr>
                <w:b/>
                <w:sz w:val="28"/>
                <w:szCs w:val="28"/>
              </w:rPr>
            </w:pPr>
            <w:r w:rsidRPr="00371C93">
              <w:rPr>
                <w:b/>
                <w:sz w:val="28"/>
                <w:szCs w:val="28"/>
              </w:rPr>
              <w:t>E-CDNT 20.1</w:t>
            </w:r>
          </w:p>
        </w:tc>
        <w:tc>
          <w:tcPr>
            <w:tcW w:w="3953" w:type="pct"/>
          </w:tcPr>
          <w:p w:rsidR="00DC1867" w:rsidRPr="00371C93" w:rsidRDefault="00DC1867" w:rsidP="00B85FEC">
            <w:pPr>
              <w:suppressAutoHyphens/>
              <w:spacing w:before="60" w:after="60"/>
              <w:ind w:firstLine="333"/>
              <w:rPr>
                <w:spacing w:val="-4"/>
                <w:sz w:val="28"/>
                <w:szCs w:val="28"/>
              </w:rPr>
            </w:pPr>
            <w:r w:rsidRPr="00371C93">
              <w:rPr>
                <w:spacing w:val="-4"/>
                <w:sz w:val="28"/>
                <w:szCs w:val="28"/>
              </w:rPr>
              <w:t xml:space="preserve">Phương pháp đánh giá: </w:t>
            </w:r>
            <w:r w:rsidR="00B85FEC" w:rsidRPr="00371C93">
              <w:rPr>
                <w:i/>
                <w:spacing w:val="-4"/>
                <w:sz w:val="28"/>
                <w:szCs w:val="28"/>
              </w:rPr>
              <w:t xml:space="preserve">Phương </w:t>
            </w:r>
            <w:r w:rsidRPr="00371C93">
              <w:rPr>
                <w:i/>
                <w:spacing w:val="-4"/>
                <w:sz w:val="28"/>
                <w:szCs w:val="28"/>
              </w:rPr>
              <w:t xml:space="preserve">pháp kết hợp giữa kỹ thuật và giá </w:t>
            </w:r>
            <w:r w:rsidR="007B4BE7">
              <w:rPr>
                <w:i/>
                <w:spacing w:val="-4"/>
                <w:sz w:val="28"/>
                <w:szCs w:val="28"/>
              </w:rPr>
              <w:t>trong thời hạn hiệu lực của HSDT</w:t>
            </w:r>
          </w:p>
        </w:tc>
      </w:tr>
      <w:tr w:rsidR="00DC1867" w:rsidRPr="00371C93" w:rsidTr="00B85FEC">
        <w:tc>
          <w:tcPr>
            <w:tcW w:w="1047" w:type="pct"/>
          </w:tcPr>
          <w:p w:rsidR="00DC1867" w:rsidRPr="00371C93" w:rsidRDefault="00DC1867" w:rsidP="00B85FEC">
            <w:pPr>
              <w:widowControl w:val="0"/>
              <w:tabs>
                <w:tab w:val="right" w:pos="7434"/>
              </w:tabs>
              <w:spacing w:before="60" w:after="60"/>
              <w:jc w:val="left"/>
              <w:rPr>
                <w:b/>
                <w:sz w:val="28"/>
                <w:szCs w:val="28"/>
              </w:rPr>
            </w:pPr>
            <w:r w:rsidRPr="00371C93">
              <w:rPr>
                <w:b/>
                <w:sz w:val="28"/>
                <w:szCs w:val="28"/>
              </w:rPr>
              <w:t xml:space="preserve">E-CDNT 22.2 </w:t>
            </w:r>
          </w:p>
        </w:tc>
        <w:tc>
          <w:tcPr>
            <w:tcW w:w="3953" w:type="pct"/>
          </w:tcPr>
          <w:p w:rsidR="00DC1867" w:rsidRPr="00371C93" w:rsidRDefault="00DC1867" w:rsidP="00B85FEC">
            <w:pPr>
              <w:widowControl w:val="0"/>
              <w:spacing w:before="60" w:after="60"/>
              <w:ind w:firstLine="340"/>
              <w:rPr>
                <w:spacing w:val="-4"/>
                <w:sz w:val="28"/>
                <w:szCs w:val="28"/>
              </w:rPr>
            </w:pPr>
            <w:r w:rsidRPr="00371C93">
              <w:rPr>
                <w:spacing w:val="-4"/>
                <w:sz w:val="28"/>
                <w:szCs w:val="28"/>
              </w:rPr>
              <w:t>Xếp hạng nhà thầu:</w:t>
            </w:r>
            <w:r w:rsidRPr="00371C93">
              <w:rPr>
                <w:i/>
                <w:spacing w:val="-4"/>
                <w:sz w:val="28"/>
                <w:szCs w:val="28"/>
              </w:rPr>
              <w:t xml:space="preserve"> </w:t>
            </w:r>
            <w:r w:rsidRPr="00371C93">
              <w:rPr>
                <w:i/>
                <w:sz w:val="28"/>
                <w:szCs w:val="28"/>
              </w:rPr>
              <w:t>[Hệ thống trích xuất khi chọn phương pháp đánh giá tại Mục 20.1 như sau:</w:t>
            </w:r>
            <w:r w:rsidRPr="00371C93">
              <w:rPr>
                <w:i/>
                <w:spacing w:val="-4"/>
                <w:sz w:val="28"/>
                <w:szCs w:val="28"/>
              </w:rPr>
              <w:t xml:space="preserve"> “nhà thầu có điểm tổng hợp cao nhất được xếp thứ nhất”].</w:t>
            </w:r>
          </w:p>
        </w:tc>
      </w:tr>
      <w:tr w:rsidR="00DC1867" w:rsidRPr="00371C93" w:rsidTr="00B85FEC">
        <w:tc>
          <w:tcPr>
            <w:tcW w:w="1047" w:type="pct"/>
          </w:tcPr>
          <w:p w:rsidR="00DC1867" w:rsidRPr="00371C93" w:rsidRDefault="00DC1867" w:rsidP="00B85FEC">
            <w:pPr>
              <w:widowControl w:val="0"/>
              <w:tabs>
                <w:tab w:val="right" w:pos="7434"/>
              </w:tabs>
              <w:spacing w:before="60" w:after="60"/>
              <w:jc w:val="left"/>
              <w:rPr>
                <w:b/>
                <w:sz w:val="28"/>
                <w:szCs w:val="28"/>
              </w:rPr>
            </w:pPr>
            <w:r w:rsidRPr="00371C93">
              <w:rPr>
                <w:b/>
                <w:sz w:val="28"/>
                <w:szCs w:val="28"/>
              </w:rPr>
              <w:t>E-CDNT 26.2</w:t>
            </w:r>
          </w:p>
        </w:tc>
        <w:tc>
          <w:tcPr>
            <w:tcW w:w="3953" w:type="pct"/>
          </w:tcPr>
          <w:p w:rsidR="00DC1867" w:rsidRPr="00371C93" w:rsidRDefault="00DC1867" w:rsidP="00B85FEC">
            <w:pPr>
              <w:suppressAutoHyphens/>
              <w:spacing w:before="60" w:after="60"/>
              <w:ind w:firstLine="333"/>
              <w:rPr>
                <w:spacing w:val="-4"/>
                <w:sz w:val="28"/>
                <w:szCs w:val="28"/>
              </w:rPr>
            </w:pPr>
            <w:r w:rsidRPr="00371C93">
              <w:rPr>
                <w:sz w:val="28"/>
                <w:szCs w:val="28"/>
              </w:rPr>
              <w:t xml:space="preserve">Thời gian nhà thầu đến thương thảo hợp đồng muộn nhất là </w:t>
            </w:r>
            <w:r w:rsidR="00B85FEC">
              <w:rPr>
                <w:sz w:val="28"/>
                <w:szCs w:val="28"/>
              </w:rPr>
              <w:t>05</w:t>
            </w:r>
            <w:r w:rsidRPr="00371C93">
              <w:rPr>
                <w:sz w:val="28"/>
                <w:szCs w:val="28"/>
              </w:rPr>
              <w:t xml:space="preserve"> ngày kể từ ngày nhà thầu nhận được thông báo mời đến thương thảo hợp đồng.</w:t>
            </w:r>
          </w:p>
        </w:tc>
      </w:tr>
      <w:tr w:rsidR="00DC1867" w:rsidRPr="00371C93" w:rsidTr="00B85FEC">
        <w:tc>
          <w:tcPr>
            <w:tcW w:w="1047" w:type="pct"/>
          </w:tcPr>
          <w:p w:rsidR="00DC1867" w:rsidRPr="00371C93" w:rsidRDefault="00DC1867" w:rsidP="00B85FEC">
            <w:pPr>
              <w:widowControl w:val="0"/>
              <w:tabs>
                <w:tab w:val="right" w:pos="7434"/>
              </w:tabs>
              <w:spacing w:before="60" w:after="60"/>
              <w:rPr>
                <w:b/>
                <w:iCs/>
                <w:sz w:val="28"/>
                <w:szCs w:val="28"/>
              </w:rPr>
            </w:pPr>
            <w:r w:rsidRPr="00371C93">
              <w:rPr>
                <w:b/>
                <w:sz w:val="28"/>
                <w:szCs w:val="28"/>
              </w:rPr>
              <w:t>E-</w:t>
            </w:r>
            <w:r w:rsidRPr="00371C93">
              <w:rPr>
                <w:b/>
                <w:iCs/>
                <w:sz w:val="28"/>
                <w:szCs w:val="28"/>
              </w:rPr>
              <w:t xml:space="preserve">CDNT </w:t>
            </w:r>
            <w:r w:rsidRPr="00371C93">
              <w:rPr>
                <w:b/>
                <w:iCs/>
                <w:sz w:val="28"/>
                <w:szCs w:val="28"/>
                <w:lang w:eastAsia="ja-JP"/>
              </w:rPr>
              <w:t>27</w:t>
            </w:r>
            <w:r w:rsidRPr="00371C93">
              <w:rPr>
                <w:b/>
                <w:iCs/>
                <w:sz w:val="28"/>
                <w:szCs w:val="28"/>
              </w:rPr>
              <w:t>.4</w:t>
            </w:r>
          </w:p>
        </w:tc>
        <w:tc>
          <w:tcPr>
            <w:tcW w:w="3953" w:type="pct"/>
          </w:tcPr>
          <w:p w:rsidR="00DC1867" w:rsidRPr="00371C93" w:rsidRDefault="00DC1867" w:rsidP="00720F31">
            <w:pPr>
              <w:widowControl w:val="0"/>
              <w:tabs>
                <w:tab w:val="left" w:pos="851"/>
              </w:tabs>
              <w:spacing w:before="60" w:after="60"/>
              <w:ind w:firstLine="333"/>
              <w:rPr>
                <w:spacing w:val="-4"/>
                <w:sz w:val="28"/>
                <w:szCs w:val="28"/>
              </w:rPr>
            </w:pPr>
            <w:r w:rsidRPr="00371C93">
              <w:rPr>
                <w:sz w:val="28"/>
                <w:szCs w:val="28"/>
              </w:rPr>
              <w:t>Giá gói thầu để làm căn cứ xét duyệt trúng thầu</w:t>
            </w:r>
            <w:r w:rsidR="00B85FEC">
              <w:rPr>
                <w:sz w:val="28"/>
                <w:szCs w:val="28"/>
              </w:rPr>
              <w:t>: B</w:t>
            </w:r>
            <w:r w:rsidRPr="00371C93">
              <w:rPr>
                <w:spacing w:val="-4"/>
                <w:sz w:val="28"/>
                <w:szCs w:val="28"/>
                <w:lang w:val="vi-VN"/>
              </w:rPr>
              <w:t>ao gồm tất cả chi phí cho các yếu tố rủi ro và chi phí trượt giá có thể xảy ra trong quá trình thực hiện hợp đồng; trường hợp gói thầu tư vấn đơn giản, thời gian thực hiện hợp đồng ngắn, không phát sinh rủi ro, trượt giá thì chi phí cho các yếu tố rủi ro và chi phí trượt giá được tính bằng 0 (đồng)</w:t>
            </w:r>
            <w:r w:rsidRPr="00371C93">
              <w:rPr>
                <w:spacing w:val="-4"/>
                <w:sz w:val="28"/>
                <w:szCs w:val="28"/>
              </w:rPr>
              <w:t>"</w:t>
            </w:r>
            <w:r w:rsidRPr="00371C93">
              <w:rPr>
                <w:spacing w:val="-4"/>
                <w:sz w:val="28"/>
                <w:szCs w:val="28"/>
                <w:lang w:val="vi-VN"/>
              </w:rPr>
              <w:t>.</w:t>
            </w:r>
          </w:p>
        </w:tc>
      </w:tr>
      <w:tr w:rsidR="00DC1867" w:rsidRPr="00371C93" w:rsidTr="00B85FEC">
        <w:tc>
          <w:tcPr>
            <w:tcW w:w="1047" w:type="pct"/>
          </w:tcPr>
          <w:p w:rsidR="00DC1867" w:rsidRPr="00371C93" w:rsidRDefault="00DC1867" w:rsidP="00B85FEC">
            <w:pPr>
              <w:widowControl w:val="0"/>
              <w:tabs>
                <w:tab w:val="right" w:pos="7434"/>
              </w:tabs>
              <w:spacing w:before="60" w:after="60"/>
              <w:rPr>
                <w:b/>
                <w:iCs/>
                <w:sz w:val="28"/>
                <w:szCs w:val="28"/>
              </w:rPr>
            </w:pPr>
            <w:r w:rsidRPr="00371C93">
              <w:rPr>
                <w:b/>
                <w:iCs/>
                <w:sz w:val="28"/>
                <w:szCs w:val="28"/>
              </w:rPr>
              <w:t>E-CDNT 29.1</w:t>
            </w:r>
          </w:p>
        </w:tc>
        <w:tc>
          <w:tcPr>
            <w:tcW w:w="3953" w:type="pct"/>
          </w:tcPr>
          <w:p w:rsidR="00DC1867" w:rsidRPr="00371C93" w:rsidRDefault="00DC1867" w:rsidP="00B630B4">
            <w:pPr>
              <w:widowControl w:val="0"/>
              <w:spacing w:before="60" w:after="60"/>
              <w:ind w:firstLine="340"/>
              <w:rPr>
                <w:spacing w:val="-4"/>
                <w:sz w:val="28"/>
                <w:szCs w:val="28"/>
              </w:rPr>
            </w:pPr>
            <w:r w:rsidRPr="00371C93">
              <w:rPr>
                <w:spacing w:val="-4"/>
                <w:sz w:val="28"/>
                <w:szCs w:val="28"/>
              </w:rPr>
              <w:t>Thời hạn đăng tải kết quả lựa chọn nhà thầu trên Hệ thống là</w:t>
            </w:r>
            <w:r w:rsidR="00B630B4">
              <w:rPr>
                <w:spacing w:val="-4"/>
                <w:sz w:val="28"/>
                <w:szCs w:val="28"/>
              </w:rPr>
              <w:t xml:space="preserve"> 07</w:t>
            </w:r>
            <w:r w:rsidRPr="00371C93">
              <w:rPr>
                <w:i/>
                <w:spacing w:val="-4"/>
                <w:sz w:val="28"/>
                <w:szCs w:val="28"/>
              </w:rPr>
              <w:t xml:space="preserve"> </w:t>
            </w:r>
            <w:r w:rsidRPr="00371C93">
              <w:rPr>
                <w:spacing w:val="-4"/>
                <w:sz w:val="28"/>
                <w:szCs w:val="28"/>
              </w:rPr>
              <w:t xml:space="preserve">ngày làm việc, kể từ ngày Chủ đầu tư phê duyệt kết quả lựa chọn nhà thầu. </w:t>
            </w:r>
          </w:p>
        </w:tc>
      </w:tr>
      <w:tr w:rsidR="00DC1867" w:rsidRPr="00371C93" w:rsidTr="00B85FEC">
        <w:tc>
          <w:tcPr>
            <w:tcW w:w="1047" w:type="pct"/>
          </w:tcPr>
          <w:p w:rsidR="00DC1867" w:rsidRPr="00371C93" w:rsidRDefault="00DC1867" w:rsidP="00B85FEC">
            <w:pPr>
              <w:widowControl w:val="0"/>
              <w:tabs>
                <w:tab w:val="right" w:pos="7434"/>
              </w:tabs>
              <w:spacing w:before="60" w:after="60"/>
              <w:rPr>
                <w:b/>
                <w:iCs/>
                <w:sz w:val="28"/>
                <w:szCs w:val="28"/>
                <w:lang w:eastAsia="ja-JP"/>
              </w:rPr>
            </w:pPr>
            <w:r w:rsidRPr="00371C93">
              <w:rPr>
                <w:b/>
                <w:sz w:val="28"/>
                <w:szCs w:val="28"/>
              </w:rPr>
              <w:t>E-</w:t>
            </w:r>
            <w:r w:rsidRPr="00371C93">
              <w:rPr>
                <w:b/>
                <w:iCs/>
                <w:sz w:val="28"/>
                <w:szCs w:val="28"/>
              </w:rPr>
              <w:t>CDNT 30.2</w:t>
            </w:r>
          </w:p>
          <w:p w:rsidR="00DC1867" w:rsidRPr="00371C93" w:rsidRDefault="00DC1867" w:rsidP="00B85FEC">
            <w:pPr>
              <w:widowControl w:val="0"/>
              <w:tabs>
                <w:tab w:val="right" w:pos="7434"/>
              </w:tabs>
              <w:spacing w:before="60" w:after="60"/>
              <w:rPr>
                <w:b/>
                <w:iCs/>
                <w:sz w:val="28"/>
                <w:szCs w:val="28"/>
              </w:rPr>
            </w:pPr>
          </w:p>
        </w:tc>
        <w:tc>
          <w:tcPr>
            <w:tcW w:w="3953" w:type="pct"/>
          </w:tcPr>
          <w:p w:rsidR="00DC1867" w:rsidRPr="00371C93" w:rsidRDefault="00DC1867" w:rsidP="00B630B4">
            <w:pPr>
              <w:widowControl w:val="0"/>
              <w:spacing w:before="60" w:after="60"/>
              <w:ind w:firstLine="340"/>
              <w:rPr>
                <w:spacing w:val="-4"/>
                <w:sz w:val="28"/>
                <w:szCs w:val="28"/>
              </w:rPr>
            </w:pPr>
            <w:r w:rsidRPr="00371C93">
              <w:rPr>
                <w:sz w:val="28"/>
                <w:szCs w:val="28"/>
              </w:rPr>
              <w:t>Nhà thầu phải gửi văn bản chấp thuận hoàn thiện hợp đồng trong thời hạn tối đa</w:t>
            </w:r>
            <w:r w:rsidR="00B630B4">
              <w:rPr>
                <w:sz w:val="28"/>
                <w:szCs w:val="28"/>
              </w:rPr>
              <w:t xml:space="preserve"> 20</w:t>
            </w:r>
            <w:r w:rsidRPr="00371C93">
              <w:rPr>
                <w:sz w:val="28"/>
                <w:szCs w:val="28"/>
              </w:rPr>
              <w:t xml:space="preserve"> ngày kể từ ngày nhận được thông báo trúng thầu.</w:t>
            </w:r>
          </w:p>
        </w:tc>
      </w:tr>
      <w:tr w:rsidR="00DC1867" w:rsidRPr="00371C93" w:rsidTr="00B85FEC">
        <w:tc>
          <w:tcPr>
            <w:tcW w:w="1047" w:type="pct"/>
          </w:tcPr>
          <w:p w:rsidR="00DC1867" w:rsidRPr="00371C93" w:rsidRDefault="00DC1867" w:rsidP="00B85FEC">
            <w:pPr>
              <w:widowControl w:val="0"/>
              <w:tabs>
                <w:tab w:val="right" w:pos="7434"/>
              </w:tabs>
              <w:spacing w:before="60" w:after="60"/>
              <w:rPr>
                <w:b/>
                <w:iCs/>
                <w:sz w:val="28"/>
                <w:szCs w:val="28"/>
                <w:lang w:eastAsia="ja-JP"/>
              </w:rPr>
            </w:pPr>
            <w:r w:rsidRPr="00371C93">
              <w:rPr>
                <w:b/>
                <w:sz w:val="28"/>
                <w:szCs w:val="28"/>
              </w:rPr>
              <w:t>E-</w:t>
            </w:r>
            <w:r w:rsidRPr="00371C93">
              <w:rPr>
                <w:b/>
                <w:iCs/>
                <w:sz w:val="28"/>
                <w:szCs w:val="28"/>
              </w:rPr>
              <w:t>CDNT 31</w:t>
            </w:r>
          </w:p>
        </w:tc>
        <w:tc>
          <w:tcPr>
            <w:tcW w:w="3953" w:type="pct"/>
          </w:tcPr>
          <w:p w:rsidR="00DC730F" w:rsidRDefault="00DC1867" w:rsidP="00DC730F">
            <w:pPr>
              <w:widowControl w:val="0"/>
              <w:spacing w:before="60" w:after="60"/>
              <w:ind w:firstLine="340"/>
              <w:rPr>
                <w:spacing w:val="-4"/>
                <w:sz w:val="28"/>
                <w:szCs w:val="28"/>
              </w:rPr>
            </w:pPr>
            <w:r w:rsidRPr="00371C93">
              <w:rPr>
                <w:spacing w:val="-4"/>
                <w:sz w:val="28"/>
                <w:szCs w:val="28"/>
              </w:rPr>
              <w:t>- Địa chỉ của Chủ đầu tư:</w:t>
            </w:r>
            <w:r w:rsidR="00DC730F">
              <w:rPr>
                <w:spacing w:val="-4"/>
                <w:sz w:val="28"/>
                <w:szCs w:val="28"/>
              </w:rPr>
              <w:t xml:space="preserve"> UBND huyện Trà Bồng</w:t>
            </w:r>
          </w:p>
          <w:p w:rsidR="00DC1867" w:rsidRPr="00371C93" w:rsidRDefault="00DC730F" w:rsidP="00DC730F">
            <w:pPr>
              <w:widowControl w:val="0"/>
              <w:spacing w:before="60" w:after="60"/>
              <w:ind w:firstLine="340"/>
              <w:rPr>
                <w:i/>
                <w:spacing w:val="-4"/>
                <w:sz w:val="28"/>
                <w:szCs w:val="28"/>
              </w:rPr>
            </w:pPr>
            <w:r w:rsidRPr="00371C93">
              <w:rPr>
                <w:spacing w:val="-4"/>
                <w:sz w:val="28"/>
                <w:szCs w:val="28"/>
              </w:rPr>
              <w:t xml:space="preserve">- Địa chỉ của </w:t>
            </w:r>
            <w:r>
              <w:rPr>
                <w:spacing w:val="-4"/>
                <w:sz w:val="28"/>
                <w:szCs w:val="28"/>
              </w:rPr>
              <w:t>Bên mời thầu</w:t>
            </w:r>
            <w:r w:rsidRPr="00371C93">
              <w:rPr>
                <w:spacing w:val="-4"/>
                <w:sz w:val="28"/>
                <w:szCs w:val="28"/>
              </w:rPr>
              <w:t>:</w:t>
            </w:r>
            <w:r>
              <w:rPr>
                <w:spacing w:val="-4"/>
                <w:sz w:val="28"/>
                <w:szCs w:val="28"/>
              </w:rPr>
              <w:t xml:space="preserve">  </w:t>
            </w:r>
            <w:r w:rsidRPr="00DC730F">
              <w:rPr>
                <w:spacing w:val="-4"/>
                <w:sz w:val="28"/>
                <w:szCs w:val="28"/>
              </w:rPr>
              <w:t>Phòng Tài nguyên và Môi trường huyện Trà Bồng.</w:t>
            </w:r>
            <w:r>
              <w:rPr>
                <w:spacing w:val="-4"/>
                <w:sz w:val="28"/>
                <w:szCs w:val="28"/>
              </w:rPr>
              <w:t xml:space="preserve"> </w:t>
            </w:r>
            <w:r w:rsidR="006C4AC3">
              <w:rPr>
                <w:spacing w:val="-4"/>
                <w:sz w:val="28"/>
                <w:szCs w:val="28"/>
              </w:rPr>
              <w:t xml:space="preserve">địa chỉ: </w:t>
            </w:r>
            <w:r w:rsidRPr="00DC730F">
              <w:rPr>
                <w:spacing w:val="-4"/>
                <w:sz w:val="28"/>
                <w:szCs w:val="28"/>
              </w:rPr>
              <w:t>Thị trấn Trà Xuân, huyện Trà Bồng, tỉnh Quảng Ngãi. Điện thoại: 0</w:t>
            </w:r>
            <w:r w:rsidR="00E73C4C">
              <w:rPr>
                <w:spacing w:val="-4"/>
                <w:sz w:val="28"/>
                <w:szCs w:val="28"/>
              </w:rPr>
              <w:t>2</w:t>
            </w:r>
            <w:r w:rsidRPr="00DC730F">
              <w:rPr>
                <w:spacing w:val="-4"/>
                <w:sz w:val="28"/>
                <w:szCs w:val="28"/>
              </w:rPr>
              <w:t>55.3871191</w:t>
            </w:r>
            <w:r w:rsidRPr="00A161B0">
              <w:rPr>
                <w:color w:val="000000"/>
                <w:szCs w:val="28"/>
              </w:rPr>
              <w:t xml:space="preserve">    </w:t>
            </w:r>
          </w:p>
          <w:p w:rsidR="00DC730F" w:rsidRDefault="00DC1867" w:rsidP="00B85FEC">
            <w:pPr>
              <w:widowControl w:val="0"/>
              <w:spacing w:before="60" w:after="60"/>
              <w:ind w:firstLine="340"/>
              <w:rPr>
                <w:color w:val="000000"/>
                <w:szCs w:val="28"/>
              </w:rPr>
            </w:pPr>
            <w:r w:rsidRPr="00371C93">
              <w:rPr>
                <w:spacing w:val="-4"/>
                <w:sz w:val="28"/>
                <w:szCs w:val="28"/>
              </w:rPr>
              <w:t>- Địa chỉ của Người có thẩm quyền</w:t>
            </w:r>
            <w:r w:rsidR="00DC730F">
              <w:rPr>
                <w:spacing w:val="-4"/>
                <w:sz w:val="28"/>
                <w:szCs w:val="28"/>
              </w:rPr>
              <w:t>: Nguyễn Thanh Tuấn Trưởng</w:t>
            </w:r>
            <w:r w:rsidR="00DC730F" w:rsidRPr="00DC730F">
              <w:rPr>
                <w:spacing w:val="-4"/>
                <w:sz w:val="28"/>
                <w:szCs w:val="28"/>
              </w:rPr>
              <w:t xml:space="preserve"> Phòng Tài nguyên và Môi trường huyện Trà Bồng.</w:t>
            </w:r>
            <w:r w:rsidR="00DC730F">
              <w:rPr>
                <w:spacing w:val="-4"/>
                <w:sz w:val="28"/>
                <w:szCs w:val="28"/>
              </w:rPr>
              <w:t xml:space="preserve"> </w:t>
            </w:r>
            <w:r w:rsidR="00DC730F" w:rsidRPr="00DC730F">
              <w:rPr>
                <w:spacing w:val="-4"/>
                <w:sz w:val="28"/>
                <w:szCs w:val="28"/>
              </w:rPr>
              <w:t>Thị trấn Trà Xuân, huyện Trà Bồng, tỉnh Quảng Ngãi. Điện thoại: 0</w:t>
            </w:r>
            <w:r w:rsidR="00E73C4C">
              <w:rPr>
                <w:spacing w:val="-4"/>
                <w:sz w:val="28"/>
                <w:szCs w:val="28"/>
              </w:rPr>
              <w:t>2</w:t>
            </w:r>
            <w:r w:rsidR="00DC730F" w:rsidRPr="00DC730F">
              <w:rPr>
                <w:spacing w:val="-4"/>
                <w:sz w:val="28"/>
                <w:szCs w:val="28"/>
              </w:rPr>
              <w:t>55.3871191</w:t>
            </w:r>
            <w:r w:rsidR="00DC730F" w:rsidRPr="00A161B0">
              <w:rPr>
                <w:color w:val="000000"/>
                <w:szCs w:val="28"/>
              </w:rPr>
              <w:t xml:space="preserve">    </w:t>
            </w:r>
          </w:p>
          <w:p w:rsidR="00DC1867" w:rsidRPr="00371C93" w:rsidRDefault="00DC1867" w:rsidP="00E73C4C">
            <w:pPr>
              <w:widowControl w:val="0"/>
              <w:spacing w:before="60" w:after="60"/>
              <w:ind w:firstLine="340"/>
              <w:rPr>
                <w:spacing w:val="-4"/>
                <w:sz w:val="28"/>
                <w:szCs w:val="28"/>
              </w:rPr>
            </w:pPr>
            <w:r w:rsidRPr="00371C93">
              <w:rPr>
                <w:spacing w:val="-4"/>
                <w:sz w:val="28"/>
                <w:szCs w:val="28"/>
              </w:rPr>
              <w:lastRenderedPageBreak/>
              <w:t>- Địa chỉ của bộ phận thường trực giúp việc Hội đồng tư vấn</w:t>
            </w:r>
            <w:r w:rsidR="00E73C4C">
              <w:rPr>
                <w:spacing w:val="-4"/>
                <w:sz w:val="28"/>
                <w:szCs w:val="28"/>
              </w:rPr>
              <w:t xml:space="preserve">: </w:t>
            </w:r>
            <w:r w:rsidR="00E73C4C" w:rsidRPr="00DC730F">
              <w:rPr>
                <w:spacing w:val="-4"/>
                <w:sz w:val="28"/>
                <w:szCs w:val="28"/>
              </w:rPr>
              <w:t>Phòng Tài nguyên và Môi trường huyện Trà Bồng.</w:t>
            </w:r>
            <w:r w:rsidR="00E73C4C">
              <w:rPr>
                <w:spacing w:val="-4"/>
                <w:sz w:val="28"/>
                <w:szCs w:val="28"/>
              </w:rPr>
              <w:t xml:space="preserve"> </w:t>
            </w:r>
            <w:r w:rsidR="00E73C4C" w:rsidRPr="00DC730F">
              <w:rPr>
                <w:spacing w:val="-4"/>
                <w:sz w:val="28"/>
                <w:szCs w:val="28"/>
              </w:rPr>
              <w:t>Thị trấn Trà Xuân, huyện Trà Bồng, tỉnh Quảng Ngãi. Điện thoại: 055.3871191</w:t>
            </w:r>
            <w:r w:rsidR="00E73C4C" w:rsidRPr="00A161B0">
              <w:rPr>
                <w:color w:val="000000"/>
                <w:szCs w:val="28"/>
              </w:rPr>
              <w:t xml:space="preserve">    </w:t>
            </w:r>
          </w:p>
        </w:tc>
      </w:tr>
      <w:tr w:rsidR="00DC1867" w:rsidRPr="00371C93" w:rsidTr="00B85FEC">
        <w:tc>
          <w:tcPr>
            <w:tcW w:w="1047" w:type="pct"/>
          </w:tcPr>
          <w:p w:rsidR="00DC1867" w:rsidRPr="00371C93" w:rsidRDefault="00DC1867" w:rsidP="00B85FEC">
            <w:pPr>
              <w:widowControl w:val="0"/>
              <w:tabs>
                <w:tab w:val="right" w:pos="7434"/>
              </w:tabs>
              <w:spacing w:before="60" w:after="60"/>
              <w:rPr>
                <w:b/>
                <w:iCs/>
                <w:sz w:val="28"/>
                <w:szCs w:val="28"/>
                <w:lang w:eastAsia="ja-JP"/>
              </w:rPr>
            </w:pPr>
            <w:r w:rsidRPr="00371C93">
              <w:rPr>
                <w:b/>
                <w:sz w:val="28"/>
                <w:szCs w:val="28"/>
              </w:rPr>
              <w:lastRenderedPageBreak/>
              <w:t>E-</w:t>
            </w:r>
            <w:r w:rsidRPr="00371C93">
              <w:rPr>
                <w:b/>
                <w:iCs/>
                <w:sz w:val="28"/>
                <w:szCs w:val="28"/>
              </w:rPr>
              <w:t>CDNT 32</w:t>
            </w:r>
          </w:p>
        </w:tc>
        <w:tc>
          <w:tcPr>
            <w:tcW w:w="3953" w:type="pct"/>
          </w:tcPr>
          <w:p w:rsidR="00DC1867" w:rsidRPr="00371C93" w:rsidRDefault="00DC1867" w:rsidP="006C4AC3">
            <w:pPr>
              <w:widowControl w:val="0"/>
              <w:spacing w:before="60" w:after="60"/>
              <w:ind w:firstLine="340"/>
              <w:rPr>
                <w:spacing w:val="-4"/>
                <w:sz w:val="28"/>
                <w:szCs w:val="28"/>
              </w:rPr>
            </w:pPr>
            <w:r w:rsidRPr="00371C93">
              <w:rPr>
                <w:spacing w:val="-4"/>
                <w:sz w:val="28"/>
                <w:szCs w:val="28"/>
              </w:rPr>
              <w:t>Địa chỉ của tổ chức, cá nhân thực hiện nhiệm vụ theo dõi, giám sát</w:t>
            </w:r>
            <w:r w:rsidR="00E73C4C">
              <w:rPr>
                <w:spacing w:val="-4"/>
                <w:sz w:val="28"/>
                <w:szCs w:val="28"/>
              </w:rPr>
              <w:t xml:space="preserve">: </w:t>
            </w:r>
            <w:r w:rsidR="00E73C4C" w:rsidRPr="00DC730F">
              <w:rPr>
                <w:spacing w:val="-4"/>
                <w:sz w:val="28"/>
                <w:szCs w:val="28"/>
              </w:rPr>
              <w:t xml:space="preserve">Phòng </w:t>
            </w:r>
            <w:r w:rsidR="00E73C4C">
              <w:rPr>
                <w:spacing w:val="-4"/>
                <w:sz w:val="28"/>
                <w:szCs w:val="28"/>
              </w:rPr>
              <w:t xml:space="preserve">Tài chính </w:t>
            </w:r>
            <w:r w:rsidR="006C4AC3">
              <w:rPr>
                <w:spacing w:val="-4"/>
                <w:sz w:val="28"/>
                <w:szCs w:val="28"/>
              </w:rPr>
              <w:t>-</w:t>
            </w:r>
            <w:r w:rsidR="00E73C4C">
              <w:rPr>
                <w:spacing w:val="-4"/>
                <w:sz w:val="28"/>
                <w:szCs w:val="28"/>
              </w:rPr>
              <w:t xml:space="preserve"> </w:t>
            </w:r>
            <w:r w:rsidR="006C4AC3">
              <w:rPr>
                <w:spacing w:val="-4"/>
                <w:sz w:val="28"/>
                <w:szCs w:val="28"/>
              </w:rPr>
              <w:t>K</w:t>
            </w:r>
            <w:r w:rsidR="00E73C4C">
              <w:rPr>
                <w:spacing w:val="-4"/>
                <w:sz w:val="28"/>
                <w:szCs w:val="28"/>
              </w:rPr>
              <w:t>ế hoạch</w:t>
            </w:r>
            <w:r w:rsidR="00E73C4C" w:rsidRPr="00DC730F">
              <w:rPr>
                <w:spacing w:val="-4"/>
                <w:sz w:val="28"/>
                <w:szCs w:val="28"/>
              </w:rPr>
              <w:t xml:space="preserve"> huyện Trà Bồng.</w:t>
            </w:r>
            <w:r w:rsidR="00E73C4C">
              <w:rPr>
                <w:spacing w:val="-4"/>
                <w:sz w:val="28"/>
                <w:szCs w:val="28"/>
              </w:rPr>
              <w:t xml:space="preserve"> </w:t>
            </w:r>
            <w:r w:rsidR="00E73C4C" w:rsidRPr="00DC730F">
              <w:rPr>
                <w:spacing w:val="-4"/>
                <w:sz w:val="28"/>
                <w:szCs w:val="28"/>
              </w:rPr>
              <w:t>Thị trấn Trà Xuân, huyện Trà Bồng, tỉnh Quảng Ngãi. Điện thoại: 0</w:t>
            </w:r>
            <w:r w:rsidR="00E73C4C">
              <w:rPr>
                <w:spacing w:val="-4"/>
                <w:sz w:val="28"/>
                <w:szCs w:val="28"/>
              </w:rPr>
              <w:t>2</w:t>
            </w:r>
            <w:r w:rsidR="00E73C4C" w:rsidRPr="00DC730F">
              <w:rPr>
                <w:spacing w:val="-4"/>
                <w:sz w:val="28"/>
                <w:szCs w:val="28"/>
              </w:rPr>
              <w:t>55.</w:t>
            </w:r>
            <w:r w:rsidR="0095110C">
              <w:rPr>
                <w:spacing w:val="-4"/>
                <w:sz w:val="28"/>
                <w:szCs w:val="28"/>
              </w:rPr>
              <w:t>3865220</w:t>
            </w:r>
            <w:r w:rsidR="00E73C4C" w:rsidRPr="00A161B0">
              <w:rPr>
                <w:color w:val="000000"/>
                <w:szCs w:val="28"/>
              </w:rPr>
              <w:t xml:space="preserve">    </w:t>
            </w:r>
          </w:p>
        </w:tc>
      </w:tr>
    </w:tbl>
    <w:p w:rsidR="00105A1C" w:rsidRDefault="00105A1C"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Default="00DC1867" w:rsidP="00DC1867"/>
    <w:p w:rsidR="00DC1867" w:rsidRPr="00371C93" w:rsidRDefault="00DC1867" w:rsidP="00DC1867"/>
    <w:p w:rsidR="00105A1C" w:rsidRPr="00371C93" w:rsidRDefault="00105A1C" w:rsidP="00DC1867"/>
    <w:p w:rsidR="00105A1C" w:rsidRPr="00371C93" w:rsidRDefault="00105A1C" w:rsidP="00DC1867">
      <w:pPr>
        <w:ind w:firstLine="567"/>
        <w:jc w:val="center"/>
        <w:rPr>
          <w:b/>
          <w:sz w:val="28"/>
          <w:szCs w:val="28"/>
        </w:rPr>
      </w:pPr>
      <w:r w:rsidRPr="00371C93">
        <w:br w:type="page"/>
      </w:r>
      <w:r w:rsidRPr="00371C93">
        <w:rPr>
          <w:b/>
          <w:sz w:val="28"/>
          <w:szCs w:val="28"/>
        </w:rPr>
        <w:lastRenderedPageBreak/>
        <w:t>Chương III. TIÊU CHUẨN ĐÁNH GIÁ E-HSDT</w:t>
      </w:r>
    </w:p>
    <w:p w:rsidR="00105A1C" w:rsidRPr="00371C93" w:rsidRDefault="00105A1C" w:rsidP="00DC1867">
      <w:pPr>
        <w:ind w:firstLine="567"/>
        <w:rPr>
          <w:b/>
          <w:bCs/>
          <w:noProof/>
          <w:sz w:val="28"/>
          <w:szCs w:val="28"/>
          <w:lang w:val="es-ES"/>
        </w:rPr>
      </w:pPr>
    </w:p>
    <w:p w:rsidR="00105A1C" w:rsidRPr="00371C93" w:rsidRDefault="00105A1C" w:rsidP="00DC1867">
      <w:pPr>
        <w:ind w:firstLine="567"/>
        <w:rPr>
          <w:b/>
          <w:sz w:val="28"/>
          <w:szCs w:val="28"/>
        </w:rPr>
      </w:pPr>
      <w:r w:rsidRPr="00371C93">
        <w:rPr>
          <w:b/>
          <w:sz w:val="28"/>
          <w:szCs w:val="28"/>
        </w:rPr>
        <w:t>Mục 1. Đánh giá tính hợp lệ của E-</w:t>
      </w:r>
      <w:r w:rsidR="0031424F" w:rsidRPr="00371C93">
        <w:rPr>
          <w:b/>
          <w:sz w:val="28"/>
          <w:szCs w:val="28"/>
        </w:rPr>
        <w:t xml:space="preserve"> HSĐXKT</w:t>
      </w:r>
    </w:p>
    <w:p w:rsidR="00105A1C" w:rsidRPr="00371C93" w:rsidRDefault="00105A1C" w:rsidP="00DC1867">
      <w:pPr>
        <w:ind w:firstLine="567"/>
        <w:rPr>
          <w:sz w:val="28"/>
          <w:szCs w:val="28"/>
        </w:rPr>
      </w:pPr>
      <w:r w:rsidRPr="00371C93">
        <w:rPr>
          <w:sz w:val="28"/>
          <w:szCs w:val="28"/>
        </w:rPr>
        <w:t>E-</w:t>
      </w:r>
      <w:r w:rsidR="0031424F" w:rsidRPr="00371C93">
        <w:rPr>
          <w:sz w:val="28"/>
          <w:szCs w:val="28"/>
        </w:rPr>
        <w:t xml:space="preserve"> HSĐXKT</w:t>
      </w:r>
      <w:r w:rsidR="0031424F" w:rsidRPr="00371C93" w:rsidDel="0031424F">
        <w:rPr>
          <w:sz w:val="28"/>
          <w:szCs w:val="28"/>
        </w:rPr>
        <w:t xml:space="preserve"> </w:t>
      </w:r>
      <w:r w:rsidRPr="00371C93">
        <w:rPr>
          <w:sz w:val="28"/>
          <w:szCs w:val="28"/>
        </w:rPr>
        <w:t>của nhà thầu được đánh giá là hợp lệ khi đáp ứng đầy đủ các nội dung sau đây:</w:t>
      </w:r>
    </w:p>
    <w:p w:rsidR="00105A1C" w:rsidRPr="00371C93" w:rsidRDefault="00753CB9" w:rsidP="00DC1867">
      <w:pPr>
        <w:ind w:firstLine="567"/>
        <w:rPr>
          <w:sz w:val="28"/>
          <w:szCs w:val="28"/>
        </w:rPr>
      </w:pPr>
      <w:r w:rsidRPr="00371C93">
        <w:rPr>
          <w:sz w:val="28"/>
          <w:szCs w:val="28"/>
        </w:rPr>
        <w:t>1</w:t>
      </w:r>
      <w:r w:rsidR="00105A1C" w:rsidRPr="00371C93">
        <w:rPr>
          <w:sz w:val="28"/>
          <w:szCs w:val="28"/>
        </w:rPr>
        <w:t xml:space="preserve">. Không có tên trong hai hoặc nhiều E-HSDT với tư cách là nhà thầu chính (nhà thầu độc lập hoặc thành viên trong liên danh) đối với cùng một gói thầu. </w:t>
      </w:r>
    </w:p>
    <w:p w:rsidR="00105A1C" w:rsidRPr="00371C93" w:rsidRDefault="00753CB9" w:rsidP="00DC1867">
      <w:pPr>
        <w:ind w:firstLine="567"/>
        <w:rPr>
          <w:sz w:val="28"/>
          <w:szCs w:val="28"/>
        </w:rPr>
      </w:pPr>
      <w:r w:rsidRPr="00371C93">
        <w:rPr>
          <w:sz w:val="28"/>
          <w:szCs w:val="28"/>
        </w:rPr>
        <w:t>2</w:t>
      </w:r>
      <w:r w:rsidR="00105A1C" w:rsidRPr="00371C93">
        <w:rPr>
          <w:sz w:val="28"/>
          <w:szCs w:val="28"/>
        </w:rPr>
        <w:t xml:space="preserve">. </w:t>
      </w:r>
      <w:r w:rsidR="0063700F" w:rsidRPr="00371C93">
        <w:rPr>
          <w:sz w:val="28"/>
          <w:szCs w:val="28"/>
        </w:rPr>
        <w:t>Có thỏa thuận liên danh được đại diện hợp pháp của từng thành viên liên danh ký tên, đóng dấu (nếu có). Trong thỏa thuận liên danh phải nêu rõ nội dung công việc cụ thể, ước tính giá trị tương ứng mà từng thành viên trong liên danh sẽ thực hiện, trách nhiệm của thành viên đại diện liên danh sử dụng chứng thư số của mình để tham dự thầu</w:t>
      </w:r>
      <w:r w:rsidR="00105A1C" w:rsidRPr="00371C93">
        <w:rPr>
          <w:sz w:val="28"/>
          <w:szCs w:val="28"/>
        </w:rPr>
        <w:t xml:space="preserve">; </w:t>
      </w:r>
    </w:p>
    <w:p w:rsidR="0059294B" w:rsidRPr="00371C93" w:rsidRDefault="0059294B" w:rsidP="00DC1867">
      <w:pPr>
        <w:ind w:firstLine="567"/>
        <w:rPr>
          <w:sz w:val="28"/>
          <w:szCs w:val="28"/>
        </w:rPr>
      </w:pPr>
      <w:r w:rsidRPr="00371C93">
        <w:rPr>
          <w:sz w:val="28"/>
          <w:szCs w:val="28"/>
        </w:rPr>
        <w:t xml:space="preserve">Trường hợp có sự sai khác giữa thông tin về </w:t>
      </w:r>
      <w:r w:rsidRPr="00371C93">
        <w:rPr>
          <w:sz w:val="28"/>
          <w:szCs w:val="28"/>
          <w:lang w:val="vi-VN"/>
        </w:rPr>
        <w:t>thỏa thuận liên danh mà nhà thầu kê khai trên Hệ thống và thông tin trong file quét (scan) thỏa thuận liên danh thì căn cứ vào thông tin trong file quét (scan) thỏa thuận liên danh để đánh giá</w:t>
      </w:r>
      <w:r w:rsidRPr="00371C93">
        <w:rPr>
          <w:sz w:val="28"/>
          <w:szCs w:val="28"/>
        </w:rPr>
        <w:t xml:space="preserve">. </w:t>
      </w:r>
    </w:p>
    <w:p w:rsidR="00105A1C" w:rsidRPr="00371C93" w:rsidRDefault="00753CB9" w:rsidP="00DC1867">
      <w:pPr>
        <w:ind w:firstLine="567"/>
        <w:rPr>
          <w:sz w:val="28"/>
          <w:szCs w:val="28"/>
        </w:rPr>
      </w:pPr>
      <w:r w:rsidRPr="00371C93">
        <w:rPr>
          <w:sz w:val="28"/>
          <w:szCs w:val="28"/>
        </w:rPr>
        <w:t>3</w:t>
      </w:r>
      <w:r w:rsidR="00105A1C" w:rsidRPr="00371C93">
        <w:rPr>
          <w:sz w:val="28"/>
          <w:szCs w:val="28"/>
        </w:rPr>
        <w:t>. Nhà thầu bảo đảm tư cách hợp lệ theo quy định tại Mục 5 E-CDNT.</w:t>
      </w:r>
    </w:p>
    <w:p w:rsidR="00753CB9" w:rsidRPr="00371C93" w:rsidRDefault="00753CB9" w:rsidP="00DC1867">
      <w:pPr>
        <w:ind w:firstLine="567"/>
        <w:rPr>
          <w:sz w:val="28"/>
          <w:szCs w:val="28"/>
          <w:lang w:val="de-DE"/>
        </w:rPr>
      </w:pPr>
      <w:r w:rsidRPr="00371C93">
        <w:rPr>
          <w:sz w:val="28"/>
          <w:szCs w:val="28"/>
          <w:lang w:val="de-DE"/>
        </w:rPr>
        <w:t>4. Có đủ điều kiện năng lực hoạt động theo quy định của pháp luật chuyên ngành</w:t>
      </w:r>
      <w:r w:rsidR="00736EB7">
        <w:rPr>
          <w:sz w:val="28"/>
          <w:szCs w:val="28"/>
          <w:lang w:val="de-DE"/>
        </w:rPr>
        <w:t xml:space="preserve"> và có tối thiểu thời gian hoạt động về đo đạc, bản đồ từ 30 tháng trở lên (tính từ thời điểm được cơ quan có thẩm quyền cấp phép hoạt động về đo đạc bản đồ)</w:t>
      </w:r>
      <w:r w:rsidRPr="00371C93">
        <w:rPr>
          <w:sz w:val="28"/>
          <w:szCs w:val="28"/>
          <w:lang w:val="de-DE"/>
        </w:rPr>
        <w:t>.</w:t>
      </w:r>
    </w:p>
    <w:p w:rsidR="002636F5" w:rsidRPr="00371C93" w:rsidRDefault="002636F5" w:rsidP="00DC1867">
      <w:pPr>
        <w:ind w:firstLine="567"/>
        <w:rPr>
          <w:sz w:val="28"/>
          <w:szCs w:val="28"/>
        </w:rPr>
      </w:pPr>
      <w:r w:rsidRPr="00371C93">
        <w:rPr>
          <w:sz w:val="28"/>
          <w:szCs w:val="28"/>
        </w:rPr>
        <w:t>Nhà thầu có E-HSDT hợp lệ được xem xét, đánh giá trong</w:t>
      </w:r>
      <w:r w:rsidRPr="00371C93">
        <w:rPr>
          <w:rFonts w:hint="eastAsia"/>
          <w:sz w:val="28"/>
          <w:szCs w:val="28"/>
        </w:rPr>
        <w:t xml:space="preserve"> các bước tiếp theo.</w:t>
      </w:r>
    </w:p>
    <w:p w:rsidR="00105A1C" w:rsidRPr="00371C93" w:rsidRDefault="00105A1C" w:rsidP="00DC1867">
      <w:pPr>
        <w:ind w:firstLine="567"/>
        <w:rPr>
          <w:b/>
          <w:sz w:val="28"/>
          <w:szCs w:val="28"/>
        </w:rPr>
      </w:pPr>
      <w:r w:rsidRPr="00371C93">
        <w:rPr>
          <w:b/>
          <w:sz w:val="28"/>
          <w:szCs w:val="28"/>
        </w:rPr>
        <w:t xml:space="preserve">Mục 2. Tiêu chuẩn đánh giá về </w:t>
      </w:r>
      <w:r w:rsidR="00753CB9" w:rsidRPr="00371C93">
        <w:rPr>
          <w:b/>
          <w:sz w:val="28"/>
          <w:szCs w:val="28"/>
        </w:rPr>
        <w:t>kỹ thuật</w:t>
      </w:r>
    </w:p>
    <w:p w:rsidR="00753CB9" w:rsidRPr="00371C93" w:rsidRDefault="00753CB9" w:rsidP="00DC1867">
      <w:pPr>
        <w:ind w:firstLine="567"/>
        <w:rPr>
          <w:sz w:val="28"/>
          <w:szCs w:val="28"/>
          <w:lang w:val="it-IT"/>
        </w:rPr>
      </w:pPr>
      <w:r w:rsidRPr="00371C93">
        <w:rPr>
          <w:sz w:val="28"/>
          <w:szCs w:val="28"/>
          <w:lang w:val="it-IT"/>
        </w:rPr>
        <w:t xml:space="preserve">a) Việc đánh giá về kỹ thuật đối với từng HSDT được thực hiện theo phương pháp chấm điểm (100 hoặc 1.000), bao gồm các nội dung sau đây: </w:t>
      </w:r>
    </w:p>
    <w:tbl>
      <w:tblPr>
        <w:tblW w:w="9317" w:type="dxa"/>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664"/>
        <w:gridCol w:w="4460"/>
        <w:gridCol w:w="986"/>
        <w:gridCol w:w="1604"/>
        <w:gridCol w:w="1603"/>
      </w:tblGrid>
      <w:tr w:rsidR="00661A90" w:rsidRPr="00661A90" w:rsidTr="002D45AE">
        <w:trPr>
          <w:tblCellSpacing w:w="0" w:type="dxa"/>
        </w:trPr>
        <w:tc>
          <w:tcPr>
            <w:tcW w:w="356" w:type="pct"/>
            <w:vAlign w:val="center"/>
          </w:tcPr>
          <w:p w:rsidR="00661A90" w:rsidRPr="00661A90" w:rsidRDefault="00661A90" w:rsidP="00DC1867">
            <w:pPr>
              <w:jc w:val="center"/>
              <w:rPr>
                <w:sz w:val="28"/>
                <w:szCs w:val="28"/>
              </w:rPr>
            </w:pPr>
            <w:r w:rsidRPr="00661A90">
              <w:rPr>
                <w:b/>
                <w:bCs/>
                <w:sz w:val="28"/>
                <w:szCs w:val="28"/>
                <w:lang w:val="vi-VN"/>
              </w:rPr>
              <w:t>Stt</w:t>
            </w:r>
          </w:p>
        </w:tc>
        <w:tc>
          <w:tcPr>
            <w:tcW w:w="2393" w:type="pct"/>
            <w:vAlign w:val="center"/>
          </w:tcPr>
          <w:p w:rsidR="00661A90" w:rsidRPr="00661A90" w:rsidRDefault="00661A90" w:rsidP="00DC1867">
            <w:pPr>
              <w:jc w:val="center"/>
              <w:rPr>
                <w:sz w:val="28"/>
                <w:szCs w:val="28"/>
              </w:rPr>
            </w:pPr>
            <w:r w:rsidRPr="00661A90">
              <w:rPr>
                <w:b/>
                <w:bCs/>
                <w:sz w:val="28"/>
                <w:szCs w:val="28"/>
                <w:lang w:val="vi-VN"/>
              </w:rPr>
              <w:t>Tiêu chuẩn</w:t>
            </w:r>
          </w:p>
        </w:tc>
        <w:tc>
          <w:tcPr>
            <w:tcW w:w="529" w:type="pct"/>
            <w:vAlign w:val="center"/>
          </w:tcPr>
          <w:p w:rsidR="00661A90" w:rsidRPr="00661A90" w:rsidRDefault="00661A90" w:rsidP="00DC1867">
            <w:pPr>
              <w:jc w:val="center"/>
              <w:rPr>
                <w:sz w:val="28"/>
                <w:szCs w:val="28"/>
              </w:rPr>
            </w:pPr>
            <w:r w:rsidRPr="00661A90">
              <w:rPr>
                <w:b/>
                <w:bCs/>
                <w:sz w:val="28"/>
                <w:szCs w:val="28"/>
                <w:lang w:val="vi-VN"/>
              </w:rPr>
              <w:t>Điểm tối đa</w:t>
            </w:r>
          </w:p>
        </w:tc>
        <w:tc>
          <w:tcPr>
            <w:tcW w:w="861" w:type="pct"/>
            <w:vAlign w:val="center"/>
          </w:tcPr>
          <w:p w:rsidR="00661A90" w:rsidRPr="00661A90" w:rsidRDefault="00661A90" w:rsidP="00DC1867">
            <w:pPr>
              <w:jc w:val="center"/>
              <w:rPr>
                <w:sz w:val="28"/>
                <w:szCs w:val="28"/>
              </w:rPr>
            </w:pPr>
            <w:r w:rsidRPr="00661A90">
              <w:rPr>
                <w:b/>
                <w:bCs/>
                <w:sz w:val="28"/>
                <w:szCs w:val="28"/>
                <w:lang w:val="vi-VN"/>
              </w:rPr>
              <w:t>Thang điểm chi tiết</w:t>
            </w:r>
            <w:r w:rsidRPr="00661A90">
              <w:rPr>
                <w:b/>
                <w:bCs/>
                <w:sz w:val="28"/>
                <w:szCs w:val="28"/>
                <w:lang w:val="vi-VN"/>
              </w:rPr>
              <w:br/>
            </w:r>
          </w:p>
        </w:tc>
        <w:tc>
          <w:tcPr>
            <w:tcW w:w="860" w:type="pct"/>
            <w:vAlign w:val="center"/>
          </w:tcPr>
          <w:p w:rsidR="00661A90" w:rsidRPr="00661A90" w:rsidRDefault="00661A90" w:rsidP="00DC1867">
            <w:pPr>
              <w:jc w:val="center"/>
              <w:rPr>
                <w:sz w:val="28"/>
                <w:szCs w:val="28"/>
              </w:rPr>
            </w:pPr>
            <w:r w:rsidRPr="00661A90">
              <w:rPr>
                <w:b/>
                <w:bCs/>
                <w:sz w:val="28"/>
                <w:szCs w:val="28"/>
                <w:lang w:val="vi-VN"/>
              </w:rPr>
              <w:t>Mức điểm yêu cầu tối thiểu</w:t>
            </w:r>
          </w:p>
        </w:tc>
      </w:tr>
      <w:tr w:rsidR="00661A90" w:rsidRPr="00661A90" w:rsidTr="002D45AE">
        <w:trPr>
          <w:tblCellSpacing w:w="0" w:type="dxa"/>
        </w:trPr>
        <w:tc>
          <w:tcPr>
            <w:tcW w:w="356" w:type="pct"/>
          </w:tcPr>
          <w:p w:rsidR="00661A90" w:rsidRPr="00661A90" w:rsidRDefault="00661A90" w:rsidP="00DC1867">
            <w:pPr>
              <w:jc w:val="center"/>
              <w:rPr>
                <w:b/>
                <w:sz w:val="28"/>
                <w:szCs w:val="28"/>
              </w:rPr>
            </w:pPr>
            <w:r w:rsidRPr="00661A90">
              <w:rPr>
                <w:b/>
                <w:sz w:val="28"/>
                <w:szCs w:val="28"/>
              </w:rPr>
              <w:t>1</w:t>
            </w:r>
          </w:p>
        </w:tc>
        <w:tc>
          <w:tcPr>
            <w:tcW w:w="2393" w:type="pct"/>
            <w:vAlign w:val="center"/>
          </w:tcPr>
          <w:p w:rsidR="00661A90" w:rsidRPr="00661A90" w:rsidRDefault="00661A90" w:rsidP="00DC1867">
            <w:pPr>
              <w:rPr>
                <w:sz w:val="28"/>
                <w:szCs w:val="28"/>
              </w:rPr>
            </w:pPr>
            <w:r w:rsidRPr="00661A90">
              <w:rPr>
                <w:b/>
                <w:bCs/>
                <w:sz w:val="28"/>
                <w:szCs w:val="28"/>
                <w:lang w:val="vi-VN"/>
              </w:rPr>
              <w:t xml:space="preserve">Kinh nghiệm </w:t>
            </w:r>
            <w:r w:rsidRPr="00661A90">
              <w:rPr>
                <w:b/>
                <w:bCs/>
                <w:sz w:val="28"/>
                <w:szCs w:val="28"/>
              </w:rPr>
              <w:t xml:space="preserve">của nhà thầu </w:t>
            </w:r>
            <w:r w:rsidRPr="00661A90">
              <w:rPr>
                <w:bCs/>
                <w:i/>
                <w:sz w:val="28"/>
                <w:szCs w:val="28"/>
              </w:rPr>
              <w:t>(tiêu chí này xét tổng năng lực của từng thành viên trong liên danh nếu là nhà thầu liên danh)</w:t>
            </w:r>
          </w:p>
        </w:tc>
        <w:tc>
          <w:tcPr>
            <w:tcW w:w="529" w:type="pct"/>
            <w:vAlign w:val="center"/>
          </w:tcPr>
          <w:p w:rsidR="00661A90" w:rsidRPr="00661A90" w:rsidRDefault="00661A90" w:rsidP="00DC1867">
            <w:pPr>
              <w:jc w:val="center"/>
              <w:rPr>
                <w:b/>
                <w:sz w:val="28"/>
                <w:szCs w:val="28"/>
              </w:rPr>
            </w:pPr>
            <w:r w:rsidRPr="00661A90">
              <w:rPr>
                <w:b/>
                <w:sz w:val="28"/>
                <w:szCs w:val="28"/>
              </w:rPr>
              <w:t>20</w:t>
            </w:r>
          </w:p>
        </w:tc>
        <w:tc>
          <w:tcPr>
            <w:tcW w:w="861" w:type="pct"/>
            <w:vAlign w:val="center"/>
          </w:tcPr>
          <w:p w:rsidR="00661A90" w:rsidRPr="00661A90" w:rsidRDefault="00661A90" w:rsidP="00DC1867">
            <w:pPr>
              <w:jc w:val="center"/>
              <w:rPr>
                <w:sz w:val="28"/>
                <w:szCs w:val="28"/>
              </w:rPr>
            </w:pPr>
          </w:p>
        </w:tc>
        <w:tc>
          <w:tcPr>
            <w:tcW w:w="860" w:type="pct"/>
            <w:vAlign w:val="center"/>
          </w:tcPr>
          <w:p w:rsidR="00661A90" w:rsidRPr="00661A90" w:rsidRDefault="00661A90" w:rsidP="00DC1867">
            <w:pPr>
              <w:jc w:val="center"/>
              <w:rPr>
                <w:b/>
                <w:sz w:val="28"/>
                <w:szCs w:val="28"/>
              </w:rPr>
            </w:pPr>
            <w:r w:rsidRPr="00661A90">
              <w:rPr>
                <w:b/>
                <w:sz w:val="28"/>
                <w:szCs w:val="28"/>
              </w:rPr>
              <w:t>15</w:t>
            </w:r>
          </w:p>
        </w:tc>
      </w:tr>
      <w:tr w:rsidR="00661A90" w:rsidRPr="00661A90" w:rsidTr="002D45AE">
        <w:trPr>
          <w:tblCellSpacing w:w="0" w:type="dxa"/>
        </w:trPr>
        <w:tc>
          <w:tcPr>
            <w:tcW w:w="356" w:type="pct"/>
          </w:tcPr>
          <w:p w:rsidR="00661A90" w:rsidRPr="00661A90" w:rsidRDefault="00661A90" w:rsidP="00DC1867">
            <w:pPr>
              <w:jc w:val="center"/>
              <w:rPr>
                <w:b/>
                <w:i/>
                <w:sz w:val="28"/>
                <w:szCs w:val="28"/>
              </w:rPr>
            </w:pPr>
            <w:r w:rsidRPr="00661A90">
              <w:rPr>
                <w:b/>
                <w:i/>
                <w:sz w:val="28"/>
                <w:szCs w:val="28"/>
              </w:rPr>
              <w:t>1.1</w:t>
            </w:r>
          </w:p>
        </w:tc>
        <w:tc>
          <w:tcPr>
            <w:tcW w:w="2393" w:type="pct"/>
            <w:vAlign w:val="center"/>
          </w:tcPr>
          <w:p w:rsidR="00661A90" w:rsidRPr="00661A90" w:rsidRDefault="00661A90" w:rsidP="00C33892">
            <w:pPr>
              <w:rPr>
                <w:bCs/>
                <w:sz w:val="28"/>
                <w:szCs w:val="28"/>
              </w:rPr>
            </w:pPr>
            <w:r w:rsidRPr="007C3062">
              <w:rPr>
                <w:bCs/>
                <w:sz w:val="28"/>
                <w:szCs w:val="28"/>
              </w:rPr>
              <w:t xml:space="preserve">- Đã </w:t>
            </w:r>
            <w:r w:rsidR="007C3062">
              <w:rPr>
                <w:bCs/>
                <w:sz w:val="28"/>
                <w:szCs w:val="28"/>
              </w:rPr>
              <w:t xml:space="preserve">và đang </w:t>
            </w:r>
            <w:r w:rsidRPr="007C3062">
              <w:rPr>
                <w:bCs/>
                <w:sz w:val="28"/>
                <w:szCs w:val="28"/>
              </w:rPr>
              <w:t xml:space="preserve">thực hiện gói thầu tương tự </w:t>
            </w:r>
            <w:r w:rsidR="007C3062" w:rsidRPr="007C3062">
              <w:rPr>
                <w:bCs/>
                <w:sz w:val="28"/>
                <w:szCs w:val="28"/>
              </w:rPr>
              <w:t xml:space="preserve">thuộc lĩnh vực </w:t>
            </w:r>
            <w:r w:rsidR="007C3062" w:rsidRPr="007C3062">
              <w:rPr>
                <w:spacing w:val="-4"/>
                <w:sz w:val="28"/>
                <w:szCs w:val="28"/>
              </w:rPr>
              <w:t xml:space="preserve">đo đạc, lập bản đồ địa chính </w:t>
            </w:r>
            <w:r w:rsidRPr="007C3062">
              <w:rPr>
                <w:bCs/>
                <w:sz w:val="28"/>
                <w:szCs w:val="28"/>
              </w:rPr>
              <w:t>trong 03 năm gần đây</w:t>
            </w:r>
            <w:r w:rsidR="007C3062" w:rsidRPr="007C3062">
              <w:rPr>
                <w:bCs/>
                <w:sz w:val="28"/>
                <w:szCs w:val="28"/>
              </w:rPr>
              <w:t xml:space="preserve"> và có giá trị thực hiện của mỗi hợp đồng tối thiểu &gt; 1.000.000.000 đồng/Hợp đồng </w:t>
            </w:r>
            <w:r w:rsidRPr="00661A90">
              <w:rPr>
                <w:i/>
                <w:iCs/>
                <w:sz w:val="28"/>
                <w:szCs w:val="28"/>
              </w:rPr>
              <w:t xml:space="preserve">(Trường hợp liên danh, yêu cầu từng nhà thầu liên </w:t>
            </w:r>
            <w:r w:rsidR="007C3062">
              <w:rPr>
                <w:i/>
                <w:iCs/>
                <w:sz w:val="28"/>
                <w:szCs w:val="28"/>
              </w:rPr>
              <w:t>danh phải thỏa mãn điều kiện này, c</w:t>
            </w:r>
            <w:r w:rsidRPr="00661A90">
              <w:rPr>
                <w:bCs/>
                <w:i/>
                <w:sz w:val="28"/>
                <w:szCs w:val="28"/>
              </w:rPr>
              <w:t>ó hợp đồng công chứng kèm theo để chứng minh)</w:t>
            </w:r>
            <w:r w:rsidRPr="00661A90">
              <w:rPr>
                <w:bCs/>
                <w:sz w:val="28"/>
                <w:szCs w:val="28"/>
              </w:rPr>
              <w:t>.</w:t>
            </w:r>
          </w:p>
        </w:tc>
        <w:tc>
          <w:tcPr>
            <w:tcW w:w="529" w:type="pct"/>
            <w:vAlign w:val="center"/>
          </w:tcPr>
          <w:p w:rsidR="00661A90" w:rsidRPr="00661A90" w:rsidRDefault="00661A90" w:rsidP="00DC1867">
            <w:pPr>
              <w:jc w:val="center"/>
              <w:rPr>
                <w:b/>
                <w:i/>
                <w:sz w:val="28"/>
                <w:szCs w:val="28"/>
              </w:rPr>
            </w:pPr>
            <w:r w:rsidRPr="00661A90">
              <w:rPr>
                <w:b/>
                <w:i/>
                <w:sz w:val="28"/>
                <w:szCs w:val="28"/>
              </w:rPr>
              <w:t>10</w:t>
            </w:r>
          </w:p>
        </w:tc>
        <w:tc>
          <w:tcPr>
            <w:tcW w:w="861" w:type="pct"/>
            <w:vAlign w:val="center"/>
          </w:tcPr>
          <w:p w:rsidR="00661A90" w:rsidRPr="00661A90" w:rsidRDefault="00661A90" w:rsidP="00DC1867">
            <w:pPr>
              <w:jc w:val="center"/>
              <w:rPr>
                <w:sz w:val="28"/>
                <w:szCs w:val="28"/>
              </w:rPr>
            </w:pPr>
          </w:p>
        </w:tc>
        <w:tc>
          <w:tcPr>
            <w:tcW w:w="860" w:type="pct"/>
            <w:vAlign w:val="center"/>
          </w:tcPr>
          <w:p w:rsidR="00661A90" w:rsidRPr="00661A90" w:rsidRDefault="00661A90" w:rsidP="007C3062">
            <w:pPr>
              <w:jc w:val="center"/>
              <w:rPr>
                <w:b/>
                <w:i/>
                <w:sz w:val="28"/>
                <w:szCs w:val="28"/>
              </w:rPr>
            </w:pPr>
            <w:r w:rsidRPr="00661A90">
              <w:rPr>
                <w:b/>
                <w:i/>
                <w:sz w:val="28"/>
                <w:szCs w:val="28"/>
              </w:rPr>
              <w:t>0</w:t>
            </w:r>
            <w:r w:rsidR="007C3062">
              <w:rPr>
                <w:b/>
                <w:i/>
                <w:sz w:val="28"/>
                <w:szCs w:val="28"/>
              </w:rPr>
              <w:t>7</w:t>
            </w:r>
          </w:p>
        </w:tc>
      </w:tr>
      <w:tr w:rsidR="00661A90" w:rsidRPr="00661A90" w:rsidTr="002D45AE">
        <w:trPr>
          <w:tblCellSpacing w:w="0" w:type="dxa"/>
        </w:trPr>
        <w:tc>
          <w:tcPr>
            <w:tcW w:w="356" w:type="pct"/>
          </w:tcPr>
          <w:p w:rsidR="00661A90" w:rsidRPr="00661A90" w:rsidRDefault="00661A90" w:rsidP="00DC1867">
            <w:pPr>
              <w:jc w:val="center"/>
              <w:rPr>
                <w:sz w:val="28"/>
                <w:szCs w:val="28"/>
              </w:rPr>
            </w:pPr>
            <w:r w:rsidRPr="00661A90">
              <w:rPr>
                <w:sz w:val="28"/>
                <w:szCs w:val="28"/>
              </w:rPr>
              <w:t>+</w:t>
            </w:r>
          </w:p>
        </w:tc>
        <w:tc>
          <w:tcPr>
            <w:tcW w:w="2393" w:type="pct"/>
            <w:vAlign w:val="center"/>
          </w:tcPr>
          <w:p w:rsidR="00661A90" w:rsidRPr="00661A90" w:rsidRDefault="00661A90" w:rsidP="00DC1867">
            <w:pPr>
              <w:rPr>
                <w:sz w:val="28"/>
                <w:szCs w:val="28"/>
              </w:rPr>
            </w:pPr>
            <w:r w:rsidRPr="00661A90">
              <w:rPr>
                <w:sz w:val="28"/>
                <w:szCs w:val="28"/>
              </w:rPr>
              <w:t>Đã thực hiện 02 hợp đồng.</w:t>
            </w:r>
          </w:p>
        </w:tc>
        <w:tc>
          <w:tcPr>
            <w:tcW w:w="529" w:type="pct"/>
            <w:vAlign w:val="center"/>
          </w:tcPr>
          <w:p w:rsidR="00661A90" w:rsidRPr="00661A90" w:rsidRDefault="00661A90" w:rsidP="00DC1867">
            <w:pPr>
              <w:jc w:val="center"/>
              <w:rPr>
                <w:sz w:val="28"/>
                <w:szCs w:val="28"/>
                <w:lang w:val="vi-VN"/>
              </w:rPr>
            </w:pPr>
          </w:p>
        </w:tc>
        <w:tc>
          <w:tcPr>
            <w:tcW w:w="861" w:type="pct"/>
            <w:vAlign w:val="center"/>
          </w:tcPr>
          <w:p w:rsidR="00661A90" w:rsidRPr="00661A90" w:rsidRDefault="00661A90" w:rsidP="00DC1867">
            <w:pPr>
              <w:jc w:val="center"/>
              <w:rPr>
                <w:sz w:val="28"/>
                <w:szCs w:val="28"/>
              </w:rPr>
            </w:pPr>
            <w:r w:rsidRPr="00661A90">
              <w:rPr>
                <w:sz w:val="28"/>
                <w:szCs w:val="28"/>
              </w:rPr>
              <w:t>10</w:t>
            </w:r>
          </w:p>
        </w:tc>
        <w:tc>
          <w:tcPr>
            <w:tcW w:w="860" w:type="pct"/>
            <w:vAlign w:val="center"/>
          </w:tcPr>
          <w:p w:rsidR="00661A90" w:rsidRPr="00661A90" w:rsidRDefault="00661A90" w:rsidP="00DC1867">
            <w:pPr>
              <w:jc w:val="center"/>
              <w:rPr>
                <w:sz w:val="28"/>
                <w:szCs w:val="28"/>
                <w:lang w:val="vi-VN"/>
              </w:rPr>
            </w:pPr>
          </w:p>
        </w:tc>
      </w:tr>
      <w:tr w:rsidR="00661A90" w:rsidRPr="00661A90" w:rsidTr="002D45AE">
        <w:trPr>
          <w:trHeight w:val="590"/>
          <w:tblCellSpacing w:w="0" w:type="dxa"/>
        </w:trPr>
        <w:tc>
          <w:tcPr>
            <w:tcW w:w="356" w:type="pct"/>
          </w:tcPr>
          <w:p w:rsidR="00661A90" w:rsidRPr="00661A90" w:rsidRDefault="00661A90" w:rsidP="00DC1867">
            <w:pPr>
              <w:jc w:val="center"/>
              <w:rPr>
                <w:sz w:val="28"/>
                <w:szCs w:val="28"/>
              </w:rPr>
            </w:pPr>
            <w:r w:rsidRPr="00661A90">
              <w:rPr>
                <w:sz w:val="28"/>
                <w:szCs w:val="28"/>
              </w:rPr>
              <w:lastRenderedPageBreak/>
              <w:t>+</w:t>
            </w:r>
          </w:p>
        </w:tc>
        <w:tc>
          <w:tcPr>
            <w:tcW w:w="2393" w:type="pct"/>
            <w:vAlign w:val="center"/>
          </w:tcPr>
          <w:p w:rsidR="00661A90" w:rsidRPr="00661A90" w:rsidRDefault="00661A90" w:rsidP="00DC1867">
            <w:pPr>
              <w:rPr>
                <w:bCs/>
                <w:sz w:val="28"/>
                <w:szCs w:val="28"/>
              </w:rPr>
            </w:pPr>
            <w:r w:rsidRPr="00661A90">
              <w:rPr>
                <w:sz w:val="28"/>
                <w:szCs w:val="28"/>
              </w:rPr>
              <w:t>Đã thực hiện 01 hợp đồng.</w:t>
            </w:r>
          </w:p>
        </w:tc>
        <w:tc>
          <w:tcPr>
            <w:tcW w:w="529" w:type="pct"/>
            <w:vAlign w:val="center"/>
          </w:tcPr>
          <w:p w:rsidR="00661A90" w:rsidRPr="00661A90" w:rsidRDefault="00661A90" w:rsidP="00DC1867">
            <w:pPr>
              <w:jc w:val="center"/>
              <w:rPr>
                <w:sz w:val="28"/>
                <w:szCs w:val="28"/>
                <w:lang w:val="vi-VN"/>
              </w:rPr>
            </w:pPr>
          </w:p>
        </w:tc>
        <w:tc>
          <w:tcPr>
            <w:tcW w:w="861" w:type="pct"/>
            <w:vAlign w:val="center"/>
          </w:tcPr>
          <w:p w:rsidR="00661A90" w:rsidRPr="00661A90" w:rsidRDefault="00661A90" w:rsidP="00DC1867">
            <w:pPr>
              <w:jc w:val="center"/>
              <w:rPr>
                <w:sz w:val="28"/>
                <w:szCs w:val="28"/>
              </w:rPr>
            </w:pPr>
            <w:r w:rsidRPr="00661A90">
              <w:rPr>
                <w:sz w:val="28"/>
                <w:szCs w:val="28"/>
              </w:rPr>
              <w:t>07</w:t>
            </w:r>
          </w:p>
        </w:tc>
        <w:tc>
          <w:tcPr>
            <w:tcW w:w="860" w:type="pct"/>
            <w:vAlign w:val="center"/>
          </w:tcPr>
          <w:p w:rsidR="00661A90" w:rsidRPr="00661A90" w:rsidRDefault="00661A90" w:rsidP="00DC1867">
            <w:pPr>
              <w:jc w:val="center"/>
              <w:rPr>
                <w:sz w:val="28"/>
                <w:szCs w:val="28"/>
                <w:lang w:val="vi-VN"/>
              </w:rPr>
            </w:pPr>
          </w:p>
        </w:tc>
      </w:tr>
      <w:tr w:rsidR="00661A90" w:rsidRPr="00661A90" w:rsidTr="002D45AE">
        <w:trPr>
          <w:tblCellSpacing w:w="0" w:type="dxa"/>
        </w:trPr>
        <w:tc>
          <w:tcPr>
            <w:tcW w:w="356" w:type="pct"/>
          </w:tcPr>
          <w:p w:rsidR="00661A90" w:rsidRPr="00661A90" w:rsidRDefault="00661A90" w:rsidP="00DC1867">
            <w:pPr>
              <w:jc w:val="center"/>
              <w:rPr>
                <w:sz w:val="28"/>
                <w:szCs w:val="28"/>
              </w:rPr>
            </w:pPr>
            <w:r w:rsidRPr="00661A90">
              <w:rPr>
                <w:sz w:val="28"/>
                <w:szCs w:val="28"/>
              </w:rPr>
              <w:t>+</w:t>
            </w:r>
          </w:p>
        </w:tc>
        <w:tc>
          <w:tcPr>
            <w:tcW w:w="2393" w:type="pct"/>
            <w:vAlign w:val="center"/>
          </w:tcPr>
          <w:p w:rsidR="00661A90" w:rsidRPr="00661A90" w:rsidRDefault="00661A90" w:rsidP="00DC1867">
            <w:pPr>
              <w:rPr>
                <w:bCs/>
                <w:sz w:val="28"/>
                <w:szCs w:val="28"/>
              </w:rPr>
            </w:pPr>
            <w:r w:rsidRPr="00661A90">
              <w:rPr>
                <w:bCs/>
                <w:sz w:val="28"/>
                <w:szCs w:val="28"/>
              </w:rPr>
              <w:t xml:space="preserve">Không đáp ứng điều kiện trên. </w:t>
            </w:r>
          </w:p>
        </w:tc>
        <w:tc>
          <w:tcPr>
            <w:tcW w:w="529" w:type="pct"/>
            <w:vAlign w:val="center"/>
          </w:tcPr>
          <w:p w:rsidR="00661A90" w:rsidRPr="00661A90" w:rsidRDefault="00661A90" w:rsidP="00DC1867">
            <w:pPr>
              <w:jc w:val="center"/>
              <w:rPr>
                <w:sz w:val="28"/>
                <w:szCs w:val="28"/>
                <w:lang w:val="vi-VN"/>
              </w:rPr>
            </w:pPr>
          </w:p>
        </w:tc>
        <w:tc>
          <w:tcPr>
            <w:tcW w:w="861" w:type="pct"/>
            <w:vAlign w:val="center"/>
          </w:tcPr>
          <w:p w:rsidR="00661A90" w:rsidRPr="00661A90" w:rsidRDefault="00661A90" w:rsidP="00DC1867">
            <w:pPr>
              <w:jc w:val="center"/>
              <w:rPr>
                <w:sz w:val="28"/>
                <w:szCs w:val="28"/>
              </w:rPr>
            </w:pPr>
            <w:r w:rsidRPr="00661A90">
              <w:rPr>
                <w:sz w:val="28"/>
                <w:szCs w:val="28"/>
              </w:rPr>
              <w:t>0</w:t>
            </w:r>
          </w:p>
        </w:tc>
        <w:tc>
          <w:tcPr>
            <w:tcW w:w="860" w:type="pct"/>
            <w:vAlign w:val="center"/>
          </w:tcPr>
          <w:p w:rsidR="00661A90" w:rsidRPr="00661A90" w:rsidRDefault="00661A90" w:rsidP="00DC1867">
            <w:pPr>
              <w:jc w:val="center"/>
              <w:rPr>
                <w:sz w:val="28"/>
                <w:szCs w:val="28"/>
                <w:lang w:val="vi-VN"/>
              </w:rPr>
            </w:pPr>
          </w:p>
        </w:tc>
      </w:tr>
      <w:tr w:rsidR="00661A90" w:rsidRPr="00661A90" w:rsidTr="002D45AE">
        <w:trPr>
          <w:tblCellSpacing w:w="0" w:type="dxa"/>
        </w:trPr>
        <w:tc>
          <w:tcPr>
            <w:tcW w:w="356" w:type="pct"/>
          </w:tcPr>
          <w:p w:rsidR="00661A90" w:rsidRPr="00661A90" w:rsidRDefault="00661A90" w:rsidP="00DC1867">
            <w:pPr>
              <w:jc w:val="center"/>
              <w:rPr>
                <w:b/>
                <w:i/>
                <w:sz w:val="28"/>
                <w:szCs w:val="28"/>
              </w:rPr>
            </w:pPr>
            <w:r w:rsidRPr="00661A90">
              <w:rPr>
                <w:b/>
                <w:i/>
                <w:sz w:val="28"/>
                <w:szCs w:val="28"/>
              </w:rPr>
              <w:t>1.2</w:t>
            </w:r>
          </w:p>
        </w:tc>
        <w:tc>
          <w:tcPr>
            <w:tcW w:w="2393" w:type="pct"/>
            <w:vAlign w:val="center"/>
          </w:tcPr>
          <w:p w:rsidR="00661A90" w:rsidRPr="00661A90" w:rsidRDefault="00661A90" w:rsidP="00DC1867">
            <w:pPr>
              <w:rPr>
                <w:b/>
                <w:bCs/>
                <w:i/>
                <w:sz w:val="28"/>
                <w:szCs w:val="28"/>
              </w:rPr>
            </w:pPr>
            <w:r w:rsidRPr="00661A90">
              <w:rPr>
                <w:b/>
                <w:bCs/>
                <w:i/>
                <w:sz w:val="28"/>
                <w:szCs w:val="28"/>
              </w:rPr>
              <w:t xml:space="preserve">Số lượng hợp đồng công trình tương tự về điều kiện địa lý trong 03 năm gần đây </w:t>
            </w:r>
          </w:p>
          <w:p w:rsidR="00661A90" w:rsidRPr="00661A90" w:rsidRDefault="00661A90" w:rsidP="00736EB7">
            <w:pPr>
              <w:rPr>
                <w:b/>
                <w:bCs/>
                <w:sz w:val="28"/>
                <w:szCs w:val="28"/>
              </w:rPr>
            </w:pPr>
            <w:r w:rsidRPr="00661A90">
              <w:rPr>
                <w:bCs/>
                <w:sz w:val="28"/>
                <w:szCs w:val="28"/>
              </w:rPr>
              <w:t>Đo đạc bản đồ địa chính</w:t>
            </w:r>
            <w:r w:rsidR="00736EB7">
              <w:rPr>
                <w:bCs/>
                <w:sz w:val="28"/>
                <w:szCs w:val="28"/>
              </w:rPr>
              <w:t xml:space="preserve"> và cắm mốc giải phóng mặt bằng công trình</w:t>
            </w:r>
          </w:p>
        </w:tc>
        <w:tc>
          <w:tcPr>
            <w:tcW w:w="529" w:type="pct"/>
            <w:vAlign w:val="center"/>
          </w:tcPr>
          <w:p w:rsidR="00661A90" w:rsidRPr="00661A90" w:rsidRDefault="00661A90" w:rsidP="00DC1867">
            <w:pPr>
              <w:jc w:val="center"/>
              <w:rPr>
                <w:b/>
                <w:i/>
                <w:sz w:val="28"/>
                <w:szCs w:val="28"/>
              </w:rPr>
            </w:pPr>
            <w:r w:rsidRPr="00661A90">
              <w:rPr>
                <w:b/>
                <w:i/>
                <w:sz w:val="28"/>
                <w:szCs w:val="28"/>
              </w:rPr>
              <w:t>04</w:t>
            </w:r>
          </w:p>
        </w:tc>
        <w:tc>
          <w:tcPr>
            <w:tcW w:w="861" w:type="pct"/>
            <w:vAlign w:val="center"/>
          </w:tcPr>
          <w:p w:rsidR="00661A90" w:rsidRPr="00661A90" w:rsidRDefault="00661A90" w:rsidP="00DC1867">
            <w:pPr>
              <w:jc w:val="center"/>
              <w:rPr>
                <w:b/>
                <w:i/>
                <w:sz w:val="28"/>
                <w:szCs w:val="28"/>
              </w:rPr>
            </w:pPr>
          </w:p>
        </w:tc>
        <w:tc>
          <w:tcPr>
            <w:tcW w:w="860" w:type="pct"/>
            <w:vAlign w:val="center"/>
          </w:tcPr>
          <w:p w:rsidR="00661A90" w:rsidRPr="00661A90" w:rsidRDefault="00661A90" w:rsidP="00DC1867">
            <w:pPr>
              <w:jc w:val="center"/>
              <w:rPr>
                <w:b/>
                <w:i/>
                <w:sz w:val="28"/>
                <w:szCs w:val="28"/>
              </w:rPr>
            </w:pPr>
            <w:r w:rsidRPr="00661A90">
              <w:rPr>
                <w:b/>
                <w:i/>
                <w:sz w:val="28"/>
                <w:szCs w:val="28"/>
              </w:rPr>
              <w:t>03</w:t>
            </w:r>
          </w:p>
        </w:tc>
      </w:tr>
      <w:tr w:rsidR="00661A90" w:rsidRPr="00661A90" w:rsidTr="002D45AE">
        <w:trPr>
          <w:tblCellSpacing w:w="0" w:type="dxa"/>
        </w:trPr>
        <w:tc>
          <w:tcPr>
            <w:tcW w:w="356" w:type="pct"/>
          </w:tcPr>
          <w:p w:rsidR="00661A90" w:rsidRPr="00661A90" w:rsidRDefault="00661A90" w:rsidP="00DC1867">
            <w:pPr>
              <w:jc w:val="center"/>
              <w:rPr>
                <w:sz w:val="28"/>
                <w:szCs w:val="28"/>
              </w:rPr>
            </w:pPr>
            <w:r w:rsidRPr="00661A90">
              <w:rPr>
                <w:sz w:val="28"/>
                <w:szCs w:val="28"/>
              </w:rPr>
              <w:t>+</w:t>
            </w:r>
          </w:p>
        </w:tc>
        <w:tc>
          <w:tcPr>
            <w:tcW w:w="2393" w:type="pct"/>
            <w:vAlign w:val="center"/>
          </w:tcPr>
          <w:p w:rsidR="00661A90" w:rsidRPr="00661A90" w:rsidRDefault="00661A90" w:rsidP="00DC1867">
            <w:pPr>
              <w:rPr>
                <w:bCs/>
                <w:sz w:val="28"/>
                <w:szCs w:val="28"/>
              </w:rPr>
            </w:pPr>
            <w:r w:rsidRPr="00661A90">
              <w:rPr>
                <w:sz w:val="28"/>
                <w:szCs w:val="28"/>
              </w:rPr>
              <w:t>Đã thực hiện 02 hợp đồng.</w:t>
            </w:r>
          </w:p>
        </w:tc>
        <w:tc>
          <w:tcPr>
            <w:tcW w:w="529" w:type="pct"/>
            <w:vAlign w:val="center"/>
          </w:tcPr>
          <w:p w:rsidR="00661A90" w:rsidRPr="00661A90" w:rsidRDefault="00661A90" w:rsidP="00DC1867">
            <w:pPr>
              <w:jc w:val="center"/>
              <w:rPr>
                <w:sz w:val="28"/>
                <w:szCs w:val="28"/>
                <w:lang w:val="vi-VN"/>
              </w:rPr>
            </w:pPr>
          </w:p>
        </w:tc>
        <w:tc>
          <w:tcPr>
            <w:tcW w:w="861" w:type="pct"/>
            <w:vAlign w:val="center"/>
          </w:tcPr>
          <w:p w:rsidR="00661A90" w:rsidRPr="00661A90" w:rsidRDefault="00661A90" w:rsidP="00DC1867">
            <w:pPr>
              <w:jc w:val="center"/>
              <w:rPr>
                <w:sz w:val="28"/>
                <w:szCs w:val="28"/>
              </w:rPr>
            </w:pPr>
            <w:r w:rsidRPr="00661A90">
              <w:rPr>
                <w:sz w:val="28"/>
                <w:szCs w:val="28"/>
              </w:rPr>
              <w:t>04</w:t>
            </w:r>
          </w:p>
        </w:tc>
        <w:tc>
          <w:tcPr>
            <w:tcW w:w="860" w:type="pct"/>
            <w:vAlign w:val="center"/>
          </w:tcPr>
          <w:p w:rsidR="00661A90" w:rsidRPr="00661A90" w:rsidRDefault="00661A90" w:rsidP="00DC1867">
            <w:pPr>
              <w:jc w:val="center"/>
              <w:rPr>
                <w:sz w:val="28"/>
                <w:szCs w:val="28"/>
                <w:lang w:val="vi-VN"/>
              </w:rPr>
            </w:pPr>
          </w:p>
        </w:tc>
      </w:tr>
      <w:tr w:rsidR="00661A90" w:rsidRPr="00661A90" w:rsidTr="002D45AE">
        <w:trPr>
          <w:tblCellSpacing w:w="0" w:type="dxa"/>
        </w:trPr>
        <w:tc>
          <w:tcPr>
            <w:tcW w:w="356" w:type="pct"/>
          </w:tcPr>
          <w:p w:rsidR="00661A90" w:rsidRPr="00661A90" w:rsidRDefault="00661A90" w:rsidP="00DC1867">
            <w:pPr>
              <w:jc w:val="center"/>
              <w:rPr>
                <w:sz w:val="28"/>
                <w:szCs w:val="28"/>
              </w:rPr>
            </w:pPr>
            <w:r w:rsidRPr="00661A90">
              <w:rPr>
                <w:sz w:val="28"/>
                <w:szCs w:val="28"/>
              </w:rPr>
              <w:t>+</w:t>
            </w:r>
          </w:p>
        </w:tc>
        <w:tc>
          <w:tcPr>
            <w:tcW w:w="2393" w:type="pct"/>
            <w:vAlign w:val="center"/>
          </w:tcPr>
          <w:p w:rsidR="00661A90" w:rsidRPr="00661A90" w:rsidRDefault="00661A90" w:rsidP="00DC1867">
            <w:pPr>
              <w:rPr>
                <w:bCs/>
                <w:sz w:val="28"/>
                <w:szCs w:val="28"/>
              </w:rPr>
            </w:pPr>
            <w:r w:rsidRPr="00661A90">
              <w:rPr>
                <w:sz w:val="28"/>
                <w:szCs w:val="28"/>
              </w:rPr>
              <w:t>Đã thực hiện 01 hợp đồng.</w:t>
            </w:r>
          </w:p>
        </w:tc>
        <w:tc>
          <w:tcPr>
            <w:tcW w:w="529" w:type="pct"/>
            <w:vAlign w:val="center"/>
          </w:tcPr>
          <w:p w:rsidR="00661A90" w:rsidRPr="00661A90" w:rsidRDefault="00661A90" w:rsidP="00DC1867">
            <w:pPr>
              <w:jc w:val="center"/>
              <w:rPr>
                <w:sz w:val="28"/>
                <w:szCs w:val="28"/>
                <w:lang w:val="vi-VN"/>
              </w:rPr>
            </w:pPr>
          </w:p>
        </w:tc>
        <w:tc>
          <w:tcPr>
            <w:tcW w:w="861" w:type="pct"/>
            <w:vAlign w:val="center"/>
          </w:tcPr>
          <w:p w:rsidR="00661A90" w:rsidRPr="00661A90" w:rsidRDefault="00661A90" w:rsidP="00DC1867">
            <w:pPr>
              <w:jc w:val="center"/>
              <w:rPr>
                <w:sz w:val="28"/>
                <w:szCs w:val="28"/>
              </w:rPr>
            </w:pPr>
            <w:r w:rsidRPr="00661A90">
              <w:rPr>
                <w:sz w:val="28"/>
                <w:szCs w:val="28"/>
              </w:rPr>
              <w:t>03</w:t>
            </w:r>
          </w:p>
        </w:tc>
        <w:tc>
          <w:tcPr>
            <w:tcW w:w="860" w:type="pct"/>
            <w:vAlign w:val="center"/>
          </w:tcPr>
          <w:p w:rsidR="00661A90" w:rsidRPr="00661A90" w:rsidRDefault="00661A90" w:rsidP="00DC1867">
            <w:pPr>
              <w:jc w:val="center"/>
              <w:rPr>
                <w:sz w:val="28"/>
                <w:szCs w:val="28"/>
                <w:lang w:val="vi-VN"/>
              </w:rPr>
            </w:pPr>
          </w:p>
        </w:tc>
      </w:tr>
      <w:tr w:rsidR="00661A90" w:rsidRPr="00661A90" w:rsidTr="002D45AE">
        <w:trPr>
          <w:tblCellSpacing w:w="0" w:type="dxa"/>
        </w:trPr>
        <w:tc>
          <w:tcPr>
            <w:tcW w:w="356" w:type="pct"/>
          </w:tcPr>
          <w:p w:rsidR="00661A90" w:rsidRPr="00661A90" w:rsidRDefault="00661A90" w:rsidP="00DC1867">
            <w:pPr>
              <w:jc w:val="center"/>
              <w:rPr>
                <w:sz w:val="28"/>
                <w:szCs w:val="28"/>
              </w:rPr>
            </w:pPr>
            <w:r w:rsidRPr="00661A90">
              <w:rPr>
                <w:sz w:val="28"/>
                <w:szCs w:val="28"/>
              </w:rPr>
              <w:t>+</w:t>
            </w:r>
          </w:p>
        </w:tc>
        <w:tc>
          <w:tcPr>
            <w:tcW w:w="2393" w:type="pct"/>
            <w:vAlign w:val="center"/>
          </w:tcPr>
          <w:p w:rsidR="00661A90" w:rsidRPr="00661A90" w:rsidRDefault="00661A90" w:rsidP="00DC1867">
            <w:pPr>
              <w:rPr>
                <w:bCs/>
                <w:sz w:val="28"/>
                <w:szCs w:val="28"/>
              </w:rPr>
            </w:pPr>
            <w:r w:rsidRPr="00661A90">
              <w:rPr>
                <w:bCs/>
                <w:sz w:val="28"/>
                <w:szCs w:val="28"/>
              </w:rPr>
              <w:t>Không đáp ứng điều kiện trên</w:t>
            </w:r>
          </w:p>
        </w:tc>
        <w:tc>
          <w:tcPr>
            <w:tcW w:w="529" w:type="pct"/>
            <w:vAlign w:val="center"/>
          </w:tcPr>
          <w:p w:rsidR="00661A90" w:rsidRPr="00661A90" w:rsidRDefault="00661A90" w:rsidP="00DC1867">
            <w:pPr>
              <w:jc w:val="center"/>
              <w:rPr>
                <w:sz w:val="28"/>
                <w:szCs w:val="28"/>
                <w:lang w:val="vi-VN"/>
              </w:rPr>
            </w:pPr>
          </w:p>
        </w:tc>
        <w:tc>
          <w:tcPr>
            <w:tcW w:w="861" w:type="pct"/>
            <w:vAlign w:val="center"/>
          </w:tcPr>
          <w:p w:rsidR="00661A90" w:rsidRPr="00661A90" w:rsidRDefault="00661A90" w:rsidP="00DC1867">
            <w:pPr>
              <w:jc w:val="center"/>
              <w:rPr>
                <w:sz w:val="28"/>
                <w:szCs w:val="28"/>
              </w:rPr>
            </w:pPr>
            <w:r w:rsidRPr="00661A90">
              <w:rPr>
                <w:sz w:val="28"/>
                <w:szCs w:val="28"/>
              </w:rPr>
              <w:t>0</w:t>
            </w:r>
          </w:p>
        </w:tc>
        <w:tc>
          <w:tcPr>
            <w:tcW w:w="860" w:type="pct"/>
            <w:vAlign w:val="center"/>
          </w:tcPr>
          <w:p w:rsidR="00661A90" w:rsidRPr="00661A90" w:rsidRDefault="00661A90" w:rsidP="00DC1867">
            <w:pPr>
              <w:jc w:val="center"/>
              <w:rPr>
                <w:sz w:val="28"/>
                <w:szCs w:val="28"/>
                <w:lang w:val="vi-VN"/>
              </w:rPr>
            </w:pPr>
          </w:p>
        </w:tc>
      </w:tr>
      <w:tr w:rsidR="00661A90" w:rsidRPr="00661A90" w:rsidTr="002D45AE">
        <w:trPr>
          <w:tblCellSpacing w:w="0" w:type="dxa"/>
        </w:trPr>
        <w:tc>
          <w:tcPr>
            <w:tcW w:w="356" w:type="pct"/>
          </w:tcPr>
          <w:p w:rsidR="00661A90" w:rsidRPr="00661A90" w:rsidRDefault="00661A90" w:rsidP="00DC1867">
            <w:pPr>
              <w:jc w:val="center"/>
              <w:rPr>
                <w:b/>
                <w:i/>
                <w:sz w:val="28"/>
                <w:szCs w:val="28"/>
              </w:rPr>
            </w:pPr>
            <w:r w:rsidRPr="00661A90">
              <w:rPr>
                <w:b/>
                <w:i/>
                <w:sz w:val="28"/>
                <w:szCs w:val="28"/>
              </w:rPr>
              <w:t>1.3</w:t>
            </w:r>
          </w:p>
        </w:tc>
        <w:tc>
          <w:tcPr>
            <w:tcW w:w="2393" w:type="pct"/>
            <w:vAlign w:val="center"/>
          </w:tcPr>
          <w:p w:rsidR="00661A90" w:rsidRPr="00661A90" w:rsidRDefault="00661A90" w:rsidP="00DC1867">
            <w:pPr>
              <w:rPr>
                <w:b/>
                <w:i/>
                <w:iCs/>
                <w:sz w:val="28"/>
                <w:szCs w:val="28"/>
              </w:rPr>
            </w:pPr>
            <w:r w:rsidRPr="00661A90">
              <w:rPr>
                <w:b/>
                <w:i/>
                <w:iCs/>
                <w:sz w:val="28"/>
                <w:szCs w:val="28"/>
                <w:lang w:val="vi-VN"/>
              </w:rPr>
              <w:t xml:space="preserve">Uy tín của nhà thầu thông qua việc thực hiện các hợp đồng tương tự </w:t>
            </w:r>
          </w:p>
          <w:p w:rsidR="00661A90" w:rsidRPr="00661A90" w:rsidRDefault="00661A90" w:rsidP="00DC1867">
            <w:pPr>
              <w:rPr>
                <w:b/>
                <w:bCs/>
                <w:sz w:val="28"/>
                <w:szCs w:val="28"/>
              </w:rPr>
            </w:pPr>
            <w:r w:rsidRPr="00661A90">
              <w:rPr>
                <w:bCs/>
                <w:sz w:val="28"/>
                <w:szCs w:val="28"/>
              </w:rPr>
              <w:t xml:space="preserve">Tất cả các hợp đồng tương tự được chủ đầu tư xác nhận đã hoàn thành đúng tiến độ và đạt chất lượng tốt </w:t>
            </w:r>
            <w:r w:rsidRPr="00661A90">
              <w:rPr>
                <w:bCs/>
                <w:i/>
                <w:sz w:val="28"/>
                <w:szCs w:val="28"/>
              </w:rPr>
              <w:t>(Có tài liệu chứng minh).</w:t>
            </w:r>
          </w:p>
        </w:tc>
        <w:tc>
          <w:tcPr>
            <w:tcW w:w="529" w:type="pct"/>
            <w:vAlign w:val="center"/>
          </w:tcPr>
          <w:p w:rsidR="00661A90" w:rsidRPr="00661A90" w:rsidRDefault="00661A90" w:rsidP="00DC1867">
            <w:pPr>
              <w:jc w:val="center"/>
              <w:rPr>
                <w:b/>
                <w:i/>
                <w:sz w:val="28"/>
                <w:szCs w:val="28"/>
              </w:rPr>
            </w:pPr>
            <w:r w:rsidRPr="00661A90">
              <w:rPr>
                <w:b/>
                <w:i/>
                <w:sz w:val="28"/>
                <w:szCs w:val="28"/>
              </w:rPr>
              <w:t>06</w:t>
            </w:r>
          </w:p>
        </w:tc>
        <w:tc>
          <w:tcPr>
            <w:tcW w:w="861" w:type="pct"/>
            <w:vAlign w:val="center"/>
          </w:tcPr>
          <w:p w:rsidR="00661A90" w:rsidRPr="00661A90" w:rsidRDefault="00661A90" w:rsidP="00DC1867">
            <w:pPr>
              <w:jc w:val="center"/>
              <w:rPr>
                <w:b/>
                <w:i/>
                <w:sz w:val="28"/>
                <w:szCs w:val="28"/>
              </w:rPr>
            </w:pPr>
          </w:p>
        </w:tc>
        <w:tc>
          <w:tcPr>
            <w:tcW w:w="860" w:type="pct"/>
            <w:vAlign w:val="center"/>
          </w:tcPr>
          <w:p w:rsidR="00661A90" w:rsidRPr="00661A90" w:rsidRDefault="00661A90" w:rsidP="00DC1867">
            <w:pPr>
              <w:jc w:val="center"/>
              <w:rPr>
                <w:b/>
                <w:i/>
                <w:sz w:val="28"/>
                <w:szCs w:val="28"/>
              </w:rPr>
            </w:pPr>
            <w:r w:rsidRPr="00661A90">
              <w:rPr>
                <w:b/>
                <w:i/>
                <w:sz w:val="28"/>
                <w:szCs w:val="28"/>
              </w:rPr>
              <w:t>04</w:t>
            </w:r>
          </w:p>
        </w:tc>
      </w:tr>
      <w:tr w:rsidR="00661A90" w:rsidRPr="00661A90" w:rsidTr="002D45AE">
        <w:trPr>
          <w:tblCellSpacing w:w="0" w:type="dxa"/>
        </w:trPr>
        <w:tc>
          <w:tcPr>
            <w:tcW w:w="356" w:type="pct"/>
          </w:tcPr>
          <w:p w:rsidR="00661A90" w:rsidRPr="00661A90" w:rsidRDefault="00661A90" w:rsidP="00DC1867">
            <w:pPr>
              <w:jc w:val="center"/>
              <w:rPr>
                <w:sz w:val="28"/>
                <w:szCs w:val="28"/>
              </w:rPr>
            </w:pPr>
            <w:r w:rsidRPr="00661A90">
              <w:rPr>
                <w:sz w:val="28"/>
                <w:szCs w:val="28"/>
              </w:rPr>
              <w:t>+</w:t>
            </w:r>
          </w:p>
        </w:tc>
        <w:tc>
          <w:tcPr>
            <w:tcW w:w="2393" w:type="pct"/>
            <w:vAlign w:val="center"/>
          </w:tcPr>
          <w:p w:rsidR="00661A90" w:rsidRPr="00661A90" w:rsidRDefault="00661A90" w:rsidP="00DC1867">
            <w:pPr>
              <w:rPr>
                <w:bCs/>
                <w:sz w:val="28"/>
                <w:szCs w:val="28"/>
              </w:rPr>
            </w:pPr>
            <w:r w:rsidRPr="00661A90">
              <w:rPr>
                <w:sz w:val="28"/>
                <w:szCs w:val="28"/>
              </w:rPr>
              <w:t>Đã thực hiện 02 hợp đồng.</w:t>
            </w:r>
          </w:p>
        </w:tc>
        <w:tc>
          <w:tcPr>
            <w:tcW w:w="529" w:type="pct"/>
            <w:vAlign w:val="center"/>
          </w:tcPr>
          <w:p w:rsidR="00661A90" w:rsidRPr="00661A90" w:rsidRDefault="00661A90" w:rsidP="00DC1867">
            <w:pPr>
              <w:jc w:val="center"/>
              <w:rPr>
                <w:sz w:val="28"/>
                <w:szCs w:val="28"/>
                <w:lang w:val="vi-VN"/>
              </w:rPr>
            </w:pPr>
          </w:p>
        </w:tc>
        <w:tc>
          <w:tcPr>
            <w:tcW w:w="861" w:type="pct"/>
            <w:vAlign w:val="center"/>
          </w:tcPr>
          <w:p w:rsidR="00661A90" w:rsidRPr="00661A90" w:rsidRDefault="00661A90" w:rsidP="00DC1867">
            <w:pPr>
              <w:jc w:val="center"/>
              <w:rPr>
                <w:sz w:val="28"/>
                <w:szCs w:val="28"/>
              </w:rPr>
            </w:pPr>
            <w:r w:rsidRPr="00661A90">
              <w:rPr>
                <w:sz w:val="28"/>
                <w:szCs w:val="28"/>
              </w:rPr>
              <w:t>06</w:t>
            </w:r>
          </w:p>
        </w:tc>
        <w:tc>
          <w:tcPr>
            <w:tcW w:w="860" w:type="pct"/>
            <w:vAlign w:val="center"/>
          </w:tcPr>
          <w:p w:rsidR="00661A90" w:rsidRPr="00661A90" w:rsidRDefault="00661A90" w:rsidP="00DC1867">
            <w:pPr>
              <w:jc w:val="center"/>
              <w:rPr>
                <w:sz w:val="28"/>
                <w:szCs w:val="28"/>
                <w:lang w:val="vi-VN"/>
              </w:rPr>
            </w:pPr>
          </w:p>
        </w:tc>
      </w:tr>
      <w:tr w:rsidR="00661A90" w:rsidRPr="00661A90" w:rsidTr="002D45AE">
        <w:trPr>
          <w:tblCellSpacing w:w="0" w:type="dxa"/>
        </w:trPr>
        <w:tc>
          <w:tcPr>
            <w:tcW w:w="356" w:type="pct"/>
          </w:tcPr>
          <w:p w:rsidR="00661A90" w:rsidRPr="00661A90" w:rsidRDefault="00661A90" w:rsidP="00DC1867">
            <w:pPr>
              <w:jc w:val="center"/>
              <w:rPr>
                <w:sz w:val="28"/>
                <w:szCs w:val="28"/>
              </w:rPr>
            </w:pPr>
            <w:r w:rsidRPr="00661A90">
              <w:rPr>
                <w:sz w:val="28"/>
                <w:szCs w:val="28"/>
              </w:rPr>
              <w:t>+</w:t>
            </w:r>
          </w:p>
        </w:tc>
        <w:tc>
          <w:tcPr>
            <w:tcW w:w="2393" w:type="pct"/>
            <w:vAlign w:val="center"/>
          </w:tcPr>
          <w:p w:rsidR="00661A90" w:rsidRPr="00661A90" w:rsidRDefault="00661A90" w:rsidP="00DC1867">
            <w:pPr>
              <w:rPr>
                <w:bCs/>
                <w:sz w:val="28"/>
                <w:szCs w:val="28"/>
              </w:rPr>
            </w:pPr>
            <w:r w:rsidRPr="00661A90">
              <w:rPr>
                <w:sz w:val="28"/>
                <w:szCs w:val="28"/>
              </w:rPr>
              <w:t>Đã thực hiện 01 hợp đồng.</w:t>
            </w:r>
          </w:p>
        </w:tc>
        <w:tc>
          <w:tcPr>
            <w:tcW w:w="529" w:type="pct"/>
            <w:vAlign w:val="center"/>
          </w:tcPr>
          <w:p w:rsidR="00661A90" w:rsidRPr="00661A90" w:rsidRDefault="00661A90" w:rsidP="00DC1867">
            <w:pPr>
              <w:jc w:val="center"/>
              <w:rPr>
                <w:sz w:val="28"/>
                <w:szCs w:val="28"/>
                <w:lang w:val="vi-VN"/>
              </w:rPr>
            </w:pPr>
          </w:p>
        </w:tc>
        <w:tc>
          <w:tcPr>
            <w:tcW w:w="861" w:type="pct"/>
            <w:vAlign w:val="center"/>
          </w:tcPr>
          <w:p w:rsidR="00661A90" w:rsidRPr="00661A90" w:rsidRDefault="00661A90" w:rsidP="00DC1867">
            <w:pPr>
              <w:jc w:val="center"/>
              <w:rPr>
                <w:sz w:val="28"/>
                <w:szCs w:val="28"/>
              </w:rPr>
            </w:pPr>
            <w:r w:rsidRPr="00661A90">
              <w:rPr>
                <w:sz w:val="28"/>
                <w:szCs w:val="28"/>
              </w:rPr>
              <w:t>04</w:t>
            </w:r>
          </w:p>
        </w:tc>
        <w:tc>
          <w:tcPr>
            <w:tcW w:w="860" w:type="pct"/>
            <w:vAlign w:val="center"/>
          </w:tcPr>
          <w:p w:rsidR="00661A90" w:rsidRPr="00661A90" w:rsidRDefault="00661A90" w:rsidP="00DC1867">
            <w:pPr>
              <w:jc w:val="center"/>
              <w:rPr>
                <w:sz w:val="28"/>
                <w:szCs w:val="28"/>
                <w:lang w:val="vi-VN"/>
              </w:rPr>
            </w:pPr>
          </w:p>
        </w:tc>
      </w:tr>
      <w:tr w:rsidR="00661A90" w:rsidRPr="00661A90" w:rsidTr="002D45AE">
        <w:trPr>
          <w:tblCellSpacing w:w="0" w:type="dxa"/>
        </w:trPr>
        <w:tc>
          <w:tcPr>
            <w:tcW w:w="356" w:type="pct"/>
          </w:tcPr>
          <w:p w:rsidR="00661A90" w:rsidRPr="00661A90" w:rsidRDefault="00661A90" w:rsidP="00DC1867">
            <w:pPr>
              <w:jc w:val="center"/>
              <w:rPr>
                <w:sz w:val="28"/>
                <w:szCs w:val="28"/>
              </w:rPr>
            </w:pPr>
            <w:r w:rsidRPr="00661A90">
              <w:rPr>
                <w:sz w:val="28"/>
                <w:szCs w:val="28"/>
              </w:rPr>
              <w:t xml:space="preserve">+ </w:t>
            </w:r>
          </w:p>
        </w:tc>
        <w:tc>
          <w:tcPr>
            <w:tcW w:w="2393" w:type="pct"/>
            <w:vAlign w:val="center"/>
          </w:tcPr>
          <w:p w:rsidR="00661A90" w:rsidRPr="00661A90" w:rsidRDefault="00661A90" w:rsidP="00DC1867">
            <w:pPr>
              <w:rPr>
                <w:bCs/>
                <w:sz w:val="28"/>
                <w:szCs w:val="28"/>
              </w:rPr>
            </w:pPr>
            <w:r w:rsidRPr="00661A90">
              <w:rPr>
                <w:bCs/>
                <w:sz w:val="28"/>
                <w:szCs w:val="28"/>
              </w:rPr>
              <w:t>Không đáp ứng điều kiện trên.</w:t>
            </w:r>
          </w:p>
        </w:tc>
        <w:tc>
          <w:tcPr>
            <w:tcW w:w="529" w:type="pct"/>
            <w:vAlign w:val="center"/>
          </w:tcPr>
          <w:p w:rsidR="00661A90" w:rsidRPr="00661A90" w:rsidRDefault="00661A90" w:rsidP="00DC1867">
            <w:pPr>
              <w:jc w:val="center"/>
              <w:rPr>
                <w:sz w:val="28"/>
                <w:szCs w:val="28"/>
                <w:lang w:val="vi-VN"/>
              </w:rPr>
            </w:pPr>
          </w:p>
        </w:tc>
        <w:tc>
          <w:tcPr>
            <w:tcW w:w="861" w:type="pct"/>
            <w:vAlign w:val="center"/>
          </w:tcPr>
          <w:p w:rsidR="00661A90" w:rsidRPr="00661A90" w:rsidRDefault="00661A90" w:rsidP="00DC1867">
            <w:pPr>
              <w:jc w:val="center"/>
              <w:rPr>
                <w:sz w:val="28"/>
                <w:szCs w:val="28"/>
              </w:rPr>
            </w:pPr>
            <w:r w:rsidRPr="00661A90">
              <w:rPr>
                <w:sz w:val="28"/>
                <w:szCs w:val="28"/>
              </w:rPr>
              <w:t>0</w:t>
            </w:r>
          </w:p>
        </w:tc>
        <w:tc>
          <w:tcPr>
            <w:tcW w:w="860" w:type="pct"/>
            <w:vAlign w:val="center"/>
          </w:tcPr>
          <w:p w:rsidR="00661A90" w:rsidRPr="00661A90" w:rsidRDefault="00661A90" w:rsidP="00DC1867">
            <w:pPr>
              <w:jc w:val="center"/>
              <w:rPr>
                <w:sz w:val="28"/>
                <w:szCs w:val="28"/>
                <w:lang w:val="vi-VN"/>
              </w:rPr>
            </w:pPr>
          </w:p>
        </w:tc>
      </w:tr>
      <w:tr w:rsidR="00661A90" w:rsidRPr="00661A90" w:rsidTr="002D45AE">
        <w:trPr>
          <w:tblCellSpacing w:w="0" w:type="dxa"/>
        </w:trPr>
        <w:tc>
          <w:tcPr>
            <w:tcW w:w="356" w:type="pct"/>
          </w:tcPr>
          <w:p w:rsidR="00661A90" w:rsidRPr="00C33892" w:rsidRDefault="00661A90" w:rsidP="00DC1867">
            <w:pPr>
              <w:jc w:val="center"/>
              <w:rPr>
                <w:b/>
                <w:sz w:val="28"/>
                <w:szCs w:val="28"/>
              </w:rPr>
            </w:pPr>
            <w:r w:rsidRPr="00C33892">
              <w:rPr>
                <w:b/>
                <w:sz w:val="28"/>
                <w:szCs w:val="28"/>
              </w:rPr>
              <w:t>2</w:t>
            </w:r>
          </w:p>
        </w:tc>
        <w:tc>
          <w:tcPr>
            <w:tcW w:w="2393" w:type="pct"/>
            <w:vAlign w:val="center"/>
          </w:tcPr>
          <w:p w:rsidR="00661A90" w:rsidRPr="00C33892" w:rsidRDefault="00661A90" w:rsidP="00DC1867">
            <w:pPr>
              <w:rPr>
                <w:b/>
                <w:bCs/>
                <w:sz w:val="28"/>
                <w:szCs w:val="28"/>
              </w:rPr>
            </w:pPr>
            <w:r w:rsidRPr="00C33892">
              <w:rPr>
                <w:sz w:val="28"/>
                <w:szCs w:val="28"/>
              </w:rPr>
              <w:t xml:space="preserve"> </w:t>
            </w:r>
            <w:r w:rsidRPr="00C33892">
              <w:rPr>
                <w:b/>
                <w:sz w:val="28"/>
                <w:szCs w:val="28"/>
              </w:rPr>
              <w:t>Năng lực tài chính</w:t>
            </w:r>
          </w:p>
        </w:tc>
        <w:tc>
          <w:tcPr>
            <w:tcW w:w="529" w:type="pct"/>
            <w:vAlign w:val="center"/>
          </w:tcPr>
          <w:p w:rsidR="00661A90" w:rsidRPr="00661A90" w:rsidRDefault="00661A90" w:rsidP="00DC1867">
            <w:pPr>
              <w:jc w:val="center"/>
              <w:rPr>
                <w:b/>
                <w:sz w:val="28"/>
                <w:szCs w:val="28"/>
              </w:rPr>
            </w:pPr>
            <w:r w:rsidRPr="00661A90">
              <w:rPr>
                <w:b/>
                <w:sz w:val="28"/>
                <w:szCs w:val="28"/>
              </w:rPr>
              <w:t>10</w:t>
            </w:r>
          </w:p>
        </w:tc>
        <w:tc>
          <w:tcPr>
            <w:tcW w:w="861" w:type="pct"/>
            <w:vAlign w:val="center"/>
          </w:tcPr>
          <w:p w:rsidR="00661A90" w:rsidRPr="00661A90" w:rsidRDefault="00661A90" w:rsidP="00DC1867">
            <w:pPr>
              <w:rPr>
                <w:b/>
                <w:sz w:val="28"/>
                <w:szCs w:val="28"/>
              </w:rPr>
            </w:pPr>
          </w:p>
        </w:tc>
        <w:tc>
          <w:tcPr>
            <w:tcW w:w="860" w:type="pct"/>
            <w:vAlign w:val="center"/>
          </w:tcPr>
          <w:p w:rsidR="00661A90" w:rsidRPr="00661A90" w:rsidRDefault="00661A90" w:rsidP="00DC1867">
            <w:pPr>
              <w:jc w:val="center"/>
              <w:rPr>
                <w:b/>
                <w:sz w:val="28"/>
                <w:szCs w:val="28"/>
              </w:rPr>
            </w:pPr>
            <w:r w:rsidRPr="00661A90">
              <w:rPr>
                <w:b/>
                <w:sz w:val="28"/>
                <w:szCs w:val="28"/>
              </w:rPr>
              <w:t>08</w:t>
            </w:r>
          </w:p>
        </w:tc>
      </w:tr>
      <w:tr w:rsidR="00661A90" w:rsidRPr="00661A90" w:rsidTr="002D45AE">
        <w:trPr>
          <w:tblCellSpacing w:w="0" w:type="dxa"/>
        </w:trPr>
        <w:tc>
          <w:tcPr>
            <w:tcW w:w="356" w:type="pct"/>
          </w:tcPr>
          <w:p w:rsidR="00661A90" w:rsidRPr="00C33892" w:rsidRDefault="00661A90" w:rsidP="00DC1867">
            <w:pPr>
              <w:jc w:val="center"/>
              <w:rPr>
                <w:b/>
                <w:sz w:val="28"/>
                <w:szCs w:val="28"/>
              </w:rPr>
            </w:pPr>
          </w:p>
        </w:tc>
        <w:tc>
          <w:tcPr>
            <w:tcW w:w="2393" w:type="pct"/>
            <w:vAlign w:val="center"/>
          </w:tcPr>
          <w:p w:rsidR="00661A90" w:rsidRPr="00C33892" w:rsidRDefault="00661A90" w:rsidP="00DC1867">
            <w:pPr>
              <w:pStyle w:val="Header"/>
              <w:tabs>
                <w:tab w:val="left" w:pos="709"/>
              </w:tabs>
              <w:rPr>
                <w:sz w:val="28"/>
                <w:szCs w:val="28"/>
                <w:lang w:val="it-IT"/>
              </w:rPr>
            </w:pPr>
            <w:r w:rsidRPr="00C33892">
              <w:rPr>
                <w:sz w:val="28"/>
                <w:szCs w:val="28"/>
              </w:rPr>
              <w:t>D</w:t>
            </w:r>
            <w:r w:rsidR="00C33892" w:rsidRPr="00C33892">
              <w:rPr>
                <w:sz w:val="28"/>
                <w:szCs w:val="28"/>
              </w:rPr>
              <w:t>o</w:t>
            </w:r>
            <w:r w:rsidRPr="00C33892">
              <w:rPr>
                <w:sz w:val="28"/>
                <w:szCs w:val="28"/>
              </w:rPr>
              <w:t>anh thu trung bìn</w:t>
            </w:r>
            <w:r w:rsidR="00C33892" w:rsidRPr="00C33892">
              <w:rPr>
                <w:sz w:val="28"/>
                <w:szCs w:val="28"/>
              </w:rPr>
              <w:t xml:space="preserve">h hàng năm trong 02 năm gần đây </w:t>
            </w:r>
            <w:r w:rsidR="00C33892">
              <w:rPr>
                <w:sz w:val="28"/>
                <w:szCs w:val="28"/>
              </w:rPr>
              <w:t xml:space="preserve">≥ </w:t>
            </w:r>
            <w:r w:rsidR="00C33892" w:rsidRPr="00C33892">
              <w:rPr>
                <w:sz w:val="28"/>
                <w:szCs w:val="28"/>
                <w:lang w:val="it-IT"/>
              </w:rPr>
              <w:t>1.800.000.000</w:t>
            </w:r>
            <w:r w:rsidRPr="00C33892">
              <w:rPr>
                <w:sz w:val="28"/>
                <w:szCs w:val="28"/>
                <w:lang w:val="it-IT"/>
              </w:rPr>
              <w:t xml:space="preserve"> đồng/năm</w:t>
            </w:r>
          </w:p>
          <w:p w:rsidR="00661A90" w:rsidRPr="00C33892" w:rsidRDefault="00661A90" w:rsidP="00DC1867">
            <w:pPr>
              <w:pStyle w:val="Header"/>
              <w:tabs>
                <w:tab w:val="left" w:pos="709"/>
              </w:tabs>
              <w:rPr>
                <w:sz w:val="28"/>
                <w:szCs w:val="28"/>
                <w:lang w:val="it-IT"/>
              </w:rPr>
            </w:pPr>
            <w:r w:rsidRPr="00C33892">
              <w:rPr>
                <w:sz w:val="28"/>
                <w:szCs w:val="28"/>
                <w:lang w:val="it-IT"/>
              </w:rPr>
              <w:t>- Trường hợp hợp đồng liên danh, doanh thu trung bình hàng năm của cả liên danh được tính bằng tổng danh thu trung bình hàng năm của các thành viên liên danh, trong đó:</w:t>
            </w:r>
          </w:p>
          <w:p w:rsidR="00661A90" w:rsidRPr="00C33892" w:rsidRDefault="00661A90" w:rsidP="00DC1867">
            <w:pPr>
              <w:pStyle w:val="Header"/>
              <w:tabs>
                <w:tab w:val="left" w:pos="709"/>
              </w:tabs>
              <w:rPr>
                <w:sz w:val="28"/>
                <w:szCs w:val="28"/>
                <w:lang w:val="it-IT"/>
              </w:rPr>
            </w:pPr>
            <w:r w:rsidRPr="00C33892">
              <w:rPr>
                <w:sz w:val="28"/>
                <w:szCs w:val="28"/>
                <w:lang w:val="it-IT"/>
              </w:rPr>
              <w:t>+ D</w:t>
            </w:r>
            <w:r w:rsidR="00C33892" w:rsidRPr="00C33892">
              <w:rPr>
                <w:sz w:val="28"/>
                <w:szCs w:val="28"/>
                <w:lang w:val="it-IT"/>
              </w:rPr>
              <w:t>o</w:t>
            </w:r>
            <w:r w:rsidRPr="00C33892">
              <w:rPr>
                <w:sz w:val="28"/>
                <w:szCs w:val="28"/>
                <w:lang w:val="it-IT"/>
              </w:rPr>
              <w:t>anh thu trung bình hàng năm trong 02 năm qua của thành viên đứng đầu liên danh</w:t>
            </w:r>
            <w:r w:rsidR="00C33892" w:rsidRPr="00C33892">
              <w:rPr>
                <w:sz w:val="28"/>
                <w:szCs w:val="28"/>
                <w:lang w:val="it-IT"/>
              </w:rPr>
              <w:t xml:space="preserve">: </w:t>
            </w:r>
            <w:r w:rsidR="00C33892">
              <w:rPr>
                <w:sz w:val="28"/>
                <w:szCs w:val="28"/>
              </w:rPr>
              <w:t xml:space="preserve">≥ </w:t>
            </w:r>
            <w:r w:rsidR="00C33892" w:rsidRPr="00C33892">
              <w:rPr>
                <w:sz w:val="28"/>
                <w:szCs w:val="28"/>
                <w:lang w:val="it-IT"/>
              </w:rPr>
              <w:t>1.800.000.000 đồng/năm</w:t>
            </w:r>
          </w:p>
          <w:p w:rsidR="00661A90" w:rsidRPr="00C33892" w:rsidRDefault="00661A90" w:rsidP="00DC1867">
            <w:pPr>
              <w:pStyle w:val="Header"/>
              <w:tabs>
                <w:tab w:val="left" w:pos="709"/>
              </w:tabs>
              <w:rPr>
                <w:sz w:val="28"/>
                <w:szCs w:val="28"/>
                <w:lang w:val="it-IT"/>
              </w:rPr>
            </w:pPr>
            <w:r w:rsidRPr="00C33892">
              <w:rPr>
                <w:sz w:val="28"/>
                <w:szCs w:val="28"/>
                <w:lang w:val="it-IT"/>
              </w:rPr>
              <w:t>+ D</w:t>
            </w:r>
            <w:r w:rsidR="002D45AE">
              <w:rPr>
                <w:sz w:val="28"/>
                <w:szCs w:val="28"/>
                <w:lang w:val="it-IT"/>
              </w:rPr>
              <w:t>o</w:t>
            </w:r>
            <w:r w:rsidRPr="00C33892">
              <w:rPr>
                <w:sz w:val="28"/>
                <w:szCs w:val="28"/>
                <w:lang w:val="it-IT"/>
              </w:rPr>
              <w:t>anh thu trung bình hàng năm trong 02 năm qua của từng thành viên khác trong liên danh</w:t>
            </w:r>
          </w:p>
          <w:p w:rsidR="00661A90" w:rsidRPr="00C33892" w:rsidRDefault="00661A90" w:rsidP="00C33892">
            <w:pPr>
              <w:pStyle w:val="Header"/>
              <w:tabs>
                <w:tab w:val="left" w:pos="709"/>
              </w:tabs>
              <w:jc w:val="center"/>
              <w:rPr>
                <w:sz w:val="28"/>
                <w:szCs w:val="28"/>
                <w:lang w:val="it-IT"/>
              </w:rPr>
            </w:pPr>
            <w:r w:rsidRPr="00C33892">
              <w:rPr>
                <w:sz w:val="28"/>
                <w:szCs w:val="28"/>
                <w:lang w:val="it-IT"/>
              </w:rPr>
              <w:t>(&gt;</w:t>
            </w:r>
            <w:r w:rsidR="00C33892" w:rsidRPr="00C33892">
              <w:rPr>
                <w:sz w:val="28"/>
                <w:szCs w:val="28"/>
                <w:lang w:val="it-IT"/>
              </w:rPr>
              <w:t>1.000.000.000</w:t>
            </w:r>
            <w:r w:rsidRPr="00C33892">
              <w:rPr>
                <w:sz w:val="28"/>
                <w:szCs w:val="28"/>
                <w:lang w:val="it-IT"/>
              </w:rPr>
              <w:t xml:space="preserve"> đồng/năm)</w:t>
            </w:r>
          </w:p>
        </w:tc>
        <w:tc>
          <w:tcPr>
            <w:tcW w:w="529" w:type="pct"/>
            <w:vAlign w:val="center"/>
          </w:tcPr>
          <w:p w:rsidR="00661A90" w:rsidRPr="00661A90" w:rsidRDefault="00661A90" w:rsidP="00DC1867">
            <w:pPr>
              <w:jc w:val="center"/>
              <w:rPr>
                <w:b/>
                <w:sz w:val="28"/>
                <w:szCs w:val="28"/>
              </w:rPr>
            </w:pPr>
            <w:r w:rsidRPr="00661A90">
              <w:rPr>
                <w:b/>
                <w:sz w:val="28"/>
                <w:szCs w:val="28"/>
              </w:rPr>
              <w:t>10</w:t>
            </w:r>
          </w:p>
        </w:tc>
        <w:tc>
          <w:tcPr>
            <w:tcW w:w="861" w:type="pct"/>
            <w:vAlign w:val="center"/>
          </w:tcPr>
          <w:p w:rsidR="00661A90" w:rsidRPr="00661A90" w:rsidRDefault="00661A90" w:rsidP="00DC1867">
            <w:pPr>
              <w:rPr>
                <w:b/>
                <w:sz w:val="28"/>
                <w:szCs w:val="28"/>
              </w:rPr>
            </w:pPr>
          </w:p>
        </w:tc>
        <w:tc>
          <w:tcPr>
            <w:tcW w:w="860" w:type="pct"/>
            <w:vAlign w:val="center"/>
          </w:tcPr>
          <w:p w:rsidR="00661A90" w:rsidRPr="00661A90" w:rsidRDefault="00661A90" w:rsidP="00DC1867">
            <w:pPr>
              <w:jc w:val="center"/>
              <w:rPr>
                <w:b/>
                <w:sz w:val="28"/>
                <w:szCs w:val="28"/>
              </w:rPr>
            </w:pPr>
            <w:r w:rsidRPr="00661A90">
              <w:rPr>
                <w:b/>
                <w:sz w:val="28"/>
                <w:szCs w:val="28"/>
              </w:rPr>
              <w:t>08</w:t>
            </w:r>
          </w:p>
        </w:tc>
      </w:tr>
      <w:tr w:rsidR="002D45AE" w:rsidRPr="00661A90" w:rsidTr="002D45AE">
        <w:trPr>
          <w:tblCellSpacing w:w="0" w:type="dxa"/>
        </w:trPr>
        <w:tc>
          <w:tcPr>
            <w:tcW w:w="356" w:type="pct"/>
          </w:tcPr>
          <w:p w:rsidR="002D45AE" w:rsidRPr="00C33892" w:rsidRDefault="002D45AE" w:rsidP="00DC1867">
            <w:pPr>
              <w:jc w:val="center"/>
              <w:rPr>
                <w:b/>
                <w:sz w:val="28"/>
                <w:szCs w:val="28"/>
              </w:rPr>
            </w:pPr>
            <w:r>
              <w:rPr>
                <w:b/>
                <w:sz w:val="28"/>
                <w:szCs w:val="28"/>
              </w:rPr>
              <w:t>+</w:t>
            </w:r>
          </w:p>
        </w:tc>
        <w:tc>
          <w:tcPr>
            <w:tcW w:w="2393" w:type="pct"/>
            <w:vAlign w:val="center"/>
          </w:tcPr>
          <w:p w:rsidR="002D45AE" w:rsidRPr="00C33892" w:rsidRDefault="002D45AE" w:rsidP="00DC1867">
            <w:pPr>
              <w:pStyle w:val="Header"/>
              <w:tabs>
                <w:tab w:val="left" w:pos="709"/>
              </w:tabs>
              <w:rPr>
                <w:sz w:val="28"/>
                <w:szCs w:val="28"/>
              </w:rPr>
            </w:pPr>
            <w:r>
              <w:rPr>
                <w:sz w:val="28"/>
                <w:szCs w:val="28"/>
              </w:rPr>
              <w:t>Đáp ứng yêu cầu</w:t>
            </w:r>
          </w:p>
        </w:tc>
        <w:tc>
          <w:tcPr>
            <w:tcW w:w="529" w:type="pct"/>
            <w:vAlign w:val="center"/>
          </w:tcPr>
          <w:p w:rsidR="002D45AE" w:rsidRPr="00661A90" w:rsidRDefault="002D45AE" w:rsidP="00DC1867">
            <w:pPr>
              <w:jc w:val="center"/>
              <w:rPr>
                <w:b/>
                <w:sz w:val="28"/>
                <w:szCs w:val="28"/>
              </w:rPr>
            </w:pPr>
          </w:p>
        </w:tc>
        <w:tc>
          <w:tcPr>
            <w:tcW w:w="861" w:type="pct"/>
            <w:vAlign w:val="center"/>
          </w:tcPr>
          <w:p w:rsidR="002D45AE" w:rsidRPr="002D45AE" w:rsidRDefault="002D45AE" w:rsidP="002D45AE">
            <w:pPr>
              <w:jc w:val="center"/>
              <w:rPr>
                <w:sz w:val="28"/>
                <w:szCs w:val="28"/>
              </w:rPr>
            </w:pPr>
            <w:r w:rsidRPr="002D45AE">
              <w:rPr>
                <w:sz w:val="28"/>
                <w:szCs w:val="28"/>
              </w:rPr>
              <w:t>10</w:t>
            </w:r>
          </w:p>
        </w:tc>
        <w:tc>
          <w:tcPr>
            <w:tcW w:w="860" w:type="pct"/>
            <w:vAlign w:val="center"/>
          </w:tcPr>
          <w:p w:rsidR="002D45AE" w:rsidRPr="00661A90" w:rsidRDefault="002D45AE" w:rsidP="00DC1867">
            <w:pPr>
              <w:jc w:val="center"/>
              <w:rPr>
                <w:b/>
                <w:sz w:val="28"/>
                <w:szCs w:val="28"/>
              </w:rPr>
            </w:pPr>
          </w:p>
        </w:tc>
      </w:tr>
      <w:tr w:rsidR="002D45AE" w:rsidRPr="00661A90" w:rsidTr="002D45AE">
        <w:trPr>
          <w:tblCellSpacing w:w="0" w:type="dxa"/>
        </w:trPr>
        <w:tc>
          <w:tcPr>
            <w:tcW w:w="356" w:type="pct"/>
          </w:tcPr>
          <w:p w:rsidR="002D45AE" w:rsidRPr="00C33892" w:rsidRDefault="002D45AE" w:rsidP="00DC1867">
            <w:pPr>
              <w:jc w:val="center"/>
              <w:rPr>
                <w:b/>
                <w:sz w:val="28"/>
                <w:szCs w:val="28"/>
              </w:rPr>
            </w:pPr>
            <w:r>
              <w:rPr>
                <w:b/>
                <w:sz w:val="28"/>
                <w:szCs w:val="28"/>
              </w:rPr>
              <w:t>+</w:t>
            </w:r>
          </w:p>
        </w:tc>
        <w:tc>
          <w:tcPr>
            <w:tcW w:w="2393" w:type="pct"/>
            <w:vAlign w:val="center"/>
          </w:tcPr>
          <w:p w:rsidR="002D45AE" w:rsidRPr="00C33892" w:rsidRDefault="002D45AE" w:rsidP="00DC1867">
            <w:pPr>
              <w:pStyle w:val="Header"/>
              <w:tabs>
                <w:tab w:val="left" w:pos="709"/>
              </w:tabs>
              <w:rPr>
                <w:sz w:val="28"/>
                <w:szCs w:val="28"/>
              </w:rPr>
            </w:pPr>
            <w:r>
              <w:rPr>
                <w:sz w:val="28"/>
                <w:szCs w:val="28"/>
              </w:rPr>
              <w:t>Không đáp ứng điều kiên trên</w:t>
            </w:r>
          </w:p>
        </w:tc>
        <w:tc>
          <w:tcPr>
            <w:tcW w:w="529" w:type="pct"/>
            <w:vAlign w:val="center"/>
          </w:tcPr>
          <w:p w:rsidR="002D45AE" w:rsidRPr="00661A90" w:rsidRDefault="002D45AE" w:rsidP="00DC1867">
            <w:pPr>
              <w:jc w:val="center"/>
              <w:rPr>
                <w:b/>
                <w:sz w:val="28"/>
                <w:szCs w:val="28"/>
              </w:rPr>
            </w:pPr>
          </w:p>
        </w:tc>
        <w:tc>
          <w:tcPr>
            <w:tcW w:w="861" w:type="pct"/>
            <w:vAlign w:val="center"/>
          </w:tcPr>
          <w:p w:rsidR="002D45AE" w:rsidRPr="002D45AE" w:rsidRDefault="002D45AE" w:rsidP="002D45AE">
            <w:pPr>
              <w:jc w:val="center"/>
              <w:rPr>
                <w:sz w:val="28"/>
                <w:szCs w:val="28"/>
              </w:rPr>
            </w:pPr>
            <w:r w:rsidRPr="002D45AE">
              <w:rPr>
                <w:sz w:val="28"/>
                <w:szCs w:val="28"/>
              </w:rPr>
              <w:t>0</w:t>
            </w:r>
          </w:p>
        </w:tc>
        <w:tc>
          <w:tcPr>
            <w:tcW w:w="860" w:type="pct"/>
            <w:vAlign w:val="center"/>
          </w:tcPr>
          <w:p w:rsidR="002D45AE" w:rsidRPr="00661A90" w:rsidRDefault="002D45AE" w:rsidP="00DC1867">
            <w:pPr>
              <w:jc w:val="center"/>
              <w:rPr>
                <w:b/>
                <w:sz w:val="28"/>
                <w:szCs w:val="28"/>
              </w:rPr>
            </w:pPr>
          </w:p>
        </w:tc>
      </w:tr>
      <w:tr w:rsidR="00661A90" w:rsidRPr="00661A90" w:rsidTr="002D45AE">
        <w:trPr>
          <w:tblCellSpacing w:w="0" w:type="dxa"/>
        </w:trPr>
        <w:tc>
          <w:tcPr>
            <w:tcW w:w="356" w:type="pct"/>
          </w:tcPr>
          <w:p w:rsidR="00661A90" w:rsidRPr="00661A90" w:rsidRDefault="00661A90" w:rsidP="00DC1867">
            <w:pPr>
              <w:jc w:val="center"/>
              <w:rPr>
                <w:b/>
                <w:sz w:val="28"/>
                <w:szCs w:val="28"/>
              </w:rPr>
            </w:pPr>
            <w:r w:rsidRPr="00661A90">
              <w:rPr>
                <w:b/>
                <w:sz w:val="28"/>
                <w:szCs w:val="28"/>
              </w:rPr>
              <w:t>3</w:t>
            </w:r>
          </w:p>
        </w:tc>
        <w:tc>
          <w:tcPr>
            <w:tcW w:w="2393" w:type="pct"/>
            <w:vAlign w:val="center"/>
          </w:tcPr>
          <w:p w:rsidR="00661A90" w:rsidRPr="00661A90" w:rsidRDefault="00661A90" w:rsidP="00DC1867">
            <w:pPr>
              <w:rPr>
                <w:b/>
                <w:sz w:val="28"/>
                <w:szCs w:val="28"/>
              </w:rPr>
            </w:pPr>
            <w:r w:rsidRPr="00661A90">
              <w:rPr>
                <w:b/>
                <w:bCs/>
                <w:sz w:val="28"/>
                <w:szCs w:val="28"/>
                <w:lang w:val="vi-VN"/>
              </w:rPr>
              <w:t>Giải pháp và phương pháp luận</w:t>
            </w:r>
          </w:p>
        </w:tc>
        <w:tc>
          <w:tcPr>
            <w:tcW w:w="529" w:type="pct"/>
            <w:vAlign w:val="center"/>
          </w:tcPr>
          <w:p w:rsidR="00661A90" w:rsidRPr="00661A90" w:rsidRDefault="00661A90" w:rsidP="00DC1867">
            <w:pPr>
              <w:jc w:val="center"/>
              <w:rPr>
                <w:b/>
                <w:sz w:val="28"/>
                <w:szCs w:val="28"/>
              </w:rPr>
            </w:pPr>
            <w:r w:rsidRPr="00661A90">
              <w:rPr>
                <w:b/>
                <w:sz w:val="28"/>
                <w:szCs w:val="28"/>
              </w:rPr>
              <w:t>30</w:t>
            </w:r>
          </w:p>
        </w:tc>
        <w:tc>
          <w:tcPr>
            <w:tcW w:w="861" w:type="pct"/>
            <w:vAlign w:val="center"/>
          </w:tcPr>
          <w:p w:rsidR="00661A90" w:rsidRPr="00661A90" w:rsidRDefault="00661A90" w:rsidP="00DC1867">
            <w:pPr>
              <w:jc w:val="center"/>
              <w:rPr>
                <w:b/>
                <w:sz w:val="28"/>
                <w:szCs w:val="28"/>
              </w:rPr>
            </w:pPr>
          </w:p>
        </w:tc>
        <w:tc>
          <w:tcPr>
            <w:tcW w:w="860" w:type="pct"/>
            <w:vAlign w:val="center"/>
          </w:tcPr>
          <w:p w:rsidR="00661A90" w:rsidRPr="00661A90" w:rsidRDefault="00661A90" w:rsidP="00DC1867">
            <w:pPr>
              <w:jc w:val="center"/>
              <w:rPr>
                <w:b/>
                <w:sz w:val="28"/>
                <w:szCs w:val="28"/>
              </w:rPr>
            </w:pPr>
            <w:r w:rsidRPr="00661A90">
              <w:rPr>
                <w:b/>
                <w:sz w:val="28"/>
                <w:szCs w:val="28"/>
              </w:rPr>
              <w:t>17</w:t>
            </w:r>
          </w:p>
        </w:tc>
      </w:tr>
      <w:tr w:rsidR="00661A90" w:rsidRPr="00661A90" w:rsidTr="002D45AE">
        <w:trPr>
          <w:tblCellSpacing w:w="0" w:type="dxa"/>
        </w:trPr>
        <w:tc>
          <w:tcPr>
            <w:tcW w:w="356" w:type="pct"/>
          </w:tcPr>
          <w:p w:rsidR="00661A90" w:rsidRPr="00661A90" w:rsidRDefault="00661A90" w:rsidP="00DC1867">
            <w:pPr>
              <w:jc w:val="center"/>
              <w:rPr>
                <w:b/>
                <w:i/>
                <w:sz w:val="28"/>
                <w:szCs w:val="28"/>
              </w:rPr>
            </w:pPr>
            <w:r w:rsidRPr="00661A90">
              <w:rPr>
                <w:b/>
                <w:i/>
                <w:sz w:val="28"/>
                <w:szCs w:val="28"/>
              </w:rPr>
              <w:t>3.1</w:t>
            </w:r>
          </w:p>
        </w:tc>
        <w:tc>
          <w:tcPr>
            <w:tcW w:w="2393" w:type="pct"/>
            <w:vAlign w:val="center"/>
          </w:tcPr>
          <w:p w:rsidR="00661A90" w:rsidRPr="00661A90" w:rsidRDefault="00661A90" w:rsidP="00DC1867">
            <w:pPr>
              <w:rPr>
                <w:b/>
                <w:bCs/>
                <w:sz w:val="28"/>
                <w:szCs w:val="28"/>
              </w:rPr>
            </w:pPr>
            <w:r w:rsidRPr="00661A90">
              <w:rPr>
                <w:b/>
                <w:i/>
                <w:iCs/>
                <w:sz w:val="28"/>
                <w:szCs w:val="28"/>
                <w:lang w:val="vi-VN"/>
              </w:rPr>
              <w:t>Hiểu rõ mục đích gói thầu</w:t>
            </w:r>
          </w:p>
        </w:tc>
        <w:tc>
          <w:tcPr>
            <w:tcW w:w="529" w:type="pct"/>
            <w:vAlign w:val="center"/>
          </w:tcPr>
          <w:p w:rsidR="00661A90" w:rsidRPr="00661A90" w:rsidRDefault="00661A90" w:rsidP="00DC1867">
            <w:pPr>
              <w:jc w:val="center"/>
              <w:rPr>
                <w:b/>
                <w:i/>
                <w:sz w:val="28"/>
                <w:szCs w:val="28"/>
              </w:rPr>
            </w:pPr>
            <w:r w:rsidRPr="00661A90">
              <w:rPr>
                <w:b/>
                <w:i/>
                <w:sz w:val="28"/>
                <w:szCs w:val="28"/>
              </w:rPr>
              <w:t>10</w:t>
            </w:r>
          </w:p>
        </w:tc>
        <w:tc>
          <w:tcPr>
            <w:tcW w:w="861" w:type="pct"/>
            <w:vAlign w:val="center"/>
          </w:tcPr>
          <w:p w:rsidR="00661A90" w:rsidRPr="00661A90" w:rsidRDefault="00661A90" w:rsidP="00DC1867">
            <w:pPr>
              <w:jc w:val="center"/>
              <w:rPr>
                <w:b/>
                <w:i/>
                <w:sz w:val="28"/>
                <w:szCs w:val="28"/>
              </w:rPr>
            </w:pPr>
          </w:p>
        </w:tc>
        <w:tc>
          <w:tcPr>
            <w:tcW w:w="860" w:type="pct"/>
            <w:vAlign w:val="center"/>
          </w:tcPr>
          <w:p w:rsidR="00661A90" w:rsidRPr="00661A90" w:rsidRDefault="00661A90" w:rsidP="00DC1867">
            <w:pPr>
              <w:jc w:val="center"/>
              <w:rPr>
                <w:b/>
                <w:i/>
                <w:sz w:val="28"/>
                <w:szCs w:val="28"/>
              </w:rPr>
            </w:pPr>
            <w:r w:rsidRPr="00661A90">
              <w:rPr>
                <w:b/>
                <w:i/>
                <w:sz w:val="28"/>
                <w:szCs w:val="28"/>
              </w:rPr>
              <w:t>05</w:t>
            </w:r>
          </w:p>
        </w:tc>
      </w:tr>
      <w:tr w:rsidR="00661A90" w:rsidRPr="00661A90" w:rsidTr="002D45AE">
        <w:trPr>
          <w:tblCellSpacing w:w="0" w:type="dxa"/>
        </w:trPr>
        <w:tc>
          <w:tcPr>
            <w:tcW w:w="356" w:type="pct"/>
          </w:tcPr>
          <w:p w:rsidR="00661A90" w:rsidRPr="00661A90" w:rsidRDefault="00661A90" w:rsidP="00DC1867">
            <w:pPr>
              <w:jc w:val="center"/>
              <w:rPr>
                <w:sz w:val="28"/>
                <w:szCs w:val="28"/>
              </w:rPr>
            </w:pPr>
          </w:p>
        </w:tc>
        <w:tc>
          <w:tcPr>
            <w:tcW w:w="2393" w:type="pct"/>
            <w:vAlign w:val="center"/>
          </w:tcPr>
          <w:p w:rsidR="00661A90" w:rsidRPr="00661A90" w:rsidRDefault="00661A90" w:rsidP="00DC1867">
            <w:pPr>
              <w:rPr>
                <w:bCs/>
                <w:sz w:val="28"/>
                <w:szCs w:val="28"/>
              </w:rPr>
            </w:pPr>
            <w:r w:rsidRPr="00661A90">
              <w:rPr>
                <w:bCs/>
                <w:sz w:val="28"/>
                <w:szCs w:val="28"/>
              </w:rPr>
              <w:t xml:space="preserve">Am hiểu chi tiết về mục đích, yêu cầu của gói thầu </w:t>
            </w:r>
            <w:r w:rsidRPr="00661A90">
              <w:rPr>
                <w:bCs/>
                <w:i/>
                <w:sz w:val="28"/>
                <w:szCs w:val="28"/>
              </w:rPr>
              <w:t xml:space="preserve">(Am hiểu về địa hình, địa </w:t>
            </w:r>
            <w:r w:rsidRPr="00661A90">
              <w:rPr>
                <w:bCs/>
                <w:i/>
                <w:sz w:val="28"/>
                <w:szCs w:val="28"/>
              </w:rPr>
              <w:lastRenderedPageBreak/>
              <w:t>chất, tình hình dân cư khu vực xây dựng công trình, vị trí, phạm vi, quy mô, của dự án; mục tiêu của gói thầu; khảo sát thực tế công trình, có hình vẽ minh họa)</w:t>
            </w:r>
          </w:p>
        </w:tc>
        <w:tc>
          <w:tcPr>
            <w:tcW w:w="529" w:type="pct"/>
            <w:vAlign w:val="center"/>
          </w:tcPr>
          <w:p w:rsidR="00661A90" w:rsidRPr="00661A90" w:rsidRDefault="00661A90" w:rsidP="00DC1867">
            <w:pPr>
              <w:jc w:val="center"/>
              <w:rPr>
                <w:sz w:val="28"/>
                <w:szCs w:val="28"/>
                <w:lang w:val="vi-VN"/>
              </w:rPr>
            </w:pPr>
          </w:p>
        </w:tc>
        <w:tc>
          <w:tcPr>
            <w:tcW w:w="861" w:type="pct"/>
            <w:vAlign w:val="center"/>
          </w:tcPr>
          <w:p w:rsidR="00661A90" w:rsidRPr="00661A90" w:rsidRDefault="00661A90" w:rsidP="00DC1867">
            <w:pPr>
              <w:jc w:val="center"/>
              <w:rPr>
                <w:sz w:val="28"/>
                <w:szCs w:val="28"/>
              </w:rPr>
            </w:pPr>
            <w:r w:rsidRPr="00661A90">
              <w:rPr>
                <w:sz w:val="28"/>
                <w:szCs w:val="28"/>
              </w:rPr>
              <w:t>06</w:t>
            </w:r>
          </w:p>
        </w:tc>
        <w:tc>
          <w:tcPr>
            <w:tcW w:w="860" w:type="pct"/>
            <w:vAlign w:val="center"/>
          </w:tcPr>
          <w:p w:rsidR="00661A90" w:rsidRPr="00661A90" w:rsidRDefault="00661A90" w:rsidP="00DC1867">
            <w:pPr>
              <w:jc w:val="center"/>
              <w:rPr>
                <w:sz w:val="28"/>
                <w:szCs w:val="28"/>
                <w:lang w:val="vi-VN"/>
              </w:rPr>
            </w:pPr>
          </w:p>
        </w:tc>
      </w:tr>
      <w:tr w:rsidR="00661A90" w:rsidRPr="00661A90" w:rsidTr="002D45AE">
        <w:trPr>
          <w:tblCellSpacing w:w="0" w:type="dxa"/>
        </w:trPr>
        <w:tc>
          <w:tcPr>
            <w:tcW w:w="356" w:type="pct"/>
          </w:tcPr>
          <w:p w:rsidR="00661A90" w:rsidRPr="00661A90" w:rsidRDefault="00661A90" w:rsidP="00DC1867">
            <w:pPr>
              <w:jc w:val="center"/>
              <w:rPr>
                <w:sz w:val="28"/>
                <w:szCs w:val="28"/>
              </w:rPr>
            </w:pPr>
          </w:p>
        </w:tc>
        <w:tc>
          <w:tcPr>
            <w:tcW w:w="2393" w:type="pct"/>
            <w:vAlign w:val="center"/>
          </w:tcPr>
          <w:p w:rsidR="00661A90" w:rsidRPr="00661A90" w:rsidRDefault="00661A90" w:rsidP="00DC1867">
            <w:pPr>
              <w:rPr>
                <w:sz w:val="28"/>
                <w:szCs w:val="28"/>
              </w:rPr>
            </w:pPr>
            <w:r w:rsidRPr="00661A90">
              <w:rPr>
                <w:bCs/>
                <w:sz w:val="28"/>
                <w:szCs w:val="28"/>
              </w:rPr>
              <w:t>Hiểu biết về mục đích yêu cầu của gói thầu nhưng một số nội dung chưa chi tiết</w:t>
            </w:r>
            <w:r w:rsidRPr="00661A90">
              <w:rPr>
                <w:sz w:val="28"/>
                <w:szCs w:val="28"/>
                <w:lang w:val="nl-NL"/>
              </w:rPr>
              <w:t>.</w:t>
            </w:r>
          </w:p>
        </w:tc>
        <w:tc>
          <w:tcPr>
            <w:tcW w:w="529" w:type="pct"/>
            <w:vAlign w:val="center"/>
          </w:tcPr>
          <w:p w:rsidR="00661A90" w:rsidRPr="00661A90" w:rsidRDefault="00661A90" w:rsidP="00DC1867">
            <w:pPr>
              <w:jc w:val="center"/>
              <w:rPr>
                <w:sz w:val="28"/>
                <w:szCs w:val="28"/>
                <w:lang w:val="vi-VN"/>
              </w:rPr>
            </w:pPr>
          </w:p>
        </w:tc>
        <w:tc>
          <w:tcPr>
            <w:tcW w:w="861" w:type="pct"/>
            <w:vAlign w:val="center"/>
          </w:tcPr>
          <w:p w:rsidR="00661A90" w:rsidRPr="00661A90" w:rsidRDefault="00661A90" w:rsidP="00DC1867">
            <w:pPr>
              <w:jc w:val="center"/>
              <w:rPr>
                <w:sz w:val="28"/>
                <w:szCs w:val="28"/>
              </w:rPr>
            </w:pPr>
            <w:r w:rsidRPr="00661A90">
              <w:rPr>
                <w:sz w:val="28"/>
                <w:szCs w:val="28"/>
              </w:rPr>
              <w:t>05</w:t>
            </w:r>
          </w:p>
        </w:tc>
        <w:tc>
          <w:tcPr>
            <w:tcW w:w="860" w:type="pct"/>
            <w:vAlign w:val="center"/>
          </w:tcPr>
          <w:p w:rsidR="00661A90" w:rsidRPr="00661A90" w:rsidRDefault="00661A90" w:rsidP="00DC1867">
            <w:pPr>
              <w:jc w:val="center"/>
              <w:rPr>
                <w:sz w:val="28"/>
                <w:szCs w:val="28"/>
                <w:lang w:val="vi-VN"/>
              </w:rPr>
            </w:pPr>
          </w:p>
        </w:tc>
      </w:tr>
      <w:tr w:rsidR="00661A90" w:rsidRPr="00661A90" w:rsidTr="002D45AE">
        <w:trPr>
          <w:tblCellSpacing w:w="0" w:type="dxa"/>
        </w:trPr>
        <w:tc>
          <w:tcPr>
            <w:tcW w:w="356" w:type="pct"/>
          </w:tcPr>
          <w:p w:rsidR="00661A90" w:rsidRPr="00661A90" w:rsidRDefault="00661A90" w:rsidP="00DC1867">
            <w:pPr>
              <w:jc w:val="center"/>
              <w:rPr>
                <w:sz w:val="28"/>
                <w:szCs w:val="28"/>
              </w:rPr>
            </w:pPr>
          </w:p>
        </w:tc>
        <w:tc>
          <w:tcPr>
            <w:tcW w:w="2393" w:type="pct"/>
            <w:vAlign w:val="center"/>
          </w:tcPr>
          <w:p w:rsidR="00661A90" w:rsidRPr="00661A90" w:rsidRDefault="00661A90" w:rsidP="00DC1867">
            <w:pPr>
              <w:rPr>
                <w:bCs/>
                <w:sz w:val="28"/>
                <w:szCs w:val="28"/>
              </w:rPr>
            </w:pPr>
            <w:r w:rsidRPr="00661A90">
              <w:rPr>
                <w:bCs/>
                <w:sz w:val="28"/>
                <w:szCs w:val="28"/>
              </w:rPr>
              <w:t>Chưa hiểu rõ mục đích của gói thầu</w:t>
            </w:r>
          </w:p>
        </w:tc>
        <w:tc>
          <w:tcPr>
            <w:tcW w:w="529" w:type="pct"/>
            <w:vAlign w:val="center"/>
          </w:tcPr>
          <w:p w:rsidR="00661A90" w:rsidRPr="00661A90" w:rsidRDefault="00661A90" w:rsidP="00DC1867">
            <w:pPr>
              <w:jc w:val="center"/>
              <w:rPr>
                <w:sz w:val="28"/>
                <w:szCs w:val="28"/>
                <w:lang w:val="vi-VN"/>
              </w:rPr>
            </w:pPr>
          </w:p>
        </w:tc>
        <w:tc>
          <w:tcPr>
            <w:tcW w:w="861" w:type="pct"/>
            <w:vAlign w:val="center"/>
          </w:tcPr>
          <w:p w:rsidR="00661A90" w:rsidRPr="00661A90" w:rsidRDefault="00661A90" w:rsidP="00DC1867">
            <w:pPr>
              <w:jc w:val="center"/>
              <w:rPr>
                <w:sz w:val="28"/>
                <w:szCs w:val="28"/>
              </w:rPr>
            </w:pPr>
            <w:r w:rsidRPr="00661A90">
              <w:rPr>
                <w:sz w:val="28"/>
                <w:szCs w:val="28"/>
              </w:rPr>
              <w:t>0</w:t>
            </w:r>
          </w:p>
        </w:tc>
        <w:tc>
          <w:tcPr>
            <w:tcW w:w="860" w:type="pct"/>
            <w:vAlign w:val="center"/>
          </w:tcPr>
          <w:p w:rsidR="00661A90" w:rsidRPr="00661A90" w:rsidRDefault="00661A90" w:rsidP="00DC1867">
            <w:pPr>
              <w:jc w:val="center"/>
              <w:rPr>
                <w:sz w:val="28"/>
                <w:szCs w:val="28"/>
                <w:lang w:val="vi-VN"/>
              </w:rPr>
            </w:pPr>
          </w:p>
        </w:tc>
      </w:tr>
      <w:tr w:rsidR="00661A90" w:rsidRPr="00661A90" w:rsidTr="002D45AE">
        <w:trPr>
          <w:tblCellSpacing w:w="0" w:type="dxa"/>
        </w:trPr>
        <w:tc>
          <w:tcPr>
            <w:tcW w:w="356" w:type="pct"/>
          </w:tcPr>
          <w:p w:rsidR="00661A90" w:rsidRPr="00661A90" w:rsidRDefault="00661A90" w:rsidP="00DC1867">
            <w:pPr>
              <w:jc w:val="center"/>
              <w:rPr>
                <w:b/>
                <w:i/>
                <w:sz w:val="28"/>
                <w:szCs w:val="28"/>
              </w:rPr>
            </w:pPr>
            <w:r w:rsidRPr="00661A90">
              <w:rPr>
                <w:b/>
                <w:i/>
                <w:sz w:val="28"/>
                <w:szCs w:val="28"/>
              </w:rPr>
              <w:t>3.2</w:t>
            </w:r>
          </w:p>
        </w:tc>
        <w:tc>
          <w:tcPr>
            <w:tcW w:w="2393" w:type="pct"/>
            <w:vAlign w:val="center"/>
          </w:tcPr>
          <w:p w:rsidR="00661A90" w:rsidRPr="00661A90" w:rsidRDefault="00661A90" w:rsidP="00DC1867">
            <w:pPr>
              <w:rPr>
                <w:bCs/>
                <w:i/>
                <w:sz w:val="28"/>
                <w:szCs w:val="28"/>
              </w:rPr>
            </w:pPr>
            <w:r w:rsidRPr="00661A90">
              <w:rPr>
                <w:b/>
                <w:i/>
                <w:sz w:val="28"/>
                <w:szCs w:val="28"/>
                <w:lang w:val="nl-NL"/>
              </w:rPr>
              <w:t>Cách trình bày</w:t>
            </w:r>
          </w:p>
        </w:tc>
        <w:tc>
          <w:tcPr>
            <w:tcW w:w="529" w:type="pct"/>
            <w:vAlign w:val="center"/>
          </w:tcPr>
          <w:p w:rsidR="00661A90" w:rsidRPr="00661A90" w:rsidRDefault="00661A90" w:rsidP="00DC1867">
            <w:pPr>
              <w:jc w:val="center"/>
              <w:rPr>
                <w:b/>
                <w:i/>
                <w:sz w:val="28"/>
                <w:szCs w:val="28"/>
              </w:rPr>
            </w:pPr>
            <w:r w:rsidRPr="00661A90">
              <w:rPr>
                <w:b/>
                <w:i/>
                <w:sz w:val="28"/>
                <w:szCs w:val="28"/>
              </w:rPr>
              <w:t>05</w:t>
            </w:r>
          </w:p>
        </w:tc>
        <w:tc>
          <w:tcPr>
            <w:tcW w:w="861" w:type="pct"/>
            <w:vAlign w:val="center"/>
          </w:tcPr>
          <w:p w:rsidR="00661A90" w:rsidRPr="00661A90" w:rsidRDefault="00661A90" w:rsidP="00DC1867">
            <w:pPr>
              <w:jc w:val="center"/>
              <w:rPr>
                <w:b/>
                <w:i/>
                <w:sz w:val="28"/>
                <w:szCs w:val="28"/>
              </w:rPr>
            </w:pPr>
          </w:p>
        </w:tc>
        <w:tc>
          <w:tcPr>
            <w:tcW w:w="860" w:type="pct"/>
            <w:vAlign w:val="center"/>
          </w:tcPr>
          <w:p w:rsidR="00661A90" w:rsidRPr="00661A90" w:rsidRDefault="00661A90" w:rsidP="00DC1867">
            <w:pPr>
              <w:jc w:val="center"/>
              <w:rPr>
                <w:b/>
                <w:i/>
                <w:sz w:val="28"/>
                <w:szCs w:val="28"/>
              </w:rPr>
            </w:pPr>
            <w:r w:rsidRPr="00661A90">
              <w:rPr>
                <w:b/>
                <w:i/>
                <w:sz w:val="28"/>
                <w:szCs w:val="28"/>
              </w:rPr>
              <w:t>04</w:t>
            </w:r>
          </w:p>
        </w:tc>
      </w:tr>
      <w:tr w:rsidR="00661A90" w:rsidRPr="00661A90" w:rsidTr="002D45AE">
        <w:trPr>
          <w:tblCellSpacing w:w="0" w:type="dxa"/>
        </w:trPr>
        <w:tc>
          <w:tcPr>
            <w:tcW w:w="356" w:type="pct"/>
          </w:tcPr>
          <w:p w:rsidR="00661A90" w:rsidRPr="00661A90" w:rsidRDefault="00661A90" w:rsidP="00DC1867">
            <w:pPr>
              <w:jc w:val="center"/>
              <w:rPr>
                <w:b/>
                <w:sz w:val="28"/>
                <w:szCs w:val="28"/>
              </w:rPr>
            </w:pPr>
            <w:r w:rsidRPr="00661A90">
              <w:rPr>
                <w:b/>
                <w:sz w:val="28"/>
                <w:szCs w:val="28"/>
              </w:rPr>
              <w:t>+</w:t>
            </w:r>
          </w:p>
        </w:tc>
        <w:tc>
          <w:tcPr>
            <w:tcW w:w="2393" w:type="pct"/>
            <w:vAlign w:val="center"/>
          </w:tcPr>
          <w:p w:rsidR="00661A90" w:rsidRPr="00661A90" w:rsidRDefault="00661A90" w:rsidP="00DC1867">
            <w:pPr>
              <w:rPr>
                <w:bCs/>
                <w:i/>
                <w:sz w:val="28"/>
                <w:szCs w:val="28"/>
              </w:rPr>
            </w:pPr>
            <w:r w:rsidRPr="00661A90">
              <w:rPr>
                <w:sz w:val="28"/>
                <w:szCs w:val="28"/>
              </w:rPr>
              <w:t>Trình bày rõ và khoa học.</w:t>
            </w:r>
          </w:p>
        </w:tc>
        <w:tc>
          <w:tcPr>
            <w:tcW w:w="529" w:type="pct"/>
            <w:vAlign w:val="center"/>
          </w:tcPr>
          <w:p w:rsidR="00661A90" w:rsidRPr="00661A90" w:rsidRDefault="00661A90" w:rsidP="00DC1867">
            <w:pPr>
              <w:jc w:val="center"/>
              <w:rPr>
                <w:b/>
                <w:sz w:val="28"/>
                <w:szCs w:val="28"/>
              </w:rPr>
            </w:pPr>
          </w:p>
        </w:tc>
        <w:tc>
          <w:tcPr>
            <w:tcW w:w="861" w:type="pct"/>
            <w:vAlign w:val="center"/>
          </w:tcPr>
          <w:p w:rsidR="00661A90" w:rsidRPr="00661A90" w:rsidRDefault="00661A90" w:rsidP="00DC1867">
            <w:pPr>
              <w:jc w:val="center"/>
              <w:rPr>
                <w:sz w:val="28"/>
                <w:szCs w:val="28"/>
              </w:rPr>
            </w:pPr>
            <w:r w:rsidRPr="00661A90">
              <w:rPr>
                <w:sz w:val="28"/>
                <w:szCs w:val="28"/>
              </w:rPr>
              <w:t>05</w:t>
            </w:r>
          </w:p>
        </w:tc>
        <w:tc>
          <w:tcPr>
            <w:tcW w:w="860" w:type="pct"/>
            <w:vAlign w:val="center"/>
          </w:tcPr>
          <w:p w:rsidR="00661A90" w:rsidRPr="00661A90" w:rsidRDefault="00661A90" w:rsidP="00DC1867">
            <w:pPr>
              <w:jc w:val="center"/>
              <w:rPr>
                <w:b/>
                <w:sz w:val="28"/>
                <w:szCs w:val="28"/>
                <w:lang w:val="vi-VN"/>
              </w:rPr>
            </w:pPr>
          </w:p>
        </w:tc>
      </w:tr>
      <w:tr w:rsidR="00661A90" w:rsidRPr="00661A90" w:rsidTr="002D45AE">
        <w:trPr>
          <w:tblCellSpacing w:w="0" w:type="dxa"/>
        </w:trPr>
        <w:tc>
          <w:tcPr>
            <w:tcW w:w="356" w:type="pct"/>
          </w:tcPr>
          <w:p w:rsidR="00661A90" w:rsidRPr="00661A90" w:rsidRDefault="00661A90" w:rsidP="00DC1867">
            <w:pPr>
              <w:jc w:val="center"/>
              <w:rPr>
                <w:b/>
                <w:sz w:val="28"/>
                <w:szCs w:val="28"/>
              </w:rPr>
            </w:pPr>
            <w:r w:rsidRPr="00661A90">
              <w:rPr>
                <w:b/>
                <w:sz w:val="28"/>
                <w:szCs w:val="28"/>
              </w:rPr>
              <w:t>+</w:t>
            </w:r>
          </w:p>
        </w:tc>
        <w:tc>
          <w:tcPr>
            <w:tcW w:w="2393" w:type="pct"/>
            <w:vAlign w:val="center"/>
          </w:tcPr>
          <w:p w:rsidR="00661A90" w:rsidRPr="00661A90" w:rsidRDefault="00661A90" w:rsidP="00DC1867">
            <w:pPr>
              <w:rPr>
                <w:bCs/>
                <w:i/>
                <w:sz w:val="28"/>
                <w:szCs w:val="28"/>
              </w:rPr>
            </w:pPr>
            <w:r w:rsidRPr="00661A90">
              <w:rPr>
                <w:sz w:val="28"/>
                <w:szCs w:val="28"/>
              </w:rPr>
              <w:t>Trình bày rõ nhưng ít khoa học.</w:t>
            </w:r>
          </w:p>
        </w:tc>
        <w:tc>
          <w:tcPr>
            <w:tcW w:w="529" w:type="pct"/>
            <w:vAlign w:val="center"/>
          </w:tcPr>
          <w:p w:rsidR="00661A90" w:rsidRPr="00661A90" w:rsidRDefault="00661A90" w:rsidP="00DC1867">
            <w:pPr>
              <w:jc w:val="center"/>
              <w:rPr>
                <w:b/>
                <w:sz w:val="28"/>
                <w:szCs w:val="28"/>
              </w:rPr>
            </w:pPr>
          </w:p>
        </w:tc>
        <w:tc>
          <w:tcPr>
            <w:tcW w:w="861" w:type="pct"/>
            <w:vAlign w:val="center"/>
          </w:tcPr>
          <w:p w:rsidR="00661A90" w:rsidRPr="00661A90" w:rsidRDefault="00661A90" w:rsidP="00DC1867">
            <w:pPr>
              <w:jc w:val="center"/>
              <w:rPr>
                <w:sz w:val="28"/>
                <w:szCs w:val="28"/>
              </w:rPr>
            </w:pPr>
            <w:r w:rsidRPr="00661A90">
              <w:rPr>
                <w:sz w:val="28"/>
                <w:szCs w:val="28"/>
              </w:rPr>
              <w:t>04</w:t>
            </w:r>
          </w:p>
        </w:tc>
        <w:tc>
          <w:tcPr>
            <w:tcW w:w="860" w:type="pct"/>
            <w:vAlign w:val="center"/>
          </w:tcPr>
          <w:p w:rsidR="00661A90" w:rsidRPr="00260D52" w:rsidRDefault="00661A90" w:rsidP="00DC1867">
            <w:pPr>
              <w:jc w:val="center"/>
              <w:rPr>
                <w:b/>
                <w:sz w:val="28"/>
                <w:szCs w:val="28"/>
              </w:rPr>
            </w:pPr>
          </w:p>
        </w:tc>
      </w:tr>
      <w:tr w:rsidR="00661A90" w:rsidRPr="00661A90" w:rsidTr="002D45AE">
        <w:trPr>
          <w:tblCellSpacing w:w="0" w:type="dxa"/>
        </w:trPr>
        <w:tc>
          <w:tcPr>
            <w:tcW w:w="356" w:type="pct"/>
          </w:tcPr>
          <w:p w:rsidR="00661A90" w:rsidRPr="00661A90" w:rsidRDefault="00661A90" w:rsidP="00DC1867">
            <w:pPr>
              <w:jc w:val="center"/>
              <w:rPr>
                <w:b/>
                <w:sz w:val="28"/>
                <w:szCs w:val="28"/>
              </w:rPr>
            </w:pPr>
            <w:r w:rsidRPr="00661A90">
              <w:rPr>
                <w:b/>
                <w:sz w:val="28"/>
                <w:szCs w:val="28"/>
              </w:rPr>
              <w:t>+</w:t>
            </w:r>
          </w:p>
        </w:tc>
        <w:tc>
          <w:tcPr>
            <w:tcW w:w="2393" w:type="pct"/>
            <w:vAlign w:val="center"/>
          </w:tcPr>
          <w:p w:rsidR="00661A90" w:rsidRPr="00661A90" w:rsidRDefault="00661A90" w:rsidP="00DC1867">
            <w:pPr>
              <w:rPr>
                <w:bCs/>
                <w:i/>
                <w:sz w:val="28"/>
                <w:szCs w:val="28"/>
              </w:rPr>
            </w:pPr>
            <w:r w:rsidRPr="00661A90">
              <w:rPr>
                <w:sz w:val="28"/>
                <w:szCs w:val="28"/>
              </w:rPr>
              <w:t>Không đáp ứng điều kiện trên.</w:t>
            </w:r>
          </w:p>
        </w:tc>
        <w:tc>
          <w:tcPr>
            <w:tcW w:w="529" w:type="pct"/>
            <w:vAlign w:val="center"/>
          </w:tcPr>
          <w:p w:rsidR="00661A90" w:rsidRPr="00661A90" w:rsidRDefault="00661A90" w:rsidP="00DC1867">
            <w:pPr>
              <w:jc w:val="center"/>
              <w:rPr>
                <w:b/>
                <w:sz w:val="28"/>
                <w:szCs w:val="28"/>
              </w:rPr>
            </w:pPr>
          </w:p>
        </w:tc>
        <w:tc>
          <w:tcPr>
            <w:tcW w:w="861" w:type="pct"/>
            <w:vAlign w:val="center"/>
          </w:tcPr>
          <w:p w:rsidR="00661A90" w:rsidRPr="00661A90" w:rsidRDefault="00661A90" w:rsidP="00DC1867">
            <w:pPr>
              <w:jc w:val="center"/>
              <w:rPr>
                <w:sz w:val="28"/>
                <w:szCs w:val="28"/>
              </w:rPr>
            </w:pPr>
            <w:r w:rsidRPr="00661A90">
              <w:rPr>
                <w:sz w:val="28"/>
                <w:szCs w:val="28"/>
              </w:rPr>
              <w:t>0</w:t>
            </w:r>
          </w:p>
        </w:tc>
        <w:tc>
          <w:tcPr>
            <w:tcW w:w="860" w:type="pct"/>
            <w:vAlign w:val="center"/>
          </w:tcPr>
          <w:p w:rsidR="00661A90" w:rsidRPr="00661A90" w:rsidRDefault="00661A90" w:rsidP="00DC1867">
            <w:pPr>
              <w:jc w:val="center"/>
              <w:rPr>
                <w:b/>
                <w:sz w:val="28"/>
                <w:szCs w:val="28"/>
                <w:lang w:val="vi-VN"/>
              </w:rPr>
            </w:pPr>
          </w:p>
        </w:tc>
      </w:tr>
      <w:tr w:rsidR="00661A90" w:rsidRPr="00661A90" w:rsidTr="002D45AE">
        <w:trPr>
          <w:tblCellSpacing w:w="0" w:type="dxa"/>
        </w:trPr>
        <w:tc>
          <w:tcPr>
            <w:tcW w:w="356" w:type="pct"/>
          </w:tcPr>
          <w:p w:rsidR="00661A90" w:rsidRPr="00661A90" w:rsidRDefault="00661A90" w:rsidP="00DC1867">
            <w:pPr>
              <w:jc w:val="center"/>
              <w:rPr>
                <w:b/>
                <w:i/>
                <w:sz w:val="28"/>
                <w:szCs w:val="28"/>
              </w:rPr>
            </w:pPr>
            <w:r w:rsidRPr="00661A90">
              <w:rPr>
                <w:b/>
                <w:i/>
                <w:sz w:val="28"/>
                <w:szCs w:val="28"/>
              </w:rPr>
              <w:t>3.3</w:t>
            </w:r>
          </w:p>
        </w:tc>
        <w:tc>
          <w:tcPr>
            <w:tcW w:w="2393" w:type="pct"/>
            <w:vAlign w:val="center"/>
          </w:tcPr>
          <w:p w:rsidR="00661A90" w:rsidRPr="00661A90" w:rsidRDefault="00661A90" w:rsidP="00DC1867">
            <w:pPr>
              <w:rPr>
                <w:bCs/>
                <w:i/>
                <w:sz w:val="28"/>
                <w:szCs w:val="28"/>
              </w:rPr>
            </w:pPr>
            <w:r w:rsidRPr="00661A90">
              <w:rPr>
                <w:b/>
                <w:i/>
                <w:iCs/>
                <w:sz w:val="28"/>
                <w:szCs w:val="28"/>
                <w:lang w:val="vi-VN"/>
              </w:rPr>
              <w:t>Kế hoạch triển kha</w:t>
            </w:r>
            <w:r w:rsidRPr="00661A90">
              <w:rPr>
                <w:b/>
                <w:i/>
                <w:iCs/>
                <w:sz w:val="28"/>
                <w:szCs w:val="28"/>
              </w:rPr>
              <w:t xml:space="preserve">i: </w:t>
            </w:r>
            <w:r w:rsidRPr="00661A90">
              <w:rPr>
                <w:i/>
                <w:sz w:val="28"/>
                <w:szCs w:val="28"/>
              </w:rPr>
              <w:t>Tiến độ hoàn thành, tính hợp lý của sơ đồ tổ chức, biểu đồ công tác, lịch bố trí nhân sự và sự hợp lý giữa các biểu đồ, lịch công tác…</w:t>
            </w:r>
          </w:p>
        </w:tc>
        <w:tc>
          <w:tcPr>
            <w:tcW w:w="529" w:type="pct"/>
            <w:vAlign w:val="center"/>
          </w:tcPr>
          <w:p w:rsidR="00661A90" w:rsidRPr="00661A90" w:rsidRDefault="00661A90" w:rsidP="00DC1867">
            <w:pPr>
              <w:jc w:val="center"/>
              <w:rPr>
                <w:b/>
                <w:i/>
                <w:sz w:val="28"/>
                <w:szCs w:val="28"/>
              </w:rPr>
            </w:pPr>
            <w:r w:rsidRPr="00661A90">
              <w:rPr>
                <w:b/>
                <w:i/>
                <w:sz w:val="28"/>
                <w:szCs w:val="28"/>
              </w:rPr>
              <w:t>05</w:t>
            </w:r>
          </w:p>
        </w:tc>
        <w:tc>
          <w:tcPr>
            <w:tcW w:w="861" w:type="pct"/>
            <w:vAlign w:val="center"/>
          </w:tcPr>
          <w:p w:rsidR="00661A90" w:rsidRPr="00661A90" w:rsidRDefault="00661A90" w:rsidP="00DC1867">
            <w:pPr>
              <w:jc w:val="center"/>
              <w:rPr>
                <w:b/>
                <w:i/>
                <w:sz w:val="28"/>
                <w:szCs w:val="28"/>
              </w:rPr>
            </w:pPr>
          </w:p>
        </w:tc>
        <w:tc>
          <w:tcPr>
            <w:tcW w:w="860" w:type="pct"/>
            <w:vAlign w:val="center"/>
          </w:tcPr>
          <w:p w:rsidR="00661A90" w:rsidRPr="00661A90" w:rsidRDefault="00661A90" w:rsidP="00DC1867">
            <w:pPr>
              <w:jc w:val="center"/>
              <w:rPr>
                <w:b/>
                <w:i/>
                <w:sz w:val="28"/>
                <w:szCs w:val="28"/>
              </w:rPr>
            </w:pPr>
            <w:r w:rsidRPr="00661A90">
              <w:rPr>
                <w:b/>
                <w:i/>
                <w:sz w:val="28"/>
                <w:szCs w:val="28"/>
              </w:rPr>
              <w:t>03</w:t>
            </w:r>
          </w:p>
        </w:tc>
      </w:tr>
      <w:tr w:rsidR="00661A90" w:rsidRPr="00661A90" w:rsidTr="002D45AE">
        <w:trPr>
          <w:tblCellSpacing w:w="0" w:type="dxa"/>
        </w:trPr>
        <w:tc>
          <w:tcPr>
            <w:tcW w:w="356" w:type="pct"/>
          </w:tcPr>
          <w:p w:rsidR="00661A90" w:rsidRPr="00661A90" w:rsidRDefault="00661A90" w:rsidP="00DC1867">
            <w:pPr>
              <w:jc w:val="center"/>
              <w:rPr>
                <w:b/>
                <w:i/>
                <w:sz w:val="28"/>
                <w:szCs w:val="28"/>
              </w:rPr>
            </w:pPr>
            <w:r w:rsidRPr="00661A90">
              <w:rPr>
                <w:b/>
                <w:i/>
                <w:sz w:val="28"/>
                <w:szCs w:val="28"/>
              </w:rPr>
              <w:t>3.4</w:t>
            </w:r>
          </w:p>
        </w:tc>
        <w:tc>
          <w:tcPr>
            <w:tcW w:w="2393" w:type="pct"/>
            <w:vAlign w:val="center"/>
          </w:tcPr>
          <w:p w:rsidR="00661A90" w:rsidRPr="00661A90" w:rsidRDefault="00661A90" w:rsidP="00DC1867">
            <w:pPr>
              <w:rPr>
                <w:b/>
                <w:bCs/>
                <w:i/>
                <w:sz w:val="28"/>
                <w:szCs w:val="28"/>
              </w:rPr>
            </w:pPr>
            <w:r w:rsidRPr="00661A90">
              <w:rPr>
                <w:b/>
                <w:bCs/>
                <w:i/>
                <w:sz w:val="28"/>
                <w:szCs w:val="28"/>
              </w:rPr>
              <w:t xml:space="preserve">Tiến độ hoàn thành </w:t>
            </w:r>
          </w:p>
        </w:tc>
        <w:tc>
          <w:tcPr>
            <w:tcW w:w="529" w:type="pct"/>
            <w:vAlign w:val="center"/>
          </w:tcPr>
          <w:p w:rsidR="00661A90" w:rsidRPr="00661A90" w:rsidRDefault="00661A90" w:rsidP="00DC1867">
            <w:pPr>
              <w:jc w:val="center"/>
              <w:rPr>
                <w:b/>
                <w:i/>
                <w:sz w:val="28"/>
                <w:szCs w:val="28"/>
              </w:rPr>
            </w:pPr>
            <w:r w:rsidRPr="00661A90">
              <w:rPr>
                <w:b/>
                <w:i/>
                <w:sz w:val="28"/>
                <w:szCs w:val="28"/>
              </w:rPr>
              <w:t>10</w:t>
            </w:r>
          </w:p>
        </w:tc>
        <w:tc>
          <w:tcPr>
            <w:tcW w:w="861" w:type="pct"/>
            <w:vAlign w:val="center"/>
          </w:tcPr>
          <w:p w:rsidR="00661A90" w:rsidRPr="00661A90" w:rsidRDefault="00661A90" w:rsidP="00DC1867">
            <w:pPr>
              <w:jc w:val="center"/>
              <w:rPr>
                <w:b/>
                <w:i/>
                <w:sz w:val="28"/>
                <w:szCs w:val="28"/>
              </w:rPr>
            </w:pPr>
          </w:p>
        </w:tc>
        <w:tc>
          <w:tcPr>
            <w:tcW w:w="860" w:type="pct"/>
            <w:vAlign w:val="center"/>
          </w:tcPr>
          <w:p w:rsidR="00661A90" w:rsidRPr="00661A90" w:rsidRDefault="00661A90" w:rsidP="00DC1867">
            <w:pPr>
              <w:jc w:val="center"/>
              <w:rPr>
                <w:b/>
                <w:i/>
                <w:sz w:val="28"/>
                <w:szCs w:val="28"/>
              </w:rPr>
            </w:pPr>
            <w:r w:rsidRPr="00661A90">
              <w:rPr>
                <w:b/>
                <w:i/>
                <w:sz w:val="28"/>
                <w:szCs w:val="28"/>
              </w:rPr>
              <w:t>05</w:t>
            </w:r>
          </w:p>
        </w:tc>
      </w:tr>
      <w:tr w:rsidR="00661A90" w:rsidRPr="00661A90" w:rsidTr="002D45AE">
        <w:trPr>
          <w:tblCellSpacing w:w="0" w:type="dxa"/>
        </w:trPr>
        <w:tc>
          <w:tcPr>
            <w:tcW w:w="356" w:type="pct"/>
          </w:tcPr>
          <w:p w:rsidR="00661A90" w:rsidRPr="00661A90" w:rsidRDefault="00661A90" w:rsidP="00DC1867">
            <w:pPr>
              <w:jc w:val="center"/>
              <w:rPr>
                <w:sz w:val="28"/>
                <w:szCs w:val="28"/>
              </w:rPr>
            </w:pPr>
            <w:r w:rsidRPr="00661A90">
              <w:rPr>
                <w:sz w:val="28"/>
                <w:szCs w:val="28"/>
              </w:rPr>
              <w:t>+</w:t>
            </w:r>
          </w:p>
        </w:tc>
        <w:tc>
          <w:tcPr>
            <w:tcW w:w="2393" w:type="pct"/>
            <w:vAlign w:val="center"/>
          </w:tcPr>
          <w:p w:rsidR="00661A90" w:rsidRPr="00661A90" w:rsidRDefault="00661A90" w:rsidP="002D45AE">
            <w:pPr>
              <w:rPr>
                <w:bCs/>
                <w:sz w:val="28"/>
                <w:szCs w:val="28"/>
              </w:rPr>
            </w:pPr>
            <w:r w:rsidRPr="00661A90">
              <w:rPr>
                <w:bCs/>
                <w:sz w:val="28"/>
                <w:szCs w:val="28"/>
              </w:rPr>
              <w:t xml:space="preserve">Trước </w:t>
            </w:r>
            <w:r w:rsidR="002D45AE">
              <w:rPr>
                <w:bCs/>
                <w:sz w:val="28"/>
                <w:szCs w:val="28"/>
              </w:rPr>
              <w:t>15</w:t>
            </w:r>
            <w:r w:rsidRPr="00661A90">
              <w:rPr>
                <w:bCs/>
                <w:sz w:val="28"/>
                <w:szCs w:val="28"/>
              </w:rPr>
              <w:t xml:space="preserve"> ngày </w:t>
            </w:r>
          </w:p>
        </w:tc>
        <w:tc>
          <w:tcPr>
            <w:tcW w:w="529" w:type="pct"/>
            <w:vAlign w:val="center"/>
          </w:tcPr>
          <w:p w:rsidR="00661A90" w:rsidRPr="00661A90" w:rsidRDefault="00661A90" w:rsidP="00DC1867">
            <w:pPr>
              <w:jc w:val="center"/>
              <w:rPr>
                <w:sz w:val="28"/>
                <w:szCs w:val="28"/>
              </w:rPr>
            </w:pPr>
          </w:p>
        </w:tc>
        <w:tc>
          <w:tcPr>
            <w:tcW w:w="861" w:type="pct"/>
            <w:vAlign w:val="center"/>
          </w:tcPr>
          <w:p w:rsidR="00661A90" w:rsidRPr="00661A90" w:rsidRDefault="00661A90" w:rsidP="00DC1867">
            <w:pPr>
              <w:jc w:val="center"/>
              <w:rPr>
                <w:sz w:val="28"/>
                <w:szCs w:val="28"/>
              </w:rPr>
            </w:pPr>
            <w:r w:rsidRPr="00661A90">
              <w:rPr>
                <w:sz w:val="28"/>
                <w:szCs w:val="28"/>
              </w:rPr>
              <w:t>06</w:t>
            </w:r>
          </w:p>
        </w:tc>
        <w:tc>
          <w:tcPr>
            <w:tcW w:w="860" w:type="pct"/>
            <w:vAlign w:val="center"/>
          </w:tcPr>
          <w:p w:rsidR="00661A90" w:rsidRPr="00661A90" w:rsidRDefault="00661A90" w:rsidP="00DC1867">
            <w:pPr>
              <w:jc w:val="center"/>
              <w:rPr>
                <w:sz w:val="28"/>
                <w:szCs w:val="28"/>
                <w:lang w:val="vi-VN"/>
              </w:rPr>
            </w:pPr>
          </w:p>
        </w:tc>
      </w:tr>
      <w:tr w:rsidR="00661A90" w:rsidRPr="00661A90" w:rsidTr="002D45AE">
        <w:trPr>
          <w:tblCellSpacing w:w="0" w:type="dxa"/>
        </w:trPr>
        <w:tc>
          <w:tcPr>
            <w:tcW w:w="356" w:type="pct"/>
          </w:tcPr>
          <w:p w:rsidR="00661A90" w:rsidRPr="00661A90" w:rsidRDefault="00661A90" w:rsidP="00DC1867">
            <w:pPr>
              <w:jc w:val="center"/>
              <w:rPr>
                <w:sz w:val="28"/>
                <w:szCs w:val="28"/>
              </w:rPr>
            </w:pPr>
            <w:r w:rsidRPr="00661A90">
              <w:rPr>
                <w:sz w:val="28"/>
                <w:szCs w:val="28"/>
              </w:rPr>
              <w:t>+</w:t>
            </w:r>
          </w:p>
        </w:tc>
        <w:tc>
          <w:tcPr>
            <w:tcW w:w="2393" w:type="pct"/>
            <w:vAlign w:val="center"/>
          </w:tcPr>
          <w:p w:rsidR="00661A90" w:rsidRPr="00661A90" w:rsidRDefault="00661A90" w:rsidP="002D45AE">
            <w:pPr>
              <w:rPr>
                <w:bCs/>
                <w:sz w:val="28"/>
                <w:szCs w:val="28"/>
              </w:rPr>
            </w:pPr>
            <w:r w:rsidRPr="00661A90">
              <w:rPr>
                <w:sz w:val="28"/>
                <w:szCs w:val="28"/>
              </w:rPr>
              <w:t xml:space="preserve">Đúng </w:t>
            </w:r>
            <w:r w:rsidR="002D45AE">
              <w:rPr>
                <w:sz w:val="28"/>
                <w:szCs w:val="28"/>
              </w:rPr>
              <w:t>thời gian</w:t>
            </w:r>
            <w:r w:rsidR="00977CC1">
              <w:rPr>
                <w:sz w:val="28"/>
                <w:szCs w:val="28"/>
              </w:rPr>
              <w:t xml:space="preserve"> yêu cầu</w:t>
            </w:r>
          </w:p>
        </w:tc>
        <w:tc>
          <w:tcPr>
            <w:tcW w:w="529" w:type="pct"/>
            <w:vAlign w:val="center"/>
          </w:tcPr>
          <w:p w:rsidR="00661A90" w:rsidRPr="00661A90" w:rsidRDefault="00661A90" w:rsidP="00DC1867">
            <w:pPr>
              <w:jc w:val="center"/>
              <w:rPr>
                <w:sz w:val="28"/>
                <w:szCs w:val="28"/>
              </w:rPr>
            </w:pPr>
          </w:p>
        </w:tc>
        <w:tc>
          <w:tcPr>
            <w:tcW w:w="861" w:type="pct"/>
            <w:vAlign w:val="center"/>
          </w:tcPr>
          <w:p w:rsidR="00661A90" w:rsidRPr="00661A90" w:rsidRDefault="00260D52" w:rsidP="00DC1867">
            <w:pPr>
              <w:jc w:val="center"/>
              <w:rPr>
                <w:sz w:val="28"/>
                <w:szCs w:val="28"/>
              </w:rPr>
            </w:pPr>
            <w:r>
              <w:rPr>
                <w:sz w:val="28"/>
                <w:szCs w:val="28"/>
              </w:rPr>
              <w:t>05</w:t>
            </w:r>
          </w:p>
        </w:tc>
        <w:tc>
          <w:tcPr>
            <w:tcW w:w="860" w:type="pct"/>
            <w:vAlign w:val="center"/>
          </w:tcPr>
          <w:p w:rsidR="00661A90" w:rsidRPr="00260D52" w:rsidRDefault="00661A90" w:rsidP="00DC1867">
            <w:pPr>
              <w:jc w:val="center"/>
              <w:rPr>
                <w:sz w:val="28"/>
                <w:szCs w:val="28"/>
              </w:rPr>
            </w:pPr>
          </w:p>
        </w:tc>
      </w:tr>
      <w:tr w:rsidR="00661A90" w:rsidRPr="00661A90" w:rsidTr="002D45AE">
        <w:trPr>
          <w:tblCellSpacing w:w="0" w:type="dxa"/>
        </w:trPr>
        <w:tc>
          <w:tcPr>
            <w:tcW w:w="356" w:type="pct"/>
          </w:tcPr>
          <w:p w:rsidR="00661A90" w:rsidRPr="00661A90" w:rsidRDefault="00661A90" w:rsidP="00DC1867">
            <w:pPr>
              <w:jc w:val="center"/>
              <w:rPr>
                <w:sz w:val="28"/>
                <w:szCs w:val="28"/>
              </w:rPr>
            </w:pPr>
            <w:r w:rsidRPr="00661A90">
              <w:rPr>
                <w:sz w:val="28"/>
                <w:szCs w:val="28"/>
              </w:rPr>
              <w:t>+</w:t>
            </w:r>
          </w:p>
        </w:tc>
        <w:tc>
          <w:tcPr>
            <w:tcW w:w="2393" w:type="pct"/>
            <w:vAlign w:val="center"/>
          </w:tcPr>
          <w:p w:rsidR="00661A90" w:rsidRPr="00661A90" w:rsidRDefault="00661A90" w:rsidP="00DC1867">
            <w:pPr>
              <w:rPr>
                <w:bCs/>
                <w:sz w:val="28"/>
                <w:szCs w:val="28"/>
              </w:rPr>
            </w:pPr>
            <w:r w:rsidRPr="00661A90">
              <w:rPr>
                <w:sz w:val="28"/>
                <w:szCs w:val="28"/>
              </w:rPr>
              <w:t>Không đáp ứng điều kiện trên.</w:t>
            </w:r>
          </w:p>
        </w:tc>
        <w:tc>
          <w:tcPr>
            <w:tcW w:w="529" w:type="pct"/>
            <w:vAlign w:val="center"/>
          </w:tcPr>
          <w:p w:rsidR="00661A90" w:rsidRPr="00661A90" w:rsidRDefault="00661A90" w:rsidP="00DC1867">
            <w:pPr>
              <w:jc w:val="center"/>
              <w:rPr>
                <w:sz w:val="28"/>
                <w:szCs w:val="28"/>
                <w:lang w:val="vi-VN"/>
              </w:rPr>
            </w:pPr>
          </w:p>
        </w:tc>
        <w:tc>
          <w:tcPr>
            <w:tcW w:w="861" w:type="pct"/>
            <w:vAlign w:val="center"/>
          </w:tcPr>
          <w:p w:rsidR="00661A90" w:rsidRPr="00661A90" w:rsidRDefault="00661A90" w:rsidP="00DC1867">
            <w:pPr>
              <w:jc w:val="center"/>
              <w:rPr>
                <w:sz w:val="28"/>
                <w:szCs w:val="28"/>
              </w:rPr>
            </w:pPr>
            <w:r w:rsidRPr="00661A90">
              <w:rPr>
                <w:sz w:val="28"/>
                <w:szCs w:val="28"/>
              </w:rPr>
              <w:t>0</w:t>
            </w:r>
          </w:p>
        </w:tc>
        <w:tc>
          <w:tcPr>
            <w:tcW w:w="860" w:type="pct"/>
            <w:vAlign w:val="center"/>
          </w:tcPr>
          <w:p w:rsidR="00661A90" w:rsidRPr="00260D52" w:rsidRDefault="00661A90" w:rsidP="00DC1867">
            <w:pPr>
              <w:jc w:val="center"/>
              <w:rPr>
                <w:sz w:val="28"/>
                <w:szCs w:val="28"/>
              </w:rPr>
            </w:pPr>
          </w:p>
        </w:tc>
      </w:tr>
      <w:tr w:rsidR="00661A90" w:rsidRPr="00661A90" w:rsidTr="002D45AE">
        <w:trPr>
          <w:tblCellSpacing w:w="0" w:type="dxa"/>
        </w:trPr>
        <w:tc>
          <w:tcPr>
            <w:tcW w:w="356" w:type="pct"/>
            <w:vAlign w:val="center"/>
          </w:tcPr>
          <w:p w:rsidR="00661A90" w:rsidRPr="00661A90" w:rsidRDefault="00661A90" w:rsidP="00DC1867">
            <w:pPr>
              <w:jc w:val="center"/>
              <w:rPr>
                <w:b/>
                <w:sz w:val="28"/>
                <w:szCs w:val="28"/>
              </w:rPr>
            </w:pPr>
            <w:r w:rsidRPr="00661A90">
              <w:rPr>
                <w:b/>
                <w:sz w:val="28"/>
                <w:szCs w:val="28"/>
              </w:rPr>
              <w:t>4</w:t>
            </w:r>
          </w:p>
        </w:tc>
        <w:tc>
          <w:tcPr>
            <w:tcW w:w="2393" w:type="pct"/>
            <w:vAlign w:val="center"/>
          </w:tcPr>
          <w:p w:rsidR="00661A90" w:rsidRPr="00661A90" w:rsidRDefault="00661A90" w:rsidP="00DC1867">
            <w:pPr>
              <w:rPr>
                <w:b/>
                <w:sz w:val="28"/>
                <w:szCs w:val="28"/>
              </w:rPr>
            </w:pPr>
            <w:r w:rsidRPr="00661A90">
              <w:rPr>
                <w:b/>
                <w:sz w:val="28"/>
                <w:szCs w:val="28"/>
              </w:rPr>
              <w:t>Nhân sự</w:t>
            </w:r>
          </w:p>
        </w:tc>
        <w:tc>
          <w:tcPr>
            <w:tcW w:w="529" w:type="pct"/>
            <w:vAlign w:val="center"/>
          </w:tcPr>
          <w:p w:rsidR="00661A90" w:rsidRPr="00661A90" w:rsidRDefault="000C2473" w:rsidP="00DC1867">
            <w:pPr>
              <w:tabs>
                <w:tab w:val="right" w:leader="dot" w:pos="8640"/>
              </w:tabs>
              <w:jc w:val="center"/>
              <w:rPr>
                <w:b/>
                <w:sz w:val="28"/>
                <w:szCs w:val="28"/>
              </w:rPr>
            </w:pPr>
            <w:r>
              <w:rPr>
                <w:b/>
                <w:sz w:val="28"/>
                <w:szCs w:val="28"/>
              </w:rPr>
              <w:t>32</w:t>
            </w:r>
          </w:p>
        </w:tc>
        <w:tc>
          <w:tcPr>
            <w:tcW w:w="861" w:type="pct"/>
            <w:vAlign w:val="center"/>
          </w:tcPr>
          <w:p w:rsidR="00661A90" w:rsidRPr="00661A90" w:rsidRDefault="00661A90" w:rsidP="00DC1867">
            <w:pPr>
              <w:tabs>
                <w:tab w:val="right" w:leader="dot" w:pos="8640"/>
              </w:tabs>
              <w:jc w:val="center"/>
              <w:rPr>
                <w:b/>
                <w:sz w:val="28"/>
                <w:szCs w:val="28"/>
              </w:rPr>
            </w:pPr>
          </w:p>
        </w:tc>
        <w:tc>
          <w:tcPr>
            <w:tcW w:w="860" w:type="pct"/>
            <w:vAlign w:val="center"/>
          </w:tcPr>
          <w:p w:rsidR="00661A90" w:rsidRPr="00661A90" w:rsidRDefault="00BA024A" w:rsidP="00BA024A">
            <w:pPr>
              <w:tabs>
                <w:tab w:val="right" w:leader="dot" w:pos="8640"/>
              </w:tabs>
              <w:jc w:val="center"/>
              <w:rPr>
                <w:b/>
                <w:sz w:val="28"/>
                <w:szCs w:val="28"/>
              </w:rPr>
            </w:pPr>
            <w:r>
              <w:rPr>
                <w:b/>
                <w:sz w:val="28"/>
                <w:szCs w:val="28"/>
              </w:rPr>
              <w:t>24</w:t>
            </w:r>
          </w:p>
        </w:tc>
      </w:tr>
      <w:tr w:rsidR="00661A90" w:rsidRPr="00661A90" w:rsidTr="002D45AE">
        <w:trPr>
          <w:tblCellSpacing w:w="0" w:type="dxa"/>
        </w:trPr>
        <w:tc>
          <w:tcPr>
            <w:tcW w:w="356" w:type="pct"/>
            <w:vAlign w:val="center"/>
          </w:tcPr>
          <w:p w:rsidR="00661A90" w:rsidRPr="00661A90" w:rsidRDefault="00661A90" w:rsidP="00DC1867">
            <w:pPr>
              <w:jc w:val="center"/>
              <w:rPr>
                <w:b/>
                <w:i/>
                <w:sz w:val="28"/>
                <w:szCs w:val="28"/>
              </w:rPr>
            </w:pPr>
            <w:r w:rsidRPr="00661A90">
              <w:rPr>
                <w:b/>
                <w:i/>
                <w:sz w:val="28"/>
                <w:szCs w:val="28"/>
              </w:rPr>
              <w:t>4.1</w:t>
            </w:r>
          </w:p>
        </w:tc>
        <w:tc>
          <w:tcPr>
            <w:tcW w:w="2393" w:type="pct"/>
            <w:vAlign w:val="center"/>
          </w:tcPr>
          <w:p w:rsidR="00661A90" w:rsidRPr="00661A90" w:rsidRDefault="00661A90" w:rsidP="00DC1867">
            <w:pPr>
              <w:rPr>
                <w:b/>
                <w:i/>
                <w:sz w:val="28"/>
                <w:szCs w:val="28"/>
              </w:rPr>
            </w:pPr>
            <w:r w:rsidRPr="00661A90">
              <w:rPr>
                <w:b/>
                <w:i/>
                <w:sz w:val="28"/>
                <w:szCs w:val="28"/>
              </w:rPr>
              <w:t>Chủ nhiệm đồ án: 01 người</w:t>
            </w:r>
          </w:p>
          <w:p w:rsidR="00661A90" w:rsidRPr="00661A90" w:rsidRDefault="00661A90" w:rsidP="00DC1867">
            <w:pPr>
              <w:pStyle w:val="Header"/>
              <w:tabs>
                <w:tab w:val="left" w:pos="709"/>
              </w:tabs>
              <w:rPr>
                <w:sz w:val="28"/>
                <w:szCs w:val="28"/>
                <w:lang w:val="it-IT"/>
              </w:rPr>
            </w:pPr>
            <w:r w:rsidRPr="00661A90">
              <w:rPr>
                <w:sz w:val="28"/>
                <w:szCs w:val="28"/>
                <w:lang w:val="it-IT"/>
              </w:rPr>
              <w:t>- Ph</w:t>
            </w:r>
            <w:r w:rsidR="00C33892">
              <w:rPr>
                <w:sz w:val="28"/>
                <w:szCs w:val="28"/>
                <w:lang w:val="it-IT"/>
              </w:rPr>
              <w:t>ải có trình độ đại học trở lên các ngành: Đ</w:t>
            </w:r>
            <w:r w:rsidR="00C33892" w:rsidRPr="00661A90">
              <w:rPr>
                <w:sz w:val="28"/>
                <w:szCs w:val="28"/>
                <w:lang w:val="it-IT"/>
              </w:rPr>
              <w:t xml:space="preserve">ịa chính, quản lý đất đai, trắc địa, </w:t>
            </w:r>
            <w:r w:rsidR="0053222A">
              <w:rPr>
                <w:sz w:val="28"/>
                <w:szCs w:val="28"/>
                <w:lang w:val="it-IT"/>
              </w:rPr>
              <w:t>Kỹ thuật Trắc địa – bản đồ; Xây dựng</w:t>
            </w:r>
            <w:r w:rsidR="002D45AE">
              <w:rPr>
                <w:sz w:val="28"/>
                <w:szCs w:val="28"/>
                <w:lang w:val="it-IT"/>
              </w:rPr>
              <w:t xml:space="preserve"> </w:t>
            </w:r>
            <w:r w:rsidR="0053222A">
              <w:rPr>
                <w:sz w:val="28"/>
                <w:szCs w:val="28"/>
                <w:lang w:val="it-IT"/>
              </w:rPr>
              <w:t>-</w:t>
            </w:r>
            <w:r w:rsidR="002D45AE">
              <w:rPr>
                <w:sz w:val="28"/>
                <w:szCs w:val="28"/>
                <w:lang w:val="it-IT"/>
              </w:rPr>
              <w:t xml:space="preserve"> </w:t>
            </w:r>
            <w:r w:rsidR="0053222A">
              <w:rPr>
                <w:sz w:val="28"/>
                <w:szCs w:val="28"/>
                <w:lang w:val="it-IT"/>
              </w:rPr>
              <w:t>Địa chính</w:t>
            </w:r>
            <w:r w:rsidR="00C33892" w:rsidRPr="00661A90">
              <w:rPr>
                <w:sz w:val="28"/>
                <w:szCs w:val="28"/>
                <w:lang w:val="it-IT"/>
              </w:rPr>
              <w:t>)</w:t>
            </w:r>
            <w:r w:rsidRPr="00661A90">
              <w:rPr>
                <w:sz w:val="28"/>
                <w:szCs w:val="28"/>
                <w:lang w:val="it-IT"/>
              </w:rPr>
              <w:t>; có ít nhất 0</w:t>
            </w:r>
            <w:r w:rsidR="00C33892">
              <w:rPr>
                <w:sz w:val="28"/>
                <w:szCs w:val="28"/>
                <w:lang w:val="it-IT"/>
              </w:rPr>
              <w:t>4</w:t>
            </w:r>
            <w:r w:rsidRPr="00661A90">
              <w:rPr>
                <w:sz w:val="28"/>
                <w:szCs w:val="28"/>
                <w:lang w:val="it-IT"/>
              </w:rPr>
              <w:t xml:space="preserve"> năm kinh nghiệm</w:t>
            </w:r>
          </w:p>
          <w:p w:rsidR="00661A90" w:rsidRPr="00661A90" w:rsidRDefault="00661A90" w:rsidP="00DC1867">
            <w:pPr>
              <w:rPr>
                <w:b/>
                <w:bCs/>
                <w:i/>
                <w:iCs/>
                <w:sz w:val="28"/>
                <w:szCs w:val="28"/>
              </w:rPr>
            </w:pPr>
            <w:r w:rsidRPr="00661A90">
              <w:rPr>
                <w:sz w:val="28"/>
                <w:szCs w:val="28"/>
                <w:lang w:val="it-IT"/>
              </w:rPr>
              <w:t>- Là nhân sự thuộc biên chế hoặc hợp đồng dài hạn của nhà thầu</w:t>
            </w:r>
          </w:p>
        </w:tc>
        <w:tc>
          <w:tcPr>
            <w:tcW w:w="529" w:type="pct"/>
            <w:vAlign w:val="center"/>
          </w:tcPr>
          <w:p w:rsidR="00661A90" w:rsidRPr="00661A90" w:rsidRDefault="000C2473" w:rsidP="00DC1867">
            <w:pPr>
              <w:jc w:val="center"/>
              <w:rPr>
                <w:b/>
                <w:i/>
                <w:sz w:val="28"/>
                <w:szCs w:val="28"/>
              </w:rPr>
            </w:pPr>
            <w:r>
              <w:rPr>
                <w:b/>
                <w:i/>
                <w:sz w:val="28"/>
                <w:szCs w:val="28"/>
              </w:rPr>
              <w:t>08</w:t>
            </w:r>
          </w:p>
        </w:tc>
        <w:tc>
          <w:tcPr>
            <w:tcW w:w="861" w:type="pct"/>
            <w:vAlign w:val="center"/>
          </w:tcPr>
          <w:p w:rsidR="00661A90" w:rsidRPr="00661A90" w:rsidRDefault="00661A90" w:rsidP="00DC1867">
            <w:pPr>
              <w:jc w:val="center"/>
              <w:rPr>
                <w:b/>
                <w:i/>
                <w:sz w:val="28"/>
                <w:szCs w:val="28"/>
              </w:rPr>
            </w:pPr>
          </w:p>
        </w:tc>
        <w:tc>
          <w:tcPr>
            <w:tcW w:w="860" w:type="pct"/>
            <w:vAlign w:val="center"/>
          </w:tcPr>
          <w:p w:rsidR="00661A90" w:rsidRPr="00661A90" w:rsidRDefault="00661A90" w:rsidP="00BA024A">
            <w:pPr>
              <w:jc w:val="center"/>
              <w:rPr>
                <w:b/>
                <w:i/>
                <w:sz w:val="28"/>
                <w:szCs w:val="28"/>
              </w:rPr>
            </w:pPr>
            <w:r w:rsidRPr="00661A90">
              <w:rPr>
                <w:b/>
                <w:i/>
                <w:sz w:val="28"/>
                <w:szCs w:val="28"/>
              </w:rPr>
              <w:t>0</w:t>
            </w:r>
            <w:r w:rsidR="00BA024A">
              <w:rPr>
                <w:b/>
                <w:i/>
                <w:sz w:val="28"/>
                <w:szCs w:val="28"/>
              </w:rPr>
              <w:t>6</w:t>
            </w:r>
          </w:p>
        </w:tc>
      </w:tr>
      <w:tr w:rsidR="00661A90" w:rsidRPr="00661A90" w:rsidTr="002D45AE">
        <w:trPr>
          <w:tblCellSpacing w:w="0" w:type="dxa"/>
        </w:trPr>
        <w:tc>
          <w:tcPr>
            <w:tcW w:w="356" w:type="pct"/>
            <w:vAlign w:val="center"/>
          </w:tcPr>
          <w:p w:rsidR="00661A90" w:rsidRPr="00661A90" w:rsidRDefault="00661A90" w:rsidP="00DC1867">
            <w:pPr>
              <w:jc w:val="center"/>
              <w:rPr>
                <w:b/>
                <w:i/>
                <w:sz w:val="28"/>
                <w:szCs w:val="28"/>
              </w:rPr>
            </w:pPr>
            <w:r w:rsidRPr="00661A90">
              <w:rPr>
                <w:b/>
                <w:i/>
                <w:sz w:val="28"/>
                <w:szCs w:val="28"/>
              </w:rPr>
              <w:t>4.2</w:t>
            </w:r>
          </w:p>
        </w:tc>
        <w:tc>
          <w:tcPr>
            <w:tcW w:w="2393" w:type="pct"/>
            <w:vAlign w:val="center"/>
          </w:tcPr>
          <w:p w:rsidR="00661A90" w:rsidRPr="00661A90" w:rsidRDefault="00661A90" w:rsidP="00DC1867">
            <w:pPr>
              <w:pStyle w:val="Header"/>
              <w:tabs>
                <w:tab w:val="left" w:pos="709"/>
              </w:tabs>
              <w:rPr>
                <w:b/>
                <w:sz w:val="28"/>
                <w:szCs w:val="28"/>
                <w:lang w:val="it-IT"/>
              </w:rPr>
            </w:pPr>
            <w:r w:rsidRPr="00661A90">
              <w:rPr>
                <w:b/>
                <w:sz w:val="28"/>
                <w:szCs w:val="28"/>
                <w:lang w:val="it-IT"/>
              </w:rPr>
              <w:t>Trưởng nhóm kỹ thuật:</w:t>
            </w:r>
            <w:r w:rsidR="00260D52">
              <w:rPr>
                <w:b/>
                <w:sz w:val="28"/>
                <w:szCs w:val="28"/>
                <w:lang w:val="it-IT"/>
              </w:rPr>
              <w:t xml:space="preserve"> 01 người</w:t>
            </w:r>
          </w:p>
          <w:p w:rsidR="00661A90" w:rsidRPr="00661A90" w:rsidRDefault="00661A90" w:rsidP="00DC1867">
            <w:pPr>
              <w:pStyle w:val="Header"/>
              <w:tabs>
                <w:tab w:val="left" w:pos="709"/>
              </w:tabs>
              <w:rPr>
                <w:sz w:val="28"/>
                <w:szCs w:val="28"/>
                <w:lang w:val="it-IT"/>
              </w:rPr>
            </w:pPr>
            <w:r w:rsidRPr="00661A90">
              <w:rPr>
                <w:sz w:val="28"/>
                <w:szCs w:val="28"/>
                <w:lang w:val="it-IT"/>
              </w:rPr>
              <w:t>- Có trình độ đại học các chuyên ngành liên quan (địa chính, quản lý đất đai, trắc địa, công nghệ thông tin)</w:t>
            </w:r>
          </w:p>
          <w:p w:rsidR="00661A90" w:rsidRPr="00661A90" w:rsidRDefault="00661A90" w:rsidP="00DC1867">
            <w:pPr>
              <w:ind w:firstLine="27"/>
              <w:rPr>
                <w:sz w:val="28"/>
                <w:szCs w:val="28"/>
              </w:rPr>
            </w:pPr>
            <w:r w:rsidRPr="00661A90">
              <w:rPr>
                <w:sz w:val="28"/>
                <w:szCs w:val="28"/>
                <w:lang w:val="it-IT"/>
              </w:rPr>
              <w:t>- Có 03 năm kinh nghiệm trở lên</w:t>
            </w:r>
          </w:p>
        </w:tc>
        <w:tc>
          <w:tcPr>
            <w:tcW w:w="529" w:type="pct"/>
            <w:vAlign w:val="center"/>
          </w:tcPr>
          <w:p w:rsidR="00661A90" w:rsidRPr="00661A90" w:rsidRDefault="000C2473" w:rsidP="00DC1867">
            <w:pPr>
              <w:jc w:val="center"/>
              <w:rPr>
                <w:b/>
                <w:i/>
                <w:sz w:val="28"/>
                <w:szCs w:val="28"/>
              </w:rPr>
            </w:pPr>
            <w:r>
              <w:rPr>
                <w:b/>
                <w:i/>
                <w:sz w:val="28"/>
                <w:szCs w:val="28"/>
              </w:rPr>
              <w:t>08</w:t>
            </w:r>
          </w:p>
        </w:tc>
        <w:tc>
          <w:tcPr>
            <w:tcW w:w="861" w:type="pct"/>
            <w:vAlign w:val="center"/>
          </w:tcPr>
          <w:p w:rsidR="00661A90" w:rsidRPr="00661A90" w:rsidRDefault="00661A90" w:rsidP="00DC1867">
            <w:pPr>
              <w:jc w:val="center"/>
              <w:rPr>
                <w:b/>
                <w:i/>
                <w:sz w:val="28"/>
                <w:szCs w:val="28"/>
              </w:rPr>
            </w:pPr>
          </w:p>
        </w:tc>
        <w:tc>
          <w:tcPr>
            <w:tcW w:w="860" w:type="pct"/>
            <w:vAlign w:val="center"/>
          </w:tcPr>
          <w:p w:rsidR="00661A90" w:rsidRPr="00661A90" w:rsidRDefault="00661A90" w:rsidP="00BA024A">
            <w:pPr>
              <w:jc w:val="center"/>
              <w:rPr>
                <w:b/>
                <w:i/>
                <w:sz w:val="28"/>
                <w:szCs w:val="28"/>
              </w:rPr>
            </w:pPr>
            <w:r w:rsidRPr="00661A90">
              <w:rPr>
                <w:b/>
                <w:i/>
                <w:sz w:val="28"/>
                <w:szCs w:val="28"/>
              </w:rPr>
              <w:t>0</w:t>
            </w:r>
            <w:r w:rsidR="00BA024A">
              <w:rPr>
                <w:b/>
                <w:i/>
                <w:sz w:val="28"/>
                <w:szCs w:val="28"/>
              </w:rPr>
              <w:t>6</w:t>
            </w:r>
          </w:p>
        </w:tc>
      </w:tr>
      <w:tr w:rsidR="00661A90" w:rsidRPr="00661A90" w:rsidTr="002D45AE">
        <w:trPr>
          <w:tblCellSpacing w:w="0" w:type="dxa"/>
        </w:trPr>
        <w:tc>
          <w:tcPr>
            <w:tcW w:w="356" w:type="pct"/>
            <w:vAlign w:val="center"/>
          </w:tcPr>
          <w:p w:rsidR="00661A90" w:rsidRPr="00661A90" w:rsidRDefault="00661A90" w:rsidP="00DC1867">
            <w:pPr>
              <w:jc w:val="center"/>
              <w:rPr>
                <w:b/>
                <w:i/>
                <w:sz w:val="28"/>
                <w:szCs w:val="28"/>
              </w:rPr>
            </w:pPr>
            <w:r w:rsidRPr="00661A90">
              <w:rPr>
                <w:b/>
                <w:i/>
                <w:sz w:val="28"/>
                <w:szCs w:val="28"/>
              </w:rPr>
              <w:t>4.3</w:t>
            </w:r>
          </w:p>
        </w:tc>
        <w:tc>
          <w:tcPr>
            <w:tcW w:w="2393" w:type="pct"/>
            <w:vAlign w:val="center"/>
          </w:tcPr>
          <w:p w:rsidR="00661A90" w:rsidRPr="00661A90" w:rsidRDefault="00661A90" w:rsidP="00DC1867">
            <w:pPr>
              <w:pStyle w:val="Header"/>
              <w:tabs>
                <w:tab w:val="left" w:pos="709"/>
              </w:tabs>
              <w:rPr>
                <w:b/>
                <w:sz w:val="28"/>
                <w:szCs w:val="28"/>
                <w:lang w:val="it-IT"/>
              </w:rPr>
            </w:pPr>
            <w:r w:rsidRPr="00661A90">
              <w:rPr>
                <w:b/>
                <w:sz w:val="28"/>
                <w:szCs w:val="28"/>
                <w:lang w:val="it-IT"/>
              </w:rPr>
              <w:t>Tổ trưởng thực hiện</w:t>
            </w:r>
            <w:r w:rsidR="00260D52">
              <w:rPr>
                <w:b/>
                <w:sz w:val="28"/>
                <w:szCs w:val="28"/>
                <w:lang w:val="it-IT"/>
              </w:rPr>
              <w:t>: 01 người</w:t>
            </w:r>
          </w:p>
          <w:p w:rsidR="00661A90" w:rsidRPr="00661A90" w:rsidRDefault="00661A90" w:rsidP="00DC1867">
            <w:pPr>
              <w:pStyle w:val="Header"/>
              <w:tabs>
                <w:tab w:val="left" w:pos="709"/>
              </w:tabs>
              <w:rPr>
                <w:sz w:val="28"/>
                <w:szCs w:val="28"/>
                <w:lang w:val="it-IT"/>
              </w:rPr>
            </w:pPr>
            <w:r w:rsidRPr="00661A90">
              <w:rPr>
                <w:sz w:val="28"/>
                <w:szCs w:val="28"/>
                <w:lang w:val="it-IT"/>
              </w:rPr>
              <w:t>- Có trình độ đại học, cao đẳng các chuyên ngành liên quan (địa chính</w:t>
            </w:r>
            <w:r w:rsidR="0053222A">
              <w:rPr>
                <w:sz w:val="28"/>
                <w:szCs w:val="28"/>
                <w:lang w:val="it-IT"/>
              </w:rPr>
              <w:t>;</w:t>
            </w:r>
            <w:r w:rsidRPr="00661A90">
              <w:rPr>
                <w:sz w:val="28"/>
                <w:szCs w:val="28"/>
                <w:lang w:val="it-IT"/>
              </w:rPr>
              <w:t xml:space="preserve"> quả</w:t>
            </w:r>
            <w:r w:rsidR="0053222A">
              <w:rPr>
                <w:sz w:val="28"/>
                <w:szCs w:val="28"/>
                <w:lang w:val="it-IT"/>
              </w:rPr>
              <w:t>n</w:t>
            </w:r>
            <w:r w:rsidRPr="00661A90">
              <w:rPr>
                <w:sz w:val="28"/>
                <w:szCs w:val="28"/>
                <w:lang w:val="it-IT"/>
              </w:rPr>
              <w:t xml:space="preserve"> lý đất đai, </w:t>
            </w:r>
            <w:r w:rsidR="0053222A">
              <w:rPr>
                <w:sz w:val="28"/>
                <w:szCs w:val="28"/>
                <w:lang w:val="it-IT"/>
              </w:rPr>
              <w:t xml:space="preserve">Kỹ thuật </w:t>
            </w:r>
            <w:r w:rsidRPr="00661A90">
              <w:rPr>
                <w:sz w:val="28"/>
                <w:szCs w:val="28"/>
                <w:lang w:val="it-IT"/>
              </w:rPr>
              <w:t>trắc địa</w:t>
            </w:r>
            <w:r w:rsidR="0053222A">
              <w:rPr>
                <w:sz w:val="28"/>
                <w:szCs w:val="28"/>
                <w:lang w:val="it-IT"/>
              </w:rPr>
              <w:t xml:space="preserve"> - bản đồ</w:t>
            </w:r>
            <w:r w:rsidR="00260D52">
              <w:rPr>
                <w:sz w:val="28"/>
                <w:szCs w:val="28"/>
                <w:lang w:val="it-IT"/>
              </w:rPr>
              <w:t>; Xây dựng</w:t>
            </w:r>
            <w:r w:rsidRPr="00661A90">
              <w:rPr>
                <w:sz w:val="28"/>
                <w:szCs w:val="28"/>
                <w:lang w:val="it-IT"/>
              </w:rPr>
              <w:t>)</w:t>
            </w:r>
          </w:p>
          <w:p w:rsidR="00661A90" w:rsidRPr="00661A90" w:rsidRDefault="00661A90" w:rsidP="0053222A">
            <w:pPr>
              <w:ind w:firstLine="27"/>
              <w:rPr>
                <w:sz w:val="28"/>
                <w:szCs w:val="28"/>
              </w:rPr>
            </w:pPr>
            <w:r w:rsidRPr="00661A90">
              <w:rPr>
                <w:sz w:val="28"/>
                <w:szCs w:val="28"/>
                <w:lang w:val="it-IT"/>
              </w:rPr>
              <w:t>- Kinh ngiệm 0</w:t>
            </w:r>
            <w:r w:rsidR="0053222A">
              <w:rPr>
                <w:sz w:val="28"/>
                <w:szCs w:val="28"/>
                <w:lang w:val="it-IT"/>
              </w:rPr>
              <w:t>2</w:t>
            </w:r>
            <w:r w:rsidRPr="00661A90">
              <w:rPr>
                <w:sz w:val="28"/>
                <w:szCs w:val="28"/>
                <w:lang w:val="it-IT"/>
              </w:rPr>
              <w:t xml:space="preserve"> năm đối với đại học và 03 năm đối với cao đẳng</w:t>
            </w:r>
          </w:p>
        </w:tc>
        <w:tc>
          <w:tcPr>
            <w:tcW w:w="529" w:type="pct"/>
            <w:vAlign w:val="center"/>
          </w:tcPr>
          <w:p w:rsidR="00661A90" w:rsidRPr="00661A90" w:rsidRDefault="000C2473" w:rsidP="00DC1867">
            <w:pPr>
              <w:jc w:val="center"/>
              <w:rPr>
                <w:b/>
                <w:i/>
                <w:sz w:val="28"/>
                <w:szCs w:val="28"/>
              </w:rPr>
            </w:pPr>
            <w:r>
              <w:rPr>
                <w:b/>
                <w:i/>
                <w:sz w:val="28"/>
                <w:szCs w:val="28"/>
              </w:rPr>
              <w:t>08</w:t>
            </w:r>
          </w:p>
        </w:tc>
        <w:tc>
          <w:tcPr>
            <w:tcW w:w="861" w:type="pct"/>
            <w:vAlign w:val="center"/>
          </w:tcPr>
          <w:p w:rsidR="00661A90" w:rsidRPr="00661A90" w:rsidRDefault="00661A90" w:rsidP="00DC1867">
            <w:pPr>
              <w:jc w:val="center"/>
              <w:rPr>
                <w:b/>
                <w:i/>
                <w:sz w:val="28"/>
                <w:szCs w:val="28"/>
              </w:rPr>
            </w:pPr>
          </w:p>
        </w:tc>
        <w:tc>
          <w:tcPr>
            <w:tcW w:w="860" w:type="pct"/>
            <w:vAlign w:val="center"/>
          </w:tcPr>
          <w:p w:rsidR="00661A90" w:rsidRPr="00661A90" w:rsidRDefault="00661A90" w:rsidP="00BA024A">
            <w:pPr>
              <w:jc w:val="center"/>
              <w:rPr>
                <w:b/>
                <w:i/>
                <w:sz w:val="28"/>
                <w:szCs w:val="28"/>
              </w:rPr>
            </w:pPr>
            <w:r w:rsidRPr="00661A90">
              <w:rPr>
                <w:b/>
                <w:i/>
                <w:sz w:val="28"/>
                <w:szCs w:val="28"/>
              </w:rPr>
              <w:t>0</w:t>
            </w:r>
            <w:r w:rsidR="00BA024A">
              <w:rPr>
                <w:b/>
                <w:i/>
                <w:sz w:val="28"/>
                <w:szCs w:val="28"/>
              </w:rPr>
              <w:t>6</w:t>
            </w:r>
          </w:p>
        </w:tc>
      </w:tr>
      <w:tr w:rsidR="00FC66BA" w:rsidRPr="00661A90" w:rsidTr="00DB7DE4">
        <w:trPr>
          <w:trHeight w:val="1130"/>
          <w:tblCellSpacing w:w="0" w:type="dxa"/>
        </w:trPr>
        <w:tc>
          <w:tcPr>
            <w:tcW w:w="356" w:type="pct"/>
            <w:vMerge w:val="restart"/>
            <w:vAlign w:val="center"/>
          </w:tcPr>
          <w:p w:rsidR="00FC66BA" w:rsidRDefault="00FC66BA" w:rsidP="00DC1867">
            <w:pPr>
              <w:jc w:val="center"/>
              <w:rPr>
                <w:b/>
                <w:i/>
                <w:sz w:val="28"/>
                <w:szCs w:val="28"/>
              </w:rPr>
            </w:pPr>
          </w:p>
          <w:p w:rsidR="00FC66BA" w:rsidRPr="00661A90" w:rsidRDefault="00FC66BA" w:rsidP="00DC1867">
            <w:pPr>
              <w:jc w:val="center"/>
              <w:rPr>
                <w:b/>
                <w:i/>
                <w:sz w:val="28"/>
                <w:szCs w:val="28"/>
              </w:rPr>
            </w:pPr>
            <w:r w:rsidRPr="00661A90">
              <w:rPr>
                <w:b/>
                <w:i/>
                <w:sz w:val="28"/>
                <w:szCs w:val="28"/>
              </w:rPr>
              <w:t>4.4</w:t>
            </w:r>
          </w:p>
        </w:tc>
        <w:tc>
          <w:tcPr>
            <w:tcW w:w="2393" w:type="pct"/>
            <w:vMerge w:val="restart"/>
            <w:vAlign w:val="center"/>
          </w:tcPr>
          <w:p w:rsidR="00FC66BA" w:rsidRDefault="00FC66BA" w:rsidP="00DC1867">
            <w:pPr>
              <w:rPr>
                <w:b/>
                <w:bCs/>
                <w:i/>
                <w:iCs/>
                <w:sz w:val="28"/>
                <w:szCs w:val="28"/>
              </w:rPr>
            </w:pPr>
            <w:r w:rsidRPr="00661A90">
              <w:rPr>
                <w:b/>
                <w:bCs/>
                <w:i/>
                <w:iCs/>
                <w:sz w:val="28"/>
                <w:szCs w:val="28"/>
              </w:rPr>
              <w:t>Nhân sự trực tiếp</w:t>
            </w:r>
            <w:r>
              <w:rPr>
                <w:b/>
                <w:bCs/>
                <w:i/>
                <w:iCs/>
                <w:sz w:val="28"/>
                <w:szCs w:val="28"/>
              </w:rPr>
              <w:t xml:space="preserve"> </w:t>
            </w:r>
            <w:r w:rsidRPr="00FC66BA">
              <w:rPr>
                <w:bCs/>
                <w:iCs/>
                <w:sz w:val="28"/>
                <w:szCs w:val="28"/>
              </w:rPr>
              <w:t>(Tốt nghiệp từ trung cấp trở lên các ngành: Quản lý đất đai, Trắc địa; địa chính</w:t>
            </w:r>
            <w:r>
              <w:rPr>
                <w:bCs/>
                <w:iCs/>
                <w:sz w:val="28"/>
                <w:szCs w:val="28"/>
              </w:rPr>
              <w:t xml:space="preserve"> - địa hình</w:t>
            </w:r>
            <w:r w:rsidRPr="00FC66BA">
              <w:rPr>
                <w:bCs/>
                <w:iCs/>
                <w:sz w:val="28"/>
                <w:szCs w:val="28"/>
              </w:rPr>
              <w:t>; Luật; Xây dựng; Công nghệ thông tin…)</w:t>
            </w:r>
            <w:r w:rsidRPr="00661A90">
              <w:rPr>
                <w:b/>
                <w:bCs/>
                <w:i/>
                <w:iCs/>
                <w:sz w:val="28"/>
                <w:szCs w:val="28"/>
              </w:rPr>
              <w:t xml:space="preserve"> </w:t>
            </w:r>
          </w:p>
          <w:p w:rsidR="00FC66BA" w:rsidRPr="002C265C" w:rsidRDefault="00FC66BA" w:rsidP="00DC1867">
            <w:pPr>
              <w:rPr>
                <w:b/>
                <w:bCs/>
                <w:i/>
                <w:iCs/>
                <w:sz w:val="28"/>
                <w:szCs w:val="28"/>
              </w:rPr>
            </w:pPr>
          </w:p>
          <w:p w:rsidR="00FC66BA" w:rsidRDefault="00FC66BA" w:rsidP="00DC1867">
            <w:pPr>
              <w:rPr>
                <w:sz w:val="28"/>
                <w:szCs w:val="28"/>
              </w:rPr>
            </w:pPr>
            <w:r w:rsidRPr="002C265C">
              <w:rPr>
                <w:sz w:val="28"/>
                <w:szCs w:val="28"/>
              </w:rPr>
              <w:t>- Có ≥ 07 người;</w:t>
            </w:r>
          </w:p>
          <w:p w:rsidR="00FC66BA" w:rsidRPr="002C265C" w:rsidRDefault="00FC66BA" w:rsidP="00DC1867">
            <w:pPr>
              <w:rPr>
                <w:sz w:val="28"/>
                <w:szCs w:val="28"/>
              </w:rPr>
            </w:pPr>
          </w:p>
          <w:p w:rsidR="00FC66BA" w:rsidRPr="002C265C" w:rsidRDefault="00FC66BA" w:rsidP="00DC1867">
            <w:pPr>
              <w:rPr>
                <w:sz w:val="28"/>
                <w:szCs w:val="28"/>
              </w:rPr>
            </w:pPr>
            <w:r w:rsidRPr="002C265C">
              <w:rPr>
                <w:sz w:val="28"/>
                <w:szCs w:val="28"/>
              </w:rPr>
              <w:t>- Có từ 05 - 06 người;</w:t>
            </w:r>
          </w:p>
          <w:p w:rsidR="00FC66BA" w:rsidRDefault="00FC66BA" w:rsidP="00DC1867">
            <w:pPr>
              <w:rPr>
                <w:sz w:val="28"/>
                <w:szCs w:val="28"/>
              </w:rPr>
            </w:pPr>
          </w:p>
          <w:p w:rsidR="00FC66BA" w:rsidRPr="00661A90" w:rsidRDefault="00FC66BA" w:rsidP="00FC66BA">
            <w:pPr>
              <w:rPr>
                <w:b/>
                <w:bCs/>
                <w:i/>
                <w:iCs/>
                <w:sz w:val="28"/>
                <w:szCs w:val="28"/>
              </w:rPr>
            </w:pPr>
            <w:r w:rsidRPr="00661A90">
              <w:rPr>
                <w:sz w:val="28"/>
                <w:szCs w:val="28"/>
              </w:rPr>
              <w:t xml:space="preserve">- Không đáp ứng điều kiện trên. </w:t>
            </w:r>
          </w:p>
        </w:tc>
        <w:tc>
          <w:tcPr>
            <w:tcW w:w="529" w:type="pct"/>
            <w:vAlign w:val="center"/>
          </w:tcPr>
          <w:p w:rsidR="00FC66BA" w:rsidRPr="00661A90" w:rsidRDefault="00FC66BA" w:rsidP="00DC1867">
            <w:pPr>
              <w:jc w:val="center"/>
              <w:rPr>
                <w:b/>
                <w:i/>
                <w:sz w:val="28"/>
                <w:szCs w:val="28"/>
              </w:rPr>
            </w:pPr>
            <w:r>
              <w:rPr>
                <w:b/>
                <w:i/>
                <w:sz w:val="28"/>
                <w:szCs w:val="28"/>
              </w:rPr>
              <w:t>08</w:t>
            </w:r>
          </w:p>
        </w:tc>
        <w:tc>
          <w:tcPr>
            <w:tcW w:w="861" w:type="pct"/>
            <w:shd w:val="clear" w:color="auto" w:fill="auto"/>
            <w:vAlign w:val="center"/>
          </w:tcPr>
          <w:p w:rsidR="00FC66BA" w:rsidRDefault="00FC66BA" w:rsidP="00DC1867">
            <w:pPr>
              <w:jc w:val="center"/>
              <w:rPr>
                <w:b/>
                <w:i/>
                <w:sz w:val="28"/>
                <w:szCs w:val="28"/>
              </w:rPr>
            </w:pPr>
          </w:p>
          <w:p w:rsidR="00FC66BA" w:rsidRDefault="00FC66BA" w:rsidP="00DC1867">
            <w:pPr>
              <w:jc w:val="center"/>
              <w:rPr>
                <w:b/>
                <w:i/>
                <w:sz w:val="28"/>
                <w:szCs w:val="28"/>
              </w:rPr>
            </w:pPr>
          </w:p>
          <w:p w:rsidR="00FC66BA" w:rsidRDefault="00FC66BA" w:rsidP="00DC1867">
            <w:pPr>
              <w:jc w:val="center"/>
              <w:rPr>
                <w:b/>
                <w:i/>
                <w:sz w:val="28"/>
                <w:szCs w:val="28"/>
              </w:rPr>
            </w:pPr>
          </w:p>
          <w:p w:rsidR="00FC66BA" w:rsidRDefault="00FC66BA" w:rsidP="00DC1867">
            <w:pPr>
              <w:jc w:val="center"/>
              <w:rPr>
                <w:b/>
                <w:i/>
                <w:sz w:val="28"/>
                <w:szCs w:val="28"/>
              </w:rPr>
            </w:pPr>
          </w:p>
          <w:p w:rsidR="00FC66BA" w:rsidRPr="00661A90" w:rsidRDefault="00FC66BA" w:rsidP="00DC1867">
            <w:pPr>
              <w:jc w:val="center"/>
              <w:rPr>
                <w:b/>
                <w:i/>
                <w:sz w:val="28"/>
                <w:szCs w:val="28"/>
              </w:rPr>
            </w:pPr>
          </w:p>
        </w:tc>
        <w:tc>
          <w:tcPr>
            <w:tcW w:w="860" w:type="pct"/>
            <w:shd w:val="clear" w:color="auto" w:fill="auto"/>
            <w:vAlign w:val="center"/>
          </w:tcPr>
          <w:p w:rsidR="00FC66BA" w:rsidRPr="00661A90" w:rsidRDefault="00FC66BA" w:rsidP="00BA024A">
            <w:pPr>
              <w:jc w:val="center"/>
              <w:rPr>
                <w:b/>
                <w:i/>
                <w:sz w:val="28"/>
                <w:szCs w:val="28"/>
              </w:rPr>
            </w:pPr>
            <w:r w:rsidRPr="00661A90">
              <w:rPr>
                <w:b/>
                <w:i/>
                <w:sz w:val="28"/>
                <w:szCs w:val="28"/>
              </w:rPr>
              <w:t>0</w:t>
            </w:r>
            <w:r>
              <w:rPr>
                <w:b/>
                <w:i/>
                <w:sz w:val="28"/>
                <w:szCs w:val="28"/>
              </w:rPr>
              <w:t>6</w:t>
            </w:r>
          </w:p>
        </w:tc>
      </w:tr>
      <w:tr w:rsidR="00661A90" w:rsidRPr="00661A90" w:rsidTr="002D45AE">
        <w:trPr>
          <w:trHeight w:val="535"/>
          <w:tblCellSpacing w:w="0" w:type="dxa"/>
        </w:trPr>
        <w:tc>
          <w:tcPr>
            <w:tcW w:w="356" w:type="pct"/>
            <w:vMerge/>
            <w:vAlign w:val="center"/>
          </w:tcPr>
          <w:p w:rsidR="00661A90" w:rsidRPr="00661A90" w:rsidRDefault="00661A90" w:rsidP="00DC1867">
            <w:pPr>
              <w:jc w:val="center"/>
              <w:rPr>
                <w:b/>
                <w:i/>
                <w:sz w:val="28"/>
                <w:szCs w:val="28"/>
              </w:rPr>
            </w:pPr>
          </w:p>
        </w:tc>
        <w:tc>
          <w:tcPr>
            <w:tcW w:w="2393" w:type="pct"/>
            <w:vMerge/>
            <w:vAlign w:val="center"/>
          </w:tcPr>
          <w:p w:rsidR="00661A90" w:rsidRPr="00661A90" w:rsidRDefault="00661A90" w:rsidP="00DC1867">
            <w:pPr>
              <w:rPr>
                <w:b/>
                <w:bCs/>
                <w:i/>
                <w:iCs/>
                <w:sz w:val="28"/>
                <w:szCs w:val="28"/>
              </w:rPr>
            </w:pPr>
          </w:p>
        </w:tc>
        <w:tc>
          <w:tcPr>
            <w:tcW w:w="529" w:type="pct"/>
            <w:vAlign w:val="center"/>
          </w:tcPr>
          <w:p w:rsidR="00661A90" w:rsidRPr="00661A90" w:rsidRDefault="00661A90" w:rsidP="00DC1867">
            <w:pPr>
              <w:jc w:val="center"/>
              <w:rPr>
                <w:b/>
                <w:i/>
                <w:sz w:val="28"/>
                <w:szCs w:val="28"/>
              </w:rPr>
            </w:pPr>
          </w:p>
        </w:tc>
        <w:tc>
          <w:tcPr>
            <w:tcW w:w="861" w:type="pct"/>
            <w:shd w:val="clear" w:color="auto" w:fill="auto"/>
            <w:vAlign w:val="center"/>
          </w:tcPr>
          <w:p w:rsidR="00661A90" w:rsidRPr="002D45AE" w:rsidRDefault="00661A90" w:rsidP="002D45AE">
            <w:pPr>
              <w:jc w:val="center"/>
              <w:rPr>
                <w:i/>
                <w:sz w:val="28"/>
                <w:szCs w:val="28"/>
              </w:rPr>
            </w:pPr>
            <w:r w:rsidRPr="002D45AE">
              <w:rPr>
                <w:i/>
                <w:sz w:val="28"/>
                <w:szCs w:val="28"/>
              </w:rPr>
              <w:t>0</w:t>
            </w:r>
            <w:r w:rsidR="002D45AE">
              <w:rPr>
                <w:i/>
                <w:sz w:val="28"/>
                <w:szCs w:val="28"/>
              </w:rPr>
              <w:t>8</w:t>
            </w:r>
          </w:p>
        </w:tc>
        <w:tc>
          <w:tcPr>
            <w:tcW w:w="860" w:type="pct"/>
            <w:shd w:val="clear" w:color="auto" w:fill="auto"/>
            <w:vAlign w:val="center"/>
          </w:tcPr>
          <w:p w:rsidR="00661A90" w:rsidRPr="00661A90" w:rsidRDefault="00661A90" w:rsidP="00DC1867">
            <w:pPr>
              <w:jc w:val="center"/>
              <w:rPr>
                <w:b/>
                <w:i/>
                <w:sz w:val="28"/>
                <w:szCs w:val="28"/>
              </w:rPr>
            </w:pPr>
          </w:p>
        </w:tc>
      </w:tr>
      <w:tr w:rsidR="00661A90" w:rsidRPr="00661A90" w:rsidTr="002D45AE">
        <w:trPr>
          <w:trHeight w:val="535"/>
          <w:tblCellSpacing w:w="0" w:type="dxa"/>
        </w:trPr>
        <w:tc>
          <w:tcPr>
            <w:tcW w:w="356" w:type="pct"/>
            <w:vMerge/>
            <w:vAlign w:val="center"/>
          </w:tcPr>
          <w:p w:rsidR="00661A90" w:rsidRPr="00661A90" w:rsidRDefault="00661A90" w:rsidP="00DC1867">
            <w:pPr>
              <w:jc w:val="center"/>
              <w:rPr>
                <w:b/>
                <w:i/>
                <w:sz w:val="28"/>
                <w:szCs w:val="28"/>
              </w:rPr>
            </w:pPr>
          </w:p>
        </w:tc>
        <w:tc>
          <w:tcPr>
            <w:tcW w:w="2393" w:type="pct"/>
            <w:vMerge/>
            <w:vAlign w:val="center"/>
          </w:tcPr>
          <w:p w:rsidR="00661A90" w:rsidRPr="00661A90" w:rsidRDefault="00661A90" w:rsidP="00DC1867">
            <w:pPr>
              <w:rPr>
                <w:b/>
                <w:bCs/>
                <w:i/>
                <w:iCs/>
                <w:sz w:val="28"/>
                <w:szCs w:val="28"/>
              </w:rPr>
            </w:pPr>
          </w:p>
        </w:tc>
        <w:tc>
          <w:tcPr>
            <w:tcW w:w="529" w:type="pct"/>
            <w:vAlign w:val="center"/>
          </w:tcPr>
          <w:p w:rsidR="00661A90" w:rsidRPr="00661A90" w:rsidRDefault="00661A90" w:rsidP="00DC1867">
            <w:pPr>
              <w:jc w:val="center"/>
              <w:rPr>
                <w:b/>
                <w:i/>
                <w:sz w:val="28"/>
                <w:szCs w:val="28"/>
              </w:rPr>
            </w:pPr>
          </w:p>
        </w:tc>
        <w:tc>
          <w:tcPr>
            <w:tcW w:w="861" w:type="pct"/>
            <w:shd w:val="clear" w:color="auto" w:fill="auto"/>
            <w:vAlign w:val="center"/>
          </w:tcPr>
          <w:p w:rsidR="00661A90" w:rsidRPr="002D45AE" w:rsidRDefault="00260D52" w:rsidP="002D45AE">
            <w:pPr>
              <w:jc w:val="center"/>
              <w:rPr>
                <w:i/>
                <w:sz w:val="28"/>
                <w:szCs w:val="28"/>
              </w:rPr>
            </w:pPr>
            <w:r>
              <w:rPr>
                <w:i/>
                <w:sz w:val="28"/>
                <w:szCs w:val="28"/>
              </w:rPr>
              <w:t>06</w:t>
            </w:r>
          </w:p>
        </w:tc>
        <w:tc>
          <w:tcPr>
            <w:tcW w:w="860" w:type="pct"/>
            <w:shd w:val="clear" w:color="auto" w:fill="auto"/>
            <w:vAlign w:val="center"/>
          </w:tcPr>
          <w:p w:rsidR="00661A90" w:rsidRPr="00260D52" w:rsidRDefault="00661A90" w:rsidP="00DC1867">
            <w:pPr>
              <w:jc w:val="center"/>
              <w:rPr>
                <w:i/>
                <w:sz w:val="28"/>
                <w:szCs w:val="28"/>
              </w:rPr>
            </w:pPr>
          </w:p>
        </w:tc>
      </w:tr>
      <w:tr w:rsidR="00661A90" w:rsidRPr="00661A90" w:rsidTr="002D45AE">
        <w:trPr>
          <w:trHeight w:val="535"/>
          <w:tblCellSpacing w:w="0" w:type="dxa"/>
        </w:trPr>
        <w:tc>
          <w:tcPr>
            <w:tcW w:w="356" w:type="pct"/>
            <w:vMerge/>
            <w:vAlign w:val="center"/>
          </w:tcPr>
          <w:p w:rsidR="00661A90" w:rsidRPr="00661A90" w:rsidRDefault="00661A90" w:rsidP="00DC1867">
            <w:pPr>
              <w:jc w:val="center"/>
              <w:rPr>
                <w:b/>
                <w:i/>
                <w:sz w:val="28"/>
                <w:szCs w:val="28"/>
              </w:rPr>
            </w:pPr>
          </w:p>
        </w:tc>
        <w:tc>
          <w:tcPr>
            <w:tcW w:w="2393" w:type="pct"/>
            <w:vMerge/>
            <w:vAlign w:val="center"/>
          </w:tcPr>
          <w:p w:rsidR="00661A90" w:rsidRPr="00661A90" w:rsidRDefault="00661A90" w:rsidP="00DC1867">
            <w:pPr>
              <w:rPr>
                <w:b/>
                <w:bCs/>
                <w:i/>
                <w:iCs/>
                <w:sz w:val="28"/>
                <w:szCs w:val="28"/>
              </w:rPr>
            </w:pPr>
          </w:p>
        </w:tc>
        <w:tc>
          <w:tcPr>
            <w:tcW w:w="529" w:type="pct"/>
            <w:vAlign w:val="center"/>
          </w:tcPr>
          <w:p w:rsidR="00661A90" w:rsidRPr="00661A90" w:rsidRDefault="00661A90" w:rsidP="00DC1867">
            <w:pPr>
              <w:jc w:val="center"/>
              <w:rPr>
                <w:b/>
                <w:i/>
                <w:sz w:val="28"/>
                <w:szCs w:val="28"/>
              </w:rPr>
            </w:pPr>
          </w:p>
        </w:tc>
        <w:tc>
          <w:tcPr>
            <w:tcW w:w="861" w:type="pct"/>
            <w:shd w:val="clear" w:color="auto" w:fill="auto"/>
            <w:vAlign w:val="center"/>
          </w:tcPr>
          <w:p w:rsidR="00661A90" w:rsidRPr="002D45AE" w:rsidRDefault="00661A90" w:rsidP="00DC1867">
            <w:pPr>
              <w:jc w:val="center"/>
              <w:rPr>
                <w:i/>
                <w:sz w:val="28"/>
                <w:szCs w:val="28"/>
              </w:rPr>
            </w:pPr>
            <w:r w:rsidRPr="002D45AE">
              <w:rPr>
                <w:i/>
                <w:sz w:val="28"/>
                <w:szCs w:val="28"/>
              </w:rPr>
              <w:t>0</w:t>
            </w:r>
          </w:p>
        </w:tc>
        <w:tc>
          <w:tcPr>
            <w:tcW w:w="860" w:type="pct"/>
            <w:shd w:val="clear" w:color="auto" w:fill="auto"/>
            <w:vAlign w:val="center"/>
          </w:tcPr>
          <w:p w:rsidR="00661A90" w:rsidRPr="00260D52" w:rsidRDefault="002D45AE" w:rsidP="00DC1867">
            <w:pPr>
              <w:jc w:val="center"/>
              <w:rPr>
                <w:i/>
                <w:sz w:val="28"/>
                <w:szCs w:val="28"/>
              </w:rPr>
            </w:pPr>
            <w:r w:rsidRPr="00260D52">
              <w:rPr>
                <w:i/>
                <w:sz w:val="28"/>
                <w:szCs w:val="28"/>
              </w:rPr>
              <w:t>0</w:t>
            </w:r>
          </w:p>
        </w:tc>
      </w:tr>
      <w:tr w:rsidR="00661A90" w:rsidRPr="00661A90" w:rsidTr="002D45AE">
        <w:trPr>
          <w:tblCellSpacing w:w="0" w:type="dxa"/>
        </w:trPr>
        <w:tc>
          <w:tcPr>
            <w:tcW w:w="356" w:type="pct"/>
            <w:vAlign w:val="center"/>
          </w:tcPr>
          <w:p w:rsidR="00661A90" w:rsidRPr="002C265C" w:rsidRDefault="00661A90" w:rsidP="00DC1867">
            <w:pPr>
              <w:jc w:val="center"/>
              <w:rPr>
                <w:b/>
                <w:i/>
                <w:sz w:val="28"/>
                <w:szCs w:val="28"/>
              </w:rPr>
            </w:pPr>
            <w:r w:rsidRPr="002C265C">
              <w:rPr>
                <w:b/>
                <w:i/>
                <w:sz w:val="28"/>
                <w:szCs w:val="28"/>
              </w:rPr>
              <w:t>5</w:t>
            </w:r>
          </w:p>
        </w:tc>
        <w:tc>
          <w:tcPr>
            <w:tcW w:w="2393" w:type="pct"/>
            <w:vAlign w:val="center"/>
          </w:tcPr>
          <w:p w:rsidR="00661A90" w:rsidRPr="002C265C" w:rsidRDefault="00661A90" w:rsidP="00DC1867">
            <w:pPr>
              <w:rPr>
                <w:b/>
                <w:bCs/>
                <w:i/>
                <w:sz w:val="28"/>
                <w:szCs w:val="28"/>
              </w:rPr>
            </w:pPr>
            <w:r w:rsidRPr="002C265C">
              <w:rPr>
                <w:b/>
                <w:bCs/>
                <w:i/>
                <w:sz w:val="28"/>
                <w:szCs w:val="28"/>
              </w:rPr>
              <w:t>Máy móc thiết bị phục vụ công trình</w:t>
            </w:r>
          </w:p>
        </w:tc>
        <w:tc>
          <w:tcPr>
            <w:tcW w:w="529" w:type="pct"/>
            <w:vAlign w:val="center"/>
          </w:tcPr>
          <w:p w:rsidR="00661A90" w:rsidRPr="00661A90" w:rsidRDefault="00661A90" w:rsidP="00DC1867">
            <w:pPr>
              <w:jc w:val="center"/>
              <w:rPr>
                <w:b/>
                <w:i/>
                <w:sz w:val="28"/>
                <w:szCs w:val="28"/>
              </w:rPr>
            </w:pPr>
            <w:r w:rsidRPr="00661A90">
              <w:rPr>
                <w:b/>
                <w:i/>
                <w:sz w:val="28"/>
                <w:szCs w:val="28"/>
              </w:rPr>
              <w:t>08</w:t>
            </w:r>
          </w:p>
        </w:tc>
        <w:tc>
          <w:tcPr>
            <w:tcW w:w="861" w:type="pct"/>
            <w:vAlign w:val="center"/>
          </w:tcPr>
          <w:p w:rsidR="00661A90" w:rsidRPr="00661A90" w:rsidRDefault="00661A90" w:rsidP="00DC1867">
            <w:pPr>
              <w:jc w:val="center"/>
              <w:rPr>
                <w:b/>
                <w:i/>
                <w:sz w:val="28"/>
                <w:szCs w:val="28"/>
              </w:rPr>
            </w:pPr>
          </w:p>
        </w:tc>
        <w:tc>
          <w:tcPr>
            <w:tcW w:w="860" w:type="pct"/>
            <w:vAlign w:val="center"/>
          </w:tcPr>
          <w:p w:rsidR="00661A90" w:rsidRPr="00661A90" w:rsidRDefault="00BA024A" w:rsidP="00DC1867">
            <w:pPr>
              <w:jc w:val="center"/>
              <w:rPr>
                <w:b/>
                <w:i/>
                <w:sz w:val="28"/>
                <w:szCs w:val="28"/>
              </w:rPr>
            </w:pPr>
            <w:r>
              <w:rPr>
                <w:b/>
                <w:i/>
                <w:sz w:val="28"/>
                <w:szCs w:val="28"/>
              </w:rPr>
              <w:t>06</w:t>
            </w:r>
          </w:p>
        </w:tc>
      </w:tr>
      <w:tr w:rsidR="00661A90" w:rsidRPr="00661A90" w:rsidTr="002D45AE">
        <w:trPr>
          <w:tblCellSpacing w:w="0" w:type="dxa"/>
        </w:trPr>
        <w:tc>
          <w:tcPr>
            <w:tcW w:w="356" w:type="pct"/>
            <w:vAlign w:val="center"/>
          </w:tcPr>
          <w:p w:rsidR="00661A90" w:rsidRPr="002C265C" w:rsidRDefault="00661A90" w:rsidP="00DC1867">
            <w:pPr>
              <w:jc w:val="center"/>
              <w:rPr>
                <w:sz w:val="28"/>
                <w:szCs w:val="28"/>
              </w:rPr>
            </w:pPr>
          </w:p>
        </w:tc>
        <w:tc>
          <w:tcPr>
            <w:tcW w:w="2393" w:type="pct"/>
            <w:vAlign w:val="center"/>
          </w:tcPr>
          <w:p w:rsidR="00661A90" w:rsidRPr="004413BB" w:rsidRDefault="002C265C" w:rsidP="00DC1867">
            <w:pPr>
              <w:rPr>
                <w:color w:val="FF0000"/>
                <w:sz w:val="28"/>
                <w:szCs w:val="28"/>
              </w:rPr>
            </w:pPr>
            <w:r w:rsidRPr="004413BB">
              <w:rPr>
                <w:color w:val="FF0000"/>
                <w:sz w:val="28"/>
                <w:szCs w:val="28"/>
              </w:rPr>
              <w:t xml:space="preserve">- Có </w:t>
            </w:r>
            <w:r w:rsidR="00661A90" w:rsidRPr="004413BB">
              <w:rPr>
                <w:color w:val="FF0000"/>
                <w:sz w:val="28"/>
                <w:szCs w:val="28"/>
              </w:rPr>
              <w:t xml:space="preserve">03 máy GPS 02 tầng có độ chính xác tương đương máy toàn đạc điện tử </w:t>
            </w:r>
            <w:r w:rsidRPr="004413BB">
              <w:rPr>
                <w:color w:val="FF0000"/>
                <w:sz w:val="28"/>
                <w:szCs w:val="28"/>
              </w:rPr>
              <w:t xml:space="preserve">và </w:t>
            </w:r>
            <w:r w:rsidR="004413BB" w:rsidRPr="004413BB">
              <w:rPr>
                <w:color w:val="FF0000"/>
                <w:sz w:val="28"/>
                <w:szCs w:val="28"/>
              </w:rPr>
              <w:t>02</w:t>
            </w:r>
            <w:r w:rsidRPr="004413BB">
              <w:rPr>
                <w:color w:val="FF0000"/>
                <w:sz w:val="28"/>
                <w:szCs w:val="28"/>
              </w:rPr>
              <w:t xml:space="preserve"> </w:t>
            </w:r>
            <w:r w:rsidR="00084669">
              <w:rPr>
                <w:color w:val="FF0000"/>
                <w:sz w:val="28"/>
                <w:szCs w:val="28"/>
              </w:rPr>
              <w:t xml:space="preserve">máy </w:t>
            </w:r>
            <w:r w:rsidR="004413BB" w:rsidRPr="004413BB">
              <w:rPr>
                <w:color w:val="FF0000"/>
                <w:sz w:val="28"/>
                <w:szCs w:val="28"/>
              </w:rPr>
              <w:t>GPS cầm tay</w:t>
            </w:r>
            <w:r w:rsidRPr="004413BB">
              <w:rPr>
                <w:color w:val="FF0000"/>
                <w:sz w:val="28"/>
                <w:szCs w:val="28"/>
              </w:rPr>
              <w:t xml:space="preserve"> </w:t>
            </w:r>
            <w:r w:rsidR="00661A90" w:rsidRPr="004413BB">
              <w:rPr>
                <w:color w:val="FF0000"/>
                <w:sz w:val="28"/>
                <w:szCs w:val="28"/>
              </w:rPr>
              <w:t>(chứng minh sở hữu công ty bằng hóa đơn kèm theo).</w:t>
            </w:r>
          </w:p>
          <w:p w:rsidR="00661A90" w:rsidRPr="002C265C" w:rsidRDefault="002C265C" w:rsidP="00DC1867">
            <w:pPr>
              <w:rPr>
                <w:sz w:val="28"/>
                <w:szCs w:val="28"/>
              </w:rPr>
            </w:pPr>
            <w:r w:rsidRPr="002C265C">
              <w:rPr>
                <w:sz w:val="28"/>
                <w:szCs w:val="28"/>
              </w:rPr>
              <w:t xml:space="preserve">- </w:t>
            </w:r>
            <w:r w:rsidR="00661A90" w:rsidRPr="002C265C">
              <w:rPr>
                <w:sz w:val="28"/>
                <w:szCs w:val="28"/>
              </w:rPr>
              <w:t>Có ít nhất 0</w:t>
            </w:r>
            <w:r w:rsidRPr="002C265C">
              <w:rPr>
                <w:sz w:val="28"/>
                <w:szCs w:val="28"/>
              </w:rPr>
              <w:t>6 máy tính các loại;</w:t>
            </w:r>
            <w:r w:rsidR="00661A90" w:rsidRPr="002C265C">
              <w:rPr>
                <w:sz w:val="28"/>
                <w:szCs w:val="28"/>
              </w:rPr>
              <w:t xml:space="preserve"> 01 máy photo</w:t>
            </w:r>
            <w:r w:rsidRPr="002C265C">
              <w:rPr>
                <w:sz w:val="28"/>
                <w:szCs w:val="28"/>
              </w:rPr>
              <w:t>opy</w:t>
            </w:r>
            <w:r w:rsidR="00661A90" w:rsidRPr="002C265C">
              <w:rPr>
                <w:sz w:val="28"/>
                <w:szCs w:val="28"/>
              </w:rPr>
              <w:t xml:space="preserve">, 01 máy in </w:t>
            </w:r>
            <w:r w:rsidRPr="002C265C">
              <w:rPr>
                <w:sz w:val="28"/>
                <w:szCs w:val="28"/>
              </w:rPr>
              <w:t xml:space="preserve">khổ </w:t>
            </w:r>
            <w:r w:rsidR="00661A90" w:rsidRPr="002C265C">
              <w:rPr>
                <w:sz w:val="28"/>
                <w:szCs w:val="28"/>
              </w:rPr>
              <w:t>A0 (chứng minh sở hữu của đơn vị bằng hóa đơn kèm theo).</w:t>
            </w:r>
          </w:p>
          <w:p w:rsidR="00661A90" w:rsidRPr="002C265C" w:rsidRDefault="004413BB" w:rsidP="004413BB">
            <w:pPr>
              <w:rPr>
                <w:sz w:val="28"/>
                <w:szCs w:val="28"/>
              </w:rPr>
            </w:pPr>
            <w:r>
              <w:rPr>
                <w:sz w:val="28"/>
                <w:szCs w:val="28"/>
              </w:rPr>
              <w:t xml:space="preserve">- </w:t>
            </w:r>
            <w:r w:rsidR="00661A90" w:rsidRPr="002C265C">
              <w:rPr>
                <w:sz w:val="28"/>
                <w:szCs w:val="28"/>
              </w:rPr>
              <w:t xml:space="preserve">Có </w:t>
            </w:r>
            <w:r w:rsidR="002C265C" w:rsidRPr="002C265C">
              <w:rPr>
                <w:sz w:val="28"/>
                <w:szCs w:val="28"/>
              </w:rPr>
              <w:t xml:space="preserve">ít nhất 02 </w:t>
            </w:r>
            <w:r w:rsidR="00661A90" w:rsidRPr="002C265C">
              <w:rPr>
                <w:sz w:val="28"/>
                <w:szCs w:val="28"/>
              </w:rPr>
              <w:t>phần mềm hỗ trợ để thực hiện biên tập bản đồ</w:t>
            </w:r>
            <w:r w:rsidR="002C265C" w:rsidRPr="002C265C">
              <w:rPr>
                <w:sz w:val="28"/>
                <w:szCs w:val="28"/>
              </w:rPr>
              <w:t xml:space="preserve"> địa chính, lập hồ sơ cấp giấy chứng nhận quyền sử dụng đất</w:t>
            </w:r>
            <w:r w:rsidR="00661A90" w:rsidRPr="002C265C">
              <w:rPr>
                <w:sz w:val="28"/>
                <w:szCs w:val="28"/>
              </w:rPr>
              <w:t xml:space="preserve"> (chứng minh sở hữu công ty bằng hóa đơn kèm theo).</w:t>
            </w:r>
          </w:p>
        </w:tc>
        <w:tc>
          <w:tcPr>
            <w:tcW w:w="529" w:type="pct"/>
            <w:vAlign w:val="center"/>
          </w:tcPr>
          <w:p w:rsidR="00661A90" w:rsidRPr="00661A90" w:rsidRDefault="00661A90" w:rsidP="00DC1867">
            <w:pPr>
              <w:jc w:val="center"/>
              <w:rPr>
                <w:sz w:val="28"/>
                <w:szCs w:val="28"/>
              </w:rPr>
            </w:pPr>
            <w:r w:rsidRPr="00661A90">
              <w:rPr>
                <w:sz w:val="28"/>
                <w:szCs w:val="28"/>
              </w:rPr>
              <w:t>08</w:t>
            </w:r>
          </w:p>
        </w:tc>
        <w:tc>
          <w:tcPr>
            <w:tcW w:w="861" w:type="pct"/>
            <w:vAlign w:val="center"/>
          </w:tcPr>
          <w:p w:rsidR="00661A90" w:rsidRPr="00661A90" w:rsidRDefault="00661A90" w:rsidP="00DC1867">
            <w:pPr>
              <w:jc w:val="center"/>
              <w:rPr>
                <w:sz w:val="28"/>
                <w:szCs w:val="28"/>
              </w:rPr>
            </w:pPr>
          </w:p>
        </w:tc>
        <w:tc>
          <w:tcPr>
            <w:tcW w:w="860" w:type="pct"/>
            <w:vAlign w:val="center"/>
          </w:tcPr>
          <w:p w:rsidR="00661A90" w:rsidRPr="00661A90" w:rsidRDefault="00BA024A" w:rsidP="00DC1867">
            <w:pPr>
              <w:jc w:val="center"/>
              <w:rPr>
                <w:sz w:val="28"/>
                <w:szCs w:val="28"/>
              </w:rPr>
            </w:pPr>
            <w:r>
              <w:rPr>
                <w:sz w:val="28"/>
                <w:szCs w:val="28"/>
              </w:rPr>
              <w:t>06</w:t>
            </w:r>
          </w:p>
        </w:tc>
      </w:tr>
      <w:tr w:rsidR="002D45AE" w:rsidRPr="00661A90" w:rsidTr="002D45AE">
        <w:trPr>
          <w:tblCellSpacing w:w="0" w:type="dxa"/>
        </w:trPr>
        <w:tc>
          <w:tcPr>
            <w:tcW w:w="356" w:type="pct"/>
          </w:tcPr>
          <w:p w:rsidR="002D45AE" w:rsidRPr="00C33892" w:rsidRDefault="002D45AE" w:rsidP="00DB7DE4">
            <w:pPr>
              <w:jc w:val="center"/>
              <w:rPr>
                <w:b/>
                <w:sz w:val="28"/>
                <w:szCs w:val="28"/>
              </w:rPr>
            </w:pPr>
            <w:r>
              <w:rPr>
                <w:b/>
                <w:sz w:val="28"/>
                <w:szCs w:val="28"/>
              </w:rPr>
              <w:t>+</w:t>
            </w:r>
          </w:p>
        </w:tc>
        <w:tc>
          <w:tcPr>
            <w:tcW w:w="2393" w:type="pct"/>
            <w:vAlign w:val="center"/>
          </w:tcPr>
          <w:p w:rsidR="002D45AE" w:rsidRPr="00C33892" w:rsidRDefault="002D45AE" w:rsidP="00DB7DE4">
            <w:pPr>
              <w:pStyle w:val="Header"/>
              <w:tabs>
                <w:tab w:val="left" w:pos="709"/>
              </w:tabs>
              <w:rPr>
                <w:sz w:val="28"/>
                <w:szCs w:val="28"/>
              </w:rPr>
            </w:pPr>
            <w:r>
              <w:rPr>
                <w:sz w:val="28"/>
                <w:szCs w:val="28"/>
              </w:rPr>
              <w:t>Đáp ứng yêu cầu</w:t>
            </w:r>
          </w:p>
        </w:tc>
        <w:tc>
          <w:tcPr>
            <w:tcW w:w="529" w:type="pct"/>
            <w:vAlign w:val="center"/>
          </w:tcPr>
          <w:p w:rsidR="002D45AE" w:rsidRPr="00661A90" w:rsidRDefault="002D45AE" w:rsidP="00DB7DE4">
            <w:pPr>
              <w:jc w:val="center"/>
              <w:rPr>
                <w:b/>
                <w:sz w:val="28"/>
                <w:szCs w:val="28"/>
              </w:rPr>
            </w:pPr>
          </w:p>
        </w:tc>
        <w:tc>
          <w:tcPr>
            <w:tcW w:w="861" w:type="pct"/>
            <w:vAlign w:val="center"/>
          </w:tcPr>
          <w:p w:rsidR="002D45AE" w:rsidRPr="00661A90" w:rsidRDefault="002D45AE" w:rsidP="00DC1867">
            <w:pPr>
              <w:jc w:val="center"/>
              <w:rPr>
                <w:sz w:val="28"/>
                <w:szCs w:val="28"/>
              </w:rPr>
            </w:pPr>
            <w:r>
              <w:rPr>
                <w:sz w:val="28"/>
                <w:szCs w:val="28"/>
              </w:rPr>
              <w:t>08</w:t>
            </w:r>
          </w:p>
        </w:tc>
        <w:tc>
          <w:tcPr>
            <w:tcW w:w="860" w:type="pct"/>
            <w:vAlign w:val="center"/>
          </w:tcPr>
          <w:p w:rsidR="002D45AE" w:rsidRDefault="00260D52" w:rsidP="00DC1867">
            <w:pPr>
              <w:jc w:val="center"/>
              <w:rPr>
                <w:sz w:val="28"/>
                <w:szCs w:val="28"/>
              </w:rPr>
            </w:pPr>
            <w:r>
              <w:rPr>
                <w:sz w:val="28"/>
                <w:szCs w:val="28"/>
              </w:rPr>
              <w:t>06</w:t>
            </w:r>
          </w:p>
        </w:tc>
      </w:tr>
      <w:tr w:rsidR="002D45AE" w:rsidRPr="00661A90" w:rsidTr="002D45AE">
        <w:trPr>
          <w:tblCellSpacing w:w="0" w:type="dxa"/>
        </w:trPr>
        <w:tc>
          <w:tcPr>
            <w:tcW w:w="356" w:type="pct"/>
          </w:tcPr>
          <w:p w:rsidR="002D45AE" w:rsidRPr="00C33892" w:rsidRDefault="002D45AE" w:rsidP="00DB7DE4">
            <w:pPr>
              <w:jc w:val="center"/>
              <w:rPr>
                <w:b/>
                <w:sz w:val="28"/>
                <w:szCs w:val="28"/>
              </w:rPr>
            </w:pPr>
            <w:r>
              <w:rPr>
                <w:b/>
                <w:sz w:val="28"/>
                <w:szCs w:val="28"/>
              </w:rPr>
              <w:t>+</w:t>
            </w:r>
          </w:p>
        </w:tc>
        <w:tc>
          <w:tcPr>
            <w:tcW w:w="2393" w:type="pct"/>
            <w:vAlign w:val="center"/>
          </w:tcPr>
          <w:p w:rsidR="002D45AE" w:rsidRPr="00C33892" w:rsidRDefault="002D45AE" w:rsidP="00DB7DE4">
            <w:pPr>
              <w:pStyle w:val="Header"/>
              <w:tabs>
                <w:tab w:val="left" w:pos="709"/>
              </w:tabs>
              <w:rPr>
                <w:sz w:val="28"/>
                <w:szCs w:val="28"/>
              </w:rPr>
            </w:pPr>
            <w:r>
              <w:rPr>
                <w:sz w:val="28"/>
                <w:szCs w:val="28"/>
              </w:rPr>
              <w:t>Không đáp ứng điều kiên trên</w:t>
            </w:r>
          </w:p>
        </w:tc>
        <w:tc>
          <w:tcPr>
            <w:tcW w:w="529" w:type="pct"/>
            <w:vAlign w:val="center"/>
          </w:tcPr>
          <w:p w:rsidR="002D45AE" w:rsidRPr="00661A90" w:rsidRDefault="002D45AE" w:rsidP="00DB7DE4">
            <w:pPr>
              <w:jc w:val="center"/>
              <w:rPr>
                <w:b/>
                <w:sz w:val="28"/>
                <w:szCs w:val="28"/>
              </w:rPr>
            </w:pPr>
          </w:p>
        </w:tc>
        <w:tc>
          <w:tcPr>
            <w:tcW w:w="861" w:type="pct"/>
            <w:vAlign w:val="center"/>
          </w:tcPr>
          <w:p w:rsidR="002D45AE" w:rsidRPr="00661A90" w:rsidRDefault="002D45AE" w:rsidP="00DC1867">
            <w:pPr>
              <w:jc w:val="center"/>
              <w:rPr>
                <w:sz w:val="28"/>
                <w:szCs w:val="28"/>
              </w:rPr>
            </w:pPr>
            <w:r>
              <w:rPr>
                <w:sz w:val="28"/>
                <w:szCs w:val="28"/>
              </w:rPr>
              <w:t>0</w:t>
            </w:r>
          </w:p>
        </w:tc>
        <w:tc>
          <w:tcPr>
            <w:tcW w:w="860" w:type="pct"/>
            <w:vAlign w:val="center"/>
          </w:tcPr>
          <w:p w:rsidR="002D45AE" w:rsidRDefault="00260D52" w:rsidP="00DC1867">
            <w:pPr>
              <w:jc w:val="center"/>
              <w:rPr>
                <w:sz w:val="28"/>
                <w:szCs w:val="28"/>
              </w:rPr>
            </w:pPr>
            <w:r>
              <w:rPr>
                <w:sz w:val="28"/>
                <w:szCs w:val="28"/>
              </w:rPr>
              <w:t>0</w:t>
            </w:r>
          </w:p>
        </w:tc>
      </w:tr>
      <w:tr w:rsidR="00661A90" w:rsidRPr="00661A90" w:rsidTr="002D45AE">
        <w:trPr>
          <w:tblCellSpacing w:w="0" w:type="dxa"/>
        </w:trPr>
        <w:tc>
          <w:tcPr>
            <w:tcW w:w="356" w:type="pct"/>
            <w:vAlign w:val="center"/>
          </w:tcPr>
          <w:p w:rsidR="00661A90" w:rsidRPr="00661A90" w:rsidRDefault="00661A90" w:rsidP="00DC1867">
            <w:pPr>
              <w:rPr>
                <w:sz w:val="28"/>
                <w:szCs w:val="28"/>
              </w:rPr>
            </w:pPr>
          </w:p>
        </w:tc>
        <w:tc>
          <w:tcPr>
            <w:tcW w:w="2393" w:type="pct"/>
            <w:vAlign w:val="center"/>
          </w:tcPr>
          <w:p w:rsidR="00661A90" w:rsidRPr="00661A90" w:rsidRDefault="00661A90" w:rsidP="00DC1867">
            <w:pPr>
              <w:rPr>
                <w:sz w:val="28"/>
                <w:szCs w:val="28"/>
              </w:rPr>
            </w:pPr>
            <w:r w:rsidRPr="00661A90">
              <w:rPr>
                <w:b/>
                <w:bCs/>
                <w:sz w:val="28"/>
                <w:szCs w:val="28"/>
                <w:lang w:val="vi-VN"/>
              </w:rPr>
              <w:t>Tổng cộng (100%)</w:t>
            </w:r>
          </w:p>
        </w:tc>
        <w:tc>
          <w:tcPr>
            <w:tcW w:w="529" w:type="pct"/>
          </w:tcPr>
          <w:p w:rsidR="00661A90" w:rsidRPr="00661A90" w:rsidRDefault="00661A90" w:rsidP="00DC1867">
            <w:pPr>
              <w:jc w:val="center"/>
              <w:rPr>
                <w:b/>
                <w:sz w:val="28"/>
                <w:szCs w:val="28"/>
              </w:rPr>
            </w:pPr>
            <w:r w:rsidRPr="00661A90">
              <w:rPr>
                <w:b/>
                <w:sz w:val="28"/>
                <w:szCs w:val="28"/>
              </w:rPr>
              <w:t>100</w:t>
            </w:r>
          </w:p>
        </w:tc>
        <w:tc>
          <w:tcPr>
            <w:tcW w:w="861" w:type="pct"/>
          </w:tcPr>
          <w:p w:rsidR="00661A90" w:rsidRPr="00661A90" w:rsidRDefault="00661A90" w:rsidP="00DC1867">
            <w:pPr>
              <w:jc w:val="center"/>
              <w:rPr>
                <w:b/>
                <w:sz w:val="28"/>
                <w:szCs w:val="28"/>
              </w:rPr>
            </w:pPr>
          </w:p>
        </w:tc>
        <w:tc>
          <w:tcPr>
            <w:tcW w:w="860" w:type="pct"/>
          </w:tcPr>
          <w:p w:rsidR="00661A90" w:rsidRPr="00661A90" w:rsidRDefault="00661A90" w:rsidP="00DC1867">
            <w:pPr>
              <w:jc w:val="center"/>
              <w:rPr>
                <w:b/>
                <w:sz w:val="28"/>
                <w:szCs w:val="28"/>
              </w:rPr>
            </w:pPr>
            <w:r w:rsidRPr="00661A90">
              <w:rPr>
                <w:b/>
                <w:sz w:val="28"/>
                <w:szCs w:val="28"/>
              </w:rPr>
              <w:t>70</w:t>
            </w:r>
          </w:p>
        </w:tc>
      </w:tr>
    </w:tbl>
    <w:p w:rsidR="00753CB9" w:rsidRPr="00371C93" w:rsidRDefault="00753CB9" w:rsidP="00DC1867">
      <w:pPr>
        <w:ind w:firstLine="567"/>
        <w:rPr>
          <w:sz w:val="28"/>
          <w:szCs w:val="28"/>
          <w:lang w:val="it-IT"/>
        </w:rPr>
      </w:pPr>
      <w:r w:rsidRPr="00371C93">
        <w:rPr>
          <w:sz w:val="28"/>
          <w:szCs w:val="28"/>
          <w:lang w:val="it-IT"/>
        </w:rPr>
        <w:t xml:space="preserve">Nhân sự chủ chốt nêu tại nội dung số 3 của bảng trên có hợp đồng lao động dài hạn hoặc không xác định thời hạn ký với nhà thầu. Trường hợp sử dụng một số nhân sự chủ chốt không thuộc quản lý của nhà thầu thì phải nêu rõ lý do. </w:t>
      </w:r>
    </w:p>
    <w:p w:rsidR="00105A1C" w:rsidRPr="00371C93" w:rsidRDefault="00105A1C" w:rsidP="00DC1867">
      <w:pPr>
        <w:pStyle w:val="TOC1"/>
        <w:spacing w:before="0"/>
        <w:ind w:left="0" w:firstLine="567"/>
        <w:outlineLvl w:val="2"/>
        <w:rPr>
          <w:iCs/>
          <w:sz w:val="28"/>
          <w:szCs w:val="28"/>
          <w:lang w:val="es-ES"/>
        </w:rPr>
      </w:pPr>
      <w:bookmarkStart w:id="85" w:name="_Toc399947674"/>
      <w:r w:rsidRPr="00371C93">
        <w:rPr>
          <w:bCs/>
          <w:sz w:val="28"/>
          <w:szCs w:val="28"/>
          <w:lang w:val="es-ES"/>
        </w:rPr>
        <w:t xml:space="preserve">Mục </w:t>
      </w:r>
      <w:r w:rsidR="00753CB9" w:rsidRPr="00371C93">
        <w:rPr>
          <w:bCs/>
          <w:sz w:val="28"/>
          <w:szCs w:val="28"/>
          <w:lang w:val="es-ES"/>
        </w:rPr>
        <w:t>3</w:t>
      </w:r>
      <w:r w:rsidRPr="00371C93">
        <w:rPr>
          <w:bCs/>
          <w:sz w:val="28"/>
          <w:szCs w:val="28"/>
          <w:lang w:val="es-ES"/>
        </w:rPr>
        <w:t xml:space="preserve">. </w:t>
      </w:r>
      <w:r w:rsidRPr="00371C93">
        <w:rPr>
          <w:bCs/>
          <w:iCs/>
          <w:sz w:val="28"/>
          <w:szCs w:val="28"/>
          <w:lang w:val="es-ES"/>
        </w:rPr>
        <w:t xml:space="preserve"> Tiêu chuẩn đánh giá về </w:t>
      </w:r>
      <w:bookmarkEnd w:id="85"/>
      <w:r w:rsidR="00FE7297" w:rsidRPr="00371C93">
        <w:rPr>
          <w:bCs/>
          <w:iCs/>
          <w:sz w:val="28"/>
          <w:szCs w:val="28"/>
          <w:lang w:val="es-ES"/>
        </w:rPr>
        <w:t>tài chính</w:t>
      </w:r>
    </w:p>
    <w:p w:rsidR="00753CB9" w:rsidRPr="00371C93" w:rsidRDefault="001A714C" w:rsidP="00DC1867">
      <w:pPr>
        <w:ind w:firstLine="567"/>
        <w:rPr>
          <w:b/>
          <w:sz w:val="28"/>
          <w:szCs w:val="28"/>
          <w:lang w:val="it-IT"/>
        </w:rPr>
      </w:pPr>
      <w:r w:rsidRPr="00371C93">
        <w:rPr>
          <w:b/>
          <w:sz w:val="28"/>
          <w:szCs w:val="28"/>
          <w:lang w:val="it-IT"/>
        </w:rPr>
        <w:t>Mục 3.3.</w:t>
      </w:r>
      <w:r w:rsidR="00753CB9" w:rsidRPr="00371C93">
        <w:rPr>
          <w:b/>
          <w:sz w:val="28"/>
          <w:szCs w:val="28"/>
          <w:lang w:val="it-IT"/>
        </w:rPr>
        <w:t xml:space="preserve"> Đối với phương pháp kết hợp giữa kỹ thuật và giá </w:t>
      </w:r>
      <w:r w:rsidR="00753CB9" w:rsidRPr="00371C93">
        <w:rPr>
          <w:rStyle w:val="FootnoteReference"/>
          <w:b/>
          <w:sz w:val="28"/>
          <w:szCs w:val="28"/>
        </w:rPr>
        <w:footnoteReference w:id="1"/>
      </w:r>
    </w:p>
    <w:p w:rsidR="00753CB9" w:rsidRPr="00371C93" w:rsidRDefault="00753CB9" w:rsidP="00DC1867">
      <w:pPr>
        <w:widowControl w:val="0"/>
        <w:tabs>
          <w:tab w:val="left" w:pos="851"/>
        </w:tabs>
        <w:ind w:firstLine="567"/>
        <w:rPr>
          <w:sz w:val="28"/>
          <w:szCs w:val="28"/>
          <w:lang w:val="it-IT"/>
        </w:rPr>
      </w:pPr>
      <w:r w:rsidRPr="00371C93">
        <w:rPr>
          <w:sz w:val="28"/>
          <w:szCs w:val="28"/>
          <w:lang w:val="it-IT"/>
        </w:rPr>
        <w:t>Sử dụng thang điểm 100 hoặc 1.000 thống nhất với thang điểm về kỹ thuật. Điểm giá được xác định như sau:</w:t>
      </w:r>
    </w:p>
    <w:p w:rsidR="0077645F" w:rsidRPr="00371C93" w:rsidRDefault="0077645F" w:rsidP="00DC1867">
      <w:pPr>
        <w:widowControl w:val="0"/>
        <w:tabs>
          <w:tab w:val="left" w:pos="851"/>
        </w:tabs>
        <w:ind w:firstLine="567"/>
        <w:rPr>
          <w:sz w:val="28"/>
          <w:szCs w:val="28"/>
        </w:rPr>
      </w:pPr>
      <w:r w:rsidRPr="00371C93">
        <w:rPr>
          <w:sz w:val="28"/>
          <w:szCs w:val="28"/>
        </w:rPr>
        <w:t>Bước 1</w:t>
      </w:r>
      <w:r w:rsidR="006C3C38" w:rsidRPr="00371C93">
        <w:rPr>
          <w:sz w:val="28"/>
          <w:szCs w:val="28"/>
        </w:rPr>
        <w:t>:</w:t>
      </w:r>
      <w:r w:rsidRPr="00371C93">
        <w:rPr>
          <w:sz w:val="28"/>
          <w:szCs w:val="28"/>
        </w:rPr>
        <w:t xml:space="preserve"> Xác định giá dự thầu</w:t>
      </w:r>
      <w:r w:rsidR="00650EE4" w:rsidRPr="00371C93">
        <w:rPr>
          <w:sz w:val="28"/>
          <w:szCs w:val="28"/>
          <w:lang w:val="es-ES"/>
        </w:rPr>
        <w:t>, giá dự thầu sau giảm giá (nếu có);</w:t>
      </w:r>
    </w:p>
    <w:p w:rsidR="0077645F" w:rsidRPr="00371C93" w:rsidRDefault="0077645F" w:rsidP="00DC1867">
      <w:pPr>
        <w:widowControl w:val="0"/>
        <w:tabs>
          <w:tab w:val="left" w:pos="851"/>
        </w:tabs>
        <w:ind w:firstLine="567"/>
        <w:rPr>
          <w:sz w:val="28"/>
          <w:szCs w:val="28"/>
        </w:rPr>
      </w:pPr>
      <w:r w:rsidRPr="00371C93">
        <w:rPr>
          <w:sz w:val="28"/>
          <w:szCs w:val="28"/>
        </w:rPr>
        <w:t>Bước 2</w:t>
      </w:r>
      <w:r w:rsidR="006C3C38" w:rsidRPr="00371C93">
        <w:rPr>
          <w:sz w:val="28"/>
          <w:szCs w:val="28"/>
        </w:rPr>
        <w:t>:</w:t>
      </w:r>
      <w:r w:rsidRPr="00371C93">
        <w:rPr>
          <w:sz w:val="28"/>
          <w:szCs w:val="28"/>
        </w:rPr>
        <w:t xml:space="preserve"> Xác định điểm giá: </w:t>
      </w:r>
    </w:p>
    <w:p w:rsidR="0077645F" w:rsidRPr="00371C93" w:rsidRDefault="0077645F" w:rsidP="00DC1867">
      <w:pPr>
        <w:widowControl w:val="0"/>
        <w:tabs>
          <w:tab w:val="left" w:pos="851"/>
        </w:tabs>
        <w:ind w:firstLine="567"/>
        <w:rPr>
          <w:sz w:val="28"/>
          <w:szCs w:val="28"/>
        </w:rPr>
      </w:pPr>
      <w:r w:rsidRPr="00371C93">
        <w:rPr>
          <w:sz w:val="28"/>
          <w:szCs w:val="28"/>
        </w:rPr>
        <w:t>Điểm giá được xác định trên cơ sở giá dự thầu, cụ thể như sau:</w:t>
      </w:r>
    </w:p>
    <w:p w:rsidR="0077645F" w:rsidRPr="00371C93" w:rsidRDefault="0077645F" w:rsidP="00DC1867">
      <w:pPr>
        <w:widowControl w:val="0"/>
        <w:tabs>
          <w:tab w:val="left" w:pos="851"/>
        </w:tabs>
        <w:ind w:firstLine="567"/>
        <w:jc w:val="center"/>
        <w:rPr>
          <w:b/>
          <w:sz w:val="28"/>
          <w:szCs w:val="28"/>
        </w:rPr>
      </w:pPr>
      <w:r w:rsidRPr="00371C93">
        <w:rPr>
          <w:b/>
          <w:sz w:val="28"/>
          <w:szCs w:val="28"/>
        </w:rPr>
        <w:t>Điểm giá</w:t>
      </w:r>
      <w:r w:rsidRPr="00371C93">
        <w:rPr>
          <w:b/>
          <w:sz w:val="28"/>
          <w:szCs w:val="28"/>
          <w:vertAlign w:val="subscript"/>
        </w:rPr>
        <w:t>đang xét</w:t>
      </w:r>
      <w:r w:rsidRPr="00371C93">
        <w:rPr>
          <w:b/>
          <w:sz w:val="28"/>
          <w:szCs w:val="28"/>
          <w:vertAlign w:val="superscript"/>
        </w:rPr>
        <w:t xml:space="preserve">  </w:t>
      </w:r>
      <w:r w:rsidRPr="00371C93">
        <w:rPr>
          <w:b/>
          <w:sz w:val="28"/>
          <w:szCs w:val="28"/>
        </w:rPr>
        <w:t>= [G</w:t>
      </w:r>
      <w:r w:rsidRPr="00371C93">
        <w:rPr>
          <w:b/>
          <w:sz w:val="28"/>
          <w:szCs w:val="28"/>
          <w:vertAlign w:val="subscript"/>
        </w:rPr>
        <w:t>thấp nhất</w:t>
      </w:r>
      <w:r w:rsidRPr="00371C93">
        <w:rPr>
          <w:b/>
          <w:sz w:val="28"/>
          <w:szCs w:val="28"/>
        </w:rPr>
        <w:t xml:space="preserve"> x (100 hoặc 1.000)] / G</w:t>
      </w:r>
      <w:r w:rsidRPr="00371C93">
        <w:rPr>
          <w:b/>
          <w:sz w:val="28"/>
          <w:szCs w:val="28"/>
          <w:vertAlign w:val="subscript"/>
        </w:rPr>
        <w:t>đang xét</w:t>
      </w:r>
    </w:p>
    <w:p w:rsidR="0077645F" w:rsidRPr="00371C93" w:rsidRDefault="0077645F" w:rsidP="00DC1867">
      <w:pPr>
        <w:widowControl w:val="0"/>
        <w:tabs>
          <w:tab w:val="left" w:pos="851"/>
          <w:tab w:val="left" w:pos="3535"/>
        </w:tabs>
        <w:ind w:firstLine="567"/>
        <w:rPr>
          <w:sz w:val="28"/>
          <w:szCs w:val="28"/>
        </w:rPr>
      </w:pPr>
      <w:r w:rsidRPr="00371C93">
        <w:rPr>
          <w:sz w:val="28"/>
          <w:szCs w:val="28"/>
        </w:rPr>
        <w:t xml:space="preserve">Trong đó: </w:t>
      </w:r>
      <w:r w:rsidRPr="00371C93">
        <w:rPr>
          <w:sz w:val="28"/>
          <w:szCs w:val="28"/>
        </w:rPr>
        <w:tab/>
      </w:r>
    </w:p>
    <w:p w:rsidR="0077645F" w:rsidRPr="00371C93" w:rsidRDefault="0077645F" w:rsidP="00DC1867">
      <w:pPr>
        <w:widowControl w:val="0"/>
        <w:tabs>
          <w:tab w:val="left" w:pos="851"/>
        </w:tabs>
        <w:ind w:firstLine="567"/>
        <w:rPr>
          <w:sz w:val="28"/>
          <w:szCs w:val="28"/>
        </w:rPr>
      </w:pPr>
      <w:r w:rsidRPr="00371C93">
        <w:rPr>
          <w:sz w:val="28"/>
          <w:szCs w:val="28"/>
        </w:rPr>
        <w:t>- Điểm giá</w:t>
      </w:r>
      <w:r w:rsidRPr="00371C93">
        <w:rPr>
          <w:sz w:val="28"/>
          <w:szCs w:val="28"/>
          <w:vertAlign w:val="subscript"/>
        </w:rPr>
        <w:t>đang xét</w:t>
      </w:r>
      <w:r w:rsidRPr="00371C93">
        <w:rPr>
          <w:sz w:val="28"/>
          <w:szCs w:val="28"/>
        </w:rPr>
        <w:t>: Là điểm giá của HSĐXTC đang xét;</w:t>
      </w:r>
    </w:p>
    <w:p w:rsidR="0077645F" w:rsidRPr="00371C93" w:rsidRDefault="0077645F" w:rsidP="00DC1867">
      <w:pPr>
        <w:widowControl w:val="0"/>
        <w:tabs>
          <w:tab w:val="left" w:pos="851"/>
        </w:tabs>
        <w:ind w:firstLine="567"/>
        <w:rPr>
          <w:sz w:val="28"/>
          <w:szCs w:val="28"/>
        </w:rPr>
      </w:pPr>
      <w:r w:rsidRPr="00371C93">
        <w:rPr>
          <w:sz w:val="28"/>
          <w:szCs w:val="28"/>
        </w:rPr>
        <w:lastRenderedPageBreak/>
        <w:t>- G</w:t>
      </w:r>
      <w:r w:rsidRPr="00371C93">
        <w:rPr>
          <w:sz w:val="28"/>
          <w:szCs w:val="28"/>
          <w:vertAlign w:val="subscript"/>
        </w:rPr>
        <w:t>thấp nhất</w:t>
      </w:r>
      <w:r w:rsidRPr="00371C93">
        <w:rPr>
          <w:sz w:val="28"/>
          <w:szCs w:val="28"/>
        </w:rPr>
        <w:t>: Là giá dự thầu</w:t>
      </w:r>
      <w:r w:rsidR="00650EE4" w:rsidRPr="00371C93">
        <w:rPr>
          <w:spacing w:val="-6"/>
          <w:sz w:val="28"/>
          <w:szCs w:val="28"/>
          <w:lang w:val="es-ES"/>
        </w:rPr>
        <w:t xml:space="preserve"> sau khi trừ đi giá trị giảm giá (nếu có)</w:t>
      </w:r>
      <w:r w:rsidRPr="00371C93">
        <w:rPr>
          <w:sz w:val="28"/>
          <w:szCs w:val="28"/>
        </w:rPr>
        <w:t xml:space="preserve"> thấp nhất trong số các nhà thầu được đánh giá chi tiết về tài chính;</w:t>
      </w:r>
    </w:p>
    <w:p w:rsidR="0077645F" w:rsidRPr="00371C93" w:rsidRDefault="0077645F" w:rsidP="00DC1867">
      <w:pPr>
        <w:widowControl w:val="0"/>
        <w:tabs>
          <w:tab w:val="left" w:pos="851"/>
        </w:tabs>
        <w:ind w:firstLine="567"/>
        <w:rPr>
          <w:sz w:val="28"/>
          <w:szCs w:val="28"/>
        </w:rPr>
      </w:pPr>
      <w:r w:rsidRPr="00371C93">
        <w:rPr>
          <w:sz w:val="28"/>
          <w:szCs w:val="28"/>
        </w:rPr>
        <w:t>- G</w:t>
      </w:r>
      <w:r w:rsidRPr="00371C93">
        <w:rPr>
          <w:sz w:val="28"/>
          <w:szCs w:val="28"/>
          <w:vertAlign w:val="subscript"/>
        </w:rPr>
        <w:t>đang xét</w:t>
      </w:r>
      <w:r w:rsidRPr="00371C93">
        <w:rPr>
          <w:sz w:val="28"/>
          <w:szCs w:val="28"/>
        </w:rPr>
        <w:t>: Là giá dự thầu</w:t>
      </w:r>
      <w:r w:rsidR="00650EE4" w:rsidRPr="00371C93">
        <w:rPr>
          <w:spacing w:val="-6"/>
          <w:sz w:val="28"/>
          <w:szCs w:val="28"/>
          <w:lang w:val="es-ES"/>
        </w:rPr>
        <w:t xml:space="preserve"> sau khi trừ đi giá trị giảm giá (nếu có)</w:t>
      </w:r>
      <w:r w:rsidRPr="00371C93">
        <w:rPr>
          <w:sz w:val="28"/>
          <w:szCs w:val="28"/>
        </w:rPr>
        <w:t xml:space="preserve"> của HSĐXTC đang xét.</w:t>
      </w:r>
    </w:p>
    <w:p w:rsidR="00753CB9" w:rsidRPr="00371C93" w:rsidRDefault="0077645F" w:rsidP="00DC1867">
      <w:pPr>
        <w:widowControl w:val="0"/>
        <w:tabs>
          <w:tab w:val="left" w:pos="851"/>
        </w:tabs>
        <w:ind w:firstLine="567"/>
        <w:rPr>
          <w:sz w:val="28"/>
          <w:szCs w:val="28"/>
          <w:lang w:val="it-IT"/>
        </w:rPr>
      </w:pPr>
      <w:r w:rsidRPr="00371C93">
        <w:rPr>
          <w:sz w:val="28"/>
          <w:szCs w:val="28"/>
          <w:lang w:val="it-IT"/>
        </w:rPr>
        <w:t>Bước 3:</w:t>
      </w:r>
      <w:r w:rsidR="00753CB9" w:rsidRPr="00371C93">
        <w:rPr>
          <w:sz w:val="28"/>
          <w:szCs w:val="28"/>
          <w:lang w:val="it-IT"/>
        </w:rPr>
        <w:t xml:space="preserve"> </w:t>
      </w:r>
      <w:r w:rsidRPr="00371C93">
        <w:rPr>
          <w:sz w:val="28"/>
          <w:szCs w:val="28"/>
          <w:lang w:val="it-IT"/>
        </w:rPr>
        <w:t>Xác định điểm tổng hợp</w:t>
      </w:r>
      <w:r w:rsidR="00753CB9" w:rsidRPr="00371C93">
        <w:rPr>
          <w:sz w:val="28"/>
          <w:szCs w:val="28"/>
          <w:lang w:val="it-IT"/>
        </w:rPr>
        <w:t xml:space="preserve">: </w:t>
      </w:r>
    </w:p>
    <w:p w:rsidR="00753CB9" w:rsidRPr="00371C93" w:rsidRDefault="00753CB9" w:rsidP="00DC1867">
      <w:pPr>
        <w:widowControl w:val="0"/>
        <w:tabs>
          <w:tab w:val="left" w:pos="851"/>
        </w:tabs>
        <w:ind w:firstLine="567"/>
        <w:rPr>
          <w:sz w:val="28"/>
          <w:szCs w:val="28"/>
          <w:lang w:val="it-IT"/>
        </w:rPr>
      </w:pPr>
      <w:r w:rsidRPr="00371C93">
        <w:rPr>
          <w:sz w:val="28"/>
          <w:szCs w:val="28"/>
          <w:lang w:val="it-IT"/>
        </w:rPr>
        <w:t>Điểm tổng hợp được xác định theo công thức sau đây:</w:t>
      </w:r>
    </w:p>
    <w:p w:rsidR="00753CB9" w:rsidRPr="00371C93" w:rsidRDefault="00753CB9" w:rsidP="00DC1867">
      <w:pPr>
        <w:widowControl w:val="0"/>
        <w:ind w:firstLine="567"/>
        <w:rPr>
          <w:b/>
          <w:sz w:val="28"/>
          <w:szCs w:val="28"/>
          <w:lang w:val="it-IT"/>
        </w:rPr>
      </w:pPr>
      <w:r w:rsidRPr="00371C93">
        <w:rPr>
          <w:b/>
          <w:sz w:val="28"/>
          <w:szCs w:val="28"/>
          <w:lang w:val="it-IT"/>
        </w:rPr>
        <w:t>Điểm tổng hợp</w:t>
      </w:r>
      <w:r w:rsidRPr="00371C93">
        <w:rPr>
          <w:b/>
          <w:sz w:val="28"/>
          <w:szCs w:val="28"/>
          <w:vertAlign w:val="subscript"/>
          <w:lang w:val="it-IT"/>
        </w:rPr>
        <w:t>đang xét</w:t>
      </w:r>
      <w:r w:rsidRPr="00371C93">
        <w:rPr>
          <w:b/>
          <w:sz w:val="28"/>
          <w:szCs w:val="28"/>
          <w:lang w:val="it-IT"/>
        </w:rPr>
        <w:t xml:space="preserve"> = K x Điểm kỹ thuật</w:t>
      </w:r>
      <w:r w:rsidRPr="00371C93">
        <w:rPr>
          <w:b/>
          <w:sz w:val="28"/>
          <w:szCs w:val="28"/>
          <w:vertAlign w:val="subscript"/>
          <w:lang w:val="it-IT"/>
        </w:rPr>
        <w:t>đang xét</w:t>
      </w:r>
      <w:r w:rsidRPr="00371C93">
        <w:rPr>
          <w:b/>
          <w:sz w:val="28"/>
          <w:szCs w:val="28"/>
          <w:lang w:val="it-IT"/>
        </w:rPr>
        <w:t xml:space="preserve"> + G x Điểm giá</w:t>
      </w:r>
      <w:r w:rsidRPr="00371C93">
        <w:rPr>
          <w:b/>
          <w:sz w:val="28"/>
          <w:szCs w:val="28"/>
          <w:vertAlign w:val="subscript"/>
          <w:lang w:val="it-IT"/>
        </w:rPr>
        <w:t>đang xét</w:t>
      </w:r>
    </w:p>
    <w:p w:rsidR="00753CB9" w:rsidRPr="00371C93" w:rsidRDefault="00753CB9" w:rsidP="00DC1867">
      <w:pPr>
        <w:widowControl w:val="0"/>
        <w:tabs>
          <w:tab w:val="left" w:pos="851"/>
        </w:tabs>
        <w:ind w:firstLine="567"/>
        <w:rPr>
          <w:sz w:val="28"/>
          <w:szCs w:val="28"/>
          <w:lang w:val="it-IT"/>
        </w:rPr>
      </w:pPr>
      <w:r w:rsidRPr="00371C93">
        <w:rPr>
          <w:sz w:val="28"/>
          <w:szCs w:val="28"/>
          <w:lang w:val="it-IT"/>
        </w:rPr>
        <w:t xml:space="preserve">Trong đó: </w:t>
      </w:r>
      <w:r w:rsidRPr="00371C93">
        <w:rPr>
          <w:sz w:val="28"/>
          <w:szCs w:val="28"/>
          <w:lang w:val="it-IT"/>
        </w:rPr>
        <w:tab/>
      </w:r>
    </w:p>
    <w:p w:rsidR="00753CB9" w:rsidRPr="00371C93" w:rsidRDefault="00753CB9" w:rsidP="00DC1867">
      <w:pPr>
        <w:widowControl w:val="0"/>
        <w:tabs>
          <w:tab w:val="left" w:pos="851"/>
        </w:tabs>
        <w:ind w:firstLine="567"/>
        <w:rPr>
          <w:sz w:val="28"/>
          <w:szCs w:val="28"/>
          <w:lang w:val="it-IT"/>
        </w:rPr>
      </w:pPr>
      <w:r w:rsidRPr="00371C93">
        <w:rPr>
          <w:sz w:val="28"/>
          <w:szCs w:val="28"/>
          <w:lang w:val="it-IT"/>
        </w:rPr>
        <w:t>+ Điểm kỹ thuật</w:t>
      </w:r>
      <w:r w:rsidRPr="00371C93">
        <w:rPr>
          <w:sz w:val="28"/>
          <w:szCs w:val="28"/>
          <w:vertAlign w:val="subscript"/>
          <w:lang w:val="it-IT"/>
        </w:rPr>
        <w:t>đang xét</w:t>
      </w:r>
      <w:r w:rsidRPr="00371C93">
        <w:rPr>
          <w:sz w:val="28"/>
          <w:szCs w:val="28"/>
          <w:lang w:val="it-IT"/>
        </w:rPr>
        <w:t>: Là số điểm được xác định tại bước đánh giá về kỹ thuật;</w:t>
      </w:r>
    </w:p>
    <w:p w:rsidR="00753CB9" w:rsidRPr="00371C93" w:rsidRDefault="00753CB9" w:rsidP="00DC1867">
      <w:pPr>
        <w:widowControl w:val="0"/>
        <w:tabs>
          <w:tab w:val="left" w:pos="851"/>
        </w:tabs>
        <w:ind w:firstLine="567"/>
        <w:rPr>
          <w:sz w:val="28"/>
          <w:szCs w:val="28"/>
          <w:lang w:val="it-IT"/>
        </w:rPr>
      </w:pPr>
      <w:r w:rsidRPr="00371C93">
        <w:rPr>
          <w:sz w:val="28"/>
          <w:szCs w:val="28"/>
          <w:lang w:val="it-IT"/>
        </w:rPr>
        <w:t>+ Điểm giá</w:t>
      </w:r>
      <w:r w:rsidRPr="00371C93">
        <w:rPr>
          <w:sz w:val="28"/>
          <w:szCs w:val="28"/>
          <w:vertAlign w:val="subscript"/>
          <w:lang w:val="it-IT"/>
        </w:rPr>
        <w:t>đang xét</w:t>
      </w:r>
      <w:r w:rsidRPr="00371C93">
        <w:rPr>
          <w:sz w:val="28"/>
          <w:szCs w:val="28"/>
          <w:lang w:val="it-IT"/>
        </w:rPr>
        <w:t>: Là số điểm được xác định tại bước đánh giá về giá;</w:t>
      </w:r>
    </w:p>
    <w:p w:rsidR="00753CB9" w:rsidRPr="00371C93" w:rsidRDefault="00753CB9" w:rsidP="00DC1867">
      <w:pPr>
        <w:widowControl w:val="0"/>
        <w:tabs>
          <w:tab w:val="left" w:pos="851"/>
        </w:tabs>
        <w:ind w:firstLine="567"/>
        <w:rPr>
          <w:sz w:val="28"/>
          <w:szCs w:val="28"/>
          <w:lang w:val="vi-VN"/>
        </w:rPr>
      </w:pPr>
      <w:r w:rsidRPr="00371C93">
        <w:rPr>
          <w:sz w:val="28"/>
          <w:szCs w:val="28"/>
          <w:lang w:val="it-IT"/>
        </w:rPr>
        <w:t>+</w:t>
      </w:r>
      <w:r w:rsidRPr="00371C93">
        <w:rPr>
          <w:sz w:val="28"/>
          <w:szCs w:val="28"/>
          <w:lang w:val="vi-VN"/>
        </w:rPr>
        <w:t xml:space="preserve"> K: </w:t>
      </w:r>
      <w:r w:rsidRPr="00371C93">
        <w:rPr>
          <w:sz w:val="28"/>
          <w:szCs w:val="28"/>
          <w:lang w:val="it-IT"/>
        </w:rPr>
        <w:t>T</w:t>
      </w:r>
      <w:r w:rsidRPr="00371C93">
        <w:rPr>
          <w:sz w:val="28"/>
          <w:szCs w:val="28"/>
          <w:lang w:val="vi-VN"/>
        </w:rPr>
        <w:t>ỷ trọng điểm về kỹ thuật quy định trong thang điểm tổng hợp, chiếm tỷ lệ từ 70% đến 80%;</w:t>
      </w:r>
    </w:p>
    <w:p w:rsidR="00753CB9" w:rsidRPr="00371C93" w:rsidRDefault="00753CB9" w:rsidP="00DC1867">
      <w:pPr>
        <w:widowControl w:val="0"/>
        <w:tabs>
          <w:tab w:val="left" w:pos="851"/>
        </w:tabs>
        <w:ind w:firstLine="567"/>
        <w:rPr>
          <w:sz w:val="28"/>
          <w:szCs w:val="28"/>
          <w:lang w:val="vi-VN"/>
        </w:rPr>
      </w:pPr>
      <w:r w:rsidRPr="00371C93">
        <w:rPr>
          <w:sz w:val="28"/>
          <w:szCs w:val="28"/>
          <w:lang w:val="vi-VN"/>
        </w:rPr>
        <w:t>+ G: Tỷ trọng điểm về giá quy định trong thang điểm tổng hợp, chiếm tỷ lệ từ 20% đến 30%;</w:t>
      </w:r>
    </w:p>
    <w:p w:rsidR="00753CB9" w:rsidRPr="00371C93" w:rsidRDefault="00753CB9" w:rsidP="00DC1867">
      <w:pPr>
        <w:ind w:firstLine="567"/>
        <w:rPr>
          <w:sz w:val="28"/>
          <w:szCs w:val="28"/>
        </w:rPr>
      </w:pPr>
      <w:r w:rsidRPr="00371C93">
        <w:rPr>
          <w:sz w:val="28"/>
          <w:szCs w:val="28"/>
          <w:lang w:val="vi-VN"/>
        </w:rPr>
        <w:t>+ K + G = 100%</w:t>
      </w:r>
      <w:r w:rsidRPr="00371C93">
        <w:rPr>
          <w:sz w:val="28"/>
          <w:szCs w:val="28"/>
        </w:rPr>
        <w:t>;</w:t>
      </w:r>
    </w:p>
    <w:p w:rsidR="0077645F" w:rsidRPr="00371C93" w:rsidRDefault="0077645F" w:rsidP="00DC1867">
      <w:pPr>
        <w:widowControl w:val="0"/>
        <w:tabs>
          <w:tab w:val="left" w:pos="851"/>
        </w:tabs>
        <w:ind w:firstLine="567"/>
        <w:rPr>
          <w:sz w:val="28"/>
          <w:szCs w:val="28"/>
        </w:rPr>
      </w:pPr>
      <w:r w:rsidRPr="00371C93">
        <w:rPr>
          <w:sz w:val="28"/>
          <w:szCs w:val="28"/>
          <w:lang w:val="es-ES"/>
        </w:rPr>
        <w:t>Bước 4</w:t>
      </w:r>
      <w:r w:rsidR="006C3C38" w:rsidRPr="00371C93">
        <w:rPr>
          <w:sz w:val="28"/>
          <w:szCs w:val="28"/>
          <w:lang w:val="es-ES"/>
        </w:rPr>
        <w:t>:</w:t>
      </w:r>
      <w:r w:rsidRPr="00371C93">
        <w:rPr>
          <w:sz w:val="28"/>
          <w:szCs w:val="28"/>
          <w:lang w:val="es-ES"/>
        </w:rPr>
        <w:t xml:space="preserve"> Xác định ưu đãi (nếu có) theo quy định tại Mục </w:t>
      </w:r>
      <w:r w:rsidR="001245F8" w:rsidRPr="00371C93">
        <w:rPr>
          <w:sz w:val="28"/>
          <w:szCs w:val="28"/>
          <w:lang w:val="es-ES"/>
        </w:rPr>
        <w:t>25</w:t>
      </w:r>
      <w:r w:rsidRPr="00371C93">
        <w:rPr>
          <w:sz w:val="28"/>
          <w:szCs w:val="28"/>
          <w:lang w:val="es-ES"/>
        </w:rPr>
        <w:t xml:space="preserve"> E-CDNT</w:t>
      </w:r>
      <w:r w:rsidRPr="00371C93">
        <w:rPr>
          <w:sz w:val="28"/>
          <w:szCs w:val="28"/>
        </w:rPr>
        <w:t>.</w:t>
      </w:r>
    </w:p>
    <w:p w:rsidR="005163D3" w:rsidRPr="00371C93" w:rsidRDefault="0077645F" w:rsidP="00DC1867">
      <w:pPr>
        <w:widowControl w:val="0"/>
        <w:tabs>
          <w:tab w:val="left" w:pos="851"/>
        </w:tabs>
        <w:ind w:firstLine="567"/>
        <w:rPr>
          <w:sz w:val="28"/>
          <w:szCs w:val="28"/>
        </w:rPr>
      </w:pPr>
      <w:r w:rsidRPr="00371C93">
        <w:rPr>
          <w:sz w:val="28"/>
          <w:szCs w:val="28"/>
        </w:rPr>
        <w:t>Bước 5</w:t>
      </w:r>
      <w:r w:rsidR="006C3C38" w:rsidRPr="00371C93">
        <w:rPr>
          <w:sz w:val="28"/>
          <w:szCs w:val="28"/>
        </w:rPr>
        <w:t>:</w:t>
      </w:r>
      <w:r w:rsidRPr="00371C93">
        <w:rPr>
          <w:sz w:val="28"/>
          <w:szCs w:val="28"/>
        </w:rPr>
        <w:t xml:space="preserve"> Xếp hạng nhà thầu:</w:t>
      </w:r>
      <w:r w:rsidR="00104901" w:rsidRPr="00371C93">
        <w:rPr>
          <w:sz w:val="28"/>
          <w:szCs w:val="28"/>
        </w:rPr>
        <w:t xml:space="preserve"> </w:t>
      </w:r>
      <w:r w:rsidRPr="00371C93">
        <w:rPr>
          <w:spacing w:val="-6"/>
          <w:sz w:val="28"/>
          <w:szCs w:val="28"/>
          <w:lang w:val="es-ES"/>
        </w:rPr>
        <w:t>E-HS</w:t>
      </w:r>
      <w:r w:rsidR="006C3C38" w:rsidRPr="00371C93">
        <w:rPr>
          <w:spacing w:val="-6"/>
          <w:sz w:val="28"/>
          <w:szCs w:val="28"/>
          <w:lang w:val="es-ES"/>
        </w:rPr>
        <w:t>DT</w:t>
      </w:r>
      <w:r w:rsidRPr="00371C93">
        <w:rPr>
          <w:spacing w:val="-6"/>
          <w:sz w:val="28"/>
          <w:szCs w:val="28"/>
          <w:lang w:val="es-ES"/>
        </w:rPr>
        <w:t xml:space="preserve"> </w:t>
      </w:r>
      <w:r w:rsidRPr="00371C93">
        <w:rPr>
          <w:sz w:val="28"/>
          <w:szCs w:val="28"/>
        </w:rPr>
        <w:t>có điểm tổng hợp cao nhất được xếp hạng thứ nhất.</w:t>
      </w:r>
    </w:p>
    <w:p w:rsidR="006E6BDB" w:rsidRPr="00371C93" w:rsidRDefault="005163D3" w:rsidP="00DC1867">
      <w:pPr>
        <w:ind w:firstLine="567"/>
        <w:jc w:val="center"/>
        <w:rPr>
          <w:b/>
          <w:sz w:val="28"/>
          <w:szCs w:val="28"/>
        </w:rPr>
      </w:pPr>
      <w:r w:rsidRPr="00371C93">
        <w:rPr>
          <w:sz w:val="28"/>
          <w:szCs w:val="28"/>
        </w:rPr>
        <w:br w:type="page"/>
      </w:r>
      <w:r w:rsidR="006E6BDB" w:rsidRPr="00371C93">
        <w:rPr>
          <w:b/>
          <w:sz w:val="28"/>
          <w:szCs w:val="28"/>
        </w:rPr>
        <w:lastRenderedPageBreak/>
        <w:t>Chương IV. BIỂU MẪU DỰ THẦU</w:t>
      </w:r>
    </w:p>
    <w:p w:rsidR="006E6BDB" w:rsidRPr="00371C93" w:rsidRDefault="006E6BDB" w:rsidP="00DC1867">
      <w:pPr>
        <w:ind w:firstLine="567"/>
        <w:jc w:val="center"/>
        <w:rPr>
          <w:b/>
          <w:sz w:val="28"/>
          <w:szCs w:val="28"/>
        </w:rPr>
      </w:pPr>
    </w:p>
    <w:tbl>
      <w:tblPr>
        <w:tblW w:w="979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7520"/>
        <w:gridCol w:w="1716"/>
      </w:tblGrid>
      <w:tr w:rsidR="006E6BDB" w:rsidRPr="00371C93" w:rsidTr="00657D21">
        <w:trPr>
          <w:trHeight w:val="442"/>
        </w:trPr>
        <w:tc>
          <w:tcPr>
            <w:tcW w:w="560" w:type="dxa"/>
            <w:vMerge w:val="restart"/>
            <w:vAlign w:val="center"/>
          </w:tcPr>
          <w:p w:rsidR="006E6BDB" w:rsidRPr="00371C93" w:rsidRDefault="006E6BDB" w:rsidP="00DC1867">
            <w:pPr>
              <w:jc w:val="center"/>
              <w:rPr>
                <w:b/>
                <w:sz w:val="28"/>
                <w:szCs w:val="28"/>
                <w:lang w:val="nl-NL"/>
              </w:rPr>
            </w:pPr>
            <w:r w:rsidRPr="00371C93">
              <w:rPr>
                <w:b/>
                <w:sz w:val="28"/>
                <w:szCs w:val="28"/>
                <w:lang w:val="nl-NL"/>
              </w:rPr>
              <w:t>Stt</w:t>
            </w:r>
          </w:p>
        </w:tc>
        <w:tc>
          <w:tcPr>
            <w:tcW w:w="7520" w:type="dxa"/>
            <w:vMerge w:val="restart"/>
            <w:vAlign w:val="center"/>
          </w:tcPr>
          <w:p w:rsidR="006E6BDB" w:rsidRPr="00371C93" w:rsidRDefault="006E6BDB" w:rsidP="00DC1867">
            <w:pPr>
              <w:jc w:val="center"/>
              <w:rPr>
                <w:b/>
                <w:sz w:val="28"/>
                <w:szCs w:val="28"/>
                <w:lang w:val="nl-NL"/>
              </w:rPr>
            </w:pPr>
            <w:r w:rsidRPr="00371C93">
              <w:rPr>
                <w:b/>
                <w:sz w:val="28"/>
                <w:szCs w:val="28"/>
                <w:lang w:val="nl-NL"/>
              </w:rPr>
              <w:t>Biểu mẫu</w:t>
            </w:r>
          </w:p>
        </w:tc>
        <w:tc>
          <w:tcPr>
            <w:tcW w:w="1716" w:type="dxa"/>
            <w:vMerge w:val="restart"/>
            <w:vAlign w:val="center"/>
          </w:tcPr>
          <w:p w:rsidR="006E6BDB" w:rsidRPr="00371C93" w:rsidRDefault="006E6BDB" w:rsidP="00DC1867">
            <w:pPr>
              <w:jc w:val="center"/>
              <w:rPr>
                <w:b/>
                <w:sz w:val="28"/>
                <w:szCs w:val="28"/>
                <w:lang w:val="nl-NL"/>
              </w:rPr>
            </w:pPr>
            <w:r w:rsidRPr="00371C93">
              <w:rPr>
                <w:b/>
                <w:sz w:val="28"/>
                <w:szCs w:val="28"/>
                <w:lang w:val="nl-NL"/>
              </w:rPr>
              <w:t>Cách thực hiện</w:t>
            </w:r>
          </w:p>
        </w:tc>
      </w:tr>
      <w:tr w:rsidR="006E6BDB" w:rsidRPr="00371C93" w:rsidTr="00657D21">
        <w:trPr>
          <w:trHeight w:val="562"/>
        </w:trPr>
        <w:tc>
          <w:tcPr>
            <w:tcW w:w="560" w:type="dxa"/>
            <w:vMerge/>
            <w:vAlign w:val="center"/>
          </w:tcPr>
          <w:p w:rsidR="006E6BDB" w:rsidRPr="00371C93" w:rsidRDefault="006E6BDB" w:rsidP="00DC1867">
            <w:pPr>
              <w:jc w:val="center"/>
              <w:rPr>
                <w:b/>
                <w:sz w:val="28"/>
                <w:szCs w:val="28"/>
                <w:lang w:val="nl-NL"/>
              </w:rPr>
            </w:pPr>
          </w:p>
        </w:tc>
        <w:tc>
          <w:tcPr>
            <w:tcW w:w="7520" w:type="dxa"/>
            <w:vMerge/>
            <w:vAlign w:val="center"/>
          </w:tcPr>
          <w:p w:rsidR="006E6BDB" w:rsidRPr="00371C93" w:rsidRDefault="006E6BDB" w:rsidP="00DC1867">
            <w:pPr>
              <w:jc w:val="center"/>
              <w:rPr>
                <w:b/>
                <w:sz w:val="28"/>
                <w:szCs w:val="28"/>
                <w:lang w:val="nl-NL"/>
              </w:rPr>
            </w:pPr>
          </w:p>
        </w:tc>
        <w:tc>
          <w:tcPr>
            <w:tcW w:w="1716" w:type="dxa"/>
            <w:vMerge/>
            <w:vAlign w:val="center"/>
          </w:tcPr>
          <w:p w:rsidR="006E6BDB" w:rsidRPr="00371C93" w:rsidRDefault="006E6BDB" w:rsidP="00DC1867">
            <w:pPr>
              <w:jc w:val="center"/>
              <w:rPr>
                <w:b/>
                <w:sz w:val="28"/>
                <w:szCs w:val="28"/>
                <w:lang w:val="nl-NL"/>
              </w:rPr>
            </w:pPr>
          </w:p>
        </w:tc>
      </w:tr>
      <w:tr w:rsidR="006E6BDB" w:rsidRPr="00371C93" w:rsidTr="00657D21">
        <w:tc>
          <w:tcPr>
            <w:tcW w:w="560" w:type="dxa"/>
          </w:tcPr>
          <w:p w:rsidR="006E6BDB" w:rsidRPr="00371C93" w:rsidRDefault="006E6BDB" w:rsidP="00DC1867">
            <w:pPr>
              <w:jc w:val="center"/>
              <w:rPr>
                <w:b/>
                <w:sz w:val="28"/>
                <w:szCs w:val="28"/>
                <w:lang w:val="nl-NL"/>
              </w:rPr>
            </w:pPr>
            <w:r w:rsidRPr="00371C93">
              <w:rPr>
                <w:b/>
                <w:sz w:val="28"/>
                <w:szCs w:val="28"/>
                <w:lang w:val="nl-NL"/>
              </w:rPr>
              <w:t>I</w:t>
            </w:r>
          </w:p>
        </w:tc>
        <w:tc>
          <w:tcPr>
            <w:tcW w:w="9236" w:type="dxa"/>
            <w:gridSpan w:val="2"/>
          </w:tcPr>
          <w:p w:rsidR="006E6BDB" w:rsidRPr="00371C93" w:rsidRDefault="006E6BDB" w:rsidP="00DC1867">
            <w:pPr>
              <w:jc w:val="center"/>
              <w:rPr>
                <w:b/>
                <w:sz w:val="28"/>
                <w:szCs w:val="28"/>
                <w:lang w:val="nl-NL"/>
              </w:rPr>
            </w:pPr>
            <w:r w:rsidRPr="00371C93">
              <w:rPr>
                <w:b/>
                <w:sz w:val="28"/>
                <w:szCs w:val="28"/>
                <w:lang w:val="nl-NL"/>
              </w:rPr>
              <w:t>Mẫu thuộc E-HSĐXKT</w:t>
            </w:r>
          </w:p>
        </w:tc>
      </w:tr>
      <w:tr w:rsidR="006E6BDB" w:rsidRPr="00371C93" w:rsidTr="00657D21">
        <w:tc>
          <w:tcPr>
            <w:tcW w:w="560" w:type="dxa"/>
          </w:tcPr>
          <w:p w:rsidR="006E6BDB" w:rsidRPr="00371C93" w:rsidRDefault="006E6BDB" w:rsidP="00DC1867">
            <w:pPr>
              <w:jc w:val="center"/>
              <w:rPr>
                <w:sz w:val="28"/>
                <w:szCs w:val="28"/>
                <w:lang w:val="nl-NL"/>
              </w:rPr>
            </w:pPr>
            <w:r w:rsidRPr="00371C93">
              <w:rPr>
                <w:sz w:val="28"/>
                <w:szCs w:val="28"/>
                <w:lang w:val="nl-NL"/>
              </w:rPr>
              <w:t>1</w:t>
            </w:r>
          </w:p>
        </w:tc>
        <w:tc>
          <w:tcPr>
            <w:tcW w:w="7520" w:type="dxa"/>
          </w:tcPr>
          <w:p w:rsidR="006E6BDB" w:rsidRPr="00371C93" w:rsidRDefault="006E6BDB" w:rsidP="00DC1867">
            <w:pPr>
              <w:rPr>
                <w:sz w:val="28"/>
                <w:szCs w:val="28"/>
                <w:lang w:val="nl-NL"/>
              </w:rPr>
            </w:pPr>
            <w:r w:rsidRPr="00371C93">
              <w:rPr>
                <w:sz w:val="28"/>
                <w:szCs w:val="28"/>
                <w:lang w:val="nl-NL"/>
              </w:rPr>
              <w:t>Mẫu số 01. Giấy ủy quyền</w:t>
            </w:r>
          </w:p>
        </w:tc>
        <w:tc>
          <w:tcPr>
            <w:tcW w:w="1716" w:type="dxa"/>
            <w:vMerge w:val="restart"/>
            <w:vAlign w:val="center"/>
          </w:tcPr>
          <w:p w:rsidR="006E6BDB" w:rsidRPr="00371C93" w:rsidRDefault="006E6BDB" w:rsidP="00DC1867">
            <w:pPr>
              <w:jc w:val="center"/>
              <w:rPr>
                <w:sz w:val="28"/>
                <w:szCs w:val="28"/>
                <w:lang w:val="nl-NL"/>
              </w:rPr>
            </w:pPr>
            <w:r w:rsidRPr="00371C93">
              <w:rPr>
                <w:sz w:val="28"/>
                <w:szCs w:val="28"/>
                <w:lang w:val="nl-NL"/>
              </w:rPr>
              <w:t>Scan đính kèm trên Hệ thống</w:t>
            </w:r>
          </w:p>
        </w:tc>
      </w:tr>
      <w:tr w:rsidR="006E6BDB" w:rsidRPr="00371C93" w:rsidTr="00657D21">
        <w:tc>
          <w:tcPr>
            <w:tcW w:w="560" w:type="dxa"/>
          </w:tcPr>
          <w:p w:rsidR="006E6BDB" w:rsidRPr="00371C93" w:rsidRDefault="006E6BDB" w:rsidP="00DC1867">
            <w:pPr>
              <w:jc w:val="center"/>
              <w:rPr>
                <w:sz w:val="28"/>
                <w:szCs w:val="28"/>
                <w:lang w:val="nl-NL"/>
              </w:rPr>
            </w:pPr>
            <w:r w:rsidRPr="00371C93">
              <w:rPr>
                <w:sz w:val="28"/>
                <w:szCs w:val="28"/>
                <w:lang w:val="nl-NL"/>
              </w:rPr>
              <w:t>2</w:t>
            </w:r>
          </w:p>
        </w:tc>
        <w:tc>
          <w:tcPr>
            <w:tcW w:w="7520" w:type="dxa"/>
          </w:tcPr>
          <w:p w:rsidR="006E6BDB" w:rsidRPr="00371C93" w:rsidRDefault="006E6BDB" w:rsidP="00DC1867">
            <w:pPr>
              <w:rPr>
                <w:sz w:val="28"/>
                <w:szCs w:val="28"/>
                <w:lang w:val="nl-NL"/>
              </w:rPr>
            </w:pPr>
            <w:r w:rsidRPr="00371C93">
              <w:rPr>
                <w:sz w:val="28"/>
                <w:szCs w:val="28"/>
                <w:lang w:val="nl-NL"/>
              </w:rPr>
              <w:t>Mẫu số 02. Thỏa thuận liên danh</w:t>
            </w:r>
          </w:p>
        </w:tc>
        <w:tc>
          <w:tcPr>
            <w:tcW w:w="1716" w:type="dxa"/>
            <w:vMerge/>
            <w:vAlign w:val="center"/>
          </w:tcPr>
          <w:p w:rsidR="006E6BDB" w:rsidRPr="00371C93" w:rsidRDefault="006E6BDB" w:rsidP="00DC1867">
            <w:pPr>
              <w:jc w:val="center"/>
              <w:rPr>
                <w:sz w:val="28"/>
                <w:szCs w:val="28"/>
                <w:lang w:val="nl-NL"/>
              </w:rPr>
            </w:pPr>
          </w:p>
        </w:tc>
      </w:tr>
      <w:tr w:rsidR="006E6BDB" w:rsidRPr="00371C93" w:rsidTr="00657D21">
        <w:tc>
          <w:tcPr>
            <w:tcW w:w="560" w:type="dxa"/>
          </w:tcPr>
          <w:p w:rsidR="006E6BDB" w:rsidRPr="00371C93" w:rsidRDefault="006E6BDB" w:rsidP="00DC1867">
            <w:pPr>
              <w:jc w:val="center"/>
              <w:rPr>
                <w:sz w:val="28"/>
                <w:szCs w:val="28"/>
                <w:lang w:val="nl-NL"/>
              </w:rPr>
            </w:pPr>
            <w:r w:rsidRPr="00371C93">
              <w:rPr>
                <w:sz w:val="28"/>
                <w:szCs w:val="28"/>
                <w:lang w:val="nl-NL"/>
              </w:rPr>
              <w:t>3</w:t>
            </w:r>
          </w:p>
        </w:tc>
        <w:tc>
          <w:tcPr>
            <w:tcW w:w="7520" w:type="dxa"/>
          </w:tcPr>
          <w:p w:rsidR="006E6BDB" w:rsidRPr="00371C93" w:rsidRDefault="006E6BDB" w:rsidP="00DC1867">
            <w:pPr>
              <w:rPr>
                <w:b/>
                <w:sz w:val="28"/>
                <w:szCs w:val="28"/>
                <w:lang w:val="nl-NL"/>
              </w:rPr>
            </w:pPr>
            <w:r w:rsidRPr="00371C93">
              <w:rPr>
                <w:sz w:val="28"/>
                <w:szCs w:val="28"/>
                <w:lang w:val="nl-NL"/>
              </w:rPr>
              <w:t xml:space="preserve">Mẫu số 03. </w:t>
            </w:r>
            <w:r w:rsidRPr="00371C93">
              <w:rPr>
                <w:iCs/>
                <w:sz w:val="28"/>
                <w:szCs w:val="28"/>
                <w:lang w:val="it-IT"/>
              </w:rPr>
              <w:t>Cơ cấu tổ chức và kinh nghiệm của nhà thầu</w:t>
            </w:r>
          </w:p>
        </w:tc>
        <w:tc>
          <w:tcPr>
            <w:tcW w:w="1716" w:type="dxa"/>
            <w:vMerge/>
            <w:vAlign w:val="center"/>
          </w:tcPr>
          <w:p w:rsidR="006E6BDB" w:rsidRPr="00371C93" w:rsidRDefault="006E6BDB" w:rsidP="00DC1867">
            <w:pPr>
              <w:jc w:val="center"/>
              <w:rPr>
                <w:sz w:val="28"/>
                <w:szCs w:val="28"/>
                <w:lang w:val="nl-NL"/>
              </w:rPr>
            </w:pPr>
          </w:p>
        </w:tc>
      </w:tr>
      <w:tr w:rsidR="006E6BDB" w:rsidRPr="00371C93" w:rsidTr="00657D21">
        <w:tc>
          <w:tcPr>
            <w:tcW w:w="560" w:type="dxa"/>
          </w:tcPr>
          <w:p w:rsidR="006E6BDB" w:rsidRPr="00371C93" w:rsidRDefault="006E6BDB" w:rsidP="00DC1867">
            <w:pPr>
              <w:jc w:val="center"/>
              <w:rPr>
                <w:sz w:val="28"/>
                <w:szCs w:val="28"/>
                <w:lang w:val="nl-NL"/>
              </w:rPr>
            </w:pPr>
            <w:r w:rsidRPr="00371C93">
              <w:rPr>
                <w:sz w:val="28"/>
                <w:szCs w:val="28"/>
                <w:lang w:val="nl-NL"/>
              </w:rPr>
              <w:t>4</w:t>
            </w:r>
          </w:p>
        </w:tc>
        <w:tc>
          <w:tcPr>
            <w:tcW w:w="7520" w:type="dxa"/>
          </w:tcPr>
          <w:p w:rsidR="006E6BDB" w:rsidRPr="00371C93" w:rsidRDefault="006E6BDB" w:rsidP="00DC1867">
            <w:pPr>
              <w:rPr>
                <w:b/>
                <w:sz w:val="28"/>
                <w:szCs w:val="28"/>
                <w:lang w:val="nl-NL"/>
              </w:rPr>
            </w:pPr>
            <w:r w:rsidRPr="00371C93">
              <w:rPr>
                <w:sz w:val="28"/>
                <w:szCs w:val="28"/>
                <w:lang w:val="nl-NL"/>
              </w:rPr>
              <w:t xml:space="preserve">Mẫu số 04. </w:t>
            </w:r>
            <w:r w:rsidRPr="00371C93">
              <w:rPr>
                <w:iCs/>
                <w:sz w:val="28"/>
                <w:szCs w:val="28"/>
                <w:lang w:val="it-IT"/>
              </w:rPr>
              <w:t>Những góp ý (nếu có) để hoàn thiện nội dung điều khoản tham chiếu</w:t>
            </w:r>
          </w:p>
        </w:tc>
        <w:tc>
          <w:tcPr>
            <w:tcW w:w="1716" w:type="dxa"/>
            <w:vMerge/>
            <w:vAlign w:val="center"/>
          </w:tcPr>
          <w:p w:rsidR="006E6BDB" w:rsidRPr="00371C93" w:rsidRDefault="006E6BDB" w:rsidP="00DC1867">
            <w:pPr>
              <w:jc w:val="center"/>
              <w:rPr>
                <w:sz w:val="28"/>
                <w:szCs w:val="28"/>
                <w:lang w:val="nl-NL"/>
              </w:rPr>
            </w:pPr>
          </w:p>
        </w:tc>
      </w:tr>
      <w:tr w:rsidR="006E6BDB" w:rsidRPr="00371C93" w:rsidTr="00657D21">
        <w:tc>
          <w:tcPr>
            <w:tcW w:w="560" w:type="dxa"/>
          </w:tcPr>
          <w:p w:rsidR="006E6BDB" w:rsidRPr="00371C93" w:rsidRDefault="006E6BDB" w:rsidP="00DC1867">
            <w:pPr>
              <w:jc w:val="center"/>
              <w:rPr>
                <w:sz w:val="28"/>
                <w:szCs w:val="28"/>
                <w:lang w:val="nl-NL"/>
              </w:rPr>
            </w:pPr>
            <w:r w:rsidRPr="00371C93">
              <w:rPr>
                <w:sz w:val="28"/>
                <w:szCs w:val="28"/>
                <w:lang w:val="nl-NL"/>
              </w:rPr>
              <w:t>5</w:t>
            </w:r>
          </w:p>
        </w:tc>
        <w:tc>
          <w:tcPr>
            <w:tcW w:w="7520" w:type="dxa"/>
          </w:tcPr>
          <w:p w:rsidR="006E6BDB" w:rsidRPr="00371C93" w:rsidRDefault="006E6BDB" w:rsidP="00DC1867">
            <w:pPr>
              <w:rPr>
                <w:b/>
                <w:sz w:val="28"/>
                <w:szCs w:val="28"/>
                <w:lang w:val="nl-NL"/>
              </w:rPr>
            </w:pPr>
            <w:r w:rsidRPr="00371C93">
              <w:rPr>
                <w:sz w:val="28"/>
                <w:szCs w:val="28"/>
                <w:lang w:val="nl-NL"/>
              </w:rPr>
              <w:t xml:space="preserve">Mẫu số 05. </w:t>
            </w:r>
            <w:r w:rsidRPr="00371C93">
              <w:rPr>
                <w:iCs/>
                <w:sz w:val="28"/>
                <w:szCs w:val="28"/>
                <w:lang w:val="it-IT"/>
              </w:rPr>
              <w:t>Giải pháp và phương pháp luận tổng quát do nhà thầu đề xuất để thực hiện DVTV</w:t>
            </w:r>
          </w:p>
        </w:tc>
        <w:tc>
          <w:tcPr>
            <w:tcW w:w="1716" w:type="dxa"/>
            <w:vMerge/>
            <w:vAlign w:val="center"/>
          </w:tcPr>
          <w:p w:rsidR="006E6BDB" w:rsidRPr="00371C93" w:rsidRDefault="006E6BDB" w:rsidP="00DC1867">
            <w:pPr>
              <w:jc w:val="center"/>
              <w:rPr>
                <w:sz w:val="28"/>
                <w:szCs w:val="28"/>
                <w:lang w:val="nl-NL"/>
              </w:rPr>
            </w:pPr>
          </w:p>
        </w:tc>
      </w:tr>
      <w:tr w:rsidR="006E6BDB" w:rsidRPr="00371C93" w:rsidTr="00657D21">
        <w:tc>
          <w:tcPr>
            <w:tcW w:w="560" w:type="dxa"/>
          </w:tcPr>
          <w:p w:rsidR="006E6BDB" w:rsidRPr="00371C93" w:rsidRDefault="006E6BDB" w:rsidP="00DC1867">
            <w:pPr>
              <w:jc w:val="center"/>
              <w:rPr>
                <w:sz w:val="28"/>
                <w:szCs w:val="28"/>
                <w:lang w:val="nl-NL"/>
              </w:rPr>
            </w:pPr>
            <w:r w:rsidRPr="00371C93">
              <w:rPr>
                <w:sz w:val="28"/>
                <w:szCs w:val="28"/>
                <w:lang w:val="nl-NL"/>
              </w:rPr>
              <w:t>6</w:t>
            </w:r>
          </w:p>
        </w:tc>
        <w:tc>
          <w:tcPr>
            <w:tcW w:w="7520" w:type="dxa"/>
          </w:tcPr>
          <w:p w:rsidR="006E6BDB" w:rsidRPr="00371C93" w:rsidRDefault="006E6BDB" w:rsidP="00DC1867">
            <w:pPr>
              <w:rPr>
                <w:sz w:val="28"/>
                <w:szCs w:val="28"/>
                <w:lang w:val="nl-NL"/>
              </w:rPr>
            </w:pPr>
            <w:r w:rsidRPr="00371C93">
              <w:rPr>
                <w:sz w:val="28"/>
                <w:szCs w:val="28"/>
                <w:lang w:val="nl-NL"/>
              </w:rPr>
              <w:t>Mẫu số 06: Lý lịch chuyên gia tư vấn</w:t>
            </w:r>
          </w:p>
        </w:tc>
        <w:tc>
          <w:tcPr>
            <w:tcW w:w="1716" w:type="dxa"/>
            <w:vMerge/>
            <w:vAlign w:val="center"/>
          </w:tcPr>
          <w:p w:rsidR="006E6BDB" w:rsidRPr="00371C93" w:rsidRDefault="006E6BDB" w:rsidP="00DC1867">
            <w:pPr>
              <w:jc w:val="center"/>
              <w:rPr>
                <w:sz w:val="28"/>
                <w:szCs w:val="28"/>
                <w:lang w:val="nl-NL"/>
              </w:rPr>
            </w:pPr>
          </w:p>
        </w:tc>
      </w:tr>
      <w:tr w:rsidR="006E6BDB" w:rsidRPr="00371C93" w:rsidTr="00657D21">
        <w:tc>
          <w:tcPr>
            <w:tcW w:w="560" w:type="dxa"/>
          </w:tcPr>
          <w:p w:rsidR="006E6BDB" w:rsidRPr="00371C93" w:rsidRDefault="006E6BDB" w:rsidP="00DC1867">
            <w:pPr>
              <w:jc w:val="center"/>
              <w:rPr>
                <w:sz w:val="28"/>
                <w:szCs w:val="28"/>
                <w:lang w:val="nl-NL"/>
              </w:rPr>
            </w:pPr>
            <w:r w:rsidRPr="00371C93">
              <w:rPr>
                <w:sz w:val="28"/>
                <w:szCs w:val="28"/>
                <w:lang w:val="nl-NL"/>
              </w:rPr>
              <w:t>7</w:t>
            </w:r>
          </w:p>
        </w:tc>
        <w:tc>
          <w:tcPr>
            <w:tcW w:w="7520" w:type="dxa"/>
          </w:tcPr>
          <w:p w:rsidR="006E6BDB" w:rsidRPr="00371C93" w:rsidRDefault="006E6BDB" w:rsidP="00DC1867">
            <w:pPr>
              <w:rPr>
                <w:b/>
                <w:sz w:val="28"/>
                <w:szCs w:val="28"/>
                <w:lang w:val="nl-NL"/>
              </w:rPr>
            </w:pPr>
            <w:r w:rsidRPr="00371C93">
              <w:rPr>
                <w:sz w:val="28"/>
                <w:szCs w:val="28"/>
                <w:lang w:val="nl-NL"/>
              </w:rPr>
              <w:t>Mẫu số 07:</w:t>
            </w:r>
            <w:r w:rsidRPr="00371C93">
              <w:rPr>
                <w:iCs/>
                <w:sz w:val="28"/>
                <w:szCs w:val="28"/>
                <w:lang w:val="it-IT"/>
              </w:rPr>
              <w:t xml:space="preserve"> </w:t>
            </w:r>
            <w:r w:rsidRPr="00371C93">
              <w:rPr>
                <w:sz w:val="28"/>
                <w:szCs w:val="28"/>
                <w:lang w:val="nl-NL"/>
              </w:rPr>
              <w:t>Phân công trách nhiệm trong thỏa thuận liên danh</w:t>
            </w:r>
          </w:p>
        </w:tc>
        <w:tc>
          <w:tcPr>
            <w:tcW w:w="1716" w:type="dxa"/>
            <w:vMerge w:val="restart"/>
            <w:vAlign w:val="center"/>
          </w:tcPr>
          <w:p w:rsidR="006E6BDB" w:rsidRPr="00371C93" w:rsidRDefault="006E6BDB" w:rsidP="00DC1867">
            <w:pPr>
              <w:jc w:val="center"/>
              <w:rPr>
                <w:sz w:val="28"/>
                <w:szCs w:val="28"/>
                <w:lang w:val="nl-NL"/>
              </w:rPr>
            </w:pPr>
            <w:r w:rsidRPr="00371C93">
              <w:rPr>
                <w:sz w:val="28"/>
                <w:szCs w:val="28"/>
                <w:lang w:val="nl-NL"/>
              </w:rPr>
              <w:t>Webform trên Hệ thống</w:t>
            </w:r>
          </w:p>
        </w:tc>
      </w:tr>
      <w:tr w:rsidR="006E6BDB" w:rsidRPr="00371C93" w:rsidTr="00657D21">
        <w:tc>
          <w:tcPr>
            <w:tcW w:w="560" w:type="dxa"/>
          </w:tcPr>
          <w:p w:rsidR="006E6BDB" w:rsidRPr="00371C93" w:rsidRDefault="006E6BDB" w:rsidP="00DC1867">
            <w:pPr>
              <w:jc w:val="center"/>
              <w:rPr>
                <w:sz w:val="28"/>
                <w:szCs w:val="28"/>
                <w:lang w:val="nl-NL"/>
              </w:rPr>
            </w:pPr>
            <w:r w:rsidRPr="00371C93">
              <w:rPr>
                <w:sz w:val="28"/>
                <w:szCs w:val="28"/>
                <w:lang w:val="nl-NL"/>
              </w:rPr>
              <w:t>8</w:t>
            </w:r>
          </w:p>
        </w:tc>
        <w:tc>
          <w:tcPr>
            <w:tcW w:w="7520" w:type="dxa"/>
          </w:tcPr>
          <w:p w:rsidR="006E6BDB" w:rsidRPr="00371C93" w:rsidRDefault="006E6BDB" w:rsidP="00DC1867">
            <w:pPr>
              <w:rPr>
                <w:b/>
                <w:sz w:val="28"/>
                <w:szCs w:val="28"/>
                <w:lang w:val="nl-NL"/>
              </w:rPr>
            </w:pPr>
            <w:r w:rsidRPr="00371C93">
              <w:rPr>
                <w:sz w:val="28"/>
                <w:szCs w:val="28"/>
                <w:lang w:val="nl-NL"/>
              </w:rPr>
              <w:t>Mẫu số 08:</w:t>
            </w:r>
            <w:r w:rsidRPr="00371C93">
              <w:rPr>
                <w:iCs/>
                <w:sz w:val="28"/>
                <w:szCs w:val="28"/>
                <w:lang w:val="it-IT"/>
              </w:rPr>
              <w:t xml:space="preserve"> Danh sách chuyên gia tham gia thực hiện DVTV</w:t>
            </w:r>
          </w:p>
        </w:tc>
        <w:tc>
          <w:tcPr>
            <w:tcW w:w="1716" w:type="dxa"/>
            <w:vMerge/>
            <w:vAlign w:val="center"/>
          </w:tcPr>
          <w:p w:rsidR="006E6BDB" w:rsidRPr="00371C93" w:rsidRDefault="006E6BDB" w:rsidP="00DC1867">
            <w:pPr>
              <w:jc w:val="center"/>
              <w:rPr>
                <w:sz w:val="28"/>
                <w:szCs w:val="28"/>
                <w:lang w:val="nl-NL"/>
              </w:rPr>
            </w:pPr>
          </w:p>
        </w:tc>
      </w:tr>
      <w:tr w:rsidR="006E6BDB" w:rsidRPr="00371C93" w:rsidTr="00657D21">
        <w:tc>
          <w:tcPr>
            <w:tcW w:w="560" w:type="dxa"/>
          </w:tcPr>
          <w:p w:rsidR="006E6BDB" w:rsidRPr="00371C93" w:rsidRDefault="006E6BDB" w:rsidP="00DC1867">
            <w:pPr>
              <w:jc w:val="center"/>
              <w:rPr>
                <w:sz w:val="28"/>
                <w:szCs w:val="28"/>
                <w:lang w:val="nl-NL"/>
              </w:rPr>
            </w:pPr>
            <w:r w:rsidRPr="00371C93">
              <w:rPr>
                <w:sz w:val="28"/>
                <w:szCs w:val="28"/>
                <w:lang w:val="nl-NL"/>
              </w:rPr>
              <w:t>9</w:t>
            </w:r>
          </w:p>
        </w:tc>
        <w:tc>
          <w:tcPr>
            <w:tcW w:w="7520" w:type="dxa"/>
          </w:tcPr>
          <w:p w:rsidR="006E6BDB" w:rsidRPr="00371C93" w:rsidRDefault="006E6BDB" w:rsidP="00DC1867">
            <w:pPr>
              <w:rPr>
                <w:b/>
                <w:sz w:val="28"/>
                <w:szCs w:val="28"/>
                <w:lang w:val="nl-NL"/>
              </w:rPr>
            </w:pPr>
            <w:r w:rsidRPr="00371C93">
              <w:rPr>
                <w:sz w:val="28"/>
                <w:szCs w:val="28"/>
                <w:lang w:val="nl-NL"/>
              </w:rPr>
              <w:t xml:space="preserve">Mẫu số 09: </w:t>
            </w:r>
            <w:r w:rsidRPr="00371C93">
              <w:rPr>
                <w:iCs/>
                <w:sz w:val="28"/>
                <w:szCs w:val="28"/>
                <w:lang w:val="it-IT"/>
              </w:rPr>
              <w:t>Tiến độ thực hiện công việc</w:t>
            </w:r>
          </w:p>
        </w:tc>
        <w:tc>
          <w:tcPr>
            <w:tcW w:w="1716" w:type="dxa"/>
            <w:vMerge/>
            <w:vAlign w:val="center"/>
          </w:tcPr>
          <w:p w:rsidR="006E6BDB" w:rsidRPr="00371C93" w:rsidRDefault="006E6BDB" w:rsidP="00DC1867">
            <w:pPr>
              <w:jc w:val="center"/>
              <w:rPr>
                <w:sz w:val="28"/>
                <w:szCs w:val="28"/>
                <w:lang w:val="nl-NL"/>
              </w:rPr>
            </w:pPr>
          </w:p>
        </w:tc>
      </w:tr>
      <w:tr w:rsidR="006E6BDB" w:rsidRPr="00371C93" w:rsidTr="00657D21">
        <w:tc>
          <w:tcPr>
            <w:tcW w:w="560" w:type="dxa"/>
          </w:tcPr>
          <w:p w:rsidR="006E6BDB" w:rsidRPr="00371C93" w:rsidRDefault="006E6BDB" w:rsidP="00DC1867">
            <w:pPr>
              <w:jc w:val="center"/>
              <w:rPr>
                <w:sz w:val="28"/>
                <w:szCs w:val="28"/>
                <w:lang w:val="nl-NL"/>
              </w:rPr>
            </w:pPr>
            <w:r w:rsidRPr="00371C93">
              <w:rPr>
                <w:sz w:val="28"/>
                <w:szCs w:val="28"/>
                <w:lang w:val="nl-NL"/>
              </w:rPr>
              <w:t>10</w:t>
            </w:r>
          </w:p>
        </w:tc>
        <w:tc>
          <w:tcPr>
            <w:tcW w:w="7520" w:type="dxa"/>
          </w:tcPr>
          <w:p w:rsidR="006E6BDB" w:rsidRPr="00371C93" w:rsidRDefault="006E6BDB" w:rsidP="00DC1867">
            <w:pPr>
              <w:rPr>
                <w:sz w:val="28"/>
                <w:szCs w:val="28"/>
                <w:lang w:val="nl-NL"/>
              </w:rPr>
            </w:pPr>
            <w:r w:rsidRPr="00371C93">
              <w:rPr>
                <w:sz w:val="28"/>
                <w:szCs w:val="28"/>
                <w:lang w:val="nl-NL"/>
              </w:rPr>
              <w:t xml:space="preserve">Mẫu số 10: </w:t>
            </w:r>
            <w:r w:rsidRPr="00371C93">
              <w:rPr>
                <w:iCs/>
                <w:sz w:val="28"/>
                <w:szCs w:val="28"/>
                <w:lang w:val="it-IT"/>
              </w:rPr>
              <w:t>Đơn dự thầu (hồ sơ đề xuất kỹ thuật)</w:t>
            </w:r>
          </w:p>
        </w:tc>
        <w:tc>
          <w:tcPr>
            <w:tcW w:w="1716" w:type="dxa"/>
            <w:vMerge/>
            <w:vAlign w:val="center"/>
          </w:tcPr>
          <w:p w:rsidR="006E6BDB" w:rsidRPr="00371C93" w:rsidRDefault="006E6BDB" w:rsidP="00DC1867">
            <w:pPr>
              <w:jc w:val="center"/>
              <w:rPr>
                <w:sz w:val="28"/>
                <w:szCs w:val="28"/>
                <w:lang w:val="nl-NL"/>
              </w:rPr>
            </w:pPr>
          </w:p>
        </w:tc>
      </w:tr>
      <w:tr w:rsidR="006E6BDB" w:rsidRPr="00371C93" w:rsidTr="00657D21">
        <w:tc>
          <w:tcPr>
            <w:tcW w:w="560" w:type="dxa"/>
          </w:tcPr>
          <w:p w:rsidR="006E6BDB" w:rsidRPr="00371C93" w:rsidRDefault="006E6BDB" w:rsidP="00DC1867">
            <w:pPr>
              <w:jc w:val="center"/>
              <w:rPr>
                <w:b/>
                <w:sz w:val="28"/>
                <w:szCs w:val="28"/>
                <w:lang w:val="nl-NL"/>
              </w:rPr>
            </w:pPr>
            <w:r w:rsidRPr="00371C93">
              <w:rPr>
                <w:b/>
                <w:sz w:val="28"/>
                <w:szCs w:val="28"/>
                <w:lang w:val="nl-NL"/>
              </w:rPr>
              <w:t>II</w:t>
            </w:r>
          </w:p>
        </w:tc>
        <w:tc>
          <w:tcPr>
            <w:tcW w:w="9236" w:type="dxa"/>
            <w:gridSpan w:val="2"/>
          </w:tcPr>
          <w:p w:rsidR="006E6BDB" w:rsidRPr="00371C93" w:rsidRDefault="006E6BDB" w:rsidP="00DC1867">
            <w:pPr>
              <w:jc w:val="center"/>
              <w:rPr>
                <w:b/>
                <w:sz w:val="28"/>
                <w:szCs w:val="28"/>
                <w:lang w:val="nl-NL"/>
              </w:rPr>
            </w:pPr>
            <w:r w:rsidRPr="00371C93">
              <w:rPr>
                <w:b/>
                <w:sz w:val="28"/>
                <w:szCs w:val="28"/>
                <w:lang w:val="nl-NL"/>
              </w:rPr>
              <w:t>Mẫu thuộc E-HSĐXTC</w:t>
            </w:r>
          </w:p>
        </w:tc>
      </w:tr>
      <w:tr w:rsidR="006E6BDB" w:rsidRPr="00371C93" w:rsidTr="00657D21">
        <w:tc>
          <w:tcPr>
            <w:tcW w:w="560" w:type="dxa"/>
          </w:tcPr>
          <w:p w:rsidR="006E6BDB" w:rsidRPr="00371C93" w:rsidRDefault="006E6BDB" w:rsidP="00DC1867">
            <w:pPr>
              <w:jc w:val="center"/>
              <w:rPr>
                <w:sz w:val="28"/>
                <w:szCs w:val="28"/>
                <w:lang w:val="nl-NL"/>
              </w:rPr>
            </w:pPr>
            <w:r w:rsidRPr="00371C93">
              <w:rPr>
                <w:sz w:val="28"/>
                <w:szCs w:val="28"/>
                <w:lang w:val="nl-NL"/>
              </w:rPr>
              <w:t>11</w:t>
            </w:r>
          </w:p>
        </w:tc>
        <w:tc>
          <w:tcPr>
            <w:tcW w:w="7520" w:type="dxa"/>
          </w:tcPr>
          <w:p w:rsidR="006E6BDB" w:rsidRPr="00371C93" w:rsidRDefault="006E6BDB" w:rsidP="00DC1867">
            <w:pPr>
              <w:rPr>
                <w:sz w:val="28"/>
                <w:szCs w:val="28"/>
                <w:lang w:val="nl-NL"/>
              </w:rPr>
            </w:pPr>
            <w:r w:rsidRPr="00371C93">
              <w:rPr>
                <w:sz w:val="28"/>
                <w:szCs w:val="28"/>
                <w:lang w:val="nl-NL"/>
              </w:rPr>
              <w:t>Mẫu số 11</w:t>
            </w:r>
            <w:r w:rsidR="00BB3E55" w:rsidRPr="00371C93">
              <w:rPr>
                <w:sz w:val="28"/>
                <w:szCs w:val="28"/>
                <w:lang w:val="nl-NL"/>
              </w:rPr>
              <w:t>A</w:t>
            </w:r>
            <w:r w:rsidRPr="00371C93">
              <w:rPr>
                <w:sz w:val="28"/>
                <w:szCs w:val="28"/>
                <w:lang w:val="nl-NL"/>
              </w:rPr>
              <w:t>.  Bảng thù lao cho chuyên gia</w:t>
            </w:r>
          </w:p>
        </w:tc>
        <w:tc>
          <w:tcPr>
            <w:tcW w:w="1716" w:type="dxa"/>
            <w:vMerge w:val="restart"/>
            <w:vAlign w:val="center"/>
          </w:tcPr>
          <w:p w:rsidR="006E6BDB" w:rsidRPr="00371C93" w:rsidRDefault="006E6BDB" w:rsidP="00DC1867">
            <w:pPr>
              <w:jc w:val="center"/>
              <w:rPr>
                <w:sz w:val="28"/>
                <w:szCs w:val="28"/>
                <w:lang w:val="nl-NL"/>
              </w:rPr>
            </w:pPr>
            <w:r w:rsidRPr="00371C93">
              <w:rPr>
                <w:sz w:val="28"/>
                <w:szCs w:val="28"/>
                <w:lang w:val="nl-NL"/>
              </w:rPr>
              <w:t>Webform trên Hệ thống</w:t>
            </w:r>
          </w:p>
        </w:tc>
      </w:tr>
      <w:tr w:rsidR="006E6BDB" w:rsidRPr="00371C93" w:rsidTr="00657D21">
        <w:tc>
          <w:tcPr>
            <w:tcW w:w="560" w:type="dxa"/>
          </w:tcPr>
          <w:p w:rsidR="006E6BDB" w:rsidRPr="00371C93" w:rsidRDefault="006E6BDB" w:rsidP="00DC1867">
            <w:pPr>
              <w:jc w:val="center"/>
              <w:rPr>
                <w:sz w:val="28"/>
                <w:szCs w:val="28"/>
                <w:lang w:val="nl-NL"/>
              </w:rPr>
            </w:pPr>
            <w:r w:rsidRPr="00371C93">
              <w:rPr>
                <w:sz w:val="28"/>
                <w:szCs w:val="28"/>
                <w:lang w:val="nl-NL"/>
              </w:rPr>
              <w:t>12</w:t>
            </w:r>
          </w:p>
        </w:tc>
        <w:tc>
          <w:tcPr>
            <w:tcW w:w="7520" w:type="dxa"/>
          </w:tcPr>
          <w:p w:rsidR="006E6BDB" w:rsidRPr="00371C93" w:rsidRDefault="006E6BDB" w:rsidP="00DC1867">
            <w:pPr>
              <w:jc w:val="left"/>
              <w:rPr>
                <w:sz w:val="28"/>
                <w:szCs w:val="28"/>
                <w:lang w:val="nl-NL"/>
              </w:rPr>
            </w:pPr>
            <w:r w:rsidRPr="00371C93">
              <w:rPr>
                <w:sz w:val="28"/>
                <w:szCs w:val="28"/>
                <w:lang w:val="nl-NL"/>
              </w:rPr>
              <w:t xml:space="preserve">Mẫu số </w:t>
            </w:r>
            <w:r w:rsidR="00BB3E55" w:rsidRPr="00371C93">
              <w:rPr>
                <w:sz w:val="28"/>
                <w:szCs w:val="28"/>
                <w:lang w:val="nl-NL"/>
              </w:rPr>
              <w:t>11B</w:t>
            </w:r>
            <w:r w:rsidRPr="00371C93">
              <w:rPr>
                <w:sz w:val="28"/>
                <w:szCs w:val="28"/>
                <w:lang w:val="nl-NL"/>
              </w:rPr>
              <w:t xml:space="preserve">. </w:t>
            </w:r>
            <w:r w:rsidRPr="00371C93">
              <w:rPr>
                <w:bCs/>
                <w:iCs/>
                <w:sz w:val="28"/>
                <w:szCs w:val="28"/>
                <w:lang w:val="pl-PL"/>
              </w:rPr>
              <w:t>Bảng phân tích chi phí thù lao cho chuyên gia</w:t>
            </w:r>
          </w:p>
        </w:tc>
        <w:tc>
          <w:tcPr>
            <w:tcW w:w="1716" w:type="dxa"/>
            <w:vMerge/>
            <w:vAlign w:val="center"/>
          </w:tcPr>
          <w:p w:rsidR="006E6BDB" w:rsidRPr="00371C93" w:rsidRDefault="006E6BDB" w:rsidP="00DC1867">
            <w:pPr>
              <w:jc w:val="center"/>
              <w:rPr>
                <w:sz w:val="28"/>
                <w:szCs w:val="28"/>
                <w:lang w:val="nl-NL"/>
              </w:rPr>
            </w:pPr>
          </w:p>
        </w:tc>
      </w:tr>
      <w:tr w:rsidR="006E6BDB" w:rsidRPr="00371C93" w:rsidTr="00657D21">
        <w:tc>
          <w:tcPr>
            <w:tcW w:w="560" w:type="dxa"/>
          </w:tcPr>
          <w:p w:rsidR="006E6BDB" w:rsidRPr="00371C93" w:rsidRDefault="006E6BDB" w:rsidP="00DC1867">
            <w:pPr>
              <w:jc w:val="center"/>
              <w:rPr>
                <w:sz w:val="28"/>
                <w:szCs w:val="28"/>
                <w:lang w:val="nl-NL"/>
              </w:rPr>
            </w:pPr>
            <w:r w:rsidRPr="00371C93">
              <w:rPr>
                <w:sz w:val="28"/>
                <w:szCs w:val="28"/>
                <w:lang w:val="nl-NL"/>
              </w:rPr>
              <w:t>13</w:t>
            </w:r>
          </w:p>
        </w:tc>
        <w:tc>
          <w:tcPr>
            <w:tcW w:w="7520" w:type="dxa"/>
          </w:tcPr>
          <w:p w:rsidR="006E6BDB" w:rsidRPr="00371C93" w:rsidRDefault="006E6BDB" w:rsidP="00DC1867">
            <w:pPr>
              <w:rPr>
                <w:b/>
                <w:sz w:val="28"/>
                <w:szCs w:val="28"/>
                <w:lang w:val="nl-NL"/>
              </w:rPr>
            </w:pPr>
            <w:r w:rsidRPr="00371C93">
              <w:rPr>
                <w:sz w:val="28"/>
                <w:szCs w:val="28"/>
                <w:lang w:val="nl-NL"/>
              </w:rPr>
              <w:t>Mẫu số 12. Chi phí khác cho chuyên gia</w:t>
            </w:r>
          </w:p>
        </w:tc>
        <w:tc>
          <w:tcPr>
            <w:tcW w:w="1716" w:type="dxa"/>
            <w:vMerge/>
            <w:vAlign w:val="center"/>
          </w:tcPr>
          <w:p w:rsidR="006E6BDB" w:rsidRPr="00371C93" w:rsidRDefault="006E6BDB" w:rsidP="00DC1867">
            <w:pPr>
              <w:jc w:val="center"/>
              <w:rPr>
                <w:sz w:val="28"/>
                <w:szCs w:val="28"/>
                <w:lang w:val="nl-NL"/>
              </w:rPr>
            </w:pPr>
          </w:p>
        </w:tc>
      </w:tr>
      <w:tr w:rsidR="006E6BDB" w:rsidRPr="00371C93" w:rsidTr="00657D21">
        <w:tc>
          <w:tcPr>
            <w:tcW w:w="560" w:type="dxa"/>
          </w:tcPr>
          <w:p w:rsidR="006E6BDB" w:rsidRPr="00371C93" w:rsidRDefault="006E6BDB" w:rsidP="00DC1867">
            <w:pPr>
              <w:jc w:val="center"/>
              <w:rPr>
                <w:sz w:val="28"/>
                <w:szCs w:val="28"/>
                <w:lang w:val="nl-NL"/>
              </w:rPr>
            </w:pPr>
            <w:r w:rsidRPr="00371C93">
              <w:rPr>
                <w:sz w:val="28"/>
                <w:szCs w:val="28"/>
                <w:lang w:val="nl-NL"/>
              </w:rPr>
              <w:t>14</w:t>
            </w:r>
          </w:p>
        </w:tc>
        <w:tc>
          <w:tcPr>
            <w:tcW w:w="7520" w:type="dxa"/>
          </w:tcPr>
          <w:p w:rsidR="006E6BDB" w:rsidRPr="00371C93" w:rsidRDefault="006E6BDB" w:rsidP="00DC1867">
            <w:pPr>
              <w:rPr>
                <w:sz w:val="28"/>
                <w:szCs w:val="28"/>
                <w:lang w:val="nl-NL"/>
              </w:rPr>
            </w:pPr>
            <w:r w:rsidRPr="00371C93">
              <w:rPr>
                <w:sz w:val="28"/>
                <w:szCs w:val="28"/>
                <w:lang w:val="nl-NL"/>
              </w:rPr>
              <w:t>Mẫu số 13.</w:t>
            </w:r>
            <w:r w:rsidRPr="00371C93">
              <w:rPr>
                <w:bCs/>
                <w:iCs/>
                <w:sz w:val="28"/>
                <w:szCs w:val="28"/>
                <w:lang w:val="pl-PL"/>
              </w:rPr>
              <w:t xml:space="preserve"> Tổng hợp chi phí</w:t>
            </w:r>
          </w:p>
        </w:tc>
        <w:tc>
          <w:tcPr>
            <w:tcW w:w="1716" w:type="dxa"/>
            <w:vMerge/>
            <w:vAlign w:val="center"/>
          </w:tcPr>
          <w:p w:rsidR="006E6BDB" w:rsidRPr="00371C93" w:rsidRDefault="006E6BDB" w:rsidP="00DC1867">
            <w:pPr>
              <w:jc w:val="center"/>
              <w:rPr>
                <w:sz w:val="28"/>
                <w:szCs w:val="28"/>
                <w:lang w:val="nl-NL"/>
              </w:rPr>
            </w:pPr>
          </w:p>
        </w:tc>
      </w:tr>
      <w:tr w:rsidR="006E6BDB" w:rsidRPr="00371C93" w:rsidTr="00657D21">
        <w:tc>
          <w:tcPr>
            <w:tcW w:w="560" w:type="dxa"/>
          </w:tcPr>
          <w:p w:rsidR="006E6BDB" w:rsidRPr="00371C93" w:rsidRDefault="006E6BDB" w:rsidP="00DC1867">
            <w:pPr>
              <w:jc w:val="center"/>
              <w:rPr>
                <w:sz w:val="28"/>
                <w:szCs w:val="28"/>
                <w:lang w:val="nl-NL"/>
              </w:rPr>
            </w:pPr>
            <w:r w:rsidRPr="00371C93">
              <w:rPr>
                <w:sz w:val="28"/>
                <w:szCs w:val="28"/>
                <w:lang w:val="nl-NL"/>
              </w:rPr>
              <w:t>15</w:t>
            </w:r>
          </w:p>
        </w:tc>
        <w:tc>
          <w:tcPr>
            <w:tcW w:w="7520" w:type="dxa"/>
          </w:tcPr>
          <w:p w:rsidR="006E6BDB" w:rsidRPr="00371C93" w:rsidRDefault="006E6BDB" w:rsidP="00DC1867">
            <w:pPr>
              <w:rPr>
                <w:b/>
                <w:sz w:val="28"/>
                <w:szCs w:val="28"/>
                <w:lang w:val="nl-NL"/>
              </w:rPr>
            </w:pPr>
            <w:r w:rsidRPr="00371C93">
              <w:rPr>
                <w:sz w:val="28"/>
                <w:szCs w:val="28"/>
                <w:lang w:val="nl-NL"/>
              </w:rPr>
              <w:t>Mẫu số 14. Đơn dự thầu (hồ sơ đề xuất tài chính)</w:t>
            </w:r>
          </w:p>
        </w:tc>
        <w:tc>
          <w:tcPr>
            <w:tcW w:w="1716" w:type="dxa"/>
            <w:vMerge/>
          </w:tcPr>
          <w:p w:rsidR="006E6BDB" w:rsidRPr="00371C93" w:rsidRDefault="006E6BDB" w:rsidP="00DC1867">
            <w:pPr>
              <w:rPr>
                <w:b/>
                <w:sz w:val="28"/>
                <w:szCs w:val="28"/>
                <w:lang w:val="nl-NL"/>
              </w:rPr>
            </w:pPr>
          </w:p>
        </w:tc>
      </w:tr>
    </w:tbl>
    <w:p w:rsidR="007F6873" w:rsidRDefault="007F6873" w:rsidP="004E024B">
      <w:pPr>
        <w:spacing w:before="120" w:after="120"/>
        <w:ind w:left="284"/>
        <w:jc w:val="right"/>
        <w:rPr>
          <w:b/>
          <w:sz w:val="28"/>
          <w:szCs w:val="28"/>
        </w:rPr>
      </w:pPr>
    </w:p>
    <w:p w:rsidR="007F6873" w:rsidRDefault="007F6873" w:rsidP="004E024B">
      <w:pPr>
        <w:spacing w:before="120" w:after="120"/>
        <w:ind w:left="284"/>
        <w:jc w:val="right"/>
        <w:rPr>
          <w:b/>
          <w:sz w:val="28"/>
          <w:szCs w:val="28"/>
        </w:rPr>
      </w:pPr>
    </w:p>
    <w:p w:rsidR="007F6873" w:rsidRDefault="007F6873" w:rsidP="004E024B">
      <w:pPr>
        <w:spacing w:before="120" w:after="120"/>
        <w:ind w:left="284"/>
        <w:jc w:val="right"/>
        <w:rPr>
          <w:b/>
          <w:sz w:val="28"/>
          <w:szCs w:val="28"/>
        </w:rPr>
      </w:pPr>
    </w:p>
    <w:p w:rsidR="007F6873" w:rsidRDefault="007F6873" w:rsidP="004E024B">
      <w:pPr>
        <w:spacing w:before="120" w:after="120"/>
        <w:ind w:left="284"/>
        <w:jc w:val="right"/>
        <w:rPr>
          <w:b/>
          <w:sz w:val="28"/>
          <w:szCs w:val="28"/>
        </w:rPr>
      </w:pPr>
    </w:p>
    <w:p w:rsidR="007F6873" w:rsidRDefault="007F6873" w:rsidP="004E024B">
      <w:pPr>
        <w:spacing w:before="120" w:after="120"/>
        <w:ind w:left="284"/>
        <w:jc w:val="right"/>
        <w:rPr>
          <w:b/>
          <w:sz w:val="28"/>
          <w:szCs w:val="28"/>
        </w:rPr>
      </w:pPr>
    </w:p>
    <w:p w:rsidR="007F6873" w:rsidRDefault="007F6873" w:rsidP="004E024B">
      <w:pPr>
        <w:spacing w:before="120" w:after="120"/>
        <w:ind w:left="284"/>
        <w:jc w:val="right"/>
        <w:rPr>
          <w:b/>
          <w:sz w:val="28"/>
          <w:szCs w:val="28"/>
        </w:rPr>
      </w:pPr>
    </w:p>
    <w:p w:rsidR="007F6873" w:rsidRDefault="007F6873" w:rsidP="004E024B">
      <w:pPr>
        <w:spacing w:before="120" w:after="120"/>
        <w:ind w:left="284"/>
        <w:jc w:val="right"/>
        <w:rPr>
          <w:b/>
          <w:sz w:val="28"/>
          <w:szCs w:val="28"/>
        </w:rPr>
      </w:pPr>
    </w:p>
    <w:p w:rsidR="007F6873" w:rsidRDefault="007F6873" w:rsidP="004E024B">
      <w:pPr>
        <w:spacing w:before="120" w:after="120"/>
        <w:ind w:left="284"/>
        <w:jc w:val="right"/>
        <w:rPr>
          <w:b/>
          <w:sz w:val="28"/>
          <w:szCs w:val="28"/>
        </w:rPr>
      </w:pPr>
    </w:p>
    <w:p w:rsidR="007F6873" w:rsidRDefault="007F6873" w:rsidP="004E024B">
      <w:pPr>
        <w:spacing w:before="120" w:after="120"/>
        <w:ind w:left="284"/>
        <w:jc w:val="right"/>
        <w:rPr>
          <w:b/>
          <w:sz w:val="28"/>
          <w:szCs w:val="28"/>
        </w:rPr>
      </w:pPr>
    </w:p>
    <w:p w:rsidR="007F6873" w:rsidRDefault="007F6873" w:rsidP="004E024B">
      <w:pPr>
        <w:spacing w:before="120" w:after="120"/>
        <w:ind w:left="284"/>
        <w:jc w:val="right"/>
        <w:rPr>
          <w:b/>
          <w:sz w:val="28"/>
          <w:szCs w:val="28"/>
        </w:rPr>
      </w:pPr>
    </w:p>
    <w:p w:rsidR="007F6873" w:rsidRDefault="007F6873" w:rsidP="004E024B">
      <w:pPr>
        <w:spacing w:before="120" w:after="120"/>
        <w:ind w:left="284"/>
        <w:jc w:val="right"/>
        <w:rPr>
          <w:b/>
          <w:sz w:val="28"/>
          <w:szCs w:val="28"/>
        </w:rPr>
      </w:pPr>
    </w:p>
    <w:p w:rsidR="007F6873" w:rsidRDefault="007F6873" w:rsidP="004E024B">
      <w:pPr>
        <w:spacing w:before="120" w:after="120"/>
        <w:ind w:left="284"/>
        <w:jc w:val="right"/>
        <w:rPr>
          <w:b/>
          <w:sz w:val="28"/>
          <w:szCs w:val="28"/>
        </w:rPr>
      </w:pPr>
    </w:p>
    <w:p w:rsidR="007F6873" w:rsidRDefault="007F6873" w:rsidP="004E024B">
      <w:pPr>
        <w:spacing w:before="120" w:after="120"/>
        <w:ind w:left="284"/>
        <w:jc w:val="right"/>
        <w:rPr>
          <w:b/>
          <w:sz w:val="28"/>
          <w:szCs w:val="28"/>
        </w:rPr>
      </w:pPr>
    </w:p>
    <w:p w:rsidR="007F6873" w:rsidRDefault="007F6873" w:rsidP="004E024B">
      <w:pPr>
        <w:spacing w:before="120" w:after="120"/>
        <w:ind w:left="284"/>
        <w:jc w:val="right"/>
        <w:rPr>
          <w:b/>
          <w:sz w:val="28"/>
          <w:szCs w:val="28"/>
        </w:rPr>
      </w:pPr>
    </w:p>
    <w:p w:rsidR="004E024B" w:rsidRPr="00371C93" w:rsidRDefault="004E024B" w:rsidP="004E024B">
      <w:pPr>
        <w:spacing w:before="120" w:after="120"/>
        <w:ind w:left="284"/>
        <w:jc w:val="right"/>
        <w:rPr>
          <w:b/>
          <w:sz w:val="28"/>
          <w:szCs w:val="28"/>
          <w:lang w:val="nl-NL"/>
        </w:rPr>
      </w:pPr>
      <w:r w:rsidRPr="00371C93">
        <w:rPr>
          <w:b/>
          <w:sz w:val="28"/>
          <w:szCs w:val="28"/>
          <w:lang w:val="vi-VN"/>
        </w:rPr>
        <w:lastRenderedPageBreak/>
        <w:t xml:space="preserve">Mẫu số </w:t>
      </w:r>
      <w:r w:rsidRPr="00371C93">
        <w:rPr>
          <w:b/>
          <w:sz w:val="28"/>
          <w:szCs w:val="28"/>
          <w:lang w:val="nl-NL"/>
        </w:rPr>
        <w:t>01</w:t>
      </w:r>
    </w:p>
    <w:p w:rsidR="004E024B" w:rsidRPr="00371C93" w:rsidRDefault="004E024B" w:rsidP="004E024B">
      <w:pPr>
        <w:pStyle w:val="Heading4"/>
        <w:keepNext w:val="0"/>
        <w:spacing w:after="120" w:line="264" w:lineRule="auto"/>
        <w:ind w:left="0" w:firstLine="0"/>
        <w:jc w:val="center"/>
        <w:rPr>
          <w:b w:val="0"/>
          <w:sz w:val="28"/>
          <w:szCs w:val="28"/>
          <w:vertAlign w:val="superscript"/>
          <w:lang w:val="vi-VN"/>
        </w:rPr>
      </w:pPr>
      <w:r w:rsidRPr="00371C93">
        <w:rPr>
          <w:sz w:val="28"/>
          <w:szCs w:val="28"/>
          <w:lang w:val="vi-VN"/>
        </w:rPr>
        <w:t xml:space="preserve">GIẤY ỦY QUYỀN </w:t>
      </w:r>
      <w:r w:rsidRPr="00371C93">
        <w:rPr>
          <w:b w:val="0"/>
          <w:sz w:val="28"/>
          <w:szCs w:val="28"/>
          <w:vertAlign w:val="superscript"/>
          <w:lang w:val="vi-VN"/>
        </w:rPr>
        <w:t>(1)</w:t>
      </w:r>
    </w:p>
    <w:p w:rsidR="004E024B" w:rsidRPr="00371C93" w:rsidRDefault="004E024B" w:rsidP="004E024B">
      <w:pPr>
        <w:spacing w:before="120" w:after="120" w:line="264" w:lineRule="auto"/>
        <w:ind w:firstLine="567"/>
        <w:rPr>
          <w:sz w:val="28"/>
          <w:szCs w:val="28"/>
          <w:lang w:val="vi-VN"/>
        </w:rPr>
      </w:pPr>
      <w:r w:rsidRPr="00371C93">
        <w:rPr>
          <w:iCs/>
          <w:sz w:val="28"/>
          <w:szCs w:val="28"/>
          <w:lang w:val="vi-VN"/>
        </w:rPr>
        <w:t xml:space="preserve">Hôm nay, ngày </w:t>
      </w:r>
      <w:r w:rsidRPr="00371C93">
        <w:rPr>
          <w:sz w:val="28"/>
          <w:szCs w:val="28"/>
          <w:lang w:val="vi-VN"/>
        </w:rPr>
        <w:t>____ tháng ____ năm ____, tại ____</w:t>
      </w:r>
    </w:p>
    <w:p w:rsidR="004E024B" w:rsidRPr="00371C93" w:rsidRDefault="004E024B" w:rsidP="004E024B">
      <w:pPr>
        <w:spacing w:before="120" w:after="120" w:line="264" w:lineRule="auto"/>
        <w:ind w:firstLine="567"/>
        <w:rPr>
          <w:iCs/>
          <w:sz w:val="28"/>
          <w:szCs w:val="28"/>
          <w:lang w:val="vi-VN"/>
        </w:rPr>
      </w:pPr>
      <w:r w:rsidRPr="00371C93">
        <w:rPr>
          <w:sz w:val="28"/>
          <w:szCs w:val="28"/>
          <w:lang w:val="vi-VN"/>
        </w:rPr>
        <w:t>Tôi là ____</w:t>
      </w:r>
      <w:r w:rsidRPr="00371C93">
        <w:rPr>
          <w:i/>
          <w:sz w:val="28"/>
          <w:szCs w:val="28"/>
          <w:lang w:val="vi-VN"/>
        </w:rPr>
        <w:t>[ghi tên, số CMND hoặc số hộ chiếu, chức danh của người đại diện theo pháp luật của nhà thầu]</w:t>
      </w:r>
      <w:r w:rsidRPr="00371C93">
        <w:rPr>
          <w:i/>
          <w:iCs/>
          <w:sz w:val="28"/>
          <w:szCs w:val="28"/>
          <w:lang w:val="vi-VN"/>
        </w:rPr>
        <w:t>,</w:t>
      </w:r>
      <w:r w:rsidRPr="00371C93">
        <w:rPr>
          <w:iCs/>
          <w:sz w:val="28"/>
          <w:szCs w:val="28"/>
          <w:lang w:val="vi-VN"/>
        </w:rPr>
        <w:t xml:space="preserve"> là người đại diện theo pháp luật của </w:t>
      </w:r>
      <w:r w:rsidRPr="00371C93">
        <w:rPr>
          <w:sz w:val="28"/>
          <w:szCs w:val="28"/>
          <w:lang w:val="vi-VN"/>
        </w:rPr>
        <w:t>____</w:t>
      </w:r>
      <w:r w:rsidRPr="00371C93">
        <w:rPr>
          <w:i/>
          <w:sz w:val="28"/>
          <w:szCs w:val="28"/>
          <w:lang w:val="vi-VN"/>
        </w:rPr>
        <w:t xml:space="preserve"> [ghi tên nhà thầu] </w:t>
      </w:r>
      <w:r w:rsidRPr="00371C93">
        <w:rPr>
          <w:sz w:val="28"/>
          <w:szCs w:val="28"/>
          <w:lang w:val="vi-VN"/>
        </w:rPr>
        <w:t>có địa chỉ tại ____</w:t>
      </w:r>
      <w:r w:rsidRPr="00371C93">
        <w:rPr>
          <w:i/>
          <w:sz w:val="28"/>
          <w:szCs w:val="28"/>
          <w:lang w:val="vi-VN"/>
        </w:rPr>
        <w:t xml:space="preserve">[ghi địa chỉ của nhà thầu] </w:t>
      </w:r>
      <w:r w:rsidRPr="00371C93">
        <w:rPr>
          <w:sz w:val="28"/>
          <w:szCs w:val="28"/>
          <w:lang w:val="vi-VN"/>
        </w:rPr>
        <w:t>bằng văn bản này ủy quyền cho____</w:t>
      </w:r>
      <w:r w:rsidRPr="00371C93">
        <w:rPr>
          <w:i/>
          <w:sz w:val="28"/>
          <w:szCs w:val="28"/>
          <w:lang w:val="vi-VN"/>
        </w:rPr>
        <w:t xml:space="preserve"> [ghi tên, số CMND hoặc số hộ chiếu, chức danh của người được ủy quyền] </w:t>
      </w:r>
      <w:r w:rsidRPr="00371C93">
        <w:rPr>
          <w:sz w:val="28"/>
          <w:szCs w:val="28"/>
          <w:lang w:val="vi-VN"/>
        </w:rPr>
        <w:t>thực hiện các công việc sau đây trong quá trình tham dự thầu gói thầu ____</w:t>
      </w:r>
      <w:r w:rsidRPr="00371C93">
        <w:rPr>
          <w:i/>
          <w:sz w:val="28"/>
          <w:szCs w:val="28"/>
          <w:lang w:val="vi-VN"/>
        </w:rPr>
        <w:t>[ghi tên gói thầu]</w:t>
      </w:r>
      <w:r w:rsidRPr="00371C93">
        <w:rPr>
          <w:sz w:val="28"/>
          <w:szCs w:val="28"/>
          <w:lang w:val="vi-VN"/>
        </w:rPr>
        <w:t xml:space="preserve"> thuộc dự án____</w:t>
      </w:r>
      <w:r w:rsidRPr="00371C93">
        <w:rPr>
          <w:i/>
          <w:sz w:val="28"/>
          <w:szCs w:val="28"/>
          <w:lang w:val="vi-VN"/>
        </w:rPr>
        <w:t>[ghi tên dự án]</w:t>
      </w:r>
      <w:r w:rsidRPr="00371C93">
        <w:rPr>
          <w:sz w:val="28"/>
          <w:szCs w:val="28"/>
          <w:lang w:val="vi-VN"/>
        </w:rPr>
        <w:t xml:space="preserve"> do ____</w:t>
      </w:r>
      <w:r w:rsidRPr="00371C93">
        <w:rPr>
          <w:i/>
          <w:sz w:val="28"/>
          <w:szCs w:val="28"/>
          <w:lang w:val="vi-VN"/>
        </w:rPr>
        <w:t xml:space="preserve">[ghi tên Bên mời thầu] </w:t>
      </w:r>
      <w:r w:rsidRPr="00371C93">
        <w:rPr>
          <w:sz w:val="28"/>
          <w:szCs w:val="28"/>
          <w:lang w:val="vi-VN"/>
        </w:rPr>
        <w:t>tổ chức</w:t>
      </w:r>
      <w:r w:rsidRPr="00371C93">
        <w:rPr>
          <w:iCs/>
          <w:sz w:val="28"/>
          <w:szCs w:val="28"/>
          <w:lang w:val="vi-VN"/>
        </w:rPr>
        <w:t>:</w:t>
      </w:r>
    </w:p>
    <w:p w:rsidR="004E024B" w:rsidRPr="00371C93" w:rsidRDefault="004E024B" w:rsidP="004E024B">
      <w:pPr>
        <w:spacing w:before="120" w:after="120" w:line="264" w:lineRule="auto"/>
        <w:ind w:firstLine="567"/>
        <w:rPr>
          <w:i/>
          <w:sz w:val="28"/>
          <w:szCs w:val="28"/>
          <w:lang w:val="vi-VN"/>
        </w:rPr>
      </w:pPr>
      <w:r w:rsidRPr="00371C93">
        <w:rPr>
          <w:i/>
          <w:sz w:val="28"/>
          <w:szCs w:val="28"/>
          <w:lang w:val="vi-VN"/>
        </w:rPr>
        <w:t>[Ký thỏa thuận liên danh (nếu có);</w:t>
      </w:r>
    </w:p>
    <w:p w:rsidR="004E024B" w:rsidRPr="00371C93" w:rsidRDefault="004E024B" w:rsidP="004E024B">
      <w:pPr>
        <w:spacing w:before="120" w:after="120" w:line="264" w:lineRule="auto"/>
        <w:ind w:firstLine="567"/>
        <w:rPr>
          <w:i/>
          <w:sz w:val="28"/>
          <w:szCs w:val="28"/>
          <w:lang w:val="vi-VN"/>
        </w:rPr>
      </w:pPr>
      <w:r w:rsidRPr="00371C93">
        <w:rPr>
          <w:i/>
          <w:sz w:val="28"/>
          <w:szCs w:val="28"/>
          <w:lang w:val="vi-VN"/>
        </w:rPr>
        <w:t xml:space="preserve">- Ký các văn bản, tài liệu để giao dịch với Bên mời thầu trong quá trình tham gia đấu thầu, kể cả văn bản đề nghị làm rõ E-HSMT và văn bản giải trình, làm rõ </w:t>
      </w:r>
      <w:r w:rsidRPr="00371C93">
        <w:rPr>
          <w:i/>
          <w:sz w:val="28"/>
          <w:szCs w:val="28"/>
          <w:lang w:val="sv-SE"/>
        </w:rPr>
        <w:t>E-HSDT</w:t>
      </w:r>
      <w:r w:rsidRPr="00371C93">
        <w:rPr>
          <w:i/>
          <w:sz w:val="28"/>
          <w:szCs w:val="28"/>
          <w:lang w:val="vi-VN"/>
        </w:rPr>
        <w:t xml:space="preserve"> hoặc văn bản đề nghị rút </w:t>
      </w:r>
      <w:r w:rsidRPr="00371C93">
        <w:rPr>
          <w:i/>
          <w:sz w:val="28"/>
          <w:szCs w:val="28"/>
          <w:lang w:val="sv-SE"/>
        </w:rPr>
        <w:t>E-HSDT;</w:t>
      </w:r>
    </w:p>
    <w:p w:rsidR="004E024B" w:rsidRPr="00371C93" w:rsidRDefault="004E024B" w:rsidP="004E024B">
      <w:pPr>
        <w:spacing w:before="120" w:after="120" w:line="264" w:lineRule="auto"/>
        <w:ind w:firstLine="567"/>
        <w:rPr>
          <w:i/>
          <w:sz w:val="28"/>
          <w:szCs w:val="28"/>
          <w:lang w:val="vi-VN"/>
        </w:rPr>
      </w:pPr>
      <w:r w:rsidRPr="00371C93">
        <w:rPr>
          <w:i/>
          <w:sz w:val="28"/>
          <w:szCs w:val="28"/>
          <w:lang w:val="vi-VN"/>
        </w:rPr>
        <w:t>- Tham gia quá trình thương thảo, hoàn thiện hợp đồng;</w:t>
      </w:r>
    </w:p>
    <w:p w:rsidR="004E024B" w:rsidRPr="00371C93" w:rsidRDefault="004E024B" w:rsidP="004E024B">
      <w:pPr>
        <w:spacing w:before="120" w:after="120" w:line="264" w:lineRule="auto"/>
        <w:ind w:firstLine="567"/>
        <w:rPr>
          <w:i/>
          <w:sz w:val="28"/>
          <w:szCs w:val="28"/>
          <w:lang w:val="vi-VN"/>
        </w:rPr>
      </w:pPr>
      <w:r w:rsidRPr="00371C93">
        <w:rPr>
          <w:i/>
          <w:sz w:val="28"/>
          <w:szCs w:val="28"/>
          <w:lang w:val="vi-VN"/>
        </w:rPr>
        <w:t>- Ký đơn kiến nghị trong trường hợp nhà thầu có kiến nghị;</w:t>
      </w:r>
    </w:p>
    <w:p w:rsidR="004E024B" w:rsidRPr="00371C93" w:rsidRDefault="004E024B" w:rsidP="004E024B">
      <w:pPr>
        <w:spacing w:before="120" w:after="120" w:line="264" w:lineRule="auto"/>
        <w:ind w:firstLine="567"/>
        <w:rPr>
          <w:sz w:val="28"/>
          <w:szCs w:val="28"/>
          <w:lang w:val="vi-VN"/>
        </w:rPr>
      </w:pPr>
      <w:r w:rsidRPr="00371C93">
        <w:rPr>
          <w:i/>
          <w:sz w:val="28"/>
          <w:szCs w:val="28"/>
          <w:lang w:val="vi-VN"/>
        </w:rPr>
        <w:t>- Ký kết hợp đồng với Chủ đầu tư nếu được lựa chọn]</w:t>
      </w:r>
      <w:r w:rsidRPr="00371C93">
        <w:rPr>
          <w:sz w:val="28"/>
          <w:szCs w:val="28"/>
          <w:vertAlign w:val="superscript"/>
          <w:lang w:val="vi-VN"/>
        </w:rPr>
        <w:t>(2)</w:t>
      </w:r>
      <w:r w:rsidRPr="00371C93">
        <w:rPr>
          <w:sz w:val="28"/>
          <w:szCs w:val="28"/>
          <w:lang w:val="vi-VN"/>
        </w:rPr>
        <w:t>.</w:t>
      </w:r>
    </w:p>
    <w:p w:rsidR="004E024B" w:rsidRPr="00371C93" w:rsidRDefault="004E024B" w:rsidP="004E024B">
      <w:pPr>
        <w:pStyle w:val="BodyTextIndent"/>
        <w:spacing w:before="120" w:line="264" w:lineRule="auto"/>
        <w:ind w:left="0" w:firstLine="567"/>
        <w:rPr>
          <w:sz w:val="28"/>
          <w:szCs w:val="28"/>
          <w:lang w:val="vi-VN"/>
        </w:rPr>
      </w:pPr>
      <w:r w:rsidRPr="00371C93">
        <w:rPr>
          <w:sz w:val="28"/>
          <w:szCs w:val="28"/>
          <w:lang w:val="vi-VN"/>
        </w:rPr>
        <w:t>Người được ủy quyền nêu trên chỉ thực hiện các công việc trong phạm vi ủy quyền với tư cách là đại diện hợp pháp của ____</w:t>
      </w:r>
      <w:r w:rsidRPr="00371C93">
        <w:rPr>
          <w:i/>
          <w:sz w:val="28"/>
          <w:szCs w:val="28"/>
          <w:lang w:val="vi-VN"/>
        </w:rPr>
        <w:t>[ghi tên nhà thầu]</w:t>
      </w:r>
      <w:r w:rsidRPr="00371C93">
        <w:rPr>
          <w:sz w:val="28"/>
          <w:szCs w:val="28"/>
          <w:lang w:val="vi-VN"/>
        </w:rPr>
        <w:t>. ____</w:t>
      </w:r>
      <w:r w:rsidRPr="00371C93">
        <w:rPr>
          <w:i/>
          <w:sz w:val="28"/>
          <w:szCs w:val="28"/>
          <w:lang w:val="vi-VN"/>
        </w:rPr>
        <w:t xml:space="preserve">[ghi tên người đại diện theo pháp luật của nhà thầu] </w:t>
      </w:r>
      <w:r w:rsidRPr="00371C93">
        <w:rPr>
          <w:sz w:val="28"/>
          <w:szCs w:val="28"/>
          <w:lang w:val="vi-VN"/>
        </w:rPr>
        <w:t>chịu trách nhiệm hoàn toàn về những công việc do ____</w:t>
      </w:r>
      <w:r w:rsidRPr="00371C93">
        <w:rPr>
          <w:i/>
          <w:sz w:val="28"/>
          <w:szCs w:val="28"/>
          <w:lang w:val="vi-VN"/>
        </w:rPr>
        <w:t>[ghi tên người được ủy quyền]</w:t>
      </w:r>
      <w:r w:rsidRPr="00371C93">
        <w:rPr>
          <w:sz w:val="28"/>
          <w:szCs w:val="28"/>
          <w:lang w:val="vi-VN"/>
        </w:rPr>
        <w:t xml:space="preserve"> thực hiện trong phạm vi ủy quyền. </w:t>
      </w:r>
    </w:p>
    <w:p w:rsidR="004E024B" w:rsidRPr="00371C93" w:rsidRDefault="004E024B" w:rsidP="004E024B">
      <w:pPr>
        <w:pStyle w:val="BodyTextIndent"/>
        <w:spacing w:before="120" w:line="264" w:lineRule="auto"/>
        <w:ind w:left="0" w:firstLine="567"/>
        <w:rPr>
          <w:sz w:val="28"/>
          <w:szCs w:val="28"/>
          <w:lang w:val="vi-VN"/>
        </w:rPr>
      </w:pPr>
      <w:r w:rsidRPr="00371C93">
        <w:rPr>
          <w:sz w:val="28"/>
          <w:szCs w:val="28"/>
          <w:lang w:val="vi-VN"/>
        </w:rPr>
        <w:t>Giấy ủy quyền có hiệu lực kể từ ngày ____ đến ngày  ____</w:t>
      </w:r>
      <w:r w:rsidRPr="00371C93">
        <w:rPr>
          <w:sz w:val="28"/>
          <w:szCs w:val="28"/>
          <w:vertAlign w:val="superscript"/>
          <w:lang w:val="vi-VN"/>
        </w:rPr>
        <w:t>(3)</w:t>
      </w:r>
      <w:r w:rsidRPr="00371C93">
        <w:rPr>
          <w:sz w:val="28"/>
          <w:szCs w:val="28"/>
          <w:lang w:val="vi-VN"/>
        </w:rPr>
        <w:t>. Giấy ủy quyền này được lập thành ____ bản có giá trị pháp lý như nhau, người ủy quyền giữ ____ bản, người được ủy quyền giữ ____ bản, Bên mời thầu giữ___bản.</w:t>
      </w:r>
    </w:p>
    <w:p w:rsidR="004E024B" w:rsidRPr="00371C93" w:rsidRDefault="004E024B" w:rsidP="004E024B">
      <w:pPr>
        <w:pStyle w:val="BodyTextIndent"/>
        <w:spacing w:before="120" w:line="264" w:lineRule="auto"/>
        <w:ind w:left="0" w:firstLine="567"/>
        <w:rPr>
          <w:sz w:val="28"/>
          <w:szCs w:val="28"/>
          <w:lang w:val="vi-VN"/>
        </w:rPr>
      </w:pPr>
    </w:p>
    <w:tbl>
      <w:tblPr>
        <w:tblW w:w="0" w:type="auto"/>
        <w:tblLook w:val="01E0" w:firstRow="1" w:lastRow="1" w:firstColumn="1" w:lastColumn="1" w:noHBand="0" w:noVBand="0"/>
      </w:tblPr>
      <w:tblGrid>
        <w:gridCol w:w="4226"/>
        <w:gridCol w:w="5062"/>
      </w:tblGrid>
      <w:tr w:rsidR="004E024B" w:rsidRPr="00371C93" w:rsidTr="00720F31">
        <w:trPr>
          <w:trHeight w:val="903"/>
        </w:trPr>
        <w:tc>
          <w:tcPr>
            <w:tcW w:w="4361" w:type="dxa"/>
          </w:tcPr>
          <w:p w:rsidR="004E024B" w:rsidRPr="00371C93" w:rsidRDefault="004E024B" w:rsidP="00720F31">
            <w:pPr>
              <w:pStyle w:val="BodyTextIndent"/>
              <w:spacing w:before="120" w:line="264" w:lineRule="auto"/>
              <w:ind w:left="0"/>
              <w:jc w:val="center"/>
              <w:rPr>
                <w:b/>
                <w:sz w:val="28"/>
                <w:szCs w:val="28"/>
                <w:lang w:val="vi-VN"/>
              </w:rPr>
            </w:pPr>
            <w:r w:rsidRPr="00371C93">
              <w:rPr>
                <w:b/>
                <w:sz w:val="28"/>
                <w:szCs w:val="28"/>
                <w:lang w:val="vi-VN"/>
              </w:rPr>
              <w:t>Người được ủy quyền</w:t>
            </w:r>
          </w:p>
          <w:p w:rsidR="004E024B" w:rsidRPr="00371C93" w:rsidRDefault="004E024B" w:rsidP="00720F31">
            <w:pPr>
              <w:pStyle w:val="BodyTextIndent"/>
              <w:spacing w:line="264" w:lineRule="auto"/>
              <w:ind w:left="0"/>
              <w:jc w:val="center"/>
              <w:rPr>
                <w:i/>
                <w:sz w:val="28"/>
                <w:szCs w:val="28"/>
                <w:lang w:val="vi-VN"/>
              </w:rPr>
            </w:pPr>
            <w:r w:rsidRPr="00371C93">
              <w:rPr>
                <w:i/>
                <w:sz w:val="28"/>
                <w:szCs w:val="28"/>
                <w:lang w:val="vi-VN"/>
              </w:rPr>
              <w:t>[ghi tên, chức danh, ký tên và</w:t>
            </w:r>
          </w:p>
          <w:p w:rsidR="004E024B" w:rsidRPr="00371C93" w:rsidRDefault="004E024B" w:rsidP="00720F31">
            <w:pPr>
              <w:pStyle w:val="BodyTextIndent"/>
              <w:spacing w:line="264" w:lineRule="auto"/>
              <w:ind w:left="0"/>
              <w:jc w:val="center"/>
              <w:rPr>
                <w:i/>
                <w:sz w:val="28"/>
                <w:szCs w:val="28"/>
                <w:lang w:val="vi-VN"/>
              </w:rPr>
            </w:pPr>
            <w:r w:rsidRPr="00371C93">
              <w:rPr>
                <w:i/>
                <w:sz w:val="28"/>
                <w:szCs w:val="28"/>
                <w:lang w:val="vi-VN"/>
              </w:rPr>
              <w:t xml:space="preserve"> đóng dấu (nếu có)]</w:t>
            </w:r>
          </w:p>
        </w:tc>
        <w:tc>
          <w:tcPr>
            <w:tcW w:w="5210" w:type="dxa"/>
          </w:tcPr>
          <w:p w:rsidR="004E024B" w:rsidRPr="00371C93" w:rsidRDefault="004E024B" w:rsidP="00720F31">
            <w:pPr>
              <w:pStyle w:val="BodyTextIndent"/>
              <w:spacing w:before="120" w:line="264" w:lineRule="auto"/>
              <w:ind w:left="0"/>
              <w:jc w:val="center"/>
              <w:rPr>
                <w:b/>
                <w:sz w:val="28"/>
                <w:szCs w:val="28"/>
                <w:lang w:val="vi-VN"/>
              </w:rPr>
            </w:pPr>
            <w:r w:rsidRPr="00371C93">
              <w:rPr>
                <w:b/>
                <w:sz w:val="28"/>
                <w:szCs w:val="28"/>
                <w:lang w:val="vi-VN"/>
              </w:rPr>
              <w:t>Người ủy quyền</w:t>
            </w:r>
          </w:p>
          <w:p w:rsidR="004E024B" w:rsidRPr="00371C93" w:rsidRDefault="004E024B" w:rsidP="00720F31">
            <w:pPr>
              <w:pStyle w:val="BodyTextIndent"/>
              <w:spacing w:before="120" w:line="264" w:lineRule="auto"/>
              <w:ind w:left="0" w:firstLine="0"/>
              <w:jc w:val="center"/>
              <w:rPr>
                <w:i/>
                <w:sz w:val="28"/>
                <w:szCs w:val="28"/>
                <w:lang w:val="vi-VN"/>
              </w:rPr>
            </w:pPr>
            <w:r w:rsidRPr="00371C93">
              <w:rPr>
                <w:i/>
                <w:sz w:val="28"/>
                <w:szCs w:val="28"/>
                <w:lang w:val="vi-VN"/>
              </w:rPr>
              <w:t>[ghi tên người đại diện theo pháp luật của nhà thầu, chức danh, ký tên và đóng dấu]</w:t>
            </w:r>
          </w:p>
        </w:tc>
      </w:tr>
    </w:tbl>
    <w:p w:rsidR="004E024B" w:rsidRPr="00371C93" w:rsidRDefault="004E024B" w:rsidP="004E024B">
      <w:pPr>
        <w:pStyle w:val="BodyText"/>
        <w:widowControl w:val="0"/>
        <w:suppressAutoHyphens w:val="0"/>
        <w:spacing w:before="120" w:after="120" w:line="264" w:lineRule="auto"/>
        <w:ind w:firstLine="567"/>
        <w:rPr>
          <w:i/>
          <w:sz w:val="28"/>
          <w:szCs w:val="28"/>
          <w:lang w:val="vi-VN"/>
        </w:rPr>
      </w:pPr>
    </w:p>
    <w:p w:rsidR="004E024B" w:rsidRPr="00371C93" w:rsidRDefault="004E024B" w:rsidP="004E024B">
      <w:pPr>
        <w:pStyle w:val="BodyText"/>
        <w:widowControl w:val="0"/>
        <w:suppressAutoHyphens w:val="0"/>
        <w:spacing w:before="120" w:after="120" w:line="264" w:lineRule="auto"/>
        <w:ind w:right="0" w:firstLine="567"/>
        <w:rPr>
          <w:sz w:val="28"/>
          <w:szCs w:val="28"/>
        </w:rPr>
      </w:pPr>
    </w:p>
    <w:p w:rsidR="004E024B" w:rsidRPr="00371C93" w:rsidRDefault="004E024B" w:rsidP="004E024B">
      <w:pPr>
        <w:pStyle w:val="BodyText"/>
        <w:widowControl w:val="0"/>
        <w:suppressAutoHyphens w:val="0"/>
        <w:spacing w:before="120" w:after="120" w:line="264" w:lineRule="auto"/>
        <w:ind w:right="0" w:firstLine="567"/>
        <w:rPr>
          <w:sz w:val="28"/>
          <w:szCs w:val="28"/>
        </w:rPr>
      </w:pPr>
    </w:p>
    <w:p w:rsidR="004E024B" w:rsidRPr="00371C93" w:rsidRDefault="004E024B" w:rsidP="004E024B">
      <w:pPr>
        <w:pStyle w:val="BodyText"/>
        <w:widowControl w:val="0"/>
        <w:suppressAutoHyphens w:val="0"/>
        <w:spacing w:before="120" w:after="120" w:line="264" w:lineRule="auto"/>
        <w:ind w:right="0" w:firstLine="567"/>
        <w:rPr>
          <w:sz w:val="28"/>
          <w:szCs w:val="28"/>
        </w:rPr>
      </w:pPr>
    </w:p>
    <w:p w:rsidR="004E024B" w:rsidRPr="00371C93" w:rsidRDefault="004E024B" w:rsidP="004E024B">
      <w:pPr>
        <w:pStyle w:val="BodyText"/>
        <w:widowControl w:val="0"/>
        <w:suppressAutoHyphens w:val="0"/>
        <w:spacing w:before="120" w:after="120" w:line="264" w:lineRule="auto"/>
        <w:ind w:right="0" w:firstLine="567"/>
        <w:rPr>
          <w:sz w:val="28"/>
          <w:szCs w:val="28"/>
        </w:rPr>
      </w:pPr>
    </w:p>
    <w:p w:rsidR="004E024B" w:rsidRPr="00371C93" w:rsidRDefault="004E024B" w:rsidP="004E024B">
      <w:pPr>
        <w:pStyle w:val="BodyText"/>
        <w:widowControl w:val="0"/>
        <w:suppressAutoHyphens w:val="0"/>
        <w:spacing w:before="120" w:after="120" w:line="264" w:lineRule="auto"/>
        <w:ind w:right="0" w:firstLine="567"/>
        <w:rPr>
          <w:sz w:val="28"/>
          <w:szCs w:val="28"/>
          <w:lang w:val="vi-VN"/>
        </w:rPr>
      </w:pPr>
      <w:r w:rsidRPr="00371C93">
        <w:rPr>
          <w:sz w:val="28"/>
          <w:szCs w:val="28"/>
          <w:lang w:val="vi-VN"/>
        </w:rPr>
        <w:lastRenderedPageBreak/>
        <w:t>Ghi chú:</w:t>
      </w:r>
    </w:p>
    <w:p w:rsidR="004E024B" w:rsidRPr="00371C93" w:rsidRDefault="004E024B" w:rsidP="004E024B">
      <w:pPr>
        <w:pStyle w:val="BodyTextIndent"/>
        <w:spacing w:before="120" w:line="264" w:lineRule="auto"/>
        <w:ind w:left="0" w:firstLine="567"/>
        <w:rPr>
          <w:sz w:val="28"/>
          <w:szCs w:val="28"/>
        </w:rPr>
      </w:pPr>
      <w:r w:rsidRPr="00371C93">
        <w:rPr>
          <w:sz w:val="28"/>
          <w:szCs w:val="28"/>
          <w:lang w:val="vi-VN"/>
        </w:rPr>
        <w:t xml:space="preserve">(1) Trường hợp ủy quyền thì </w:t>
      </w:r>
      <w:r w:rsidRPr="00371C93">
        <w:rPr>
          <w:sz w:val="28"/>
          <w:szCs w:val="28"/>
        </w:rPr>
        <w:t xml:space="preserve">scan </w:t>
      </w:r>
      <w:r w:rsidRPr="00371C93">
        <w:rPr>
          <w:sz w:val="28"/>
          <w:szCs w:val="28"/>
          <w:lang w:val="vi-VN"/>
        </w:rPr>
        <w:t xml:space="preserve">bản gốc giấy ủy quyền </w:t>
      </w:r>
      <w:r w:rsidRPr="00371C93">
        <w:rPr>
          <w:sz w:val="28"/>
          <w:szCs w:val="28"/>
        </w:rPr>
        <w:t>đính kèm cùng E-HSDT</w:t>
      </w:r>
      <w:r w:rsidRPr="00371C93">
        <w:rPr>
          <w:sz w:val="28"/>
          <w:szCs w:val="28"/>
          <w:lang w:val="vi-VN"/>
        </w:rPr>
        <w:t xml:space="preserve">. Bản gốc của giấy ủy quyền phải được đánh máy hoặc viết bằng mực không phai, đánh số trang theo thứ tự liên tục và được người đại diện theo pháp luật của nhà thầu ký tên và đóng dấu. </w:t>
      </w:r>
      <w:r w:rsidRPr="00371C93">
        <w:rPr>
          <w:spacing w:val="-4"/>
          <w:sz w:val="28"/>
          <w:szCs w:val="28"/>
          <w:lang w:val="vi-VN"/>
        </w:rPr>
        <w:t>Việc ủy quyền của người đại diện theo pháp luật của nhà thầu cho cấp phó, cấp dưới, giám đốc chi nhánh, người đứng đầu văn phòng đại diện của nhà thầu để thay mặt cho người đại diện theo pháp luật của nhà thầu thực hiện một hoặc các nội dung công việc nêu trên đây. Việc sử dụng con dấu trong trường hợp được ủy quyền có thể là dấu của nhà thầu hoặc dấu của đơn vị mà cá nhân liên quan được ủy quyền</w:t>
      </w:r>
      <w:r w:rsidRPr="00371C93">
        <w:rPr>
          <w:sz w:val="28"/>
          <w:szCs w:val="28"/>
          <w:lang w:val="vi-VN"/>
        </w:rPr>
        <w:t>. Người được ủy quyền không được tiếp tục ủy quyền cho người khác.</w:t>
      </w:r>
    </w:p>
    <w:p w:rsidR="004E024B" w:rsidRPr="00371C93" w:rsidRDefault="004E024B" w:rsidP="004E024B">
      <w:pPr>
        <w:pStyle w:val="BodyTextIndent"/>
        <w:spacing w:before="120" w:line="264" w:lineRule="auto"/>
        <w:ind w:left="0" w:firstLine="567"/>
        <w:rPr>
          <w:sz w:val="28"/>
          <w:szCs w:val="28"/>
          <w:lang w:val="vi-VN"/>
        </w:rPr>
      </w:pPr>
      <w:r w:rsidRPr="00371C93">
        <w:rPr>
          <w:sz w:val="28"/>
          <w:szCs w:val="28"/>
          <w:lang w:val="vi-VN"/>
        </w:rPr>
        <w:t>(2) Phạm vi ủy quyền bao gồm một hoặc nhiều công việc nêu trên.</w:t>
      </w:r>
    </w:p>
    <w:p w:rsidR="004E024B" w:rsidRPr="00371C93" w:rsidRDefault="004E024B" w:rsidP="004E024B">
      <w:pPr>
        <w:pStyle w:val="BodyTextIndent"/>
        <w:spacing w:before="120" w:line="264" w:lineRule="auto"/>
        <w:ind w:left="0" w:firstLine="567"/>
        <w:rPr>
          <w:sz w:val="28"/>
          <w:szCs w:val="28"/>
          <w:lang w:val="vi-VN"/>
        </w:rPr>
      </w:pPr>
      <w:r w:rsidRPr="00371C93">
        <w:rPr>
          <w:sz w:val="28"/>
          <w:szCs w:val="28"/>
          <w:lang w:val="vi-VN"/>
        </w:rPr>
        <w:t>(3) Ghi ngày có hiệu lực và ngày hết hiệu lực của giấy ủy quyền phù hợp với quá trình tham gia đấu thầu.</w:t>
      </w:r>
    </w:p>
    <w:p w:rsidR="004E024B" w:rsidRPr="00371C93" w:rsidRDefault="004E024B" w:rsidP="004E024B">
      <w:pPr>
        <w:spacing w:before="120" w:after="120" w:line="264" w:lineRule="auto"/>
        <w:ind w:firstLine="567"/>
        <w:jc w:val="right"/>
        <w:rPr>
          <w:b/>
          <w:sz w:val="28"/>
          <w:szCs w:val="28"/>
          <w:lang w:val="it-IT"/>
        </w:rPr>
      </w:pPr>
      <w:r w:rsidRPr="00371C93">
        <w:rPr>
          <w:b/>
          <w:sz w:val="28"/>
          <w:szCs w:val="28"/>
          <w:lang w:val="it-IT"/>
        </w:rPr>
        <w:t>Mẫu số 02</w:t>
      </w:r>
    </w:p>
    <w:p w:rsidR="004E024B" w:rsidRPr="00371C93" w:rsidRDefault="004E024B" w:rsidP="004E024B">
      <w:pPr>
        <w:pStyle w:val="Mau"/>
        <w:keepNext w:val="0"/>
        <w:widowControl w:val="0"/>
        <w:spacing w:before="120" w:line="264" w:lineRule="auto"/>
        <w:jc w:val="center"/>
        <w:rPr>
          <w:rFonts w:ascii="Times New Roman" w:hAnsi="Times New Roman"/>
          <w:b w:val="0"/>
          <w:u w:val="none"/>
          <w:vertAlign w:val="superscript"/>
          <w:lang w:val="it-IT"/>
        </w:rPr>
      </w:pPr>
      <w:r w:rsidRPr="00371C93">
        <w:rPr>
          <w:rFonts w:ascii="Times New Roman" w:hAnsi="Times New Roman"/>
          <w:u w:val="none"/>
          <w:lang w:val="it-IT"/>
        </w:rPr>
        <w:t>THỎA THUẬN LIÊN DANH</w:t>
      </w:r>
      <w:r w:rsidRPr="00371C93">
        <w:rPr>
          <w:rFonts w:ascii="Times New Roman" w:hAnsi="Times New Roman"/>
          <w:u w:val="none"/>
          <w:vertAlign w:val="superscript"/>
          <w:lang w:val="it-IT"/>
        </w:rPr>
        <w:t>(1)</w:t>
      </w:r>
    </w:p>
    <w:p w:rsidR="004E024B" w:rsidRPr="00371C93" w:rsidRDefault="004E024B" w:rsidP="004E024B">
      <w:pPr>
        <w:spacing w:before="120" w:after="120" w:line="264" w:lineRule="auto"/>
        <w:ind w:firstLine="567"/>
        <w:jc w:val="right"/>
        <w:rPr>
          <w:sz w:val="28"/>
          <w:szCs w:val="28"/>
          <w:lang w:val="it-IT"/>
        </w:rPr>
      </w:pPr>
      <w:r w:rsidRPr="00371C93">
        <w:rPr>
          <w:sz w:val="28"/>
          <w:szCs w:val="28"/>
          <w:lang w:val="it-IT"/>
        </w:rPr>
        <w:t>______</w:t>
      </w:r>
      <w:r w:rsidRPr="00371C93">
        <w:rPr>
          <w:sz w:val="28"/>
          <w:szCs w:val="28"/>
          <w:lang w:val="it-IT"/>
        </w:rPr>
        <w:tab/>
        <w:t xml:space="preserve">, ngày </w:t>
      </w:r>
      <w:r w:rsidRPr="00371C93">
        <w:rPr>
          <w:sz w:val="28"/>
          <w:szCs w:val="28"/>
          <w:u w:val="single"/>
          <w:lang w:val="it-IT"/>
        </w:rPr>
        <w:tab/>
      </w:r>
      <w:r w:rsidRPr="00371C93">
        <w:rPr>
          <w:sz w:val="28"/>
          <w:szCs w:val="28"/>
          <w:lang w:val="it-IT"/>
        </w:rPr>
        <w:t xml:space="preserve"> tháng </w:t>
      </w:r>
      <w:r w:rsidRPr="00371C93">
        <w:rPr>
          <w:sz w:val="28"/>
          <w:szCs w:val="28"/>
          <w:u w:val="single"/>
          <w:lang w:val="it-IT"/>
        </w:rPr>
        <w:tab/>
      </w:r>
      <w:r w:rsidRPr="00371C93">
        <w:rPr>
          <w:sz w:val="28"/>
          <w:szCs w:val="28"/>
          <w:lang w:val="it-IT"/>
        </w:rPr>
        <w:t xml:space="preserve"> năm </w:t>
      </w:r>
      <w:r w:rsidRPr="00371C93">
        <w:rPr>
          <w:sz w:val="28"/>
          <w:szCs w:val="28"/>
          <w:u w:val="single"/>
          <w:lang w:val="it-IT"/>
        </w:rPr>
        <w:tab/>
      </w:r>
      <w:r w:rsidRPr="00371C93">
        <w:rPr>
          <w:sz w:val="28"/>
          <w:szCs w:val="28"/>
          <w:u w:val="single"/>
          <w:lang w:val="it-IT"/>
        </w:rPr>
        <w:tab/>
      </w:r>
    </w:p>
    <w:p w:rsidR="004E024B" w:rsidRPr="00371C93" w:rsidRDefault="004E024B" w:rsidP="004E024B">
      <w:pPr>
        <w:spacing w:before="120" w:after="120" w:line="264" w:lineRule="auto"/>
        <w:ind w:firstLine="567"/>
        <w:rPr>
          <w:sz w:val="28"/>
          <w:szCs w:val="28"/>
          <w:lang w:val="it-IT"/>
        </w:rPr>
      </w:pPr>
    </w:p>
    <w:p w:rsidR="004E024B" w:rsidRPr="00371C93" w:rsidRDefault="004E024B" w:rsidP="004E024B">
      <w:pPr>
        <w:spacing w:before="120" w:after="120" w:line="264" w:lineRule="auto"/>
        <w:ind w:firstLine="567"/>
        <w:rPr>
          <w:i/>
          <w:sz w:val="28"/>
          <w:szCs w:val="28"/>
          <w:lang w:val="it-IT"/>
        </w:rPr>
      </w:pPr>
      <w:r w:rsidRPr="00371C93">
        <w:rPr>
          <w:sz w:val="28"/>
          <w:szCs w:val="28"/>
          <w:lang w:val="it-IT"/>
        </w:rPr>
        <w:t xml:space="preserve">Gói thầu: </w:t>
      </w:r>
      <w:r w:rsidRPr="00371C93">
        <w:rPr>
          <w:sz w:val="28"/>
          <w:szCs w:val="28"/>
          <w:u w:val="single"/>
          <w:lang w:val="it-IT"/>
        </w:rPr>
        <w:tab/>
      </w:r>
      <w:r w:rsidRPr="00371C93">
        <w:rPr>
          <w:i/>
          <w:sz w:val="28"/>
          <w:szCs w:val="28"/>
          <w:lang w:val="it-IT"/>
        </w:rPr>
        <w:t>[ghi tên gói thầu]</w:t>
      </w:r>
    </w:p>
    <w:p w:rsidR="004E024B" w:rsidRPr="00371C93" w:rsidRDefault="004E024B" w:rsidP="004E024B">
      <w:pPr>
        <w:spacing w:before="120" w:after="120" w:line="264" w:lineRule="auto"/>
        <w:ind w:firstLine="567"/>
        <w:rPr>
          <w:sz w:val="28"/>
          <w:szCs w:val="28"/>
          <w:lang w:val="it-IT"/>
        </w:rPr>
      </w:pPr>
      <w:r w:rsidRPr="00371C93">
        <w:rPr>
          <w:sz w:val="28"/>
          <w:szCs w:val="28"/>
          <w:lang w:val="it-IT"/>
        </w:rPr>
        <w:t xml:space="preserve">Thuộc dự án: </w:t>
      </w:r>
      <w:r w:rsidRPr="00371C93">
        <w:rPr>
          <w:sz w:val="28"/>
          <w:szCs w:val="28"/>
          <w:u w:val="single"/>
          <w:lang w:val="it-IT"/>
        </w:rPr>
        <w:tab/>
        <w:t>____</w:t>
      </w:r>
      <w:r w:rsidRPr="00371C93">
        <w:rPr>
          <w:i/>
          <w:sz w:val="28"/>
          <w:szCs w:val="28"/>
          <w:lang w:val="it-IT"/>
        </w:rPr>
        <w:t>[ghi tên dự án]</w:t>
      </w:r>
    </w:p>
    <w:p w:rsidR="004E024B" w:rsidRPr="00371C93" w:rsidRDefault="004E024B" w:rsidP="004E024B">
      <w:pPr>
        <w:spacing w:before="120" w:after="120" w:line="264" w:lineRule="auto"/>
        <w:ind w:firstLine="567"/>
        <w:rPr>
          <w:i/>
          <w:sz w:val="28"/>
          <w:szCs w:val="28"/>
          <w:lang w:val="it-IT"/>
        </w:rPr>
      </w:pPr>
      <w:r w:rsidRPr="00371C93">
        <w:rPr>
          <w:sz w:val="28"/>
          <w:szCs w:val="28"/>
          <w:lang w:val="it-IT"/>
        </w:rPr>
        <w:t>Căn cứ</w:t>
      </w:r>
      <w:r w:rsidRPr="00371C93">
        <w:rPr>
          <w:i/>
          <w:sz w:val="28"/>
          <w:szCs w:val="28"/>
          <w:vertAlign w:val="superscript"/>
          <w:lang w:val="it-IT"/>
        </w:rPr>
        <w:t xml:space="preserve"> (</w:t>
      </w:r>
      <w:r w:rsidRPr="00371C93">
        <w:rPr>
          <w:sz w:val="28"/>
          <w:szCs w:val="28"/>
          <w:vertAlign w:val="superscript"/>
          <w:lang w:val="it-IT"/>
        </w:rPr>
        <w:t>2</w:t>
      </w:r>
      <w:r w:rsidRPr="00371C93">
        <w:rPr>
          <w:i/>
          <w:sz w:val="28"/>
          <w:szCs w:val="28"/>
          <w:vertAlign w:val="superscript"/>
          <w:lang w:val="it-IT"/>
        </w:rPr>
        <w:t>)</w:t>
      </w:r>
      <w:r w:rsidRPr="00371C93">
        <w:rPr>
          <w:sz w:val="28"/>
          <w:szCs w:val="28"/>
          <w:u w:val="single"/>
          <w:lang w:val="it-IT"/>
        </w:rPr>
        <w:tab/>
      </w:r>
      <w:r w:rsidRPr="00371C93">
        <w:rPr>
          <w:i/>
          <w:sz w:val="28"/>
          <w:szCs w:val="28"/>
          <w:lang w:val="it-IT"/>
        </w:rPr>
        <w:t>[Luật đấu thầu số 43/2013/QH13 ngày 26/11/2013 của Quốc hội];</w:t>
      </w:r>
    </w:p>
    <w:p w:rsidR="004E024B" w:rsidRPr="00371C93" w:rsidRDefault="004E024B" w:rsidP="004E024B">
      <w:pPr>
        <w:spacing w:before="120" w:after="120" w:line="264" w:lineRule="auto"/>
        <w:ind w:firstLine="567"/>
        <w:rPr>
          <w:sz w:val="28"/>
          <w:szCs w:val="28"/>
          <w:u w:val="single"/>
          <w:lang w:val="it-IT"/>
        </w:rPr>
      </w:pPr>
      <w:r w:rsidRPr="00371C93">
        <w:rPr>
          <w:sz w:val="28"/>
          <w:szCs w:val="28"/>
          <w:lang w:val="it-IT"/>
        </w:rPr>
        <w:t>Căn cứ</w:t>
      </w:r>
      <w:r w:rsidRPr="00371C93">
        <w:rPr>
          <w:sz w:val="28"/>
          <w:szCs w:val="28"/>
          <w:vertAlign w:val="superscript"/>
          <w:lang w:val="it-IT"/>
        </w:rPr>
        <w:t>(2)</w:t>
      </w:r>
      <w:r w:rsidRPr="00371C93">
        <w:rPr>
          <w:sz w:val="28"/>
          <w:szCs w:val="28"/>
          <w:u w:val="single"/>
          <w:lang w:val="it-IT"/>
        </w:rPr>
        <w:tab/>
      </w:r>
      <w:r w:rsidRPr="00371C93">
        <w:rPr>
          <w:i/>
          <w:sz w:val="28"/>
          <w:szCs w:val="28"/>
          <w:lang w:val="it-IT"/>
        </w:rPr>
        <w:t>[Nghị định số 63/2014/NĐ-CP ngày 26/6/2014 của Chính phủ về hướng dẫn thi hành Luật đấu thầu về lựa chọn nhà thầu];</w:t>
      </w:r>
    </w:p>
    <w:p w:rsidR="004E024B" w:rsidRPr="00371C93" w:rsidRDefault="004E024B" w:rsidP="004E024B">
      <w:pPr>
        <w:spacing w:before="120" w:after="120" w:line="264" w:lineRule="auto"/>
        <w:ind w:firstLine="567"/>
        <w:rPr>
          <w:sz w:val="28"/>
          <w:szCs w:val="28"/>
          <w:u w:val="single"/>
          <w:lang w:val="it-IT"/>
        </w:rPr>
      </w:pPr>
      <w:r w:rsidRPr="00371C93">
        <w:rPr>
          <w:sz w:val="28"/>
          <w:szCs w:val="28"/>
          <w:lang w:val="it-IT"/>
        </w:rPr>
        <w:t>Căn cứ E-HSMT _____</w:t>
      </w:r>
      <w:r w:rsidRPr="00371C93">
        <w:rPr>
          <w:i/>
          <w:sz w:val="28"/>
          <w:szCs w:val="28"/>
          <w:lang w:val="it-IT"/>
        </w:rPr>
        <w:t>[ghi tên gói thầu]</w:t>
      </w:r>
      <w:r w:rsidRPr="00371C93">
        <w:rPr>
          <w:sz w:val="28"/>
          <w:szCs w:val="28"/>
          <w:lang w:val="it-IT"/>
        </w:rPr>
        <w:t xml:space="preserve"> ngày ___ tháng ____ năm ____</w:t>
      </w:r>
      <w:r w:rsidRPr="00371C93">
        <w:rPr>
          <w:i/>
          <w:sz w:val="28"/>
          <w:szCs w:val="28"/>
          <w:lang w:val="it-IT"/>
        </w:rPr>
        <w:t>[ngày được ghi trên E-HSMT];</w:t>
      </w:r>
    </w:p>
    <w:p w:rsidR="004E024B" w:rsidRPr="00371C93" w:rsidRDefault="004E024B" w:rsidP="004E024B">
      <w:pPr>
        <w:spacing w:before="120" w:after="120" w:line="264" w:lineRule="auto"/>
        <w:ind w:firstLine="567"/>
        <w:rPr>
          <w:sz w:val="28"/>
          <w:szCs w:val="28"/>
          <w:lang w:val="it-IT"/>
        </w:rPr>
      </w:pPr>
      <w:r w:rsidRPr="00371C93">
        <w:rPr>
          <w:sz w:val="28"/>
          <w:szCs w:val="28"/>
          <w:lang w:val="it-IT"/>
        </w:rPr>
        <w:t>Chúng tôi, đại diện cho các bên ký thỏa thuận liên danh, gồm có:</w:t>
      </w:r>
    </w:p>
    <w:p w:rsidR="004E024B" w:rsidRPr="00371C93" w:rsidRDefault="004E024B" w:rsidP="004E024B">
      <w:pPr>
        <w:spacing w:before="120" w:after="120" w:line="264" w:lineRule="auto"/>
        <w:ind w:firstLine="567"/>
        <w:rPr>
          <w:sz w:val="28"/>
          <w:szCs w:val="28"/>
          <w:lang w:val="sv-SE"/>
        </w:rPr>
      </w:pPr>
      <w:r w:rsidRPr="00371C93">
        <w:rPr>
          <w:b/>
          <w:sz w:val="28"/>
          <w:szCs w:val="28"/>
          <w:lang w:val="sv-SE"/>
        </w:rPr>
        <w:t>Tên thành viên liên danh</w:t>
      </w:r>
      <w:r w:rsidRPr="00371C93">
        <w:rPr>
          <w:sz w:val="28"/>
          <w:szCs w:val="28"/>
          <w:lang w:val="it-IT"/>
        </w:rPr>
        <w:t>____</w:t>
      </w:r>
      <w:r w:rsidRPr="00371C93">
        <w:rPr>
          <w:i/>
          <w:sz w:val="28"/>
          <w:szCs w:val="28"/>
          <w:lang w:val="sv-SE"/>
        </w:rPr>
        <w:t>[ghi tên từng thành viên liên danh]</w:t>
      </w:r>
    </w:p>
    <w:p w:rsidR="004E024B" w:rsidRPr="00371C93" w:rsidRDefault="004E024B" w:rsidP="004E024B">
      <w:pPr>
        <w:spacing w:before="120" w:after="120" w:line="264" w:lineRule="auto"/>
        <w:ind w:firstLine="567"/>
        <w:rPr>
          <w:sz w:val="28"/>
          <w:szCs w:val="28"/>
          <w:lang w:val="sv-SE"/>
        </w:rPr>
      </w:pPr>
      <w:r w:rsidRPr="00371C93">
        <w:rPr>
          <w:sz w:val="28"/>
          <w:szCs w:val="28"/>
          <w:lang w:val="sv-SE"/>
        </w:rPr>
        <w:t xml:space="preserve">Đại diện là ông/bà: </w:t>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p>
    <w:p w:rsidR="004E024B" w:rsidRPr="00371C93" w:rsidRDefault="004E024B" w:rsidP="004E024B">
      <w:pPr>
        <w:spacing w:before="120" w:after="120" w:line="264" w:lineRule="auto"/>
        <w:ind w:firstLine="567"/>
        <w:rPr>
          <w:sz w:val="28"/>
          <w:szCs w:val="28"/>
          <w:lang w:val="sv-SE"/>
        </w:rPr>
      </w:pPr>
      <w:r w:rsidRPr="00371C93">
        <w:rPr>
          <w:sz w:val="28"/>
          <w:szCs w:val="28"/>
          <w:lang w:val="sv-SE"/>
        </w:rPr>
        <w:t xml:space="preserve">Chức vụ: </w:t>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p>
    <w:p w:rsidR="004E024B" w:rsidRPr="00371C93" w:rsidRDefault="004E024B" w:rsidP="004E024B">
      <w:pPr>
        <w:spacing w:before="120" w:after="120" w:line="264" w:lineRule="auto"/>
        <w:ind w:firstLine="567"/>
        <w:rPr>
          <w:sz w:val="28"/>
          <w:szCs w:val="28"/>
          <w:lang w:val="sv-SE"/>
        </w:rPr>
      </w:pPr>
      <w:r w:rsidRPr="00371C93">
        <w:rPr>
          <w:sz w:val="28"/>
          <w:szCs w:val="28"/>
          <w:lang w:val="sv-SE"/>
        </w:rPr>
        <w:t xml:space="preserve">Địa chỉ: </w:t>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p>
    <w:p w:rsidR="004E024B" w:rsidRPr="00371C93" w:rsidRDefault="004E024B" w:rsidP="004E024B">
      <w:pPr>
        <w:spacing w:before="120" w:after="120" w:line="264" w:lineRule="auto"/>
        <w:ind w:firstLine="567"/>
        <w:rPr>
          <w:sz w:val="28"/>
          <w:szCs w:val="28"/>
          <w:lang w:val="sv-SE"/>
        </w:rPr>
      </w:pPr>
      <w:r w:rsidRPr="00371C93">
        <w:rPr>
          <w:sz w:val="28"/>
          <w:szCs w:val="28"/>
          <w:lang w:val="sv-SE"/>
        </w:rPr>
        <w:t xml:space="preserve">Điện thoại: </w:t>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p>
    <w:p w:rsidR="004E024B" w:rsidRPr="00371C93" w:rsidRDefault="004E024B" w:rsidP="004E024B">
      <w:pPr>
        <w:spacing w:before="120" w:after="120" w:line="264" w:lineRule="auto"/>
        <w:ind w:firstLine="567"/>
        <w:rPr>
          <w:sz w:val="28"/>
          <w:szCs w:val="28"/>
          <w:lang w:val="fr-FR"/>
        </w:rPr>
      </w:pPr>
      <w:r w:rsidRPr="00371C93">
        <w:rPr>
          <w:sz w:val="28"/>
          <w:szCs w:val="28"/>
          <w:lang w:val="fr-FR"/>
        </w:rPr>
        <w:t xml:space="preserve">Fax: </w:t>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p>
    <w:p w:rsidR="004E024B" w:rsidRPr="00371C93" w:rsidRDefault="004E024B" w:rsidP="004E024B">
      <w:pPr>
        <w:spacing w:before="120" w:after="120" w:line="264" w:lineRule="auto"/>
        <w:ind w:firstLine="567"/>
        <w:rPr>
          <w:sz w:val="28"/>
          <w:szCs w:val="28"/>
          <w:lang w:val="fr-FR"/>
        </w:rPr>
      </w:pPr>
      <w:r w:rsidRPr="00371C93">
        <w:rPr>
          <w:sz w:val="28"/>
          <w:szCs w:val="28"/>
          <w:lang w:val="fr-FR"/>
        </w:rPr>
        <w:t xml:space="preserve">E-mail: </w:t>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p>
    <w:p w:rsidR="004E024B" w:rsidRPr="00371C93" w:rsidRDefault="004E024B" w:rsidP="004E024B">
      <w:pPr>
        <w:spacing w:before="120" w:after="120" w:line="264" w:lineRule="auto"/>
        <w:ind w:firstLine="567"/>
        <w:rPr>
          <w:sz w:val="28"/>
          <w:szCs w:val="28"/>
          <w:lang w:val="fr-FR"/>
        </w:rPr>
      </w:pPr>
      <w:r w:rsidRPr="00371C93">
        <w:rPr>
          <w:sz w:val="28"/>
          <w:szCs w:val="28"/>
          <w:lang w:val="fr-FR"/>
        </w:rPr>
        <w:lastRenderedPageBreak/>
        <w:t xml:space="preserve">Tài khoản: </w:t>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p>
    <w:p w:rsidR="004E024B" w:rsidRPr="00371C93" w:rsidRDefault="004E024B" w:rsidP="004E024B">
      <w:pPr>
        <w:spacing w:before="120" w:after="120" w:line="264" w:lineRule="auto"/>
        <w:ind w:firstLine="567"/>
        <w:rPr>
          <w:sz w:val="28"/>
          <w:szCs w:val="28"/>
          <w:lang w:val="sv-SE"/>
        </w:rPr>
      </w:pPr>
      <w:r w:rsidRPr="00371C93">
        <w:rPr>
          <w:sz w:val="28"/>
          <w:szCs w:val="28"/>
          <w:lang w:val="sv-SE"/>
        </w:rPr>
        <w:t xml:space="preserve">Mã số thuế: </w:t>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p>
    <w:p w:rsidR="004E024B" w:rsidRPr="00371C93" w:rsidRDefault="004E024B" w:rsidP="004E024B">
      <w:pPr>
        <w:spacing w:before="120" w:after="120" w:line="264" w:lineRule="auto"/>
        <w:ind w:firstLine="567"/>
        <w:rPr>
          <w:sz w:val="28"/>
          <w:szCs w:val="28"/>
          <w:lang w:val="sv-SE"/>
        </w:rPr>
      </w:pPr>
      <w:r w:rsidRPr="00371C93">
        <w:rPr>
          <w:sz w:val="28"/>
          <w:szCs w:val="28"/>
          <w:lang w:val="sv-SE"/>
        </w:rPr>
        <w:t xml:space="preserve">Giấy ủy quyền số </w:t>
      </w:r>
      <w:r w:rsidRPr="00371C93">
        <w:rPr>
          <w:sz w:val="28"/>
          <w:szCs w:val="28"/>
          <w:u w:val="single"/>
          <w:lang w:val="sv-SE"/>
        </w:rPr>
        <w:tab/>
      </w:r>
      <w:r w:rsidRPr="00371C93">
        <w:rPr>
          <w:sz w:val="28"/>
          <w:szCs w:val="28"/>
          <w:lang w:val="sv-SE"/>
        </w:rPr>
        <w:t>ngày</w:t>
      </w:r>
      <w:r w:rsidRPr="00371C93">
        <w:rPr>
          <w:sz w:val="28"/>
          <w:szCs w:val="28"/>
          <w:u w:val="single"/>
          <w:lang w:val="sv-SE"/>
        </w:rPr>
        <w:tab/>
      </w:r>
      <w:r w:rsidRPr="00371C93">
        <w:rPr>
          <w:sz w:val="28"/>
          <w:szCs w:val="28"/>
          <w:lang w:val="sv-SE"/>
        </w:rPr>
        <w:t>__tháng____ năm ___</w:t>
      </w:r>
      <w:r w:rsidRPr="00371C93">
        <w:rPr>
          <w:i/>
          <w:sz w:val="28"/>
          <w:szCs w:val="28"/>
          <w:lang w:val="sv-SE"/>
        </w:rPr>
        <w:t>(trường hợp được ủy quyền)</w:t>
      </w:r>
      <w:r w:rsidRPr="00371C93">
        <w:rPr>
          <w:sz w:val="28"/>
          <w:szCs w:val="28"/>
          <w:lang w:val="sv-SE"/>
        </w:rPr>
        <w:t>.</w:t>
      </w:r>
    </w:p>
    <w:p w:rsidR="004E024B" w:rsidRPr="00371C93" w:rsidRDefault="004E024B" w:rsidP="004E024B">
      <w:pPr>
        <w:spacing w:before="120" w:after="120" w:line="21" w:lineRule="atLeast"/>
        <w:ind w:firstLine="567"/>
        <w:rPr>
          <w:sz w:val="28"/>
          <w:szCs w:val="28"/>
          <w:lang w:val="sv-SE"/>
        </w:rPr>
      </w:pPr>
      <w:r w:rsidRPr="00371C93">
        <w:rPr>
          <w:sz w:val="28"/>
          <w:szCs w:val="28"/>
          <w:lang w:val="sv-SE"/>
        </w:rPr>
        <w:t>Các bên (sau đây gọi là thành viên) thống nhất ký kết thỏa thuận liên danh với các nội dung sau:</w:t>
      </w:r>
    </w:p>
    <w:p w:rsidR="004E024B" w:rsidRPr="00371C93" w:rsidRDefault="004E024B" w:rsidP="004E024B">
      <w:pPr>
        <w:spacing w:before="120" w:after="120" w:line="21" w:lineRule="atLeast"/>
        <w:ind w:firstLine="567"/>
        <w:rPr>
          <w:b/>
          <w:sz w:val="28"/>
          <w:szCs w:val="28"/>
          <w:lang w:val="sv-SE"/>
        </w:rPr>
      </w:pPr>
      <w:r w:rsidRPr="00371C93">
        <w:rPr>
          <w:sz w:val="28"/>
          <w:szCs w:val="28"/>
          <w:lang w:val="sv-SE"/>
        </w:rPr>
        <w:tab/>
      </w:r>
      <w:r w:rsidRPr="00371C93">
        <w:rPr>
          <w:b/>
          <w:sz w:val="28"/>
          <w:szCs w:val="28"/>
          <w:lang w:val="sv-SE"/>
        </w:rPr>
        <w:t>Điều 1. Nguyên tắc chung</w:t>
      </w:r>
    </w:p>
    <w:p w:rsidR="004E024B" w:rsidRPr="00371C93" w:rsidRDefault="004E024B" w:rsidP="004E024B">
      <w:pPr>
        <w:spacing w:before="120" w:after="120" w:line="21" w:lineRule="atLeast"/>
        <w:ind w:firstLine="567"/>
        <w:rPr>
          <w:sz w:val="28"/>
          <w:szCs w:val="28"/>
          <w:lang w:val="sv-SE"/>
        </w:rPr>
      </w:pPr>
      <w:r w:rsidRPr="00371C93">
        <w:rPr>
          <w:sz w:val="28"/>
          <w:szCs w:val="28"/>
          <w:lang w:val="sv-SE"/>
        </w:rPr>
        <w:tab/>
        <w:t>1. Các thành viên tự nguyện hình thành liên danh để tham dự thầu gói thầu____</w:t>
      </w:r>
      <w:r w:rsidRPr="00371C93">
        <w:rPr>
          <w:i/>
          <w:sz w:val="28"/>
          <w:szCs w:val="28"/>
          <w:lang w:val="sv-SE"/>
        </w:rPr>
        <w:t>[ghi tên gói thầu]</w:t>
      </w:r>
      <w:r w:rsidRPr="00371C93">
        <w:rPr>
          <w:sz w:val="28"/>
          <w:szCs w:val="28"/>
          <w:lang w:val="sv-SE"/>
        </w:rPr>
        <w:t xml:space="preserve"> thuộc dự án ____ </w:t>
      </w:r>
      <w:r w:rsidRPr="00371C93">
        <w:rPr>
          <w:i/>
          <w:sz w:val="28"/>
          <w:szCs w:val="28"/>
          <w:lang w:val="sv-SE"/>
        </w:rPr>
        <w:t>ghi tên dự án]</w:t>
      </w:r>
      <w:r w:rsidRPr="00371C93">
        <w:rPr>
          <w:sz w:val="28"/>
          <w:szCs w:val="28"/>
          <w:lang w:val="sv-SE"/>
        </w:rPr>
        <w:t>.</w:t>
      </w:r>
    </w:p>
    <w:p w:rsidR="004E024B" w:rsidRPr="00371C93" w:rsidRDefault="004E024B" w:rsidP="004E024B">
      <w:pPr>
        <w:spacing w:before="120" w:after="120" w:line="21" w:lineRule="atLeast"/>
        <w:ind w:firstLine="567"/>
        <w:rPr>
          <w:sz w:val="28"/>
          <w:szCs w:val="28"/>
          <w:lang w:val="sv-SE"/>
        </w:rPr>
      </w:pPr>
      <w:r w:rsidRPr="00371C93">
        <w:rPr>
          <w:sz w:val="28"/>
          <w:szCs w:val="28"/>
          <w:lang w:val="sv-SE"/>
        </w:rPr>
        <w:tab/>
        <w:t>2. Các thành viên thống nhất tên gọi của liên danh cho mọi giao dịch liên quan đến gói thầu này là: ____</w:t>
      </w:r>
      <w:r w:rsidRPr="00371C93">
        <w:rPr>
          <w:i/>
          <w:sz w:val="28"/>
          <w:szCs w:val="28"/>
          <w:lang w:val="sv-SE"/>
        </w:rPr>
        <w:t>[ghi tên của liên danh theo thỏa thuận]</w:t>
      </w:r>
      <w:r w:rsidRPr="00371C93">
        <w:rPr>
          <w:sz w:val="28"/>
          <w:szCs w:val="28"/>
          <w:lang w:val="sv-SE"/>
        </w:rPr>
        <w:t>.</w:t>
      </w:r>
    </w:p>
    <w:p w:rsidR="004E024B" w:rsidRPr="00371C93" w:rsidRDefault="004E024B" w:rsidP="004E024B">
      <w:pPr>
        <w:spacing w:before="120" w:after="120" w:line="264" w:lineRule="auto"/>
        <w:ind w:firstLine="567"/>
        <w:rPr>
          <w:sz w:val="28"/>
          <w:szCs w:val="28"/>
          <w:lang w:val="sv-SE"/>
        </w:rPr>
      </w:pPr>
      <w:r w:rsidRPr="00371C93">
        <w:rPr>
          <w:sz w:val="28"/>
          <w:szCs w:val="28"/>
          <w:lang w:val="sv-SE"/>
        </w:rPr>
        <w:tab/>
        <w:t>3. Các thành viên cam kết không thành viên nào được tự ý tham gia độc lập hoặc liên danh với thành viên khác để tham gia gói thầu này. Trường hợp trúng thầu, không thành viên nào có quyền từ chối thực hiện các trách nhiệm và nghĩa vụ đã quy định trong hợp đồng. Trường hợp thành viên của liên danh từ chối hoàn thành trách nhiệm riêng của mình như đã thỏa thuận thì thành viên đó bị xử lý như sau:</w:t>
      </w:r>
    </w:p>
    <w:p w:rsidR="004E024B" w:rsidRPr="00371C93" w:rsidRDefault="004E024B" w:rsidP="004E024B">
      <w:pPr>
        <w:spacing w:before="120" w:after="120" w:line="264" w:lineRule="auto"/>
        <w:ind w:firstLine="567"/>
        <w:rPr>
          <w:i/>
          <w:sz w:val="28"/>
          <w:szCs w:val="28"/>
          <w:lang w:val="sv-SE"/>
        </w:rPr>
      </w:pPr>
      <w:r w:rsidRPr="00371C93">
        <w:rPr>
          <w:i/>
          <w:sz w:val="28"/>
          <w:szCs w:val="28"/>
          <w:lang w:val="sv-SE"/>
        </w:rPr>
        <w:t>- Bồi thường thiệt hại cho các bên trong liên danh;</w:t>
      </w:r>
    </w:p>
    <w:p w:rsidR="004E024B" w:rsidRPr="00371C93" w:rsidRDefault="004E024B" w:rsidP="004E024B">
      <w:pPr>
        <w:spacing w:before="120" w:after="120" w:line="264" w:lineRule="auto"/>
        <w:ind w:firstLine="567"/>
        <w:rPr>
          <w:i/>
          <w:sz w:val="28"/>
          <w:szCs w:val="28"/>
          <w:lang w:val="sv-SE"/>
        </w:rPr>
      </w:pPr>
      <w:r w:rsidRPr="00371C93">
        <w:rPr>
          <w:i/>
          <w:sz w:val="28"/>
          <w:szCs w:val="28"/>
          <w:lang w:val="sv-SE"/>
        </w:rPr>
        <w:t>- Bồi thường thiệt hại cho Chủ đầu tư theo quy định nêu trong hợp đồng;</w:t>
      </w:r>
    </w:p>
    <w:p w:rsidR="004E024B" w:rsidRPr="00371C93" w:rsidRDefault="004E024B" w:rsidP="004E024B">
      <w:pPr>
        <w:spacing w:before="120" w:after="120" w:line="264" w:lineRule="auto"/>
        <w:ind w:firstLine="567"/>
        <w:rPr>
          <w:sz w:val="28"/>
          <w:szCs w:val="28"/>
          <w:lang w:val="sv-SE"/>
        </w:rPr>
      </w:pPr>
      <w:r w:rsidRPr="00371C93">
        <w:rPr>
          <w:i/>
          <w:sz w:val="28"/>
          <w:szCs w:val="28"/>
          <w:lang w:val="sv-SE"/>
        </w:rPr>
        <w:t xml:space="preserve">- Hình thức xử lý khác </w:t>
      </w:r>
      <w:r w:rsidRPr="00371C93">
        <w:rPr>
          <w:sz w:val="28"/>
          <w:szCs w:val="28"/>
          <w:lang w:val="sv-SE"/>
        </w:rPr>
        <w:t>____</w:t>
      </w:r>
      <w:r w:rsidRPr="00371C93">
        <w:rPr>
          <w:i/>
          <w:sz w:val="28"/>
          <w:szCs w:val="28"/>
          <w:lang w:val="sv-SE"/>
        </w:rPr>
        <w:t>[ghi rõ hình thức xử lý khác].</w:t>
      </w:r>
    </w:p>
    <w:p w:rsidR="004E024B" w:rsidRPr="00371C93" w:rsidRDefault="004E024B" w:rsidP="004E024B">
      <w:pPr>
        <w:spacing w:before="120" w:after="120" w:line="264" w:lineRule="auto"/>
        <w:ind w:firstLine="567"/>
        <w:rPr>
          <w:b/>
          <w:sz w:val="28"/>
          <w:szCs w:val="28"/>
          <w:lang w:val="sv-SE"/>
        </w:rPr>
      </w:pPr>
      <w:r w:rsidRPr="00371C93">
        <w:rPr>
          <w:b/>
          <w:sz w:val="28"/>
          <w:szCs w:val="28"/>
          <w:lang w:val="sv-SE"/>
        </w:rPr>
        <w:t xml:space="preserve">Điều 2. Phân công trách nhiệm </w:t>
      </w:r>
    </w:p>
    <w:p w:rsidR="004E024B" w:rsidRPr="00371C93" w:rsidRDefault="004E024B" w:rsidP="004E024B">
      <w:pPr>
        <w:spacing w:before="120" w:after="120" w:line="264" w:lineRule="auto"/>
        <w:ind w:firstLine="567"/>
        <w:rPr>
          <w:sz w:val="28"/>
          <w:szCs w:val="28"/>
          <w:lang w:val="sv-SE"/>
        </w:rPr>
      </w:pPr>
      <w:r w:rsidRPr="00371C93">
        <w:rPr>
          <w:sz w:val="28"/>
          <w:szCs w:val="28"/>
          <w:lang w:val="sv-SE"/>
        </w:rPr>
        <w:t>Các thành viên thống nhất phân công trách nhiệm để thực hiện gói thầu ____</w:t>
      </w:r>
      <w:r w:rsidRPr="00371C93">
        <w:rPr>
          <w:i/>
          <w:sz w:val="28"/>
          <w:szCs w:val="28"/>
          <w:lang w:val="sv-SE"/>
        </w:rPr>
        <w:t>[ghi tên gói thầu]</w:t>
      </w:r>
      <w:r w:rsidRPr="00371C93">
        <w:rPr>
          <w:sz w:val="28"/>
          <w:szCs w:val="28"/>
          <w:lang w:val="sv-SE"/>
        </w:rPr>
        <w:t xml:space="preserve"> thuộc dự án ____</w:t>
      </w:r>
      <w:r w:rsidRPr="00371C93">
        <w:rPr>
          <w:i/>
          <w:sz w:val="28"/>
          <w:szCs w:val="28"/>
          <w:lang w:val="sv-SE"/>
        </w:rPr>
        <w:t xml:space="preserve">[ghi tên dự án] </w:t>
      </w:r>
      <w:r w:rsidRPr="00371C93">
        <w:rPr>
          <w:sz w:val="28"/>
          <w:szCs w:val="28"/>
          <w:lang w:val="sv-SE"/>
        </w:rPr>
        <w:t xml:space="preserve">đối với từng thành viên như sau: </w:t>
      </w:r>
    </w:p>
    <w:p w:rsidR="004E024B" w:rsidRPr="00371C93" w:rsidRDefault="004E024B" w:rsidP="004E024B">
      <w:pPr>
        <w:spacing w:before="120" w:after="120" w:line="264" w:lineRule="auto"/>
        <w:ind w:firstLine="567"/>
        <w:rPr>
          <w:b/>
          <w:sz w:val="28"/>
          <w:szCs w:val="28"/>
          <w:lang w:val="sv-SE"/>
        </w:rPr>
      </w:pPr>
      <w:r w:rsidRPr="00371C93">
        <w:rPr>
          <w:sz w:val="28"/>
          <w:szCs w:val="28"/>
          <w:lang w:val="sv-SE"/>
        </w:rPr>
        <w:t xml:space="preserve">1. Thành viên đứng đầu liên danh: </w:t>
      </w:r>
    </w:p>
    <w:p w:rsidR="004E024B" w:rsidRPr="00371C93" w:rsidRDefault="004E024B" w:rsidP="004E024B">
      <w:pPr>
        <w:spacing w:before="120" w:after="120" w:line="264" w:lineRule="auto"/>
        <w:ind w:firstLine="567"/>
        <w:rPr>
          <w:sz w:val="28"/>
          <w:szCs w:val="28"/>
          <w:lang w:val="sv-SE"/>
        </w:rPr>
      </w:pPr>
      <w:r w:rsidRPr="00371C93">
        <w:rPr>
          <w:sz w:val="28"/>
          <w:szCs w:val="28"/>
          <w:lang w:val="sv-SE"/>
        </w:rPr>
        <w:t>Các bên nhất trí ủy quyền cho ____</w:t>
      </w:r>
      <w:r w:rsidRPr="00371C93">
        <w:rPr>
          <w:i/>
          <w:sz w:val="28"/>
          <w:szCs w:val="28"/>
          <w:lang w:val="sv-SE"/>
        </w:rPr>
        <w:t>[ghi tên một bên]</w:t>
      </w:r>
      <w:r w:rsidRPr="00371C93">
        <w:rPr>
          <w:sz w:val="28"/>
          <w:szCs w:val="28"/>
          <w:lang w:val="sv-SE"/>
        </w:rPr>
        <w:t xml:space="preserve"> làm thành viên đứng đầu liên danh, đại diện cho liên danh trong những phần việc sau</w:t>
      </w:r>
      <w:r w:rsidRPr="00371C93">
        <w:rPr>
          <w:sz w:val="28"/>
          <w:szCs w:val="28"/>
          <w:vertAlign w:val="superscript"/>
          <w:lang w:val="sv-SE"/>
        </w:rPr>
        <w:t>(3)</w:t>
      </w:r>
      <w:r w:rsidRPr="00371C93">
        <w:rPr>
          <w:sz w:val="28"/>
          <w:szCs w:val="28"/>
          <w:lang w:val="sv-SE"/>
        </w:rPr>
        <w:t>:</w:t>
      </w:r>
    </w:p>
    <w:p w:rsidR="004E024B" w:rsidRPr="00371C93" w:rsidRDefault="004E024B" w:rsidP="004E024B">
      <w:pPr>
        <w:spacing w:before="120" w:after="120" w:line="264" w:lineRule="auto"/>
        <w:ind w:firstLine="567"/>
        <w:rPr>
          <w:i/>
          <w:sz w:val="28"/>
          <w:szCs w:val="28"/>
          <w:lang w:val="sv-SE"/>
        </w:rPr>
      </w:pPr>
      <w:r w:rsidRPr="00371C93">
        <w:rPr>
          <w:i/>
          <w:sz w:val="28"/>
          <w:szCs w:val="28"/>
          <w:lang w:val="sv-SE"/>
        </w:rPr>
        <w:t>[-Ký các văn bản, tài liệu để giao dịch với Bên mời thầu trong quá trình tham dự thầu, kể cả văn bản đề nghị làm rõ E-HSMT và văn bản giải trình, làm rõ E-HSDT hoặc văn bản rút E-HSDT;</w:t>
      </w:r>
    </w:p>
    <w:p w:rsidR="004E024B" w:rsidRPr="00371C93" w:rsidRDefault="004E024B" w:rsidP="004E024B">
      <w:pPr>
        <w:pStyle w:val="BodyTextIndent"/>
        <w:tabs>
          <w:tab w:val="left" w:pos="851"/>
        </w:tabs>
        <w:spacing w:before="120" w:line="264" w:lineRule="auto"/>
        <w:ind w:left="0" w:firstLine="567"/>
        <w:rPr>
          <w:i/>
          <w:sz w:val="28"/>
          <w:szCs w:val="28"/>
          <w:lang w:val="sv-SE"/>
        </w:rPr>
      </w:pPr>
      <w:r w:rsidRPr="00371C93">
        <w:rPr>
          <w:i/>
          <w:sz w:val="28"/>
          <w:szCs w:val="28"/>
          <w:lang w:val="sv-SE"/>
        </w:rPr>
        <w:t>- Tham gia quá trình thương thảo, hoàn thiện hợp đồng;</w:t>
      </w:r>
    </w:p>
    <w:p w:rsidR="004E024B" w:rsidRPr="00371C93" w:rsidRDefault="004E024B" w:rsidP="004E024B">
      <w:pPr>
        <w:pStyle w:val="BodyTextIndent"/>
        <w:tabs>
          <w:tab w:val="left" w:pos="851"/>
        </w:tabs>
        <w:spacing w:before="120" w:line="264" w:lineRule="auto"/>
        <w:ind w:left="0" w:firstLine="567"/>
        <w:rPr>
          <w:i/>
          <w:sz w:val="28"/>
          <w:szCs w:val="28"/>
          <w:lang w:val="sv-SE"/>
        </w:rPr>
      </w:pPr>
      <w:r w:rsidRPr="00371C93">
        <w:rPr>
          <w:i/>
          <w:sz w:val="28"/>
          <w:szCs w:val="28"/>
          <w:lang w:val="sv-SE"/>
        </w:rPr>
        <w:t>- Ký đơn kiến nghị trong trường hợp nhà thầu có kiến nghị;</w:t>
      </w:r>
    </w:p>
    <w:p w:rsidR="004E024B" w:rsidRPr="00371C93" w:rsidRDefault="004E024B" w:rsidP="004E024B">
      <w:pPr>
        <w:tabs>
          <w:tab w:val="left" w:pos="1080"/>
        </w:tabs>
        <w:spacing w:before="120" w:after="120" w:line="264" w:lineRule="auto"/>
        <w:ind w:firstLine="567"/>
        <w:rPr>
          <w:i/>
          <w:sz w:val="28"/>
          <w:szCs w:val="28"/>
          <w:lang w:val="sv-SE"/>
        </w:rPr>
      </w:pPr>
      <w:r w:rsidRPr="00371C93">
        <w:rPr>
          <w:sz w:val="28"/>
          <w:szCs w:val="28"/>
          <w:lang w:val="sv-SE"/>
        </w:rPr>
        <w:t xml:space="preserve">- </w:t>
      </w:r>
      <w:r w:rsidRPr="00371C93">
        <w:rPr>
          <w:i/>
          <w:sz w:val="28"/>
          <w:szCs w:val="28"/>
          <w:lang w:val="sv-SE"/>
        </w:rPr>
        <w:t xml:space="preserve">Các công việc khác trừ việc ký kết hợp đồng </w:t>
      </w:r>
      <w:r w:rsidRPr="00371C93">
        <w:rPr>
          <w:sz w:val="28"/>
          <w:szCs w:val="28"/>
          <w:lang w:val="sv-SE"/>
        </w:rPr>
        <w:t>____</w:t>
      </w:r>
      <w:r w:rsidRPr="00371C93">
        <w:rPr>
          <w:i/>
          <w:sz w:val="28"/>
          <w:szCs w:val="28"/>
          <w:lang w:val="sv-SE"/>
        </w:rPr>
        <w:t xml:space="preserve"> [ghi rõ nội dung các công việc khác (nếu có)].</w:t>
      </w:r>
    </w:p>
    <w:p w:rsidR="004E024B" w:rsidRPr="00371C93" w:rsidRDefault="004E024B" w:rsidP="004E024B">
      <w:pPr>
        <w:tabs>
          <w:tab w:val="left" w:pos="1080"/>
        </w:tabs>
        <w:spacing w:before="120" w:after="120" w:line="264" w:lineRule="auto"/>
        <w:ind w:firstLine="567"/>
        <w:rPr>
          <w:sz w:val="28"/>
          <w:szCs w:val="28"/>
          <w:lang w:val="sv-SE"/>
        </w:rPr>
      </w:pPr>
      <w:r w:rsidRPr="00371C93">
        <w:rPr>
          <w:sz w:val="28"/>
          <w:szCs w:val="28"/>
          <w:lang w:val="sv-SE"/>
        </w:rPr>
        <w:lastRenderedPageBreak/>
        <w:t xml:space="preserve">2. Thành viên sử dụng chứng thư số để tham dự thầu là: ____ </w:t>
      </w:r>
      <w:r w:rsidRPr="00371C93">
        <w:rPr>
          <w:i/>
          <w:sz w:val="28"/>
          <w:szCs w:val="28"/>
          <w:lang w:val="sv-SE"/>
        </w:rPr>
        <w:t>[ghi tên thành viên được phân công sử dụng chứng thư số].</w:t>
      </w:r>
      <w:r w:rsidRPr="00371C93">
        <w:rPr>
          <w:sz w:val="28"/>
          <w:szCs w:val="28"/>
          <w:lang w:val="sv-SE"/>
        </w:rPr>
        <w:t xml:space="preserve"> </w:t>
      </w:r>
    </w:p>
    <w:p w:rsidR="004E024B" w:rsidRPr="00371C93" w:rsidRDefault="004E024B" w:rsidP="004E024B">
      <w:pPr>
        <w:spacing w:before="120" w:after="120" w:line="264" w:lineRule="auto"/>
        <w:ind w:firstLine="567"/>
        <w:rPr>
          <w:i/>
          <w:spacing w:val="-4"/>
          <w:sz w:val="20"/>
          <w:szCs w:val="28"/>
          <w:lang w:val="sv-SE"/>
        </w:rPr>
      </w:pPr>
      <w:r w:rsidRPr="00371C93">
        <w:rPr>
          <w:spacing w:val="-4"/>
          <w:sz w:val="28"/>
          <w:szCs w:val="28"/>
          <w:lang w:val="sv-SE"/>
        </w:rPr>
        <w:t xml:space="preserve">3. Các thành viên trong liên danh thỏa thuận phân công trách nhiệm thực hiện công việc theo bảng dưới đây </w:t>
      </w:r>
      <w:r w:rsidRPr="00371C93">
        <w:rPr>
          <w:spacing w:val="-4"/>
          <w:sz w:val="28"/>
          <w:szCs w:val="28"/>
          <w:vertAlign w:val="superscript"/>
          <w:lang w:val="sv-SE"/>
        </w:rPr>
        <w:t>(4)</w:t>
      </w:r>
      <w:r w:rsidRPr="00371C93">
        <w:rPr>
          <w:spacing w:val="-4"/>
          <w:sz w:val="28"/>
          <w:szCs w:val="28"/>
          <w:lang w:val="sv-SE"/>
        </w:rPr>
        <w:t>:</w:t>
      </w:r>
      <w:r w:rsidRPr="00371C93">
        <w:rPr>
          <w:i/>
          <w:spacing w:val="-4"/>
          <w:sz w:val="28"/>
          <w:szCs w:val="28"/>
          <w:lang w:val="sv-SE"/>
        </w:rPr>
        <w:t xml:space="preserve">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5"/>
        <w:gridCol w:w="3940"/>
        <w:gridCol w:w="2303"/>
        <w:gridCol w:w="2486"/>
      </w:tblGrid>
      <w:tr w:rsidR="004E024B" w:rsidRPr="00371C93" w:rsidTr="00720F31">
        <w:tc>
          <w:tcPr>
            <w:tcW w:w="735" w:type="dxa"/>
            <w:shd w:val="clear" w:color="auto" w:fill="auto"/>
            <w:vAlign w:val="center"/>
          </w:tcPr>
          <w:p w:rsidR="004E024B" w:rsidRPr="00371C93" w:rsidRDefault="004E024B" w:rsidP="00720F31">
            <w:pPr>
              <w:jc w:val="center"/>
              <w:rPr>
                <w:b/>
                <w:spacing w:val="-4"/>
                <w:sz w:val="28"/>
                <w:szCs w:val="28"/>
                <w:lang w:val="sv-SE"/>
              </w:rPr>
            </w:pPr>
            <w:r w:rsidRPr="00371C93">
              <w:rPr>
                <w:b/>
                <w:spacing w:val="-4"/>
                <w:sz w:val="28"/>
                <w:szCs w:val="28"/>
                <w:lang w:val="sv-SE"/>
              </w:rPr>
              <w:t>STT</w:t>
            </w:r>
          </w:p>
        </w:tc>
        <w:tc>
          <w:tcPr>
            <w:tcW w:w="3940" w:type="dxa"/>
            <w:shd w:val="clear" w:color="auto" w:fill="auto"/>
            <w:vAlign w:val="center"/>
          </w:tcPr>
          <w:p w:rsidR="004E024B" w:rsidRPr="00371C93" w:rsidRDefault="004E024B" w:rsidP="00720F31">
            <w:pPr>
              <w:jc w:val="center"/>
              <w:rPr>
                <w:b/>
                <w:spacing w:val="-4"/>
                <w:sz w:val="28"/>
                <w:szCs w:val="28"/>
                <w:lang w:val="sv-SE"/>
              </w:rPr>
            </w:pPr>
            <w:r w:rsidRPr="00371C93">
              <w:rPr>
                <w:b/>
                <w:spacing w:val="-4"/>
                <w:sz w:val="28"/>
                <w:szCs w:val="28"/>
                <w:lang w:val="sv-SE"/>
              </w:rPr>
              <w:t>Tên</w:t>
            </w:r>
          </w:p>
        </w:tc>
        <w:tc>
          <w:tcPr>
            <w:tcW w:w="2303" w:type="dxa"/>
            <w:shd w:val="clear" w:color="auto" w:fill="auto"/>
            <w:vAlign w:val="center"/>
          </w:tcPr>
          <w:p w:rsidR="004E024B" w:rsidRPr="00371C93" w:rsidRDefault="004E024B" w:rsidP="00720F31">
            <w:pPr>
              <w:jc w:val="center"/>
              <w:rPr>
                <w:b/>
                <w:spacing w:val="-4"/>
                <w:sz w:val="28"/>
                <w:szCs w:val="28"/>
                <w:lang w:val="sv-SE"/>
              </w:rPr>
            </w:pPr>
            <w:r w:rsidRPr="00371C93">
              <w:rPr>
                <w:b/>
                <w:spacing w:val="-4"/>
                <w:sz w:val="28"/>
                <w:szCs w:val="28"/>
                <w:lang w:val="sv-SE"/>
              </w:rPr>
              <w:t>Nội dung công việc đảm nhận</w:t>
            </w:r>
          </w:p>
        </w:tc>
        <w:tc>
          <w:tcPr>
            <w:tcW w:w="2486" w:type="dxa"/>
            <w:shd w:val="clear" w:color="auto" w:fill="auto"/>
            <w:vAlign w:val="center"/>
          </w:tcPr>
          <w:p w:rsidR="004E024B" w:rsidRPr="00371C93" w:rsidRDefault="004E024B" w:rsidP="00720F31">
            <w:pPr>
              <w:jc w:val="center"/>
              <w:rPr>
                <w:b/>
                <w:spacing w:val="-4"/>
                <w:sz w:val="28"/>
                <w:szCs w:val="28"/>
                <w:lang w:val="sv-SE"/>
              </w:rPr>
            </w:pPr>
            <w:r w:rsidRPr="00371C93">
              <w:rPr>
                <w:b/>
                <w:spacing w:val="-4"/>
                <w:sz w:val="28"/>
                <w:szCs w:val="28"/>
                <w:lang w:val="sv-SE"/>
              </w:rPr>
              <w:t>Tỷ lệ % giá trị đảm nhận so với tổng giá dự thầu</w:t>
            </w:r>
          </w:p>
        </w:tc>
      </w:tr>
      <w:tr w:rsidR="004E024B" w:rsidRPr="00371C93" w:rsidTr="00720F31">
        <w:tc>
          <w:tcPr>
            <w:tcW w:w="735" w:type="dxa"/>
            <w:shd w:val="clear" w:color="auto" w:fill="auto"/>
          </w:tcPr>
          <w:p w:rsidR="004E024B" w:rsidRPr="00371C93" w:rsidRDefault="004E024B" w:rsidP="00720F31">
            <w:pPr>
              <w:jc w:val="center"/>
              <w:rPr>
                <w:spacing w:val="-4"/>
                <w:sz w:val="28"/>
                <w:szCs w:val="28"/>
                <w:lang w:val="sv-SE"/>
              </w:rPr>
            </w:pPr>
            <w:r w:rsidRPr="00371C93">
              <w:rPr>
                <w:spacing w:val="-4"/>
                <w:sz w:val="28"/>
                <w:szCs w:val="28"/>
                <w:lang w:val="sv-SE"/>
              </w:rPr>
              <w:t>1</w:t>
            </w:r>
          </w:p>
        </w:tc>
        <w:tc>
          <w:tcPr>
            <w:tcW w:w="3940" w:type="dxa"/>
            <w:shd w:val="clear" w:color="auto" w:fill="auto"/>
          </w:tcPr>
          <w:p w:rsidR="004E024B" w:rsidRPr="00371C93" w:rsidRDefault="004E024B" w:rsidP="00720F31">
            <w:pPr>
              <w:rPr>
                <w:spacing w:val="-4"/>
                <w:sz w:val="28"/>
                <w:szCs w:val="28"/>
                <w:lang w:val="sv-SE"/>
              </w:rPr>
            </w:pPr>
            <w:r w:rsidRPr="00371C93">
              <w:rPr>
                <w:spacing w:val="-4"/>
                <w:sz w:val="28"/>
                <w:szCs w:val="28"/>
                <w:lang w:val="sv-SE"/>
              </w:rPr>
              <w:t>Tên thành viên đứng đầu liên danh</w:t>
            </w:r>
          </w:p>
        </w:tc>
        <w:tc>
          <w:tcPr>
            <w:tcW w:w="2303" w:type="dxa"/>
            <w:shd w:val="clear" w:color="auto" w:fill="auto"/>
          </w:tcPr>
          <w:p w:rsidR="004E024B" w:rsidRPr="00371C93" w:rsidRDefault="004E024B" w:rsidP="00720F31">
            <w:pPr>
              <w:jc w:val="center"/>
              <w:rPr>
                <w:spacing w:val="-4"/>
                <w:sz w:val="28"/>
                <w:szCs w:val="28"/>
                <w:lang w:val="sv-SE"/>
              </w:rPr>
            </w:pPr>
            <w:r w:rsidRPr="00371C93">
              <w:rPr>
                <w:spacing w:val="-4"/>
                <w:sz w:val="28"/>
                <w:szCs w:val="28"/>
                <w:lang w:val="sv-SE"/>
              </w:rPr>
              <w:t>- ___</w:t>
            </w:r>
          </w:p>
          <w:p w:rsidR="004E024B" w:rsidRPr="00371C93" w:rsidRDefault="004E024B" w:rsidP="00720F31">
            <w:pPr>
              <w:jc w:val="center"/>
              <w:rPr>
                <w:spacing w:val="-4"/>
                <w:sz w:val="28"/>
                <w:szCs w:val="28"/>
                <w:lang w:val="sv-SE"/>
              </w:rPr>
            </w:pPr>
            <w:r w:rsidRPr="00371C93">
              <w:rPr>
                <w:spacing w:val="-4"/>
                <w:sz w:val="28"/>
                <w:szCs w:val="28"/>
                <w:lang w:val="sv-SE"/>
              </w:rPr>
              <w:t>- ___</w:t>
            </w:r>
          </w:p>
        </w:tc>
        <w:tc>
          <w:tcPr>
            <w:tcW w:w="2486" w:type="dxa"/>
            <w:shd w:val="clear" w:color="auto" w:fill="auto"/>
          </w:tcPr>
          <w:p w:rsidR="004E024B" w:rsidRPr="00371C93" w:rsidRDefault="004E024B" w:rsidP="00720F31">
            <w:pPr>
              <w:jc w:val="center"/>
              <w:rPr>
                <w:spacing w:val="-4"/>
                <w:sz w:val="28"/>
                <w:szCs w:val="28"/>
                <w:lang w:val="sv-SE"/>
              </w:rPr>
            </w:pPr>
            <w:r w:rsidRPr="00371C93">
              <w:rPr>
                <w:spacing w:val="-4"/>
                <w:sz w:val="28"/>
                <w:szCs w:val="28"/>
                <w:lang w:val="sv-SE"/>
              </w:rPr>
              <w:t>- ___%</w:t>
            </w:r>
          </w:p>
          <w:p w:rsidR="004E024B" w:rsidRPr="00371C93" w:rsidRDefault="004E024B" w:rsidP="00720F31">
            <w:pPr>
              <w:jc w:val="center"/>
              <w:rPr>
                <w:spacing w:val="-4"/>
                <w:sz w:val="28"/>
                <w:szCs w:val="28"/>
                <w:lang w:val="sv-SE"/>
              </w:rPr>
            </w:pPr>
            <w:r w:rsidRPr="00371C93">
              <w:rPr>
                <w:spacing w:val="-4"/>
                <w:sz w:val="28"/>
                <w:szCs w:val="28"/>
                <w:lang w:val="sv-SE"/>
              </w:rPr>
              <w:t>- ___%</w:t>
            </w:r>
          </w:p>
        </w:tc>
      </w:tr>
      <w:tr w:rsidR="004E024B" w:rsidRPr="00371C93" w:rsidTr="00720F31">
        <w:tc>
          <w:tcPr>
            <w:tcW w:w="735" w:type="dxa"/>
            <w:shd w:val="clear" w:color="auto" w:fill="auto"/>
          </w:tcPr>
          <w:p w:rsidR="004E024B" w:rsidRPr="00371C93" w:rsidRDefault="004E024B" w:rsidP="00720F31">
            <w:pPr>
              <w:jc w:val="center"/>
              <w:rPr>
                <w:spacing w:val="-4"/>
                <w:sz w:val="28"/>
                <w:szCs w:val="28"/>
                <w:lang w:val="sv-SE"/>
              </w:rPr>
            </w:pPr>
            <w:r w:rsidRPr="00371C93">
              <w:rPr>
                <w:spacing w:val="-4"/>
                <w:sz w:val="28"/>
                <w:szCs w:val="28"/>
                <w:lang w:val="sv-SE"/>
              </w:rPr>
              <w:t>2</w:t>
            </w:r>
          </w:p>
        </w:tc>
        <w:tc>
          <w:tcPr>
            <w:tcW w:w="3940" w:type="dxa"/>
            <w:shd w:val="clear" w:color="auto" w:fill="auto"/>
          </w:tcPr>
          <w:p w:rsidR="004E024B" w:rsidRPr="00371C93" w:rsidRDefault="004E024B" w:rsidP="00720F31">
            <w:pPr>
              <w:rPr>
                <w:spacing w:val="-4"/>
                <w:sz w:val="28"/>
                <w:szCs w:val="28"/>
                <w:lang w:val="sv-SE"/>
              </w:rPr>
            </w:pPr>
            <w:r w:rsidRPr="00371C93">
              <w:rPr>
                <w:spacing w:val="-4"/>
                <w:sz w:val="28"/>
                <w:szCs w:val="28"/>
                <w:lang w:val="sv-SE"/>
              </w:rPr>
              <w:t>Tên thành viên thứ 2</w:t>
            </w:r>
          </w:p>
        </w:tc>
        <w:tc>
          <w:tcPr>
            <w:tcW w:w="2303" w:type="dxa"/>
            <w:shd w:val="clear" w:color="auto" w:fill="auto"/>
          </w:tcPr>
          <w:p w:rsidR="004E024B" w:rsidRPr="00371C93" w:rsidRDefault="004E024B" w:rsidP="00720F31">
            <w:pPr>
              <w:jc w:val="center"/>
              <w:rPr>
                <w:spacing w:val="-4"/>
                <w:sz w:val="28"/>
                <w:szCs w:val="28"/>
                <w:lang w:val="sv-SE"/>
              </w:rPr>
            </w:pPr>
            <w:r w:rsidRPr="00371C93">
              <w:rPr>
                <w:spacing w:val="-4"/>
                <w:sz w:val="28"/>
                <w:szCs w:val="28"/>
                <w:lang w:val="sv-SE"/>
              </w:rPr>
              <w:t>- ___</w:t>
            </w:r>
          </w:p>
          <w:p w:rsidR="004E024B" w:rsidRPr="00371C93" w:rsidRDefault="004E024B" w:rsidP="00720F31">
            <w:pPr>
              <w:jc w:val="center"/>
              <w:rPr>
                <w:spacing w:val="-4"/>
                <w:sz w:val="28"/>
                <w:szCs w:val="28"/>
                <w:lang w:val="sv-SE"/>
              </w:rPr>
            </w:pPr>
            <w:r w:rsidRPr="00371C93">
              <w:rPr>
                <w:spacing w:val="-4"/>
                <w:sz w:val="28"/>
                <w:szCs w:val="28"/>
                <w:lang w:val="sv-SE"/>
              </w:rPr>
              <w:t>- ___</w:t>
            </w:r>
          </w:p>
        </w:tc>
        <w:tc>
          <w:tcPr>
            <w:tcW w:w="2486" w:type="dxa"/>
            <w:shd w:val="clear" w:color="auto" w:fill="auto"/>
          </w:tcPr>
          <w:p w:rsidR="004E024B" w:rsidRPr="00371C93" w:rsidRDefault="004E024B" w:rsidP="00720F31">
            <w:pPr>
              <w:jc w:val="center"/>
              <w:rPr>
                <w:spacing w:val="-4"/>
                <w:sz w:val="28"/>
                <w:szCs w:val="28"/>
                <w:lang w:val="sv-SE"/>
              </w:rPr>
            </w:pPr>
            <w:r w:rsidRPr="00371C93">
              <w:rPr>
                <w:spacing w:val="-4"/>
                <w:sz w:val="28"/>
                <w:szCs w:val="28"/>
                <w:lang w:val="sv-SE"/>
              </w:rPr>
              <w:t>- ___%</w:t>
            </w:r>
          </w:p>
          <w:p w:rsidR="004E024B" w:rsidRPr="00371C93" w:rsidRDefault="004E024B" w:rsidP="00720F31">
            <w:pPr>
              <w:jc w:val="center"/>
              <w:rPr>
                <w:spacing w:val="-4"/>
                <w:sz w:val="28"/>
                <w:szCs w:val="28"/>
                <w:lang w:val="sv-SE"/>
              </w:rPr>
            </w:pPr>
            <w:r w:rsidRPr="00371C93">
              <w:rPr>
                <w:spacing w:val="-4"/>
                <w:sz w:val="28"/>
                <w:szCs w:val="28"/>
                <w:lang w:val="sv-SE"/>
              </w:rPr>
              <w:t>- ___%</w:t>
            </w:r>
          </w:p>
        </w:tc>
      </w:tr>
      <w:tr w:rsidR="004E024B" w:rsidRPr="00371C93" w:rsidTr="00720F31">
        <w:trPr>
          <w:trHeight w:val="401"/>
        </w:trPr>
        <w:tc>
          <w:tcPr>
            <w:tcW w:w="735" w:type="dxa"/>
            <w:shd w:val="clear" w:color="auto" w:fill="auto"/>
          </w:tcPr>
          <w:p w:rsidR="004E024B" w:rsidRPr="00371C93" w:rsidRDefault="004E024B" w:rsidP="00720F31">
            <w:pPr>
              <w:jc w:val="center"/>
              <w:rPr>
                <w:spacing w:val="-4"/>
                <w:sz w:val="28"/>
                <w:szCs w:val="28"/>
                <w:lang w:val="sv-SE"/>
              </w:rPr>
            </w:pPr>
            <w:r w:rsidRPr="00371C93">
              <w:rPr>
                <w:spacing w:val="-4"/>
                <w:sz w:val="28"/>
                <w:szCs w:val="28"/>
                <w:lang w:val="sv-SE"/>
              </w:rPr>
              <w:t>....</w:t>
            </w:r>
          </w:p>
        </w:tc>
        <w:tc>
          <w:tcPr>
            <w:tcW w:w="3940" w:type="dxa"/>
            <w:shd w:val="clear" w:color="auto" w:fill="auto"/>
          </w:tcPr>
          <w:p w:rsidR="004E024B" w:rsidRPr="00371C93" w:rsidRDefault="004E024B" w:rsidP="00720F31">
            <w:pPr>
              <w:rPr>
                <w:spacing w:val="-4"/>
                <w:sz w:val="28"/>
                <w:szCs w:val="28"/>
                <w:lang w:val="sv-SE"/>
              </w:rPr>
            </w:pPr>
            <w:r w:rsidRPr="00371C93">
              <w:rPr>
                <w:spacing w:val="-4"/>
                <w:sz w:val="28"/>
                <w:szCs w:val="28"/>
                <w:lang w:val="sv-SE"/>
              </w:rPr>
              <w:t>....</w:t>
            </w:r>
          </w:p>
        </w:tc>
        <w:tc>
          <w:tcPr>
            <w:tcW w:w="2303" w:type="dxa"/>
            <w:shd w:val="clear" w:color="auto" w:fill="auto"/>
          </w:tcPr>
          <w:p w:rsidR="004E024B" w:rsidRPr="00371C93" w:rsidRDefault="004E024B" w:rsidP="00720F31">
            <w:pPr>
              <w:jc w:val="center"/>
              <w:rPr>
                <w:spacing w:val="-4"/>
                <w:sz w:val="28"/>
                <w:szCs w:val="28"/>
                <w:lang w:val="sv-SE"/>
              </w:rPr>
            </w:pPr>
            <w:r w:rsidRPr="00371C93">
              <w:rPr>
                <w:spacing w:val="-4"/>
                <w:sz w:val="28"/>
                <w:szCs w:val="28"/>
                <w:lang w:val="sv-SE"/>
              </w:rPr>
              <w:t>....</w:t>
            </w:r>
          </w:p>
        </w:tc>
        <w:tc>
          <w:tcPr>
            <w:tcW w:w="2486" w:type="dxa"/>
            <w:shd w:val="clear" w:color="auto" w:fill="auto"/>
          </w:tcPr>
          <w:p w:rsidR="004E024B" w:rsidRPr="00371C93" w:rsidRDefault="004E024B" w:rsidP="00720F31">
            <w:pPr>
              <w:jc w:val="center"/>
              <w:rPr>
                <w:spacing w:val="-4"/>
                <w:sz w:val="28"/>
                <w:szCs w:val="28"/>
                <w:lang w:val="sv-SE"/>
              </w:rPr>
            </w:pPr>
            <w:r w:rsidRPr="00371C93">
              <w:rPr>
                <w:spacing w:val="-4"/>
                <w:sz w:val="28"/>
                <w:szCs w:val="28"/>
                <w:lang w:val="sv-SE"/>
              </w:rPr>
              <w:t>......</w:t>
            </w:r>
          </w:p>
        </w:tc>
      </w:tr>
      <w:tr w:rsidR="004E024B" w:rsidRPr="00371C93" w:rsidTr="00720F31">
        <w:trPr>
          <w:trHeight w:val="703"/>
        </w:trPr>
        <w:tc>
          <w:tcPr>
            <w:tcW w:w="4675" w:type="dxa"/>
            <w:gridSpan w:val="2"/>
            <w:shd w:val="clear" w:color="auto" w:fill="auto"/>
            <w:vAlign w:val="center"/>
          </w:tcPr>
          <w:p w:rsidR="004E024B" w:rsidRPr="00371C93" w:rsidRDefault="004E024B" w:rsidP="00720F31">
            <w:pPr>
              <w:jc w:val="center"/>
              <w:rPr>
                <w:b/>
                <w:spacing w:val="-4"/>
                <w:sz w:val="28"/>
                <w:szCs w:val="28"/>
                <w:lang w:val="sv-SE"/>
              </w:rPr>
            </w:pPr>
            <w:r w:rsidRPr="00371C93">
              <w:rPr>
                <w:b/>
                <w:spacing w:val="-4"/>
                <w:sz w:val="28"/>
                <w:szCs w:val="28"/>
                <w:lang w:val="sv-SE"/>
              </w:rPr>
              <w:t>Tổng cộng</w:t>
            </w:r>
          </w:p>
        </w:tc>
        <w:tc>
          <w:tcPr>
            <w:tcW w:w="2303" w:type="dxa"/>
            <w:shd w:val="clear" w:color="auto" w:fill="auto"/>
            <w:vAlign w:val="center"/>
          </w:tcPr>
          <w:p w:rsidR="004E024B" w:rsidRPr="00371C93" w:rsidRDefault="004E024B" w:rsidP="00720F31">
            <w:pPr>
              <w:jc w:val="center"/>
              <w:rPr>
                <w:b/>
                <w:spacing w:val="-4"/>
                <w:sz w:val="28"/>
                <w:szCs w:val="28"/>
                <w:lang w:val="sv-SE"/>
              </w:rPr>
            </w:pPr>
            <w:r w:rsidRPr="00371C93">
              <w:rPr>
                <w:b/>
                <w:spacing w:val="-4"/>
                <w:sz w:val="28"/>
                <w:szCs w:val="28"/>
                <w:lang w:val="sv-SE"/>
              </w:rPr>
              <w:t>Toàn bộ công việc của gói thầu</w:t>
            </w:r>
          </w:p>
        </w:tc>
        <w:tc>
          <w:tcPr>
            <w:tcW w:w="2486" w:type="dxa"/>
            <w:shd w:val="clear" w:color="auto" w:fill="auto"/>
            <w:vAlign w:val="center"/>
          </w:tcPr>
          <w:p w:rsidR="004E024B" w:rsidRPr="00371C93" w:rsidRDefault="004E024B" w:rsidP="00720F31">
            <w:pPr>
              <w:jc w:val="center"/>
              <w:rPr>
                <w:b/>
                <w:spacing w:val="-4"/>
                <w:sz w:val="28"/>
                <w:szCs w:val="28"/>
                <w:lang w:val="sv-SE"/>
              </w:rPr>
            </w:pPr>
            <w:r w:rsidRPr="00371C93">
              <w:rPr>
                <w:b/>
                <w:spacing w:val="-4"/>
                <w:sz w:val="28"/>
                <w:szCs w:val="28"/>
                <w:lang w:val="sv-SE"/>
              </w:rPr>
              <w:t>100%</w:t>
            </w:r>
          </w:p>
        </w:tc>
      </w:tr>
    </w:tbl>
    <w:p w:rsidR="004E024B" w:rsidRPr="00371C93" w:rsidRDefault="004E024B" w:rsidP="004E024B">
      <w:pPr>
        <w:spacing w:before="120" w:after="120" w:line="264" w:lineRule="auto"/>
        <w:rPr>
          <w:b/>
          <w:sz w:val="28"/>
          <w:szCs w:val="28"/>
          <w:lang w:val="sv-SE"/>
        </w:rPr>
      </w:pPr>
      <w:r w:rsidRPr="00371C93">
        <w:rPr>
          <w:sz w:val="28"/>
          <w:szCs w:val="28"/>
          <w:lang w:val="sv-SE"/>
        </w:rPr>
        <w:tab/>
      </w:r>
      <w:r w:rsidRPr="00371C93">
        <w:rPr>
          <w:b/>
          <w:sz w:val="28"/>
          <w:szCs w:val="28"/>
          <w:lang w:val="sv-SE"/>
        </w:rPr>
        <w:t xml:space="preserve">Điều 3. Hiệu lực của thỏa thuận liên danh </w:t>
      </w:r>
    </w:p>
    <w:p w:rsidR="004E024B" w:rsidRPr="00371C93" w:rsidRDefault="004E024B" w:rsidP="004E024B">
      <w:pPr>
        <w:spacing w:before="120" w:after="120" w:line="264" w:lineRule="auto"/>
        <w:rPr>
          <w:sz w:val="28"/>
          <w:szCs w:val="28"/>
          <w:lang w:val="sv-SE"/>
        </w:rPr>
      </w:pPr>
      <w:r w:rsidRPr="00371C93">
        <w:rPr>
          <w:sz w:val="28"/>
          <w:szCs w:val="28"/>
          <w:lang w:val="sv-SE"/>
        </w:rPr>
        <w:tab/>
        <w:t xml:space="preserve">1. Thỏa thuận liên danh có hiệu lực kể từ ngày ký. </w:t>
      </w:r>
    </w:p>
    <w:p w:rsidR="004E024B" w:rsidRPr="00371C93" w:rsidRDefault="004E024B" w:rsidP="004E024B">
      <w:pPr>
        <w:spacing w:before="120" w:after="120" w:line="264" w:lineRule="auto"/>
        <w:rPr>
          <w:sz w:val="28"/>
          <w:szCs w:val="28"/>
          <w:lang w:val="sv-SE"/>
        </w:rPr>
      </w:pPr>
      <w:r w:rsidRPr="00371C93">
        <w:rPr>
          <w:sz w:val="28"/>
          <w:szCs w:val="28"/>
          <w:lang w:val="sv-SE"/>
        </w:rPr>
        <w:tab/>
        <w:t>2. Thỏa thuận liên danh chấm dứt hiệu lực trong các trường hợp sau:</w:t>
      </w:r>
    </w:p>
    <w:p w:rsidR="004E024B" w:rsidRPr="00371C93" w:rsidRDefault="004E024B" w:rsidP="004E024B">
      <w:pPr>
        <w:spacing w:before="120" w:after="120" w:line="264" w:lineRule="auto"/>
        <w:rPr>
          <w:sz w:val="28"/>
          <w:szCs w:val="28"/>
          <w:lang w:val="sv-SE"/>
        </w:rPr>
      </w:pPr>
      <w:r w:rsidRPr="00371C93">
        <w:rPr>
          <w:sz w:val="28"/>
          <w:szCs w:val="28"/>
          <w:lang w:val="sv-SE"/>
        </w:rPr>
        <w:tab/>
        <w:t>- Các bên hoàn thành trách nhiệm, nghĩa vụ của mình và tiến hành thanh lý hợp đồng;</w:t>
      </w:r>
    </w:p>
    <w:p w:rsidR="004E024B" w:rsidRPr="00371C93" w:rsidRDefault="004E024B" w:rsidP="004E024B">
      <w:pPr>
        <w:spacing w:before="120" w:after="120" w:line="264" w:lineRule="auto"/>
        <w:rPr>
          <w:sz w:val="28"/>
          <w:szCs w:val="28"/>
          <w:lang w:val="sv-SE"/>
        </w:rPr>
      </w:pPr>
      <w:r w:rsidRPr="00371C93">
        <w:rPr>
          <w:sz w:val="28"/>
          <w:szCs w:val="28"/>
          <w:lang w:val="sv-SE"/>
        </w:rPr>
        <w:tab/>
        <w:t>- Các bên cùng thỏa thuận chấm dứt;</w:t>
      </w:r>
    </w:p>
    <w:p w:rsidR="004E024B" w:rsidRPr="00371C93" w:rsidRDefault="004E024B" w:rsidP="004E024B">
      <w:pPr>
        <w:spacing w:before="120" w:after="120" w:line="264" w:lineRule="auto"/>
        <w:rPr>
          <w:sz w:val="28"/>
          <w:szCs w:val="28"/>
          <w:lang w:val="sv-SE"/>
        </w:rPr>
      </w:pPr>
      <w:r w:rsidRPr="00371C93">
        <w:rPr>
          <w:sz w:val="28"/>
          <w:szCs w:val="28"/>
          <w:lang w:val="sv-SE"/>
        </w:rPr>
        <w:tab/>
        <w:t>- Nhà thầu liên danh không trúng thầu;</w:t>
      </w:r>
    </w:p>
    <w:p w:rsidR="004E024B" w:rsidRPr="00371C93" w:rsidRDefault="004E024B" w:rsidP="004E024B">
      <w:pPr>
        <w:spacing w:before="120" w:after="120" w:line="264" w:lineRule="auto"/>
        <w:rPr>
          <w:sz w:val="28"/>
          <w:szCs w:val="28"/>
          <w:lang w:val="sv-SE"/>
        </w:rPr>
      </w:pPr>
      <w:r w:rsidRPr="00371C93">
        <w:rPr>
          <w:sz w:val="28"/>
          <w:szCs w:val="28"/>
          <w:lang w:val="sv-SE"/>
        </w:rPr>
        <w:tab/>
        <w:t xml:space="preserve">- Hủy thầu gói thầu ____ </w:t>
      </w:r>
      <w:r w:rsidRPr="00371C93">
        <w:rPr>
          <w:i/>
          <w:sz w:val="28"/>
          <w:szCs w:val="28"/>
          <w:lang w:val="sv-SE"/>
        </w:rPr>
        <w:t>[ghi tên gói thầu]</w:t>
      </w:r>
      <w:r w:rsidRPr="00371C93">
        <w:rPr>
          <w:sz w:val="28"/>
          <w:szCs w:val="28"/>
          <w:lang w:val="sv-SE"/>
        </w:rPr>
        <w:t xml:space="preserve"> thuộc dự án ____</w:t>
      </w:r>
      <w:r w:rsidRPr="00371C93">
        <w:rPr>
          <w:i/>
          <w:sz w:val="28"/>
          <w:szCs w:val="28"/>
          <w:lang w:val="sv-SE"/>
        </w:rPr>
        <w:t xml:space="preserve"> [ghi tên dự án]</w:t>
      </w:r>
      <w:r w:rsidRPr="00371C93">
        <w:rPr>
          <w:sz w:val="28"/>
          <w:szCs w:val="28"/>
          <w:lang w:val="sv-SE"/>
        </w:rPr>
        <w:t xml:space="preserve"> theo thông báo của Bên mời thầu.</w:t>
      </w:r>
    </w:p>
    <w:p w:rsidR="004E024B" w:rsidRPr="00371C93" w:rsidRDefault="004E024B" w:rsidP="004E024B">
      <w:pPr>
        <w:spacing w:before="120" w:after="120" w:line="264" w:lineRule="auto"/>
        <w:rPr>
          <w:sz w:val="28"/>
          <w:szCs w:val="28"/>
          <w:lang w:val="sv-SE"/>
        </w:rPr>
      </w:pPr>
      <w:r w:rsidRPr="00371C93">
        <w:rPr>
          <w:sz w:val="28"/>
          <w:szCs w:val="28"/>
          <w:lang w:val="sv-SE"/>
        </w:rPr>
        <w:tab/>
        <w:t>Thỏa thuận liên danh được lập thành ______bản, mỗi bên giữ_____bản, các bản thỏa thuận có giá trị pháp lý như nhau.</w:t>
      </w:r>
    </w:p>
    <w:p w:rsidR="004E024B" w:rsidRPr="00371C93" w:rsidRDefault="004E024B" w:rsidP="004E024B">
      <w:pPr>
        <w:spacing w:before="120" w:after="120" w:line="264" w:lineRule="auto"/>
        <w:rPr>
          <w:sz w:val="28"/>
          <w:szCs w:val="28"/>
          <w:lang w:val="sv-SE"/>
        </w:rPr>
      </w:pPr>
    </w:p>
    <w:p w:rsidR="004E024B" w:rsidRPr="00371C93" w:rsidRDefault="004E024B" w:rsidP="004E024B">
      <w:pPr>
        <w:spacing w:before="120" w:after="120" w:line="264" w:lineRule="auto"/>
        <w:rPr>
          <w:b/>
          <w:sz w:val="28"/>
          <w:szCs w:val="28"/>
          <w:lang w:val="sv-SE"/>
        </w:rPr>
      </w:pPr>
      <w:r w:rsidRPr="00371C93">
        <w:rPr>
          <w:b/>
          <w:sz w:val="28"/>
          <w:szCs w:val="28"/>
          <w:lang w:val="sv-SE"/>
        </w:rPr>
        <w:t>ĐẠI DIỆN HỢP PHÁP CỦA THÀNH VIÊN ĐỨNG ĐẦU LIÊN DANH</w:t>
      </w:r>
    </w:p>
    <w:p w:rsidR="004E024B" w:rsidRPr="00371C93" w:rsidRDefault="004E024B" w:rsidP="004E024B">
      <w:pPr>
        <w:spacing w:before="120" w:after="120" w:line="264" w:lineRule="auto"/>
        <w:rPr>
          <w:i/>
          <w:sz w:val="28"/>
          <w:szCs w:val="28"/>
          <w:lang w:val="sv-SE"/>
        </w:rPr>
      </w:pPr>
      <w:r w:rsidRPr="00371C93">
        <w:rPr>
          <w:i/>
          <w:sz w:val="28"/>
          <w:szCs w:val="28"/>
          <w:lang w:val="sv-SE"/>
        </w:rPr>
        <w:t>[ghi tên, chức danh, ký tên và đóng dấu]</w:t>
      </w:r>
    </w:p>
    <w:p w:rsidR="004E024B" w:rsidRPr="00371C93" w:rsidRDefault="004E024B" w:rsidP="004E024B">
      <w:pPr>
        <w:spacing w:before="120" w:after="120" w:line="264" w:lineRule="auto"/>
        <w:rPr>
          <w:i/>
          <w:sz w:val="28"/>
          <w:szCs w:val="28"/>
          <w:lang w:val="sv-SE"/>
        </w:rPr>
      </w:pPr>
    </w:p>
    <w:p w:rsidR="004E024B" w:rsidRPr="00371C93" w:rsidRDefault="004E024B" w:rsidP="004E024B">
      <w:pPr>
        <w:spacing w:before="120" w:after="120" w:line="264" w:lineRule="auto"/>
        <w:rPr>
          <w:b/>
          <w:sz w:val="28"/>
          <w:szCs w:val="28"/>
          <w:lang w:val="sv-SE"/>
        </w:rPr>
      </w:pPr>
      <w:r w:rsidRPr="00371C93">
        <w:rPr>
          <w:b/>
          <w:sz w:val="28"/>
          <w:szCs w:val="28"/>
          <w:lang w:val="sv-SE"/>
        </w:rPr>
        <w:t>ĐẠI DIỆN HỢP PHÁP CỦA THÀNH VIÊN LIÊN DANH</w:t>
      </w:r>
    </w:p>
    <w:p w:rsidR="004E024B" w:rsidRPr="00371C93" w:rsidRDefault="004E024B" w:rsidP="004E024B">
      <w:pPr>
        <w:spacing w:before="120" w:after="120" w:line="264" w:lineRule="auto"/>
        <w:rPr>
          <w:i/>
          <w:sz w:val="28"/>
          <w:szCs w:val="28"/>
          <w:lang w:val="sv-SE"/>
        </w:rPr>
      </w:pPr>
      <w:r w:rsidRPr="00371C93">
        <w:rPr>
          <w:i/>
          <w:sz w:val="28"/>
          <w:szCs w:val="28"/>
          <w:lang w:val="sv-SE"/>
        </w:rPr>
        <w:t>[ghi tên từng thành viên, chức danh, ký tên và đóng dấu]</w:t>
      </w:r>
    </w:p>
    <w:p w:rsidR="004E024B" w:rsidRPr="00371C93" w:rsidRDefault="004E024B" w:rsidP="004E024B">
      <w:pPr>
        <w:pStyle w:val="HeaderSectionV"/>
        <w:widowControl w:val="0"/>
        <w:spacing w:before="120" w:after="120" w:line="264" w:lineRule="auto"/>
        <w:jc w:val="both"/>
        <w:outlineLvl w:val="2"/>
        <w:rPr>
          <w:sz w:val="28"/>
          <w:szCs w:val="28"/>
          <w:lang w:val="sv-SE"/>
        </w:rPr>
      </w:pPr>
    </w:p>
    <w:p w:rsidR="004E024B" w:rsidRPr="00371C93" w:rsidRDefault="004E024B" w:rsidP="004E024B">
      <w:pPr>
        <w:pStyle w:val="HeaderSectionV"/>
        <w:widowControl w:val="0"/>
        <w:spacing w:before="120" w:after="120" w:line="264" w:lineRule="auto"/>
        <w:ind w:firstLine="567"/>
        <w:jc w:val="both"/>
        <w:outlineLvl w:val="2"/>
        <w:rPr>
          <w:b w:val="0"/>
          <w:sz w:val="28"/>
          <w:szCs w:val="28"/>
          <w:lang w:val="sv-SE"/>
        </w:rPr>
      </w:pPr>
      <w:r w:rsidRPr="00371C93">
        <w:rPr>
          <w:b w:val="0"/>
          <w:sz w:val="28"/>
          <w:szCs w:val="28"/>
          <w:lang w:val="sv-SE"/>
        </w:rPr>
        <w:t>Ghi chú:</w:t>
      </w:r>
    </w:p>
    <w:p w:rsidR="004E024B" w:rsidRPr="00371C93" w:rsidRDefault="004E024B" w:rsidP="004E024B">
      <w:pPr>
        <w:pStyle w:val="HeaderSectionV"/>
        <w:widowControl w:val="0"/>
        <w:spacing w:before="120" w:after="120" w:line="264" w:lineRule="auto"/>
        <w:ind w:firstLine="567"/>
        <w:jc w:val="both"/>
        <w:outlineLvl w:val="2"/>
        <w:rPr>
          <w:b w:val="0"/>
          <w:sz w:val="28"/>
          <w:szCs w:val="28"/>
          <w:lang w:val="sv-SE"/>
        </w:rPr>
      </w:pPr>
      <w:r w:rsidRPr="00371C93">
        <w:rPr>
          <w:b w:val="0"/>
          <w:sz w:val="28"/>
          <w:szCs w:val="28"/>
          <w:lang w:val="sv-SE"/>
        </w:rPr>
        <w:t>(1) Căn cứ quy mô, tính chất của gói thầu, nội dung thỏa thuận liên danh theo mẫu này có thể được sửa đổi bổ sung cho phù hợp.</w:t>
      </w:r>
    </w:p>
    <w:p w:rsidR="004E024B" w:rsidRPr="00371C93" w:rsidRDefault="004E024B" w:rsidP="004E024B">
      <w:pPr>
        <w:pStyle w:val="HeaderSectionV"/>
        <w:widowControl w:val="0"/>
        <w:spacing w:before="120" w:after="120" w:line="264" w:lineRule="auto"/>
        <w:ind w:firstLine="567"/>
        <w:jc w:val="both"/>
        <w:outlineLvl w:val="2"/>
        <w:rPr>
          <w:b w:val="0"/>
          <w:sz w:val="28"/>
          <w:szCs w:val="28"/>
          <w:lang w:val="sv-SE"/>
        </w:rPr>
      </w:pPr>
      <w:r w:rsidRPr="00371C93">
        <w:rPr>
          <w:b w:val="0"/>
          <w:sz w:val="28"/>
          <w:szCs w:val="28"/>
          <w:lang w:val="sv-SE"/>
        </w:rPr>
        <w:lastRenderedPageBreak/>
        <w:t>(2) Cập nhật các văn bản quy phạm pháp luật theo quy định hiện hành.</w:t>
      </w:r>
    </w:p>
    <w:p w:rsidR="004E024B" w:rsidRPr="00371C93" w:rsidRDefault="004E024B" w:rsidP="004E024B">
      <w:pPr>
        <w:pStyle w:val="HeaderSectionV"/>
        <w:widowControl w:val="0"/>
        <w:spacing w:before="120" w:after="120" w:line="264" w:lineRule="auto"/>
        <w:ind w:firstLine="567"/>
        <w:jc w:val="both"/>
        <w:outlineLvl w:val="2"/>
        <w:rPr>
          <w:b w:val="0"/>
          <w:sz w:val="28"/>
          <w:szCs w:val="28"/>
          <w:lang w:val="es-ES"/>
        </w:rPr>
      </w:pPr>
      <w:r w:rsidRPr="00371C93">
        <w:rPr>
          <w:b w:val="0"/>
          <w:sz w:val="28"/>
          <w:szCs w:val="28"/>
          <w:lang w:val="sv-SE"/>
        </w:rPr>
        <w:t xml:space="preserve">(3) </w:t>
      </w:r>
      <w:r w:rsidRPr="00371C93">
        <w:rPr>
          <w:b w:val="0"/>
          <w:sz w:val="28"/>
          <w:szCs w:val="28"/>
          <w:lang w:val="es-ES"/>
        </w:rPr>
        <w:t>Phạm vi ủy quyền bao gồm một hoặc nhiều công việc nêu trên.</w:t>
      </w:r>
    </w:p>
    <w:p w:rsidR="004E024B" w:rsidRPr="00371C93" w:rsidRDefault="004E024B" w:rsidP="004E024B">
      <w:pPr>
        <w:pStyle w:val="HeaderSectionV"/>
        <w:widowControl w:val="0"/>
        <w:spacing w:before="120" w:after="120" w:line="264" w:lineRule="auto"/>
        <w:ind w:firstLine="567"/>
        <w:jc w:val="both"/>
        <w:outlineLvl w:val="2"/>
        <w:rPr>
          <w:b w:val="0"/>
          <w:spacing w:val="-4"/>
          <w:sz w:val="28"/>
          <w:szCs w:val="28"/>
          <w:lang w:val="sv-SE"/>
        </w:rPr>
      </w:pPr>
      <w:r w:rsidRPr="00371C93">
        <w:rPr>
          <w:b w:val="0"/>
          <w:sz w:val="28"/>
          <w:szCs w:val="28"/>
          <w:lang w:val="es-ES"/>
        </w:rPr>
        <w:t xml:space="preserve">(4) Nhà thầu </w:t>
      </w:r>
      <w:r w:rsidRPr="00371C93">
        <w:rPr>
          <w:b w:val="0"/>
          <w:spacing w:val="-4"/>
          <w:sz w:val="28"/>
          <w:szCs w:val="28"/>
          <w:lang w:val="sv-SE"/>
        </w:rPr>
        <w:t>phải ghi rõ nội dung công việc cụ thể và ước tính giá trị tương ứng mà từng thành viên trong liên danh sẽ thực hiện, trách nhiệm chung, trách nhiệm của từng thành viên, kể cả thành viên đứng đầu liên danh.</w:t>
      </w:r>
    </w:p>
    <w:p w:rsidR="004E024B" w:rsidRPr="00371C93" w:rsidRDefault="004E024B" w:rsidP="004E024B">
      <w:pPr>
        <w:pStyle w:val="HeaderSectionV"/>
        <w:widowControl w:val="0"/>
        <w:spacing w:before="120" w:after="120" w:line="264" w:lineRule="auto"/>
        <w:ind w:firstLine="567"/>
        <w:jc w:val="both"/>
        <w:outlineLvl w:val="2"/>
        <w:rPr>
          <w:b w:val="0"/>
          <w:spacing w:val="-4"/>
          <w:sz w:val="28"/>
          <w:szCs w:val="28"/>
          <w:lang w:val="sv-SE"/>
        </w:rPr>
      </w:pPr>
    </w:p>
    <w:p w:rsidR="004E024B" w:rsidRPr="00371C93" w:rsidRDefault="004E024B" w:rsidP="004E024B">
      <w:pPr>
        <w:pStyle w:val="Heading3"/>
        <w:spacing w:after="120"/>
        <w:jc w:val="right"/>
        <w:rPr>
          <w:szCs w:val="28"/>
          <w:lang w:val="sv-SE"/>
        </w:rPr>
      </w:pPr>
      <w:r w:rsidRPr="00371C93">
        <w:rPr>
          <w:b w:val="0"/>
          <w:spacing w:val="-4"/>
          <w:szCs w:val="28"/>
          <w:lang w:val="sv-SE"/>
        </w:rPr>
        <w:br w:type="page"/>
      </w:r>
      <w:r w:rsidRPr="00371C93">
        <w:rPr>
          <w:szCs w:val="28"/>
          <w:lang w:val="sv-SE"/>
        </w:rPr>
        <w:lastRenderedPageBreak/>
        <w:t xml:space="preserve">Mẫu số 03 </w:t>
      </w:r>
    </w:p>
    <w:p w:rsidR="004E024B" w:rsidRPr="00371C93" w:rsidRDefault="004E024B" w:rsidP="004E024B">
      <w:pPr>
        <w:pStyle w:val="Heading3"/>
        <w:spacing w:after="120"/>
        <w:rPr>
          <w:szCs w:val="28"/>
          <w:lang w:val="sv-SE"/>
        </w:rPr>
      </w:pPr>
      <w:bookmarkStart w:id="86" w:name="_Toc248136572"/>
      <w:bookmarkStart w:id="87" w:name="_Toc254796593"/>
      <w:bookmarkStart w:id="88" w:name="_Toc255029476"/>
      <w:bookmarkStart w:id="89" w:name="_Toc397006878"/>
      <w:bookmarkStart w:id="90" w:name="_Toc397008947"/>
      <w:bookmarkStart w:id="91" w:name="_Toc397009033"/>
      <w:bookmarkStart w:id="92" w:name="_Toc401566638"/>
      <w:r w:rsidRPr="00371C93">
        <w:rPr>
          <w:szCs w:val="28"/>
          <w:lang w:val="sv-SE"/>
        </w:rPr>
        <w:t>CƠ CẤU TỔ CHỨC VÀ KINH NGHIỆM</w:t>
      </w:r>
      <w:bookmarkEnd w:id="86"/>
      <w:bookmarkEnd w:id="87"/>
      <w:bookmarkEnd w:id="88"/>
      <w:bookmarkEnd w:id="89"/>
      <w:bookmarkEnd w:id="90"/>
      <w:bookmarkEnd w:id="91"/>
      <w:bookmarkEnd w:id="92"/>
    </w:p>
    <w:p w:rsidR="004E024B" w:rsidRPr="00371C93" w:rsidRDefault="004E024B" w:rsidP="004E024B">
      <w:pPr>
        <w:pStyle w:val="Heading3"/>
        <w:spacing w:after="120"/>
        <w:rPr>
          <w:szCs w:val="28"/>
          <w:lang w:val="sv-SE"/>
        </w:rPr>
      </w:pPr>
      <w:bookmarkStart w:id="93" w:name="_Toc248136573"/>
      <w:bookmarkStart w:id="94" w:name="_Toc254796594"/>
      <w:bookmarkStart w:id="95" w:name="_Toc255029477"/>
      <w:bookmarkStart w:id="96" w:name="_Toc397006879"/>
      <w:bookmarkStart w:id="97" w:name="_Toc397008948"/>
      <w:bookmarkStart w:id="98" w:name="_Toc397009034"/>
      <w:bookmarkStart w:id="99" w:name="_Toc401566639"/>
      <w:r w:rsidRPr="00371C93">
        <w:rPr>
          <w:szCs w:val="28"/>
          <w:lang w:val="sv-SE"/>
        </w:rPr>
        <w:t>CỦA NHÀ THẦU TƯ VẤN</w:t>
      </w:r>
      <w:bookmarkEnd w:id="93"/>
      <w:bookmarkEnd w:id="94"/>
      <w:bookmarkEnd w:id="95"/>
      <w:bookmarkEnd w:id="96"/>
      <w:bookmarkEnd w:id="97"/>
      <w:bookmarkEnd w:id="98"/>
      <w:bookmarkEnd w:id="99"/>
    </w:p>
    <w:p w:rsidR="004E024B" w:rsidRPr="00371C93" w:rsidRDefault="004E024B" w:rsidP="004E024B">
      <w:pPr>
        <w:rPr>
          <w:sz w:val="28"/>
          <w:szCs w:val="28"/>
          <w:lang w:val="sv-SE"/>
        </w:rPr>
      </w:pPr>
    </w:p>
    <w:p w:rsidR="004E024B" w:rsidRPr="00371C93" w:rsidRDefault="004E024B" w:rsidP="004E024B">
      <w:pPr>
        <w:overflowPunct w:val="0"/>
        <w:autoSpaceDE w:val="0"/>
        <w:autoSpaceDN w:val="0"/>
        <w:adjustRightInd w:val="0"/>
        <w:jc w:val="center"/>
        <w:textAlignment w:val="baseline"/>
        <w:outlineLvl w:val="3"/>
        <w:rPr>
          <w:b/>
          <w:bCs/>
          <w:sz w:val="28"/>
          <w:szCs w:val="28"/>
          <w:lang w:val="it-IT"/>
        </w:rPr>
      </w:pPr>
      <w:r w:rsidRPr="00371C93">
        <w:rPr>
          <w:b/>
          <w:sz w:val="28"/>
          <w:szCs w:val="28"/>
          <w:lang w:val="it-IT"/>
        </w:rPr>
        <w:t xml:space="preserve">A. Cơ cấu tổ chức của nhà thầu  </w:t>
      </w:r>
    </w:p>
    <w:p w:rsidR="004E024B" w:rsidRPr="00371C93" w:rsidRDefault="004E024B" w:rsidP="004E024B">
      <w:pPr>
        <w:spacing w:after="120"/>
        <w:ind w:firstLine="720"/>
        <w:rPr>
          <w:bCs/>
          <w:i/>
          <w:iCs/>
          <w:sz w:val="28"/>
          <w:szCs w:val="28"/>
          <w:lang w:val="it-IT"/>
        </w:rPr>
      </w:pPr>
      <w:r w:rsidRPr="00371C93">
        <w:rPr>
          <w:bCs/>
          <w:i/>
          <w:iCs/>
          <w:sz w:val="28"/>
          <w:szCs w:val="28"/>
          <w:lang w:val="it-IT"/>
        </w:rPr>
        <w:t>[Mô tả tóm tắt quá trình hình thành và tổ chức của nhà thầu (trường hợp liên danh thì mô tả tổ chức của mỗi thành viên trong liên danh). Mô tả số lượng chuyên gia tư vấn chuyên ngành mà nhà thầu ký hợp đồng lao động dài hạn hoặc không xác định thời hạn và nêu rõ số năm kinh nghiệm của từng chuyên gia].</w:t>
      </w:r>
    </w:p>
    <w:p w:rsidR="004E024B" w:rsidRPr="00371C93" w:rsidRDefault="004E024B" w:rsidP="004E024B">
      <w:pPr>
        <w:tabs>
          <w:tab w:val="left" w:pos="280"/>
        </w:tabs>
        <w:jc w:val="center"/>
        <w:rPr>
          <w:b/>
          <w:bCs/>
          <w:sz w:val="28"/>
          <w:szCs w:val="28"/>
          <w:lang w:val="it-IT"/>
        </w:rPr>
      </w:pPr>
      <w:r w:rsidRPr="00371C93">
        <w:rPr>
          <w:b/>
          <w:iCs/>
          <w:sz w:val="28"/>
          <w:szCs w:val="28"/>
          <w:lang w:val="it-IT"/>
        </w:rPr>
        <w:t>B</w:t>
      </w:r>
      <w:r w:rsidRPr="00371C93">
        <w:rPr>
          <w:b/>
          <w:sz w:val="28"/>
          <w:szCs w:val="28"/>
          <w:lang w:val="it-IT"/>
        </w:rPr>
        <w:t xml:space="preserve">. Kinh nghiệm của nhà thầu </w:t>
      </w:r>
    </w:p>
    <w:p w:rsidR="004E024B" w:rsidRPr="00371C93" w:rsidRDefault="004E024B" w:rsidP="004E024B">
      <w:pPr>
        <w:spacing w:before="120" w:line="360" w:lineRule="exact"/>
        <w:ind w:firstLine="720"/>
        <w:rPr>
          <w:sz w:val="28"/>
          <w:szCs w:val="28"/>
          <w:lang w:val="it-IT"/>
        </w:rPr>
      </w:pPr>
      <w:r w:rsidRPr="00371C93">
        <w:rPr>
          <w:bCs/>
          <w:sz w:val="28"/>
          <w:szCs w:val="28"/>
          <w:lang w:val="it-IT"/>
        </w:rPr>
        <w:t xml:space="preserve">Các gói thầu DVTV tương tự do nhà thầu thực hiện trong vòng </w:t>
      </w:r>
      <w:r w:rsidRPr="00371C93">
        <w:rPr>
          <w:bCs/>
          <w:sz w:val="28"/>
          <w:szCs w:val="28"/>
          <w:u w:val="single"/>
          <w:lang w:val="it-IT"/>
        </w:rPr>
        <w:t xml:space="preserve">           </w:t>
      </w:r>
      <w:r w:rsidRPr="00371C93">
        <w:rPr>
          <w:bCs/>
          <w:i/>
          <w:iCs/>
          <w:sz w:val="28"/>
          <w:szCs w:val="28"/>
          <w:lang w:val="it-IT"/>
        </w:rPr>
        <w:t>[Ghi số năm]</w:t>
      </w:r>
      <w:r w:rsidRPr="00371C93">
        <w:rPr>
          <w:rStyle w:val="FootnoteReference"/>
          <w:bCs/>
          <w:i/>
          <w:iCs/>
          <w:sz w:val="28"/>
          <w:szCs w:val="28"/>
          <w:lang w:val="it-IT"/>
        </w:rPr>
        <w:footnoteReference w:id="2"/>
      </w:r>
      <w:r w:rsidRPr="00371C93">
        <w:rPr>
          <w:bCs/>
          <w:i/>
          <w:iCs/>
          <w:sz w:val="28"/>
          <w:szCs w:val="28"/>
          <w:lang w:val="it-IT"/>
        </w:rPr>
        <w:t xml:space="preserve"> </w:t>
      </w:r>
      <w:r w:rsidRPr="00371C93">
        <w:rPr>
          <w:bCs/>
          <w:sz w:val="28"/>
          <w:szCs w:val="28"/>
          <w:lang w:val="it-IT"/>
        </w:rPr>
        <w:t xml:space="preserve"> năm gần đây.</w:t>
      </w:r>
    </w:p>
    <w:p w:rsidR="004E024B" w:rsidRPr="00371C93" w:rsidRDefault="004E024B" w:rsidP="004E024B">
      <w:pPr>
        <w:spacing w:before="120" w:line="360" w:lineRule="exact"/>
        <w:ind w:firstLine="720"/>
        <w:rPr>
          <w:iCs/>
          <w:sz w:val="28"/>
          <w:szCs w:val="28"/>
          <w:lang w:val="it-IT"/>
        </w:rPr>
      </w:pPr>
      <w:r w:rsidRPr="00371C93">
        <w:rPr>
          <w:bCs/>
          <w:iCs/>
          <w:sz w:val="28"/>
          <w:szCs w:val="28"/>
          <w:lang w:val="it-IT"/>
        </w:rPr>
        <w:t>Nhà thầu phải sử dụng bảng sau để kê khai cho mỗi DVTV tương tự như DVTV được yêu cầu trong gói thầu này mà nhà thầu đã thực hiện (với tư cách là nhà thầu độc lập hoặc liên danh với nhà thầu khác hoặc là nhà thầu phụ).</w:t>
      </w:r>
    </w:p>
    <w:p w:rsidR="004E024B" w:rsidRPr="00371C93" w:rsidRDefault="004E024B" w:rsidP="004E024B">
      <w:pPr>
        <w:spacing w:before="120" w:line="360" w:lineRule="exact"/>
        <w:ind w:firstLine="720"/>
        <w:rPr>
          <w:i/>
          <w:iCs/>
          <w:sz w:val="28"/>
          <w:szCs w:val="28"/>
          <w:lang w:val="it-IT"/>
        </w:rPr>
      </w:pPr>
    </w:p>
    <w:tbl>
      <w:tblPr>
        <w:tblW w:w="9180" w:type="dxa"/>
        <w:tblLayout w:type="fixed"/>
        <w:tblLook w:val="01E0" w:firstRow="1" w:lastRow="1" w:firstColumn="1" w:lastColumn="1" w:noHBand="0" w:noVBand="0"/>
      </w:tblPr>
      <w:tblGrid>
        <w:gridCol w:w="5978"/>
        <w:gridCol w:w="3202"/>
      </w:tblGrid>
      <w:tr w:rsidR="004E024B" w:rsidRPr="00371C93" w:rsidTr="00720F31">
        <w:tc>
          <w:tcPr>
            <w:tcW w:w="5978"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rPr>
                <w:i/>
                <w:iCs/>
                <w:sz w:val="28"/>
                <w:szCs w:val="28"/>
                <w:lang w:val="it-IT"/>
              </w:rPr>
            </w:pPr>
            <w:r w:rsidRPr="00371C93">
              <w:rPr>
                <w:bCs/>
                <w:sz w:val="28"/>
                <w:szCs w:val="28"/>
                <w:lang w:val="it-IT"/>
              </w:rPr>
              <w:t>Tên dự án</w:t>
            </w:r>
          </w:p>
        </w:tc>
        <w:tc>
          <w:tcPr>
            <w:tcW w:w="3202"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line="360" w:lineRule="exact"/>
              <w:rPr>
                <w:i/>
                <w:iCs/>
                <w:sz w:val="28"/>
                <w:szCs w:val="28"/>
                <w:lang w:val="it-IT"/>
              </w:rPr>
            </w:pPr>
          </w:p>
        </w:tc>
      </w:tr>
      <w:tr w:rsidR="004E024B" w:rsidRPr="00371C93" w:rsidTr="00720F31">
        <w:tc>
          <w:tcPr>
            <w:tcW w:w="5978"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rPr>
                <w:i/>
                <w:iCs/>
                <w:sz w:val="28"/>
                <w:szCs w:val="28"/>
                <w:lang w:val="it-IT"/>
              </w:rPr>
            </w:pPr>
            <w:r w:rsidRPr="00371C93">
              <w:rPr>
                <w:bCs/>
                <w:sz w:val="28"/>
                <w:szCs w:val="28"/>
                <w:lang w:val="it-IT"/>
              </w:rPr>
              <w:t>Địa điểm thực hiện</w:t>
            </w:r>
          </w:p>
        </w:tc>
        <w:tc>
          <w:tcPr>
            <w:tcW w:w="3202"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line="360" w:lineRule="exact"/>
              <w:rPr>
                <w:i/>
                <w:iCs/>
                <w:sz w:val="28"/>
                <w:szCs w:val="28"/>
                <w:lang w:val="it-IT"/>
              </w:rPr>
            </w:pPr>
          </w:p>
        </w:tc>
      </w:tr>
      <w:tr w:rsidR="004E024B" w:rsidRPr="00371C93" w:rsidTr="00720F31">
        <w:tc>
          <w:tcPr>
            <w:tcW w:w="5978"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rPr>
                <w:i/>
                <w:iCs/>
                <w:sz w:val="28"/>
                <w:szCs w:val="28"/>
                <w:lang w:val="it-IT"/>
              </w:rPr>
            </w:pPr>
            <w:r w:rsidRPr="00371C93">
              <w:rPr>
                <w:bCs/>
                <w:sz w:val="28"/>
                <w:szCs w:val="28"/>
                <w:lang w:val="it-IT"/>
              </w:rPr>
              <w:t>Tên chủ đầu tư</w:t>
            </w:r>
          </w:p>
        </w:tc>
        <w:tc>
          <w:tcPr>
            <w:tcW w:w="3202"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line="360" w:lineRule="exact"/>
              <w:rPr>
                <w:i/>
                <w:iCs/>
                <w:sz w:val="28"/>
                <w:szCs w:val="28"/>
                <w:lang w:val="it-IT"/>
              </w:rPr>
            </w:pPr>
          </w:p>
        </w:tc>
      </w:tr>
      <w:tr w:rsidR="004E024B" w:rsidRPr="00371C93" w:rsidTr="00720F31">
        <w:tc>
          <w:tcPr>
            <w:tcW w:w="5978"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rPr>
                <w:i/>
                <w:iCs/>
                <w:sz w:val="28"/>
                <w:szCs w:val="28"/>
                <w:lang w:val="it-IT"/>
              </w:rPr>
            </w:pPr>
            <w:r w:rsidRPr="00371C93">
              <w:rPr>
                <w:bCs/>
                <w:sz w:val="28"/>
                <w:szCs w:val="28"/>
                <w:lang w:val="it-IT"/>
              </w:rPr>
              <w:t>Tên gói thầu</w:t>
            </w:r>
          </w:p>
        </w:tc>
        <w:tc>
          <w:tcPr>
            <w:tcW w:w="3202"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line="360" w:lineRule="exact"/>
              <w:rPr>
                <w:i/>
                <w:iCs/>
                <w:sz w:val="28"/>
                <w:szCs w:val="28"/>
                <w:lang w:val="it-IT"/>
              </w:rPr>
            </w:pPr>
          </w:p>
        </w:tc>
      </w:tr>
      <w:tr w:rsidR="004E024B" w:rsidRPr="00371C93" w:rsidTr="00720F31">
        <w:tc>
          <w:tcPr>
            <w:tcW w:w="5978"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rPr>
                <w:i/>
                <w:iCs/>
                <w:sz w:val="28"/>
                <w:szCs w:val="28"/>
                <w:lang w:val="it-IT"/>
              </w:rPr>
            </w:pPr>
            <w:r w:rsidRPr="00371C93">
              <w:rPr>
                <w:bCs/>
                <w:sz w:val="28"/>
                <w:szCs w:val="28"/>
                <w:lang w:val="it-IT"/>
              </w:rPr>
              <w:t>Giá hợp đồng (trường hợp liên danh thì nêu giá trị DVTV do nhà thầu thực hiện)</w:t>
            </w:r>
          </w:p>
        </w:tc>
        <w:tc>
          <w:tcPr>
            <w:tcW w:w="3202"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line="360" w:lineRule="exact"/>
              <w:rPr>
                <w:i/>
                <w:iCs/>
                <w:sz w:val="28"/>
                <w:szCs w:val="28"/>
                <w:lang w:val="it-IT"/>
              </w:rPr>
            </w:pPr>
          </w:p>
        </w:tc>
      </w:tr>
      <w:tr w:rsidR="004E024B" w:rsidRPr="00371C93" w:rsidTr="00720F31">
        <w:tc>
          <w:tcPr>
            <w:tcW w:w="5978"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contextualSpacing/>
              <w:rPr>
                <w:bCs/>
                <w:sz w:val="28"/>
                <w:szCs w:val="28"/>
                <w:lang w:val="it-IT"/>
              </w:rPr>
            </w:pPr>
            <w:r w:rsidRPr="00371C93">
              <w:rPr>
                <w:bCs/>
                <w:sz w:val="28"/>
                <w:szCs w:val="28"/>
                <w:lang w:val="it-IT"/>
              </w:rPr>
              <w:t>Tư cách tham dự thầu</w:t>
            </w:r>
          </w:p>
          <w:p w:rsidR="004E024B" w:rsidRPr="00371C93" w:rsidRDefault="004E024B" w:rsidP="00720F31">
            <w:pPr>
              <w:spacing w:before="120"/>
              <w:contextualSpacing/>
              <w:rPr>
                <w:bCs/>
                <w:sz w:val="28"/>
                <w:szCs w:val="28"/>
                <w:lang w:val="it-IT"/>
              </w:rPr>
            </w:pPr>
            <w:r w:rsidRPr="00371C93">
              <w:rPr>
                <w:bCs/>
                <w:sz w:val="28"/>
                <w:szCs w:val="28"/>
                <w:lang w:val="it-IT"/>
              </w:rPr>
              <w:t>(ghi rõ tham dự thầu độc lập hoặc liên danh  hoặc nhà thầu phụ)</w:t>
            </w:r>
          </w:p>
        </w:tc>
        <w:tc>
          <w:tcPr>
            <w:tcW w:w="3202"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line="360" w:lineRule="exact"/>
              <w:rPr>
                <w:i/>
                <w:iCs/>
                <w:sz w:val="28"/>
                <w:szCs w:val="28"/>
                <w:lang w:val="it-IT"/>
              </w:rPr>
            </w:pPr>
          </w:p>
        </w:tc>
      </w:tr>
      <w:tr w:rsidR="004E024B" w:rsidRPr="00371C93" w:rsidTr="00720F31">
        <w:tc>
          <w:tcPr>
            <w:tcW w:w="5978"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contextualSpacing/>
              <w:rPr>
                <w:bCs/>
                <w:sz w:val="28"/>
                <w:szCs w:val="28"/>
                <w:lang w:val="it-IT"/>
              </w:rPr>
            </w:pPr>
            <w:r w:rsidRPr="00371C93">
              <w:rPr>
                <w:bCs/>
                <w:sz w:val="28"/>
                <w:szCs w:val="28"/>
                <w:lang w:val="it-IT"/>
              </w:rPr>
              <w:t xml:space="preserve">Thời gian thực hiện hợp đồng nêu trong hợp đồng </w:t>
            </w:r>
          </w:p>
          <w:p w:rsidR="004E024B" w:rsidRPr="00371C93" w:rsidRDefault="004E024B" w:rsidP="00720F31">
            <w:pPr>
              <w:spacing w:before="120"/>
              <w:contextualSpacing/>
              <w:rPr>
                <w:iCs/>
                <w:sz w:val="28"/>
                <w:szCs w:val="28"/>
                <w:lang w:val="it-IT"/>
              </w:rPr>
            </w:pPr>
            <w:r w:rsidRPr="00371C93">
              <w:rPr>
                <w:bCs/>
                <w:iCs/>
                <w:sz w:val="28"/>
                <w:szCs w:val="28"/>
                <w:lang w:val="it-IT"/>
              </w:rPr>
              <w:t>(nêu rõ từ ngày.... đến ngày...)</w:t>
            </w:r>
          </w:p>
        </w:tc>
        <w:tc>
          <w:tcPr>
            <w:tcW w:w="3202"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line="360" w:lineRule="exact"/>
              <w:rPr>
                <w:i/>
                <w:iCs/>
                <w:sz w:val="28"/>
                <w:szCs w:val="28"/>
                <w:lang w:val="it-IT"/>
              </w:rPr>
            </w:pPr>
          </w:p>
        </w:tc>
      </w:tr>
      <w:tr w:rsidR="004E024B" w:rsidRPr="00371C93" w:rsidTr="00720F31">
        <w:tc>
          <w:tcPr>
            <w:tcW w:w="5978"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rPr>
                <w:bCs/>
                <w:sz w:val="28"/>
                <w:szCs w:val="28"/>
                <w:lang w:val="it-IT"/>
              </w:rPr>
            </w:pPr>
            <w:r w:rsidRPr="00371C93">
              <w:rPr>
                <w:bCs/>
                <w:sz w:val="28"/>
                <w:szCs w:val="28"/>
                <w:lang w:val="it-IT"/>
              </w:rPr>
              <w:t xml:space="preserve">Thời gian thực tế đã thực hiện </w:t>
            </w:r>
          </w:p>
          <w:p w:rsidR="004E024B" w:rsidRPr="00371C93" w:rsidRDefault="004E024B" w:rsidP="00720F31">
            <w:pPr>
              <w:spacing w:before="120"/>
              <w:rPr>
                <w:bCs/>
                <w:sz w:val="28"/>
                <w:szCs w:val="28"/>
                <w:lang w:val="it-IT"/>
              </w:rPr>
            </w:pPr>
            <w:r w:rsidRPr="00371C93">
              <w:rPr>
                <w:bCs/>
                <w:sz w:val="28"/>
                <w:szCs w:val="28"/>
                <w:lang w:val="it-IT"/>
              </w:rPr>
              <w:t>(nêu rõ từ ngày... đến ngày..... Trường hợp chậm trễ thực hiện hợp đồng thì nêu rõ lý do)</w:t>
            </w:r>
          </w:p>
        </w:tc>
        <w:tc>
          <w:tcPr>
            <w:tcW w:w="3202"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line="360" w:lineRule="exact"/>
              <w:rPr>
                <w:i/>
                <w:iCs/>
                <w:sz w:val="28"/>
                <w:szCs w:val="28"/>
                <w:lang w:val="it-IT"/>
              </w:rPr>
            </w:pPr>
          </w:p>
        </w:tc>
      </w:tr>
      <w:tr w:rsidR="004E024B" w:rsidRPr="00371C93" w:rsidTr="00720F31">
        <w:tc>
          <w:tcPr>
            <w:tcW w:w="5978"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rPr>
                <w:bCs/>
                <w:sz w:val="28"/>
                <w:szCs w:val="28"/>
                <w:lang w:val="it-IT"/>
              </w:rPr>
            </w:pPr>
            <w:r w:rsidRPr="00371C93">
              <w:rPr>
                <w:bCs/>
                <w:sz w:val="28"/>
                <w:szCs w:val="28"/>
                <w:lang w:val="it-IT"/>
              </w:rPr>
              <w:t>Tóm tắt các công việc cụ thể mà nhà thầu đã thực hiện theo hợp đồng</w:t>
            </w:r>
          </w:p>
        </w:tc>
        <w:tc>
          <w:tcPr>
            <w:tcW w:w="3202" w:type="dxa"/>
            <w:tcBorders>
              <w:top w:val="single" w:sz="4" w:space="0" w:color="auto"/>
              <w:left w:val="single" w:sz="4" w:space="0" w:color="auto"/>
              <w:bottom w:val="single" w:sz="4" w:space="0" w:color="auto"/>
              <w:right w:val="single" w:sz="4" w:space="0" w:color="auto"/>
            </w:tcBorders>
          </w:tcPr>
          <w:p w:rsidR="004E024B" w:rsidRPr="00371C93" w:rsidRDefault="004E024B" w:rsidP="00720F31">
            <w:pPr>
              <w:spacing w:before="120" w:line="360" w:lineRule="exact"/>
              <w:rPr>
                <w:i/>
                <w:iCs/>
                <w:sz w:val="28"/>
                <w:szCs w:val="28"/>
                <w:lang w:val="it-IT"/>
              </w:rPr>
            </w:pPr>
          </w:p>
        </w:tc>
      </w:tr>
    </w:tbl>
    <w:p w:rsidR="004E024B" w:rsidRPr="00371C93" w:rsidRDefault="004E024B" w:rsidP="004E024B">
      <w:pPr>
        <w:tabs>
          <w:tab w:val="left" w:pos="700"/>
          <w:tab w:val="left" w:pos="2988"/>
        </w:tabs>
        <w:ind w:left="59"/>
        <w:rPr>
          <w:i/>
          <w:iCs/>
          <w:sz w:val="28"/>
          <w:szCs w:val="28"/>
          <w:u w:val="single"/>
          <w:lang w:val="it-IT"/>
        </w:rPr>
      </w:pPr>
      <w:r w:rsidRPr="00371C93">
        <w:rPr>
          <w:bCs/>
          <w:sz w:val="28"/>
          <w:szCs w:val="28"/>
          <w:lang w:val="it-IT"/>
        </w:rPr>
        <w:t>Nhà thầu phải gửi kèm theo bản chụp các văn bản, tài liệu liên quan.</w:t>
      </w:r>
    </w:p>
    <w:p w:rsidR="004E024B" w:rsidRPr="00371C93" w:rsidRDefault="004E024B" w:rsidP="004E024B">
      <w:pPr>
        <w:spacing w:before="240" w:line="252" w:lineRule="auto"/>
        <w:jc w:val="right"/>
        <w:rPr>
          <w:b/>
          <w:sz w:val="28"/>
          <w:szCs w:val="28"/>
          <w:lang w:val="it-IT"/>
        </w:rPr>
      </w:pPr>
      <w:bookmarkStart w:id="100" w:name="_Toc397006880"/>
      <w:bookmarkStart w:id="101" w:name="_Toc397008949"/>
      <w:bookmarkStart w:id="102" w:name="_Toc397009035"/>
      <w:r w:rsidRPr="00371C93">
        <w:rPr>
          <w:b/>
          <w:sz w:val="28"/>
          <w:szCs w:val="28"/>
          <w:lang w:val="it-IT"/>
        </w:rPr>
        <w:t xml:space="preserve">Mẫu số </w:t>
      </w:r>
      <w:bookmarkEnd w:id="100"/>
      <w:bookmarkEnd w:id="101"/>
      <w:bookmarkEnd w:id="102"/>
      <w:r w:rsidRPr="00371C93">
        <w:rPr>
          <w:b/>
          <w:sz w:val="28"/>
          <w:szCs w:val="28"/>
          <w:lang w:val="it-IT"/>
        </w:rPr>
        <w:t>04</w:t>
      </w:r>
    </w:p>
    <w:p w:rsidR="004E024B" w:rsidRPr="00371C93" w:rsidRDefault="004E024B" w:rsidP="004E024B">
      <w:pPr>
        <w:pStyle w:val="Heading3"/>
        <w:spacing w:after="120"/>
        <w:rPr>
          <w:szCs w:val="28"/>
          <w:lang w:val="it-IT"/>
        </w:rPr>
      </w:pPr>
      <w:bookmarkStart w:id="103" w:name="_Toc254796596"/>
      <w:bookmarkStart w:id="104" w:name="_Toc255029479"/>
      <w:bookmarkStart w:id="105" w:name="_Toc397006881"/>
      <w:bookmarkStart w:id="106" w:name="_Toc397008950"/>
      <w:bookmarkStart w:id="107" w:name="_Toc397009036"/>
      <w:bookmarkStart w:id="108" w:name="_Toc401566640"/>
      <w:r w:rsidRPr="00371C93">
        <w:rPr>
          <w:szCs w:val="28"/>
          <w:lang w:val="it-IT"/>
        </w:rPr>
        <w:lastRenderedPageBreak/>
        <w:t>NHỮNG GÓP Ý (NẾU CÓ) ĐỂ HOÀN THIỆN</w:t>
      </w:r>
      <w:bookmarkEnd w:id="103"/>
      <w:bookmarkEnd w:id="104"/>
      <w:bookmarkEnd w:id="105"/>
      <w:bookmarkEnd w:id="106"/>
      <w:bookmarkEnd w:id="107"/>
      <w:bookmarkEnd w:id="108"/>
    </w:p>
    <w:p w:rsidR="004E024B" w:rsidRPr="00371C93" w:rsidRDefault="004E024B" w:rsidP="004E024B">
      <w:pPr>
        <w:pStyle w:val="Heading3"/>
        <w:spacing w:after="120"/>
        <w:rPr>
          <w:szCs w:val="28"/>
          <w:lang w:val="it-IT"/>
        </w:rPr>
      </w:pPr>
      <w:bookmarkStart w:id="109" w:name="_Toc254796597"/>
      <w:bookmarkStart w:id="110" w:name="_Toc255029480"/>
      <w:bookmarkStart w:id="111" w:name="_Toc397006882"/>
      <w:bookmarkStart w:id="112" w:name="_Toc397008951"/>
      <w:bookmarkStart w:id="113" w:name="_Toc397009037"/>
      <w:bookmarkStart w:id="114" w:name="_Toc401566641"/>
      <w:r w:rsidRPr="00371C93">
        <w:rPr>
          <w:szCs w:val="28"/>
          <w:lang w:val="it-IT"/>
        </w:rPr>
        <w:t>NỘI DUNG ĐIỀU KHOẢN THAM CHIẾU</w:t>
      </w:r>
      <w:bookmarkEnd w:id="109"/>
      <w:bookmarkEnd w:id="110"/>
      <w:bookmarkEnd w:id="111"/>
      <w:bookmarkEnd w:id="112"/>
      <w:bookmarkEnd w:id="113"/>
      <w:bookmarkEnd w:id="114"/>
    </w:p>
    <w:p w:rsidR="004E024B" w:rsidRPr="00371C93" w:rsidRDefault="004E024B" w:rsidP="004E024B">
      <w:pPr>
        <w:rPr>
          <w:sz w:val="28"/>
          <w:szCs w:val="28"/>
          <w:lang w:val="it-IT"/>
        </w:rPr>
      </w:pPr>
    </w:p>
    <w:p w:rsidR="004E024B" w:rsidRPr="00371C93" w:rsidRDefault="004E024B" w:rsidP="004E024B">
      <w:pPr>
        <w:ind w:firstLine="720"/>
        <w:rPr>
          <w:i/>
          <w:iCs/>
          <w:sz w:val="28"/>
          <w:szCs w:val="28"/>
          <w:lang w:val="it-IT"/>
        </w:rPr>
      </w:pPr>
      <w:r w:rsidRPr="00371C93">
        <w:rPr>
          <w:bCs/>
          <w:i/>
          <w:iCs/>
          <w:sz w:val="28"/>
          <w:szCs w:val="28"/>
          <w:lang w:val="it-IT"/>
        </w:rPr>
        <w:t>[Nhà thầu trình bày những nội dung sửa đổi để hoàn thiện điều khoản tham chiếu nhằm thực hiện hợp đồng]</w:t>
      </w:r>
    </w:p>
    <w:p w:rsidR="004E024B" w:rsidRPr="00371C93" w:rsidRDefault="004E024B" w:rsidP="004E024B">
      <w:pPr>
        <w:rPr>
          <w:i/>
          <w:iCs/>
          <w:sz w:val="28"/>
          <w:szCs w:val="28"/>
          <w:lang w:val="it-IT"/>
        </w:rPr>
      </w:pPr>
    </w:p>
    <w:p w:rsidR="004E024B" w:rsidRPr="00371C93" w:rsidRDefault="004E024B" w:rsidP="004E024B">
      <w:pPr>
        <w:spacing w:before="60" w:after="60"/>
        <w:ind w:firstLine="720"/>
        <w:rPr>
          <w:sz w:val="28"/>
          <w:szCs w:val="28"/>
          <w:lang w:val="it-IT"/>
        </w:rPr>
      </w:pPr>
      <w:r w:rsidRPr="00371C93">
        <w:rPr>
          <w:bCs/>
          <w:sz w:val="28"/>
          <w:szCs w:val="28"/>
          <w:u w:val="single"/>
          <w:lang w:val="it-IT"/>
        </w:rPr>
        <w:t>Đề xuất bổ sung, sửa đổi điều khoản tham chiếu</w:t>
      </w:r>
      <w:r w:rsidRPr="00371C93">
        <w:rPr>
          <w:bCs/>
          <w:sz w:val="28"/>
          <w:szCs w:val="28"/>
          <w:lang w:val="it-IT"/>
        </w:rPr>
        <w:t>:</w:t>
      </w:r>
    </w:p>
    <w:p w:rsidR="004E024B" w:rsidRPr="00371C93" w:rsidRDefault="004E024B" w:rsidP="004E024B">
      <w:pPr>
        <w:spacing w:before="60" w:after="60"/>
        <w:rPr>
          <w:sz w:val="28"/>
          <w:szCs w:val="28"/>
          <w:lang w:val="it-IT"/>
        </w:rPr>
      </w:pPr>
    </w:p>
    <w:p w:rsidR="004E024B" w:rsidRPr="00371C93" w:rsidRDefault="004E024B" w:rsidP="004E024B">
      <w:pPr>
        <w:spacing w:before="60" w:after="60"/>
        <w:ind w:firstLine="720"/>
        <w:rPr>
          <w:sz w:val="28"/>
          <w:szCs w:val="28"/>
          <w:lang w:val="it-IT"/>
        </w:rPr>
      </w:pPr>
      <w:r w:rsidRPr="00371C93">
        <w:rPr>
          <w:bCs/>
          <w:sz w:val="28"/>
          <w:szCs w:val="28"/>
          <w:lang w:val="it-IT"/>
        </w:rPr>
        <w:t>1.</w:t>
      </w:r>
    </w:p>
    <w:p w:rsidR="004E024B" w:rsidRPr="00371C93" w:rsidRDefault="004E024B" w:rsidP="004E024B">
      <w:pPr>
        <w:spacing w:before="60" w:after="60"/>
        <w:rPr>
          <w:sz w:val="28"/>
          <w:szCs w:val="28"/>
          <w:lang w:val="it-IT"/>
        </w:rPr>
      </w:pPr>
    </w:p>
    <w:p w:rsidR="004E024B" w:rsidRPr="00371C93" w:rsidRDefault="004E024B" w:rsidP="004E024B">
      <w:pPr>
        <w:spacing w:before="60" w:after="60"/>
        <w:ind w:firstLine="720"/>
        <w:rPr>
          <w:sz w:val="28"/>
          <w:szCs w:val="28"/>
          <w:lang w:val="it-IT"/>
        </w:rPr>
      </w:pPr>
      <w:r w:rsidRPr="00371C93">
        <w:rPr>
          <w:bCs/>
          <w:sz w:val="28"/>
          <w:szCs w:val="28"/>
          <w:lang w:val="it-IT"/>
        </w:rPr>
        <w:t>2.</w:t>
      </w:r>
    </w:p>
    <w:p w:rsidR="004E024B" w:rsidRPr="00371C93" w:rsidRDefault="004E024B" w:rsidP="004E024B">
      <w:pPr>
        <w:spacing w:before="60" w:after="60"/>
        <w:rPr>
          <w:sz w:val="28"/>
          <w:szCs w:val="28"/>
          <w:lang w:val="it-IT"/>
        </w:rPr>
      </w:pPr>
    </w:p>
    <w:p w:rsidR="004E024B" w:rsidRPr="00371C93" w:rsidRDefault="004E024B" w:rsidP="004E024B">
      <w:pPr>
        <w:spacing w:before="60" w:after="60"/>
        <w:ind w:firstLine="720"/>
        <w:rPr>
          <w:sz w:val="28"/>
          <w:szCs w:val="28"/>
          <w:lang w:val="it-IT"/>
        </w:rPr>
      </w:pPr>
      <w:r w:rsidRPr="00371C93">
        <w:rPr>
          <w:bCs/>
          <w:sz w:val="28"/>
          <w:szCs w:val="28"/>
          <w:lang w:val="it-IT"/>
        </w:rPr>
        <w:t>3.</w:t>
      </w:r>
    </w:p>
    <w:p w:rsidR="004E024B" w:rsidRPr="00371C93" w:rsidRDefault="004E024B" w:rsidP="004E024B">
      <w:pPr>
        <w:spacing w:before="60" w:after="60"/>
        <w:rPr>
          <w:sz w:val="28"/>
          <w:szCs w:val="28"/>
          <w:lang w:val="it-IT"/>
        </w:rPr>
      </w:pPr>
    </w:p>
    <w:p w:rsidR="004E024B" w:rsidRPr="00371C93" w:rsidRDefault="004E024B" w:rsidP="004E024B">
      <w:pPr>
        <w:spacing w:before="60" w:after="60"/>
        <w:ind w:firstLine="720"/>
        <w:rPr>
          <w:sz w:val="28"/>
          <w:szCs w:val="28"/>
          <w:lang w:val="it-IT"/>
        </w:rPr>
      </w:pPr>
      <w:r w:rsidRPr="00371C93">
        <w:rPr>
          <w:bCs/>
          <w:sz w:val="28"/>
          <w:szCs w:val="28"/>
          <w:lang w:val="it-IT"/>
        </w:rPr>
        <w:t>4.</w:t>
      </w:r>
    </w:p>
    <w:p w:rsidR="004E024B" w:rsidRPr="00371C93" w:rsidRDefault="004E024B" w:rsidP="004E024B">
      <w:pPr>
        <w:spacing w:before="60" w:after="60"/>
        <w:rPr>
          <w:sz w:val="28"/>
          <w:szCs w:val="28"/>
          <w:lang w:val="it-IT"/>
        </w:rPr>
      </w:pPr>
    </w:p>
    <w:p w:rsidR="004E024B" w:rsidRPr="00371C93" w:rsidRDefault="004E024B" w:rsidP="004E024B">
      <w:pPr>
        <w:spacing w:before="60" w:after="60"/>
        <w:ind w:firstLine="720"/>
        <w:rPr>
          <w:sz w:val="28"/>
          <w:szCs w:val="28"/>
          <w:lang w:val="it-IT"/>
        </w:rPr>
      </w:pPr>
      <w:r w:rsidRPr="00371C93">
        <w:rPr>
          <w:bCs/>
          <w:sz w:val="28"/>
          <w:szCs w:val="28"/>
          <w:lang w:val="it-IT"/>
        </w:rPr>
        <w:t>5.</w:t>
      </w:r>
    </w:p>
    <w:p w:rsidR="004E024B" w:rsidRPr="00371C93" w:rsidRDefault="004E024B" w:rsidP="004E024B">
      <w:pPr>
        <w:spacing w:before="60" w:after="60"/>
        <w:rPr>
          <w:sz w:val="28"/>
          <w:szCs w:val="28"/>
          <w:lang w:val="it-IT"/>
        </w:rPr>
      </w:pPr>
    </w:p>
    <w:p w:rsidR="004E024B" w:rsidRPr="00371C93" w:rsidRDefault="004E024B" w:rsidP="004E024B">
      <w:pPr>
        <w:rPr>
          <w:szCs w:val="28"/>
          <w:lang w:val="it-IT"/>
        </w:rPr>
      </w:pPr>
    </w:p>
    <w:p w:rsidR="004E024B" w:rsidRPr="00371C93" w:rsidRDefault="004E024B" w:rsidP="004E024B">
      <w:pPr>
        <w:rPr>
          <w:szCs w:val="28"/>
          <w:lang w:val="it-IT"/>
        </w:rPr>
      </w:pPr>
    </w:p>
    <w:p w:rsidR="004E024B" w:rsidRPr="00371C93" w:rsidRDefault="004E024B" w:rsidP="004E024B">
      <w:pPr>
        <w:rPr>
          <w:szCs w:val="28"/>
          <w:lang w:val="it-IT"/>
        </w:rPr>
      </w:pPr>
    </w:p>
    <w:p w:rsidR="004E024B" w:rsidRPr="00371C93" w:rsidRDefault="004E024B" w:rsidP="004E024B">
      <w:pPr>
        <w:pStyle w:val="Heading3"/>
        <w:spacing w:after="120"/>
        <w:ind w:left="7514"/>
        <w:jc w:val="right"/>
        <w:rPr>
          <w:szCs w:val="28"/>
          <w:lang w:val="it-IT"/>
        </w:rPr>
      </w:pPr>
      <w:r w:rsidRPr="00371C93">
        <w:rPr>
          <w:b w:val="0"/>
          <w:bCs/>
          <w:szCs w:val="28"/>
          <w:lang w:val="it-IT"/>
        </w:rPr>
        <w:br w:type="page"/>
      </w:r>
      <w:bookmarkStart w:id="115" w:name="_Toc397006883"/>
      <w:bookmarkStart w:id="116" w:name="_Toc397008952"/>
      <w:bookmarkStart w:id="117" w:name="_Toc397009038"/>
      <w:bookmarkStart w:id="118" w:name="_Toc401566642"/>
      <w:r w:rsidRPr="00371C93">
        <w:rPr>
          <w:szCs w:val="28"/>
          <w:lang w:val="it-IT"/>
        </w:rPr>
        <w:lastRenderedPageBreak/>
        <w:t xml:space="preserve">Mẫu số </w:t>
      </w:r>
      <w:bookmarkEnd w:id="115"/>
      <w:bookmarkEnd w:id="116"/>
      <w:bookmarkEnd w:id="117"/>
      <w:bookmarkEnd w:id="118"/>
      <w:r w:rsidRPr="00371C93">
        <w:rPr>
          <w:szCs w:val="28"/>
          <w:lang w:val="it-IT"/>
        </w:rPr>
        <w:t>05</w:t>
      </w:r>
    </w:p>
    <w:p w:rsidR="004E024B" w:rsidRPr="00371C93" w:rsidRDefault="004E024B" w:rsidP="004E024B">
      <w:pPr>
        <w:pStyle w:val="Heading3"/>
        <w:spacing w:after="120"/>
        <w:rPr>
          <w:szCs w:val="28"/>
          <w:lang w:val="it-IT"/>
        </w:rPr>
      </w:pPr>
      <w:bookmarkStart w:id="119" w:name="_Toc254796599"/>
      <w:bookmarkStart w:id="120" w:name="_Toc255029482"/>
      <w:bookmarkStart w:id="121" w:name="_Toc397006884"/>
      <w:bookmarkStart w:id="122" w:name="_Toc397008953"/>
      <w:bookmarkStart w:id="123" w:name="_Toc397009039"/>
      <w:bookmarkStart w:id="124" w:name="_Toc401566643"/>
      <w:r w:rsidRPr="00371C93">
        <w:rPr>
          <w:szCs w:val="28"/>
          <w:lang w:val="it-IT"/>
        </w:rPr>
        <w:t>GIẢI PHÁP VÀ PHƯƠNG PHÁP LUẬN TỔNG QUÁT</w:t>
      </w:r>
      <w:bookmarkEnd w:id="119"/>
      <w:bookmarkEnd w:id="120"/>
      <w:bookmarkEnd w:id="121"/>
      <w:bookmarkEnd w:id="122"/>
      <w:bookmarkEnd w:id="123"/>
      <w:bookmarkEnd w:id="124"/>
    </w:p>
    <w:p w:rsidR="004E024B" w:rsidRPr="00371C93" w:rsidRDefault="004E024B" w:rsidP="004E024B">
      <w:pPr>
        <w:pStyle w:val="Heading3"/>
        <w:spacing w:after="120"/>
        <w:rPr>
          <w:b w:val="0"/>
          <w:bCs/>
          <w:szCs w:val="28"/>
          <w:lang w:val="it-IT"/>
        </w:rPr>
      </w:pPr>
      <w:bookmarkStart w:id="125" w:name="_Toc254796600"/>
      <w:bookmarkStart w:id="126" w:name="_Toc255029483"/>
      <w:bookmarkStart w:id="127" w:name="_Toc397006885"/>
      <w:bookmarkStart w:id="128" w:name="_Toc397008954"/>
      <w:bookmarkStart w:id="129" w:name="_Toc397009040"/>
      <w:bookmarkStart w:id="130" w:name="_Toc401566644"/>
      <w:r w:rsidRPr="00371C93">
        <w:rPr>
          <w:szCs w:val="28"/>
          <w:lang w:val="it-IT"/>
        </w:rPr>
        <w:t>DO NHÀ THẦU ĐỀ XUẤT ĐỂ THỰC HIỆN DỊCH VỤ TƯ VẤN</w:t>
      </w:r>
      <w:bookmarkEnd w:id="125"/>
      <w:bookmarkEnd w:id="126"/>
      <w:bookmarkEnd w:id="127"/>
      <w:bookmarkEnd w:id="128"/>
      <w:bookmarkEnd w:id="129"/>
      <w:bookmarkEnd w:id="130"/>
    </w:p>
    <w:p w:rsidR="004E024B" w:rsidRPr="00371C93" w:rsidRDefault="004E024B" w:rsidP="004E024B">
      <w:pPr>
        <w:overflowPunct w:val="0"/>
        <w:autoSpaceDE w:val="0"/>
        <w:autoSpaceDN w:val="0"/>
        <w:adjustRightInd w:val="0"/>
        <w:jc w:val="center"/>
        <w:textAlignment w:val="baseline"/>
        <w:outlineLvl w:val="2"/>
        <w:rPr>
          <w:b/>
          <w:bCs/>
          <w:sz w:val="28"/>
          <w:szCs w:val="28"/>
          <w:lang w:val="it-IT"/>
        </w:rPr>
      </w:pPr>
    </w:p>
    <w:p w:rsidR="004E024B" w:rsidRPr="00371C93" w:rsidRDefault="004E024B" w:rsidP="004E024B">
      <w:pPr>
        <w:ind w:firstLine="720"/>
        <w:rPr>
          <w:bCs/>
          <w:i/>
          <w:iCs/>
          <w:sz w:val="28"/>
          <w:szCs w:val="28"/>
          <w:lang w:val="it-IT"/>
        </w:rPr>
      </w:pPr>
      <w:r w:rsidRPr="00371C93">
        <w:rPr>
          <w:bCs/>
          <w:i/>
          <w:iCs/>
          <w:sz w:val="28"/>
          <w:szCs w:val="28"/>
          <w:lang w:val="it-IT"/>
        </w:rPr>
        <w:t xml:space="preserve">Nhà thầu chuẩn bị đề xuất về kỹ thuật (cả biểu đồ) gồm 3 phần: </w:t>
      </w:r>
    </w:p>
    <w:p w:rsidR="004E024B" w:rsidRPr="00371C93" w:rsidRDefault="004E024B" w:rsidP="004E024B">
      <w:pPr>
        <w:ind w:firstLine="720"/>
        <w:rPr>
          <w:i/>
          <w:iCs/>
          <w:sz w:val="28"/>
          <w:szCs w:val="28"/>
          <w:lang w:val="it-IT"/>
        </w:rPr>
      </w:pPr>
    </w:p>
    <w:p w:rsidR="004E024B" w:rsidRPr="00371C93" w:rsidRDefault="004E024B" w:rsidP="004E024B">
      <w:pPr>
        <w:ind w:firstLine="720"/>
        <w:rPr>
          <w:sz w:val="28"/>
          <w:szCs w:val="28"/>
          <w:lang w:val="it-IT"/>
        </w:rPr>
      </w:pPr>
      <w:r w:rsidRPr="00371C93" w:rsidDel="00A4114A">
        <w:rPr>
          <w:bCs/>
          <w:smallCaps/>
          <w:sz w:val="28"/>
          <w:szCs w:val="28"/>
          <w:lang w:val="it-IT"/>
        </w:rPr>
        <w:t xml:space="preserve"> </w:t>
      </w:r>
      <w:r w:rsidRPr="00371C93">
        <w:rPr>
          <w:i/>
          <w:sz w:val="28"/>
          <w:szCs w:val="28"/>
          <w:lang w:val="it-IT"/>
        </w:rPr>
        <w:t xml:space="preserve">1. </w:t>
      </w:r>
      <w:r w:rsidRPr="00371C93">
        <w:rPr>
          <w:bCs/>
          <w:i/>
          <w:iCs/>
          <w:sz w:val="28"/>
          <w:szCs w:val="28"/>
          <w:lang w:val="it-IT"/>
        </w:rPr>
        <w:t>Giải pháp và phương pháp luận</w:t>
      </w:r>
    </w:p>
    <w:p w:rsidR="004E024B" w:rsidRPr="00371C93" w:rsidRDefault="004E024B" w:rsidP="004E024B">
      <w:pPr>
        <w:ind w:firstLine="720"/>
        <w:rPr>
          <w:bCs/>
          <w:i/>
          <w:sz w:val="28"/>
          <w:szCs w:val="28"/>
          <w:lang w:val="it-IT"/>
        </w:rPr>
      </w:pPr>
      <w:r w:rsidRPr="00371C93">
        <w:rPr>
          <w:bCs/>
          <w:i/>
          <w:sz w:val="28"/>
          <w:szCs w:val="28"/>
          <w:lang w:val="it-IT"/>
        </w:rPr>
        <w:t>2.  Kế hoạch công tác</w:t>
      </w:r>
    </w:p>
    <w:p w:rsidR="004E024B" w:rsidRPr="00371C93" w:rsidRDefault="004E024B" w:rsidP="004E024B">
      <w:pPr>
        <w:ind w:firstLine="720"/>
        <w:rPr>
          <w:bCs/>
          <w:i/>
          <w:sz w:val="28"/>
          <w:szCs w:val="28"/>
          <w:lang w:val="it-IT"/>
        </w:rPr>
      </w:pPr>
      <w:r w:rsidRPr="00371C93">
        <w:rPr>
          <w:bCs/>
          <w:i/>
          <w:sz w:val="28"/>
          <w:szCs w:val="28"/>
          <w:lang w:val="it-IT"/>
        </w:rPr>
        <w:t>3.  Tổ chức và nhân sự</w:t>
      </w:r>
    </w:p>
    <w:p w:rsidR="004E024B" w:rsidRPr="00371C93" w:rsidRDefault="004E024B" w:rsidP="004E024B">
      <w:pPr>
        <w:pStyle w:val="Heading3"/>
        <w:spacing w:after="120"/>
        <w:jc w:val="right"/>
        <w:rPr>
          <w:szCs w:val="28"/>
        </w:rPr>
      </w:pPr>
      <w:bookmarkStart w:id="131" w:name="_Toc254796606"/>
      <w:bookmarkStart w:id="132" w:name="_Toc255029489"/>
      <w:bookmarkStart w:id="133" w:name="_Toc397006889"/>
      <w:bookmarkStart w:id="134" w:name="_Toc397008958"/>
      <w:bookmarkStart w:id="135" w:name="_Toc397009044"/>
      <w:bookmarkStart w:id="136" w:name="_Toc401566648"/>
      <w:r w:rsidRPr="00371C93">
        <w:rPr>
          <w:szCs w:val="28"/>
        </w:rPr>
        <w:t>Mẫu số 06</w:t>
      </w:r>
    </w:p>
    <w:p w:rsidR="004E024B" w:rsidRPr="00371C93" w:rsidRDefault="004E024B" w:rsidP="004E024B">
      <w:pPr>
        <w:pStyle w:val="Heading3"/>
        <w:spacing w:after="120"/>
        <w:rPr>
          <w:szCs w:val="28"/>
        </w:rPr>
      </w:pPr>
      <w:r w:rsidRPr="00371C93">
        <w:rPr>
          <w:szCs w:val="28"/>
        </w:rPr>
        <w:t>LÝ LỊCH CHUYÊN GIA TƯ VẤN</w:t>
      </w:r>
      <w:bookmarkEnd w:id="131"/>
      <w:bookmarkEnd w:id="132"/>
      <w:bookmarkEnd w:id="133"/>
      <w:bookmarkEnd w:id="134"/>
      <w:bookmarkEnd w:id="135"/>
      <w:bookmarkEnd w:id="136"/>
    </w:p>
    <w:p w:rsidR="004E024B" w:rsidRPr="00371C93" w:rsidRDefault="004E024B" w:rsidP="004E024B">
      <w:pPr>
        <w:rPr>
          <w:sz w:val="28"/>
          <w:szCs w:val="28"/>
        </w:rPr>
      </w:pPr>
    </w:p>
    <w:p w:rsidR="004E024B" w:rsidRPr="00371C93" w:rsidRDefault="004E024B" w:rsidP="004E024B">
      <w:pPr>
        <w:tabs>
          <w:tab w:val="right" w:pos="8640"/>
        </w:tabs>
        <w:spacing w:before="60" w:after="60"/>
        <w:rPr>
          <w:sz w:val="28"/>
          <w:szCs w:val="28"/>
          <w:lang w:val="it-IT"/>
        </w:rPr>
      </w:pPr>
      <w:r w:rsidRPr="00371C93">
        <w:rPr>
          <w:bCs/>
          <w:sz w:val="28"/>
          <w:szCs w:val="28"/>
          <w:lang w:val="it-IT"/>
        </w:rPr>
        <w:t xml:space="preserve">Vị trí dự kiến đảm nhiệm:  </w:t>
      </w:r>
      <w:r w:rsidRPr="00371C93">
        <w:rPr>
          <w:sz w:val="28"/>
          <w:szCs w:val="28"/>
          <w:u w:val="single"/>
          <w:lang w:val="it-IT"/>
        </w:rPr>
        <w:tab/>
      </w:r>
    </w:p>
    <w:p w:rsidR="004E024B" w:rsidRPr="00371C93" w:rsidRDefault="004E024B" w:rsidP="004E024B">
      <w:pPr>
        <w:tabs>
          <w:tab w:val="right" w:pos="8640"/>
        </w:tabs>
        <w:spacing w:before="60" w:after="60"/>
        <w:rPr>
          <w:sz w:val="28"/>
          <w:szCs w:val="28"/>
          <w:lang w:val="de-DE"/>
        </w:rPr>
      </w:pPr>
      <w:r w:rsidRPr="00371C93">
        <w:rPr>
          <w:bCs/>
          <w:sz w:val="28"/>
          <w:szCs w:val="28"/>
          <w:lang w:val="de-DE"/>
        </w:rPr>
        <w:t xml:space="preserve">Tên nhà thầu:  </w:t>
      </w:r>
      <w:r w:rsidRPr="00371C93">
        <w:rPr>
          <w:sz w:val="28"/>
          <w:szCs w:val="28"/>
          <w:u w:val="single"/>
          <w:lang w:val="de-DE"/>
        </w:rPr>
        <w:tab/>
      </w:r>
    </w:p>
    <w:p w:rsidR="004E024B" w:rsidRPr="00371C93" w:rsidRDefault="004E024B" w:rsidP="004E024B">
      <w:pPr>
        <w:tabs>
          <w:tab w:val="right" w:pos="8640"/>
        </w:tabs>
        <w:spacing w:before="60" w:after="60"/>
        <w:rPr>
          <w:sz w:val="28"/>
          <w:szCs w:val="28"/>
          <w:lang w:val="de-DE"/>
        </w:rPr>
      </w:pPr>
      <w:r w:rsidRPr="00371C93">
        <w:rPr>
          <w:bCs/>
          <w:sz w:val="28"/>
          <w:szCs w:val="28"/>
          <w:lang w:val="de-DE"/>
        </w:rPr>
        <w:t xml:space="preserve">Họ tên chuyên gia: </w:t>
      </w:r>
      <w:r w:rsidRPr="00371C93">
        <w:rPr>
          <w:sz w:val="28"/>
          <w:szCs w:val="28"/>
          <w:lang w:val="de-DE"/>
        </w:rPr>
        <w:t xml:space="preserve">____________________   </w:t>
      </w:r>
    </w:p>
    <w:p w:rsidR="004E024B" w:rsidRPr="00371C93" w:rsidRDefault="004E024B" w:rsidP="004E024B">
      <w:pPr>
        <w:tabs>
          <w:tab w:val="right" w:pos="8640"/>
        </w:tabs>
        <w:spacing w:before="60" w:after="60"/>
        <w:rPr>
          <w:sz w:val="28"/>
          <w:szCs w:val="28"/>
          <w:lang w:val="de-DE"/>
        </w:rPr>
      </w:pPr>
      <w:r w:rsidRPr="00371C93">
        <w:rPr>
          <w:bCs/>
          <w:sz w:val="28"/>
          <w:szCs w:val="28"/>
          <w:lang w:val="de-DE"/>
        </w:rPr>
        <w:t xml:space="preserve">Nghề nghiệp:  </w:t>
      </w:r>
      <w:r w:rsidRPr="00371C93">
        <w:rPr>
          <w:sz w:val="28"/>
          <w:szCs w:val="28"/>
          <w:u w:val="single"/>
          <w:lang w:val="de-DE"/>
        </w:rPr>
        <w:tab/>
      </w:r>
    </w:p>
    <w:p w:rsidR="004E024B" w:rsidRPr="00371C93" w:rsidRDefault="004E024B" w:rsidP="004E024B">
      <w:pPr>
        <w:tabs>
          <w:tab w:val="right" w:pos="8640"/>
        </w:tabs>
        <w:spacing w:before="60" w:after="60"/>
        <w:rPr>
          <w:sz w:val="28"/>
          <w:szCs w:val="28"/>
          <w:lang w:val="de-DE"/>
        </w:rPr>
      </w:pPr>
      <w:r w:rsidRPr="00371C93">
        <w:rPr>
          <w:bCs/>
          <w:sz w:val="28"/>
          <w:szCs w:val="28"/>
          <w:lang w:val="de-DE"/>
        </w:rPr>
        <w:t xml:space="preserve">Ngày, tháng, năm sinh:  </w:t>
      </w:r>
      <w:r w:rsidRPr="00371C93">
        <w:rPr>
          <w:sz w:val="28"/>
          <w:szCs w:val="28"/>
          <w:u w:val="single"/>
          <w:lang w:val="de-DE"/>
        </w:rPr>
        <w:tab/>
      </w:r>
    </w:p>
    <w:p w:rsidR="004E024B" w:rsidRPr="00371C93" w:rsidRDefault="004E024B" w:rsidP="004E024B">
      <w:pPr>
        <w:tabs>
          <w:tab w:val="right" w:pos="8640"/>
        </w:tabs>
        <w:spacing w:before="60" w:after="60"/>
        <w:rPr>
          <w:sz w:val="28"/>
          <w:szCs w:val="28"/>
          <w:lang w:val="de-DE"/>
        </w:rPr>
      </w:pPr>
      <w:r w:rsidRPr="00371C93">
        <w:rPr>
          <w:bCs/>
          <w:sz w:val="28"/>
          <w:szCs w:val="28"/>
          <w:lang w:val="de-DE"/>
        </w:rPr>
        <w:t xml:space="preserve">Tham gia tổ chức nghề nghiệp:  </w:t>
      </w:r>
      <w:r w:rsidRPr="00371C93">
        <w:rPr>
          <w:sz w:val="28"/>
          <w:szCs w:val="28"/>
          <w:u w:val="single"/>
          <w:lang w:val="de-DE"/>
        </w:rPr>
        <w:tab/>
      </w:r>
    </w:p>
    <w:p w:rsidR="004E024B" w:rsidRPr="00371C93" w:rsidRDefault="004E024B" w:rsidP="004E024B">
      <w:pPr>
        <w:tabs>
          <w:tab w:val="right" w:pos="8640"/>
        </w:tabs>
        <w:spacing w:before="60" w:after="60"/>
        <w:rPr>
          <w:sz w:val="28"/>
          <w:szCs w:val="28"/>
          <w:lang w:val="de-DE"/>
        </w:rPr>
      </w:pPr>
      <w:r w:rsidRPr="00371C93">
        <w:rPr>
          <w:sz w:val="28"/>
          <w:szCs w:val="28"/>
          <w:u w:val="single"/>
          <w:lang w:val="de-DE"/>
        </w:rPr>
        <w:tab/>
      </w:r>
    </w:p>
    <w:p w:rsidR="004E024B" w:rsidRPr="00371C93" w:rsidRDefault="004E024B" w:rsidP="004E024B">
      <w:pPr>
        <w:tabs>
          <w:tab w:val="right" w:pos="8640"/>
        </w:tabs>
        <w:spacing w:before="60" w:after="60"/>
        <w:rPr>
          <w:bCs/>
          <w:sz w:val="28"/>
          <w:szCs w:val="28"/>
          <w:lang w:val="de-DE"/>
        </w:rPr>
      </w:pPr>
      <w:r w:rsidRPr="00371C93">
        <w:rPr>
          <w:bCs/>
          <w:sz w:val="28"/>
          <w:szCs w:val="28"/>
          <w:lang w:val="de-DE"/>
        </w:rPr>
        <w:t>Quá trình công tác: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2322"/>
        <w:gridCol w:w="2322"/>
        <w:gridCol w:w="2322"/>
      </w:tblGrid>
      <w:tr w:rsidR="004E024B" w:rsidRPr="00371C93" w:rsidTr="00720F31">
        <w:tc>
          <w:tcPr>
            <w:tcW w:w="2322" w:type="dxa"/>
            <w:shd w:val="clear" w:color="auto" w:fill="auto"/>
          </w:tcPr>
          <w:p w:rsidR="004E024B" w:rsidRPr="00371C93" w:rsidRDefault="004E024B" w:rsidP="00720F31">
            <w:pPr>
              <w:tabs>
                <w:tab w:val="right" w:pos="8640"/>
              </w:tabs>
              <w:spacing w:before="60" w:after="60"/>
              <w:jc w:val="center"/>
              <w:rPr>
                <w:b/>
                <w:bCs/>
                <w:sz w:val="28"/>
                <w:szCs w:val="28"/>
                <w:lang w:val="de-DE"/>
              </w:rPr>
            </w:pPr>
            <w:r w:rsidRPr="00371C93">
              <w:rPr>
                <w:b/>
                <w:bCs/>
                <w:sz w:val="28"/>
                <w:szCs w:val="28"/>
                <w:lang w:val="de-DE"/>
              </w:rPr>
              <w:t>Thời gian</w:t>
            </w:r>
          </w:p>
        </w:tc>
        <w:tc>
          <w:tcPr>
            <w:tcW w:w="2322" w:type="dxa"/>
            <w:shd w:val="clear" w:color="auto" w:fill="auto"/>
          </w:tcPr>
          <w:p w:rsidR="004E024B" w:rsidRPr="00371C93" w:rsidRDefault="004E024B" w:rsidP="00720F31">
            <w:pPr>
              <w:tabs>
                <w:tab w:val="right" w:pos="8640"/>
              </w:tabs>
              <w:spacing w:before="60" w:after="60"/>
              <w:jc w:val="center"/>
              <w:rPr>
                <w:b/>
                <w:bCs/>
                <w:sz w:val="28"/>
                <w:szCs w:val="28"/>
                <w:lang w:val="de-DE"/>
              </w:rPr>
            </w:pPr>
            <w:r w:rsidRPr="00371C93">
              <w:rPr>
                <w:b/>
                <w:bCs/>
                <w:sz w:val="28"/>
                <w:szCs w:val="28"/>
                <w:lang w:val="de-DE"/>
              </w:rPr>
              <w:t>Tên cơ quan đơn vị công tác</w:t>
            </w:r>
          </w:p>
        </w:tc>
        <w:tc>
          <w:tcPr>
            <w:tcW w:w="2322" w:type="dxa"/>
            <w:shd w:val="clear" w:color="auto" w:fill="auto"/>
          </w:tcPr>
          <w:p w:rsidR="004E024B" w:rsidRPr="00371C93" w:rsidRDefault="004E024B" w:rsidP="00720F31">
            <w:pPr>
              <w:tabs>
                <w:tab w:val="right" w:pos="8640"/>
              </w:tabs>
              <w:spacing w:before="60" w:after="60"/>
              <w:jc w:val="center"/>
              <w:rPr>
                <w:b/>
                <w:bCs/>
                <w:sz w:val="28"/>
                <w:szCs w:val="28"/>
                <w:lang w:val="de-DE"/>
              </w:rPr>
            </w:pPr>
            <w:r w:rsidRPr="00371C93">
              <w:rPr>
                <w:b/>
                <w:bCs/>
                <w:sz w:val="28"/>
                <w:szCs w:val="28"/>
                <w:lang w:val="de-DE"/>
              </w:rPr>
              <w:t>Thông tin tham chiếu</w:t>
            </w:r>
          </w:p>
        </w:tc>
        <w:tc>
          <w:tcPr>
            <w:tcW w:w="2322" w:type="dxa"/>
            <w:shd w:val="clear" w:color="auto" w:fill="auto"/>
          </w:tcPr>
          <w:p w:rsidR="004E024B" w:rsidRPr="00371C93" w:rsidRDefault="004E024B" w:rsidP="00720F31">
            <w:pPr>
              <w:tabs>
                <w:tab w:val="right" w:pos="8640"/>
              </w:tabs>
              <w:spacing w:before="60" w:after="60"/>
              <w:jc w:val="center"/>
              <w:rPr>
                <w:b/>
                <w:bCs/>
                <w:sz w:val="28"/>
                <w:szCs w:val="28"/>
                <w:lang w:val="de-DE"/>
              </w:rPr>
            </w:pPr>
            <w:r w:rsidRPr="00371C93">
              <w:rPr>
                <w:b/>
                <w:bCs/>
                <w:sz w:val="28"/>
                <w:szCs w:val="28"/>
                <w:lang w:val="de-DE"/>
              </w:rPr>
              <w:t>Vị trí công việc đảm nhận</w:t>
            </w:r>
          </w:p>
        </w:tc>
      </w:tr>
      <w:tr w:rsidR="004E024B" w:rsidRPr="00371C93" w:rsidTr="00720F31">
        <w:tc>
          <w:tcPr>
            <w:tcW w:w="2322" w:type="dxa"/>
            <w:shd w:val="clear" w:color="auto" w:fill="auto"/>
          </w:tcPr>
          <w:p w:rsidR="004E024B" w:rsidRPr="00371C93" w:rsidRDefault="004E024B" w:rsidP="00720F31">
            <w:pPr>
              <w:tabs>
                <w:tab w:val="right" w:pos="8640"/>
              </w:tabs>
              <w:spacing w:before="60" w:after="60"/>
              <w:rPr>
                <w:bCs/>
                <w:sz w:val="28"/>
                <w:szCs w:val="28"/>
                <w:lang w:val="de-DE"/>
              </w:rPr>
            </w:pPr>
            <w:r w:rsidRPr="00371C93">
              <w:rPr>
                <w:bCs/>
                <w:sz w:val="28"/>
                <w:szCs w:val="28"/>
                <w:lang w:val="de-DE"/>
              </w:rPr>
              <w:t>Từ tháng/năm đến tháng/năm</w:t>
            </w:r>
          </w:p>
        </w:tc>
        <w:tc>
          <w:tcPr>
            <w:tcW w:w="2322" w:type="dxa"/>
            <w:shd w:val="clear" w:color="auto" w:fill="auto"/>
          </w:tcPr>
          <w:p w:rsidR="004E024B" w:rsidRPr="00371C93" w:rsidRDefault="004E024B" w:rsidP="00720F31">
            <w:pPr>
              <w:tabs>
                <w:tab w:val="right" w:pos="8640"/>
              </w:tabs>
              <w:spacing w:before="60" w:after="60"/>
              <w:rPr>
                <w:bCs/>
                <w:sz w:val="28"/>
                <w:szCs w:val="28"/>
                <w:lang w:val="de-DE"/>
              </w:rPr>
            </w:pPr>
            <w:r w:rsidRPr="00371C93">
              <w:rPr>
                <w:bCs/>
                <w:sz w:val="28"/>
                <w:szCs w:val="28"/>
                <w:lang w:val="de-DE"/>
              </w:rPr>
              <w:t>......</w:t>
            </w:r>
          </w:p>
        </w:tc>
        <w:tc>
          <w:tcPr>
            <w:tcW w:w="2322" w:type="dxa"/>
            <w:shd w:val="clear" w:color="auto" w:fill="auto"/>
          </w:tcPr>
          <w:p w:rsidR="004E024B" w:rsidRPr="00371C93" w:rsidRDefault="004E024B" w:rsidP="00720F31">
            <w:pPr>
              <w:tabs>
                <w:tab w:val="right" w:pos="8640"/>
              </w:tabs>
              <w:spacing w:before="60" w:after="60"/>
              <w:rPr>
                <w:bCs/>
                <w:i/>
                <w:sz w:val="28"/>
                <w:szCs w:val="28"/>
                <w:lang w:val="de-DE"/>
              </w:rPr>
            </w:pPr>
            <w:r w:rsidRPr="00371C93">
              <w:rPr>
                <w:bCs/>
                <w:i/>
                <w:sz w:val="28"/>
                <w:szCs w:val="28"/>
                <w:lang w:val="de-DE"/>
              </w:rPr>
              <w:t>(nêu tên, điện thoại, email của người được tham chiếu để kiểm chứng thông tin)</w:t>
            </w:r>
          </w:p>
        </w:tc>
        <w:tc>
          <w:tcPr>
            <w:tcW w:w="2322" w:type="dxa"/>
            <w:shd w:val="clear" w:color="auto" w:fill="auto"/>
          </w:tcPr>
          <w:p w:rsidR="004E024B" w:rsidRPr="00371C93" w:rsidRDefault="004E024B" w:rsidP="00720F31">
            <w:pPr>
              <w:tabs>
                <w:tab w:val="right" w:pos="8640"/>
              </w:tabs>
              <w:spacing w:before="60" w:after="60"/>
              <w:rPr>
                <w:bCs/>
                <w:sz w:val="28"/>
                <w:szCs w:val="28"/>
                <w:lang w:val="de-DE"/>
              </w:rPr>
            </w:pPr>
            <w:r w:rsidRPr="00371C93">
              <w:rPr>
                <w:bCs/>
                <w:sz w:val="28"/>
                <w:szCs w:val="28"/>
                <w:lang w:val="de-DE"/>
              </w:rPr>
              <w:t>.....</w:t>
            </w:r>
          </w:p>
        </w:tc>
      </w:tr>
    </w:tbl>
    <w:p w:rsidR="004E024B" w:rsidRPr="00371C93" w:rsidRDefault="004E024B" w:rsidP="004E024B">
      <w:pPr>
        <w:tabs>
          <w:tab w:val="right" w:pos="8640"/>
        </w:tabs>
        <w:spacing w:before="60" w:after="60"/>
        <w:rPr>
          <w:sz w:val="28"/>
          <w:szCs w:val="28"/>
          <w:lang w:val="de-DE"/>
        </w:rPr>
      </w:pPr>
      <w:r w:rsidRPr="00371C93">
        <w:rPr>
          <w:bCs/>
          <w:sz w:val="28"/>
          <w:szCs w:val="28"/>
          <w:lang w:val="de-DE"/>
        </w:rPr>
        <w:t>N</w:t>
      </w:r>
      <w:r w:rsidRPr="00371C93">
        <w:rPr>
          <w:sz w:val="28"/>
          <w:szCs w:val="28"/>
          <w:lang w:val="de-DE"/>
        </w:rPr>
        <w:t>hiệm vụ dự kiến được phân công trong gói thầu:</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95"/>
        <w:gridCol w:w="4693"/>
      </w:tblGrid>
      <w:tr w:rsidR="004E024B" w:rsidRPr="00371C93" w:rsidTr="00971B8A">
        <w:tc>
          <w:tcPr>
            <w:tcW w:w="4595" w:type="dxa"/>
          </w:tcPr>
          <w:p w:rsidR="004E024B" w:rsidRPr="00371C93" w:rsidRDefault="004E024B" w:rsidP="00720F31">
            <w:pPr>
              <w:rPr>
                <w:sz w:val="28"/>
                <w:szCs w:val="28"/>
                <w:lang w:val="de-DE"/>
              </w:rPr>
            </w:pPr>
            <w:r w:rsidRPr="00371C93">
              <w:rPr>
                <w:sz w:val="28"/>
                <w:szCs w:val="28"/>
                <w:lang w:val="de-DE"/>
              </w:rPr>
              <w:t xml:space="preserve">Chi tiết </w:t>
            </w:r>
            <w:r w:rsidRPr="00371C93">
              <w:rPr>
                <w:bCs/>
                <w:sz w:val="28"/>
                <w:szCs w:val="28"/>
                <w:lang w:val="de-DE"/>
              </w:rPr>
              <w:t>n</w:t>
            </w:r>
            <w:r w:rsidRPr="00371C93">
              <w:rPr>
                <w:sz w:val="28"/>
                <w:szCs w:val="28"/>
                <w:lang w:val="de-DE"/>
              </w:rPr>
              <w:t xml:space="preserve">hiệm vụ dự kiến được phân công trong gói thầu: </w:t>
            </w:r>
          </w:p>
        </w:tc>
        <w:tc>
          <w:tcPr>
            <w:tcW w:w="4693" w:type="dxa"/>
          </w:tcPr>
          <w:p w:rsidR="004E024B" w:rsidRPr="00371C93" w:rsidRDefault="004E024B" w:rsidP="00720F31">
            <w:pPr>
              <w:rPr>
                <w:sz w:val="28"/>
                <w:szCs w:val="28"/>
                <w:lang w:val="de-DE"/>
              </w:rPr>
            </w:pPr>
            <w:r w:rsidRPr="00371C93">
              <w:rPr>
                <w:sz w:val="28"/>
                <w:szCs w:val="28"/>
                <w:lang w:val="de-DE"/>
              </w:rPr>
              <w:t>Nêu kinh nghiệm thực hiện những công việc, nhiệm vụ liên quan trước đây để chứng minh khả năng thực hiện công việc, nhiệm vụ được phân công</w:t>
            </w:r>
          </w:p>
        </w:tc>
      </w:tr>
      <w:tr w:rsidR="004E024B" w:rsidRPr="00371C93" w:rsidTr="00971B8A">
        <w:trPr>
          <w:trHeight w:val="70"/>
        </w:trPr>
        <w:tc>
          <w:tcPr>
            <w:tcW w:w="4595" w:type="dxa"/>
          </w:tcPr>
          <w:p w:rsidR="004E024B" w:rsidRPr="00371C93" w:rsidRDefault="004E024B" w:rsidP="00720F31">
            <w:pPr>
              <w:rPr>
                <w:sz w:val="28"/>
                <w:szCs w:val="28"/>
                <w:lang w:val="de-DE"/>
              </w:rPr>
            </w:pPr>
            <w:r w:rsidRPr="00371C93">
              <w:rPr>
                <w:sz w:val="28"/>
                <w:szCs w:val="28"/>
                <w:lang w:val="de-DE"/>
              </w:rPr>
              <w:t>[</w:t>
            </w:r>
            <w:r w:rsidRPr="00371C93">
              <w:rPr>
                <w:i/>
                <w:sz w:val="28"/>
                <w:szCs w:val="28"/>
                <w:lang w:val="de-DE"/>
              </w:rPr>
              <w:t>Nêu các hạng mục công việc trong Mẫu 9 mà chuyên gia được phân công thực hiện</w:t>
            </w:r>
            <w:r w:rsidRPr="00371C93">
              <w:rPr>
                <w:sz w:val="28"/>
                <w:szCs w:val="28"/>
                <w:lang w:val="de-DE"/>
              </w:rPr>
              <w:t>]</w:t>
            </w:r>
          </w:p>
          <w:p w:rsidR="004E024B" w:rsidRPr="00371C93" w:rsidRDefault="004E024B" w:rsidP="00720F31">
            <w:pPr>
              <w:rPr>
                <w:sz w:val="28"/>
                <w:szCs w:val="28"/>
                <w:lang w:val="de-DE"/>
              </w:rPr>
            </w:pPr>
          </w:p>
        </w:tc>
        <w:tc>
          <w:tcPr>
            <w:tcW w:w="4693" w:type="dxa"/>
          </w:tcPr>
          <w:p w:rsidR="004E024B" w:rsidRPr="00371C93" w:rsidRDefault="004E024B" w:rsidP="00720F31">
            <w:pPr>
              <w:keepLines/>
              <w:spacing w:after="120"/>
              <w:outlineLvl w:val="0"/>
              <w:rPr>
                <w:sz w:val="28"/>
                <w:szCs w:val="28"/>
                <w:lang w:val="de-DE"/>
              </w:rPr>
            </w:pPr>
          </w:p>
        </w:tc>
      </w:tr>
      <w:tr w:rsidR="004E024B" w:rsidRPr="00371C93" w:rsidTr="00971B8A">
        <w:tc>
          <w:tcPr>
            <w:tcW w:w="4595" w:type="dxa"/>
          </w:tcPr>
          <w:p w:rsidR="004E024B" w:rsidRPr="00371C93" w:rsidRDefault="004E024B" w:rsidP="00720F31">
            <w:pPr>
              <w:keepLines/>
              <w:spacing w:after="120"/>
              <w:ind w:left="431"/>
              <w:outlineLvl w:val="0"/>
              <w:rPr>
                <w:sz w:val="28"/>
                <w:szCs w:val="28"/>
              </w:rPr>
            </w:pPr>
            <w:bookmarkStart w:id="137" w:name="_Toc398213754"/>
            <w:bookmarkStart w:id="138" w:name="_Toc401566649"/>
            <w:r w:rsidRPr="00371C93">
              <w:rPr>
                <w:sz w:val="28"/>
                <w:szCs w:val="28"/>
              </w:rPr>
              <w:t>…</w:t>
            </w:r>
            <w:bookmarkEnd w:id="137"/>
            <w:bookmarkEnd w:id="138"/>
          </w:p>
        </w:tc>
        <w:tc>
          <w:tcPr>
            <w:tcW w:w="4693" w:type="dxa"/>
          </w:tcPr>
          <w:p w:rsidR="004E024B" w:rsidRPr="00371C93" w:rsidRDefault="004E024B" w:rsidP="00720F31">
            <w:pPr>
              <w:keepLines/>
              <w:spacing w:after="120"/>
              <w:outlineLvl w:val="0"/>
              <w:rPr>
                <w:rFonts w:ascii="Calibri" w:hAnsi="Calibri"/>
                <w:sz w:val="28"/>
                <w:szCs w:val="28"/>
              </w:rPr>
            </w:pPr>
          </w:p>
        </w:tc>
      </w:tr>
    </w:tbl>
    <w:p w:rsidR="004E024B" w:rsidRPr="00371C93" w:rsidRDefault="004E024B" w:rsidP="004E024B">
      <w:pPr>
        <w:rPr>
          <w:sz w:val="28"/>
          <w:szCs w:val="28"/>
          <w:lang w:val="de-DE"/>
        </w:rPr>
      </w:pPr>
      <w:r w:rsidRPr="00371C93">
        <w:rPr>
          <w:bCs/>
          <w:sz w:val="28"/>
          <w:szCs w:val="28"/>
          <w:lang w:val="de-DE"/>
        </w:rPr>
        <w:t>Năng lực:</w:t>
      </w:r>
    </w:p>
    <w:p w:rsidR="004E024B" w:rsidRPr="00371C93" w:rsidRDefault="004E024B" w:rsidP="004E024B">
      <w:pPr>
        <w:tabs>
          <w:tab w:val="right" w:pos="8640"/>
        </w:tabs>
        <w:spacing w:before="60" w:after="60"/>
        <w:rPr>
          <w:i/>
          <w:iCs/>
          <w:sz w:val="28"/>
          <w:szCs w:val="28"/>
          <w:lang w:val="de-DE"/>
        </w:rPr>
      </w:pPr>
      <w:r w:rsidRPr="00371C93">
        <w:rPr>
          <w:bCs/>
          <w:i/>
          <w:iCs/>
          <w:sz w:val="28"/>
          <w:szCs w:val="28"/>
          <w:lang w:val="de-DE"/>
        </w:rPr>
        <w:lastRenderedPageBreak/>
        <w:t>[Mô tả chi tiết kinh nghiệm và các khóa đào tạo đã tham dự đáp ứng phạm vi công tác được phân công. Trong phần mô tả kinh nghiệm cần nêu rõ nhiệm vụ được phân công cụ thể trong từng dự án và tên/địa chỉ của chủ đầu tư/bên mời thầu.]</w:t>
      </w:r>
    </w:p>
    <w:p w:rsidR="004E024B" w:rsidRPr="00371C93" w:rsidRDefault="004E024B" w:rsidP="004E024B">
      <w:pPr>
        <w:tabs>
          <w:tab w:val="right" w:pos="8640"/>
        </w:tabs>
        <w:spacing w:before="60" w:after="60"/>
        <w:rPr>
          <w:sz w:val="28"/>
          <w:szCs w:val="28"/>
          <w:lang w:val="de-DE"/>
        </w:rPr>
      </w:pPr>
      <w:r w:rsidRPr="00371C93">
        <w:rPr>
          <w:sz w:val="28"/>
          <w:szCs w:val="28"/>
          <w:u w:val="single"/>
          <w:lang w:val="de-DE"/>
        </w:rPr>
        <w:tab/>
      </w:r>
    </w:p>
    <w:p w:rsidR="004E024B" w:rsidRPr="00371C93" w:rsidRDefault="004E024B" w:rsidP="004E024B">
      <w:pPr>
        <w:spacing w:before="60" w:after="60"/>
        <w:rPr>
          <w:sz w:val="28"/>
          <w:szCs w:val="28"/>
          <w:lang w:val="de-DE"/>
        </w:rPr>
      </w:pPr>
      <w:r w:rsidRPr="00371C93">
        <w:rPr>
          <w:bCs/>
          <w:sz w:val="28"/>
          <w:szCs w:val="28"/>
          <w:lang w:val="de-DE"/>
        </w:rPr>
        <w:t>Trình độ học vấn:</w:t>
      </w:r>
    </w:p>
    <w:p w:rsidR="004E024B" w:rsidRPr="00371C93" w:rsidRDefault="004E024B" w:rsidP="004E024B">
      <w:pPr>
        <w:tabs>
          <w:tab w:val="right" w:pos="8640"/>
        </w:tabs>
        <w:spacing w:before="60" w:after="60"/>
        <w:rPr>
          <w:i/>
          <w:iCs/>
          <w:sz w:val="28"/>
          <w:szCs w:val="28"/>
          <w:lang w:val="de-DE"/>
        </w:rPr>
      </w:pPr>
      <w:r w:rsidRPr="00371C93">
        <w:rPr>
          <w:bCs/>
          <w:i/>
          <w:iCs/>
          <w:sz w:val="28"/>
          <w:szCs w:val="28"/>
          <w:lang w:val="de-DE"/>
        </w:rPr>
        <w:t>[Nêu rõ các bằng cấp liên quan, tổ chức cấp bằng, thời gian học và loại bằng cấp]</w:t>
      </w:r>
    </w:p>
    <w:p w:rsidR="004E024B" w:rsidRPr="00371C93" w:rsidRDefault="004E024B" w:rsidP="004E024B">
      <w:pPr>
        <w:tabs>
          <w:tab w:val="right" w:pos="8640"/>
        </w:tabs>
        <w:spacing w:before="60" w:after="60"/>
        <w:rPr>
          <w:sz w:val="28"/>
          <w:szCs w:val="28"/>
          <w:lang w:val="de-DE"/>
        </w:rPr>
      </w:pPr>
      <w:r w:rsidRPr="00371C93">
        <w:rPr>
          <w:sz w:val="28"/>
          <w:szCs w:val="28"/>
          <w:u w:val="single"/>
          <w:lang w:val="de-DE"/>
        </w:rPr>
        <w:tab/>
      </w:r>
    </w:p>
    <w:p w:rsidR="004E024B" w:rsidRPr="00371C93" w:rsidRDefault="004E024B" w:rsidP="004E024B">
      <w:pPr>
        <w:spacing w:before="60" w:after="60"/>
        <w:rPr>
          <w:sz w:val="28"/>
          <w:szCs w:val="28"/>
          <w:lang w:val="de-DE"/>
        </w:rPr>
      </w:pPr>
      <w:r w:rsidRPr="00371C93">
        <w:rPr>
          <w:bCs/>
          <w:sz w:val="28"/>
          <w:szCs w:val="28"/>
          <w:lang w:val="de-DE"/>
        </w:rPr>
        <w:t>Ngoại ngữ:</w:t>
      </w:r>
    </w:p>
    <w:p w:rsidR="004E024B" w:rsidRPr="00371C93" w:rsidRDefault="004E024B" w:rsidP="004E024B">
      <w:pPr>
        <w:tabs>
          <w:tab w:val="right" w:pos="8640"/>
        </w:tabs>
        <w:spacing w:before="60" w:after="60"/>
        <w:rPr>
          <w:i/>
          <w:iCs/>
          <w:sz w:val="28"/>
          <w:szCs w:val="28"/>
          <w:lang w:val="de-DE"/>
        </w:rPr>
      </w:pPr>
      <w:r w:rsidRPr="00371C93">
        <w:rPr>
          <w:bCs/>
          <w:i/>
          <w:iCs/>
          <w:sz w:val="28"/>
          <w:szCs w:val="28"/>
          <w:lang w:val="de-DE"/>
        </w:rPr>
        <w:t>[Nêu rõ trình độ ngoại ngữ]</w:t>
      </w:r>
    </w:p>
    <w:p w:rsidR="004E024B" w:rsidRPr="00371C93" w:rsidRDefault="004E024B" w:rsidP="004E024B">
      <w:pPr>
        <w:tabs>
          <w:tab w:val="right" w:pos="8640"/>
        </w:tabs>
        <w:spacing w:before="60" w:after="60"/>
        <w:rPr>
          <w:sz w:val="28"/>
          <w:szCs w:val="28"/>
          <w:lang w:val="de-DE"/>
        </w:rPr>
      </w:pPr>
      <w:r w:rsidRPr="00371C93">
        <w:rPr>
          <w:sz w:val="28"/>
          <w:szCs w:val="28"/>
          <w:u w:val="single"/>
          <w:lang w:val="de-DE"/>
        </w:rPr>
        <w:tab/>
      </w:r>
    </w:p>
    <w:p w:rsidR="004E024B" w:rsidRPr="00371C93" w:rsidRDefault="004E024B" w:rsidP="004E024B">
      <w:pPr>
        <w:tabs>
          <w:tab w:val="right" w:pos="8640"/>
        </w:tabs>
        <w:spacing w:before="60" w:after="60"/>
        <w:rPr>
          <w:bCs/>
          <w:sz w:val="28"/>
          <w:szCs w:val="28"/>
          <w:lang w:val="de-DE"/>
        </w:rPr>
      </w:pPr>
      <w:r w:rsidRPr="00371C93">
        <w:rPr>
          <w:bCs/>
          <w:sz w:val="28"/>
          <w:szCs w:val="28"/>
          <w:lang w:val="de-DE"/>
        </w:rPr>
        <w:t xml:space="preserve">Thông tin liên hệ: </w:t>
      </w:r>
    </w:p>
    <w:p w:rsidR="004E024B" w:rsidRPr="00371C93" w:rsidRDefault="004E024B" w:rsidP="004E024B">
      <w:pPr>
        <w:tabs>
          <w:tab w:val="right" w:pos="8640"/>
        </w:tabs>
        <w:spacing w:before="60" w:after="60"/>
        <w:rPr>
          <w:bCs/>
          <w:sz w:val="28"/>
          <w:szCs w:val="28"/>
          <w:lang w:val="de-DE"/>
        </w:rPr>
      </w:pPr>
      <w:r w:rsidRPr="00371C93">
        <w:rPr>
          <w:bCs/>
          <w:i/>
          <w:sz w:val="28"/>
          <w:szCs w:val="28"/>
          <w:lang w:val="de-DE"/>
        </w:rPr>
        <w:t>[Nêu rõ tên, số điện thoại, e-mail của người cần liên hệ để đối chiếu thông tin]</w:t>
      </w:r>
      <w:r w:rsidRPr="00371C93">
        <w:rPr>
          <w:bCs/>
          <w:sz w:val="28"/>
          <w:szCs w:val="28"/>
          <w:lang w:val="de-DE"/>
        </w:rPr>
        <w:t xml:space="preserve"> __________________________ </w:t>
      </w:r>
    </w:p>
    <w:p w:rsidR="004E024B" w:rsidRPr="00371C93" w:rsidRDefault="004E024B" w:rsidP="004E024B">
      <w:pPr>
        <w:tabs>
          <w:tab w:val="right" w:pos="8640"/>
        </w:tabs>
        <w:spacing w:before="60" w:after="60"/>
        <w:rPr>
          <w:sz w:val="28"/>
          <w:szCs w:val="28"/>
          <w:lang w:val="de-DE"/>
        </w:rPr>
      </w:pPr>
      <w:r w:rsidRPr="00371C93">
        <w:rPr>
          <w:bCs/>
          <w:sz w:val="28"/>
          <w:szCs w:val="28"/>
          <w:lang w:val="de-DE"/>
        </w:rPr>
        <w:t>Tôi xin cam đoan các thông tin nêu trên là đúng sự thật, nếu sai tôi xin chịu trách nhiệm trước pháp luật.</w:t>
      </w:r>
    </w:p>
    <w:p w:rsidR="004E024B" w:rsidRPr="00371C93" w:rsidRDefault="004E024B" w:rsidP="004E024B">
      <w:pPr>
        <w:tabs>
          <w:tab w:val="right" w:pos="8640"/>
        </w:tabs>
        <w:spacing w:before="60" w:after="60"/>
        <w:rPr>
          <w:sz w:val="28"/>
          <w:szCs w:val="28"/>
          <w:lang w:val="de-DE"/>
        </w:rPr>
      </w:pPr>
      <w:r w:rsidRPr="00371C93">
        <w:rPr>
          <w:sz w:val="28"/>
          <w:szCs w:val="28"/>
          <w:lang w:val="de-DE"/>
        </w:rPr>
        <w:tab/>
      </w:r>
    </w:p>
    <w:tbl>
      <w:tblPr>
        <w:tblW w:w="0" w:type="auto"/>
        <w:tblLook w:val="01E0" w:firstRow="1" w:lastRow="1" w:firstColumn="1" w:lastColumn="1" w:noHBand="0" w:noVBand="0"/>
      </w:tblPr>
      <w:tblGrid>
        <w:gridCol w:w="4448"/>
        <w:gridCol w:w="4840"/>
      </w:tblGrid>
      <w:tr w:rsidR="004E024B" w:rsidRPr="00371C93" w:rsidTr="00720F31">
        <w:tc>
          <w:tcPr>
            <w:tcW w:w="4448" w:type="dxa"/>
          </w:tcPr>
          <w:p w:rsidR="004E024B" w:rsidRPr="00371C93" w:rsidRDefault="004E024B" w:rsidP="00720F31">
            <w:pPr>
              <w:spacing w:before="60" w:after="60"/>
              <w:jc w:val="center"/>
              <w:rPr>
                <w:i/>
                <w:sz w:val="28"/>
                <w:szCs w:val="28"/>
                <w:lang w:val="de-DE"/>
              </w:rPr>
            </w:pPr>
          </w:p>
          <w:p w:rsidR="004E024B" w:rsidRPr="00371C93" w:rsidRDefault="004E024B" w:rsidP="00720F31">
            <w:pPr>
              <w:spacing w:before="60" w:after="60"/>
              <w:jc w:val="center"/>
              <w:rPr>
                <w:sz w:val="28"/>
                <w:szCs w:val="28"/>
                <w:lang w:val="de-DE"/>
              </w:rPr>
            </w:pPr>
          </w:p>
        </w:tc>
        <w:tc>
          <w:tcPr>
            <w:tcW w:w="4840" w:type="dxa"/>
          </w:tcPr>
          <w:p w:rsidR="004E024B" w:rsidRPr="00371C93" w:rsidRDefault="004E024B" w:rsidP="00720F31">
            <w:pPr>
              <w:spacing w:before="60" w:after="60"/>
              <w:rPr>
                <w:sz w:val="28"/>
                <w:szCs w:val="28"/>
                <w:lang w:val="de-DE"/>
              </w:rPr>
            </w:pPr>
            <w:r w:rsidRPr="00371C93">
              <w:rPr>
                <w:sz w:val="28"/>
                <w:szCs w:val="28"/>
                <w:lang w:val="de-DE"/>
              </w:rPr>
              <w:t>_____,  ngày ____ tháng ___năm _____</w:t>
            </w:r>
          </w:p>
          <w:p w:rsidR="004E024B" w:rsidRPr="00371C93" w:rsidRDefault="004E024B" w:rsidP="00720F31">
            <w:pPr>
              <w:spacing w:before="60" w:after="60"/>
              <w:jc w:val="center"/>
              <w:rPr>
                <w:b/>
                <w:bCs/>
                <w:sz w:val="28"/>
                <w:szCs w:val="28"/>
                <w:lang w:val="de-DE"/>
              </w:rPr>
            </w:pPr>
            <w:r w:rsidRPr="00371C93">
              <w:rPr>
                <w:b/>
                <w:bCs/>
                <w:sz w:val="28"/>
                <w:szCs w:val="28"/>
                <w:lang w:val="de-DE"/>
              </w:rPr>
              <w:t xml:space="preserve">Người khai </w:t>
            </w:r>
          </w:p>
          <w:p w:rsidR="004E024B" w:rsidRPr="00371C93" w:rsidRDefault="004E024B" w:rsidP="00720F31">
            <w:pPr>
              <w:spacing w:before="60" w:after="60"/>
              <w:jc w:val="center"/>
              <w:rPr>
                <w:i/>
                <w:sz w:val="28"/>
                <w:szCs w:val="28"/>
                <w:lang w:val="de-DE"/>
              </w:rPr>
            </w:pPr>
            <w:r w:rsidRPr="00371C93">
              <w:rPr>
                <w:i/>
                <w:sz w:val="28"/>
                <w:szCs w:val="28"/>
                <w:lang w:val="de-DE"/>
              </w:rPr>
              <w:t>[Ký tên, chức danh và ghi rõ họ tên]</w:t>
            </w:r>
          </w:p>
        </w:tc>
      </w:tr>
    </w:tbl>
    <w:p w:rsidR="004E024B" w:rsidRPr="00371C93" w:rsidRDefault="004E024B" w:rsidP="004E024B">
      <w:pPr>
        <w:spacing w:before="120"/>
        <w:ind w:firstLine="567"/>
        <w:rPr>
          <w:iCs/>
          <w:sz w:val="28"/>
          <w:szCs w:val="28"/>
          <w:lang w:val="it-IT"/>
        </w:rPr>
      </w:pPr>
      <w:r w:rsidRPr="00371C93">
        <w:rPr>
          <w:bCs/>
          <w:iCs/>
          <w:sz w:val="28"/>
          <w:szCs w:val="28"/>
          <w:lang w:val="it-IT"/>
        </w:rPr>
        <w:t>Ghi chú:</w:t>
      </w:r>
    </w:p>
    <w:p w:rsidR="004E024B" w:rsidRPr="00371C93" w:rsidRDefault="004E024B" w:rsidP="004E024B">
      <w:pPr>
        <w:spacing w:before="120"/>
        <w:ind w:firstLine="567"/>
        <w:rPr>
          <w:iCs/>
          <w:sz w:val="28"/>
          <w:szCs w:val="28"/>
          <w:lang w:val="it-IT"/>
        </w:rPr>
      </w:pPr>
      <w:r w:rsidRPr="00371C93">
        <w:rPr>
          <w:bCs/>
          <w:iCs/>
          <w:sz w:val="28"/>
          <w:szCs w:val="28"/>
          <w:lang w:val="it-IT"/>
        </w:rPr>
        <w:t xml:space="preserve">- Từng cá nhân chuyên gia tư vấn trong danh sách nêu tại Mẫu số 08 phải kê khai Mẫu này. </w:t>
      </w:r>
    </w:p>
    <w:p w:rsidR="004E024B" w:rsidRPr="00371C93" w:rsidRDefault="004E024B" w:rsidP="004E024B">
      <w:pPr>
        <w:ind w:firstLine="567"/>
        <w:rPr>
          <w:iCs/>
          <w:sz w:val="28"/>
          <w:szCs w:val="28"/>
          <w:lang w:val="it-IT"/>
        </w:rPr>
      </w:pPr>
      <w:r w:rsidRPr="00371C93">
        <w:rPr>
          <w:bCs/>
          <w:iCs/>
          <w:sz w:val="28"/>
          <w:szCs w:val="28"/>
          <w:lang w:val="it-IT"/>
        </w:rPr>
        <w:t>- Nhà thầu scan hợp đồng lao động; bản chụp bằng tốt nghiệp, chứng chỉ hành nghề chuyên môn của các chuyên gia tư vấn nêu trên đính kèm cùng E-HSDT.</w:t>
      </w:r>
    </w:p>
    <w:p w:rsidR="004E024B" w:rsidRDefault="004E024B" w:rsidP="004E024B">
      <w:pPr>
        <w:rPr>
          <w:lang w:val="it-IT"/>
        </w:rPr>
      </w:pPr>
    </w:p>
    <w:p w:rsidR="00971B8A" w:rsidRDefault="00971B8A" w:rsidP="004E024B">
      <w:pPr>
        <w:rPr>
          <w:lang w:val="it-IT"/>
        </w:rPr>
      </w:pPr>
    </w:p>
    <w:p w:rsidR="00971B8A" w:rsidRDefault="00971B8A" w:rsidP="004E024B">
      <w:pPr>
        <w:rPr>
          <w:lang w:val="it-IT"/>
        </w:rPr>
      </w:pPr>
    </w:p>
    <w:p w:rsidR="00971B8A" w:rsidRDefault="00971B8A" w:rsidP="004E024B">
      <w:pPr>
        <w:rPr>
          <w:lang w:val="it-IT"/>
        </w:rPr>
      </w:pPr>
    </w:p>
    <w:p w:rsidR="00971B8A" w:rsidRDefault="00971B8A" w:rsidP="004E024B">
      <w:pPr>
        <w:rPr>
          <w:lang w:val="it-IT"/>
        </w:rPr>
      </w:pPr>
    </w:p>
    <w:p w:rsidR="00971B8A" w:rsidRDefault="00971B8A" w:rsidP="004E024B">
      <w:pPr>
        <w:rPr>
          <w:lang w:val="it-IT"/>
        </w:rPr>
      </w:pPr>
    </w:p>
    <w:p w:rsidR="00971B8A" w:rsidRDefault="00971B8A" w:rsidP="004E024B">
      <w:pPr>
        <w:rPr>
          <w:lang w:val="it-IT"/>
        </w:rPr>
      </w:pPr>
    </w:p>
    <w:p w:rsidR="00971B8A" w:rsidRDefault="00971B8A" w:rsidP="004E024B">
      <w:pPr>
        <w:rPr>
          <w:lang w:val="it-IT"/>
        </w:rPr>
      </w:pPr>
    </w:p>
    <w:p w:rsidR="00971B8A" w:rsidRDefault="00971B8A" w:rsidP="004E024B">
      <w:pPr>
        <w:rPr>
          <w:lang w:val="it-IT"/>
        </w:rPr>
      </w:pPr>
    </w:p>
    <w:p w:rsidR="00971B8A" w:rsidRDefault="00971B8A" w:rsidP="004E024B">
      <w:pPr>
        <w:rPr>
          <w:lang w:val="it-IT"/>
        </w:rPr>
      </w:pPr>
    </w:p>
    <w:p w:rsidR="00971B8A" w:rsidRDefault="00971B8A" w:rsidP="004E024B">
      <w:pPr>
        <w:rPr>
          <w:lang w:val="it-IT"/>
        </w:rPr>
      </w:pPr>
    </w:p>
    <w:p w:rsidR="00971B8A" w:rsidRDefault="00971B8A" w:rsidP="004E024B">
      <w:pPr>
        <w:rPr>
          <w:lang w:val="it-IT"/>
        </w:rPr>
      </w:pPr>
    </w:p>
    <w:p w:rsidR="00971B8A" w:rsidRDefault="00971B8A" w:rsidP="004E024B">
      <w:pPr>
        <w:rPr>
          <w:lang w:val="it-IT"/>
        </w:rPr>
      </w:pPr>
    </w:p>
    <w:p w:rsidR="00971B8A" w:rsidRDefault="00971B8A" w:rsidP="004E024B">
      <w:pPr>
        <w:rPr>
          <w:lang w:val="it-IT"/>
        </w:rPr>
      </w:pPr>
    </w:p>
    <w:p w:rsidR="00971B8A" w:rsidRDefault="00971B8A" w:rsidP="004E024B">
      <w:pPr>
        <w:rPr>
          <w:lang w:val="it-IT"/>
        </w:rPr>
      </w:pPr>
    </w:p>
    <w:p w:rsidR="00971B8A" w:rsidRDefault="00971B8A" w:rsidP="004E024B">
      <w:pPr>
        <w:rPr>
          <w:lang w:val="it-IT"/>
        </w:rPr>
      </w:pPr>
    </w:p>
    <w:p w:rsidR="00971B8A" w:rsidRPr="00371C93" w:rsidRDefault="00971B8A" w:rsidP="004E024B">
      <w:pPr>
        <w:rPr>
          <w:lang w:val="it-IT"/>
        </w:rPr>
      </w:pPr>
    </w:p>
    <w:p w:rsidR="004E024B" w:rsidRPr="00371C93" w:rsidRDefault="004E024B" w:rsidP="004E024B">
      <w:pPr>
        <w:pStyle w:val="Heading3"/>
        <w:jc w:val="right"/>
        <w:rPr>
          <w:szCs w:val="28"/>
          <w:lang w:val="es-ES"/>
        </w:rPr>
      </w:pPr>
      <w:r w:rsidRPr="00371C93">
        <w:rPr>
          <w:szCs w:val="28"/>
          <w:lang w:val="es-ES"/>
        </w:rPr>
        <w:t>Mẫu số 07 (Webform trên Hệ thống)</w:t>
      </w:r>
    </w:p>
    <w:p w:rsidR="004E024B" w:rsidRPr="00371C93" w:rsidRDefault="004E024B" w:rsidP="004E024B">
      <w:pPr>
        <w:pStyle w:val="Heading3"/>
        <w:jc w:val="right"/>
        <w:rPr>
          <w:szCs w:val="28"/>
          <w:lang w:val="es-ES"/>
        </w:rPr>
      </w:pPr>
    </w:p>
    <w:tbl>
      <w:tblPr>
        <w:tblW w:w="9654" w:type="dxa"/>
        <w:tblInd w:w="91" w:type="dxa"/>
        <w:tblLook w:val="04A0" w:firstRow="1" w:lastRow="0" w:firstColumn="1" w:lastColumn="0" w:noHBand="0" w:noVBand="1"/>
      </w:tblPr>
      <w:tblGrid>
        <w:gridCol w:w="960"/>
        <w:gridCol w:w="2747"/>
        <w:gridCol w:w="1710"/>
        <w:gridCol w:w="8"/>
        <w:gridCol w:w="1612"/>
        <w:gridCol w:w="8"/>
        <w:gridCol w:w="2566"/>
        <w:gridCol w:w="8"/>
        <w:gridCol w:w="35"/>
      </w:tblGrid>
      <w:tr w:rsidR="004E024B" w:rsidRPr="00371C93" w:rsidTr="00971B8A">
        <w:trPr>
          <w:trHeight w:val="1005"/>
        </w:trPr>
        <w:tc>
          <w:tcPr>
            <w:tcW w:w="9654" w:type="dxa"/>
            <w:gridSpan w:val="9"/>
            <w:tcBorders>
              <w:top w:val="nil"/>
              <w:left w:val="nil"/>
              <w:bottom w:val="nil"/>
              <w:right w:val="nil"/>
            </w:tcBorders>
            <w:shd w:val="clear" w:color="auto" w:fill="auto"/>
            <w:vAlign w:val="center"/>
            <w:hideMark/>
          </w:tcPr>
          <w:p w:rsidR="004E024B" w:rsidRPr="00371C93" w:rsidRDefault="004E024B" w:rsidP="00720F31">
            <w:pPr>
              <w:jc w:val="center"/>
              <w:rPr>
                <w:b/>
                <w:bCs/>
                <w:sz w:val="28"/>
                <w:szCs w:val="28"/>
              </w:rPr>
            </w:pPr>
            <w:r w:rsidRPr="00371C93">
              <w:rPr>
                <w:b/>
                <w:sz w:val="28"/>
                <w:szCs w:val="28"/>
              </w:rPr>
              <w:t>PHÂN CÔNG TRÁCH NHIỆM THỰC HIỆN CÔNG VIỆC TRONG THỎA THUẬN LIÊN DANH</w:t>
            </w:r>
            <w:r w:rsidRPr="00371C93">
              <w:rPr>
                <w:b/>
                <w:bCs/>
                <w:sz w:val="28"/>
                <w:szCs w:val="28"/>
                <w:vertAlign w:val="superscript"/>
              </w:rPr>
              <w:t xml:space="preserve"> (1)</w:t>
            </w:r>
            <w:r w:rsidRPr="00371C93">
              <w:rPr>
                <w:sz w:val="28"/>
                <w:szCs w:val="28"/>
              </w:rPr>
              <w:t> </w:t>
            </w:r>
          </w:p>
        </w:tc>
      </w:tr>
      <w:tr w:rsidR="004E024B" w:rsidRPr="00371C93" w:rsidTr="00971B8A">
        <w:trPr>
          <w:trHeight w:val="375"/>
        </w:trPr>
        <w:tc>
          <w:tcPr>
            <w:tcW w:w="9654" w:type="dxa"/>
            <w:gridSpan w:val="9"/>
            <w:tcBorders>
              <w:top w:val="nil"/>
              <w:left w:val="nil"/>
              <w:bottom w:val="single" w:sz="4" w:space="0" w:color="auto"/>
              <w:right w:val="nil"/>
            </w:tcBorders>
            <w:shd w:val="clear" w:color="auto" w:fill="auto"/>
            <w:noWrap/>
            <w:vAlign w:val="center"/>
            <w:hideMark/>
          </w:tcPr>
          <w:p w:rsidR="004E024B" w:rsidRPr="00371C93" w:rsidRDefault="004E024B" w:rsidP="00720F31">
            <w:pPr>
              <w:jc w:val="left"/>
              <w:rPr>
                <w:b/>
                <w:bCs/>
                <w:sz w:val="28"/>
                <w:szCs w:val="28"/>
              </w:rPr>
            </w:pPr>
            <w:r w:rsidRPr="00371C93">
              <w:rPr>
                <w:b/>
                <w:bCs/>
                <w:sz w:val="28"/>
                <w:szCs w:val="28"/>
              </w:rPr>
              <w:t>Tên nhà thầu liên danh:_____________</w:t>
            </w:r>
          </w:p>
        </w:tc>
      </w:tr>
      <w:tr w:rsidR="004E024B" w:rsidRPr="00371C93" w:rsidTr="00971B8A">
        <w:trPr>
          <w:gridAfter w:val="2"/>
          <w:wAfter w:w="43" w:type="dxa"/>
          <w:trHeight w:val="1005"/>
        </w:trPr>
        <w:tc>
          <w:tcPr>
            <w:tcW w:w="960" w:type="dxa"/>
            <w:tcBorders>
              <w:top w:val="nil"/>
              <w:left w:val="single" w:sz="4" w:space="0" w:color="auto"/>
              <w:bottom w:val="single" w:sz="4" w:space="0" w:color="auto"/>
              <w:right w:val="single" w:sz="4" w:space="0" w:color="auto"/>
            </w:tcBorders>
            <w:shd w:val="clear" w:color="000000" w:fill="C6EFCE"/>
            <w:vAlign w:val="center"/>
            <w:hideMark/>
          </w:tcPr>
          <w:p w:rsidR="004E024B" w:rsidRPr="00371C93" w:rsidRDefault="004E024B" w:rsidP="00720F31">
            <w:pPr>
              <w:jc w:val="center"/>
              <w:rPr>
                <w:b/>
                <w:bCs/>
                <w:sz w:val="28"/>
                <w:szCs w:val="28"/>
              </w:rPr>
            </w:pPr>
            <w:r w:rsidRPr="00371C93">
              <w:rPr>
                <w:b/>
                <w:bCs/>
                <w:sz w:val="28"/>
                <w:szCs w:val="28"/>
              </w:rPr>
              <w:t>STT</w:t>
            </w:r>
          </w:p>
        </w:tc>
        <w:tc>
          <w:tcPr>
            <w:tcW w:w="2747" w:type="dxa"/>
            <w:tcBorders>
              <w:top w:val="nil"/>
              <w:left w:val="nil"/>
              <w:bottom w:val="single" w:sz="4" w:space="0" w:color="auto"/>
              <w:right w:val="single" w:sz="4" w:space="0" w:color="auto"/>
            </w:tcBorders>
            <w:shd w:val="clear" w:color="000000" w:fill="C6EFCE"/>
            <w:vAlign w:val="center"/>
            <w:hideMark/>
          </w:tcPr>
          <w:p w:rsidR="004E024B" w:rsidRPr="00371C93" w:rsidRDefault="004E024B" w:rsidP="00720F31">
            <w:pPr>
              <w:jc w:val="center"/>
              <w:rPr>
                <w:b/>
                <w:bCs/>
                <w:sz w:val="28"/>
                <w:szCs w:val="28"/>
              </w:rPr>
            </w:pPr>
            <w:r w:rsidRPr="00371C93">
              <w:rPr>
                <w:b/>
                <w:bCs/>
                <w:sz w:val="28"/>
                <w:szCs w:val="28"/>
              </w:rPr>
              <w:t>Tên</w:t>
            </w:r>
          </w:p>
        </w:tc>
        <w:tc>
          <w:tcPr>
            <w:tcW w:w="1710" w:type="dxa"/>
            <w:tcBorders>
              <w:top w:val="nil"/>
              <w:left w:val="nil"/>
              <w:bottom w:val="single" w:sz="4" w:space="0" w:color="auto"/>
              <w:right w:val="single" w:sz="4" w:space="0" w:color="auto"/>
            </w:tcBorders>
            <w:shd w:val="clear" w:color="000000" w:fill="C6EFCE"/>
            <w:vAlign w:val="center"/>
            <w:hideMark/>
          </w:tcPr>
          <w:p w:rsidR="004E024B" w:rsidRPr="00371C93" w:rsidRDefault="004E024B" w:rsidP="00720F31">
            <w:pPr>
              <w:jc w:val="center"/>
              <w:rPr>
                <w:b/>
                <w:bCs/>
                <w:sz w:val="28"/>
                <w:szCs w:val="28"/>
              </w:rPr>
            </w:pPr>
            <w:r w:rsidRPr="00371C93">
              <w:rPr>
                <w:b/>
                <w:bCs/>
                <w:sz w:val="28"/>
                <w:szCs w:val="28"/>
              </w:rPr>
              <w:t xml:space="preserve">Mã số </w:t>
            </w:r>
            <w:r w:rsidRPr="00371C93">
              <w:rPr>
                <w:b/>
                <w:bCs/>
                <w:sz w:val="28"/>
                <w:szCs w:val="28"/>
              </w:rPr>
              <w:br/>
              <w:t>doanh nghiệp</w:t>
            </w:r>
          </w:p>
        </w:tc>
        <w:tc>
          <w:tcPr>
            <w:tcW w:w="1620" w:type="dxa"/>
            <w:gridSpan w:val="2"/>
            <w:tcBorders>
              <w:top w:val="nil"/>
              <w:left w:val="nil"/>
              <w:bottom w:val="single" w:sz="4" w:space="0" w:color="auto"/>
              <w:right w:val="single" w:sz="4" w:space="0" w:color="auto"/>
            </w:tcBorders>
            <w:shd w:val="clear" w:color="000000" w:fill="C6EFCE"/>
            <w:vAlign w:val="center"/>
            <w:hideMark/>
          </w:tcPr>
          <w:p w:rsidR="004E024B" w:rsidRPr="00371C93" w:rsidRDefault="004E024B" w:rsidP="00720F31">
            <w:pPr>
              <w:jc w:val="center"/>
              <w:rPr>
                <w:b/>
                <w:bCs/>
                <w:sz w:val="28"/>
                <w:szCs w:val="28"/>
              </w:rPr>
            </w:pPr>
            <w:r w:rsidRPr="00371C93">
              <w:rPr>
                <w:b/>
                <w:bCs/>
                <w:sz w:val="28"/>
                <w:szCs w:val="28"/>
              </w:rPr>
              <w:t>Nội dung công việc đảm nhận</w:t>
            </w:r>
          </w:p>
        </w:tc>
        <w:tc>
          <w:tcPr>
            <w:tcW w:w="2574" w:type="dxa"/>
            <w:gridSpan w:val="2"/>
            <w:tcBorders>
              <w:top w:val="nil"/>
              <w:left w:val="nil"/>
              <w:bottom w:val="single" w:sz="4" w:space="0" w:color="auto"/>
              <w:right w:val="single" w:sz="4" w:space="0" w:color="auto"/>
            </w:tcBorders>
            <w:shd w:val="clear" w:color="000000" w:fill="C6EFCE"/>
            <w:vAlign w:val="center"/>
            <w:hideMark/>
          </w:tcPr>
          <w:p w:rsidR="004E024B" w:rsidRPr="00371C93" w:rsidRDefault="004E024B" w:rsidP="00720F31">
            <w:pPr>
              <w:jc w:val="center"/>
              <w:rPr>
                <w:b/>
                <w:bCs/>
                <w:sz w:val="28"/>
                <w:szCs w:val="28"/>
              </w:rPr>
            </w:pPr>
            <w:r w:rsidRPr="00371C93">
              <w:rPr>
                <w:b/>
                <w:bCs/>
                <w:sz w:val="28"/>
                <w:szCs w:val="28"/>
              </w:rPr>
              <w:t xml:space="preserve">Tỷ lệ % giá trị </w:t>
            </w:r>
            <w:r w:rsidRPr="00371C93">
              <w:rPr>
                <w:b/>
                <w:bCs/>
                <w:sz w:val="28"/>
                <w:szCs w:val="28"/>
              </w:rPr>
              <w:br/>
              <w:t xml:space="preserve">đảm nhận so với </w:t>
            </w:r>
            <w:r w:rsidRPr="00371C93">
              <w:rPr>
                <w:b/>
                <w:bCs/>
                <w:sz w:val="28"/>
                <w:szCs w:val="28"/>
              </w:rPr>
              <w:br/>
              <w:t>tổng giá dự thầu</w:t>
            </w:r>
          </w:p>
        </w:tc>
      </w:tr>
      <w:tr w:rsidR="004E024B" w:rsidRPr="00371C93" w:rsidTr="00971B8A">
        <w:trPr>
          <w:gridAfter w:val="2"/>
          <w:wAfter w:w="43" w:type="dxa"/>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sz w:val="28"/>
                <w:szCs w:val="28"/>
              </w:rPr>
            </w:pPr>
            <w:r w:rsidRPr="00371C93">
              <w:rPr>
                <w:sz w:val="28"/>
                <w:szCs w:val="28"/>
              </w:rPr>
              <w:t>1</w:t>
            </w:r>
          </w:p>
        </w:tc>
        <w:tc>
          <w:tcPr>
            <w:tcW w:w="2747"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rPr>
                <w:sz w:val="28"/>
                <w:szCs w:val="28"/>
              </w:rPr>
            </w:pPr>
            <w:r w:rsidRPr="00371C93">
              <w:rPr>
                <w:sz w:val="28"/>
                <w:szCs w:val="28"/>
              </w:rPr>
              <w:t>Tên thành viên đứng đầu liên danh</w:t>
            </w:r>
          </w:p>
        </w:tc>
        <w:tc>
          <w:tcPr>
            <w:tcW w:w="1710"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rPr>
                <w:sz w:val="28"/>
                <w:szCs w:val="28"/>
              </w:rPr>
            </w:pPr>
            <w:r w:rsidRPr="00371C93">
              <w:rPr>
                <w:sz w:val="28"/>
                <w:szCs w:val="28"/>
              </w:rPr>
              <w:t> </w:t>
            </w:r>
          </w:p>
        </w:tc>
        <w:tc>
          <w:tcPr>
            <w:tcW w:w="1620" w:type="dxa"/>
            <w:gridSpan w:val="2"/>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 w:val="28"/>
                <w:szCs w:val="28"/>
              </w:rPr>
            </w:pPr>
            <w:r w:rsidRPr="00371C93">
              <w:rPr>
                <w:sz w:val="28"/>
                <w:szCs w:val="28"/>
              </w:rPr>
              <w:t>- ___</w:t>
            </w:r>
          </w:p>
        </w:tc>
        <w:tc>
          <w:tcPr>
            <w:tcW w:w="2574" w:type="dxa"/>
            <w:gridSpan w:val="2"/>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 w:val="28"/>
                <w:szCs w:val="28"/>
              </w:rPr>
            </w:pPr>
            <w:r w:rsidRPr="00371C93">
              <w:rPr>
                <w:sz w:val="28"/>
                <w:szCs w:val="28"/>
              </w:rPr>
              <w:t>- ___%</w:t>
            </w:r>
          </w:p>
        </w:tc>
      </w:tr>
      <w:tr w:rsidR="004E024B" w:rsidRPr="00371C93" w:rsidTr="00971B8A">
        <w:trPr>
          <w:gridAfter w:val="2"/>
          <w:wAfter w:w="43" w:type="dxa"/>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sz w:val="28"/>
                <w:szCs w:val="28"/>
              </w:rPr>
            </w:pPr>
            <w:r w:rsidRPr="00371C93">
              <w:rPr>
                <w:sz w:val="28"/>
                <w:szCs w:val="28"/>
              </w:rPr>
              <w:t>2</w:t>
            </w:r>
          </w:p>
        </w:tc>
        <w:tc>
          <w:tcPr>
            <w:tcW w:w="2747"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rPr>
                <w:sz w:val="28"/>
                <w:szCs w:val="28"/>
              </w:rPr>
            </w:pPr>
            <w:r w:rsidRPr="00371C93">
              <w:rPr>
                <w:sz w:val="28"/>
                <w:szCs w:val="28"/>
              </w:rPr>
              <w:t>Tên thành viên thứ 2</w:t>
            </w:r>
          </w:p>
        </w:tc>
        <w:tc>
          <w:tcPr>
            <w:tcW w:w="1710"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rPr>
                <w:sz w:val="28"/>
                <w:szCs w:val="28"/>
              </w:rPr>
            </w:pPr>
            <w:r w:rsidRPr="00371C93">
              <w:rPr>
                <w:sz w:val="28"/>
                <w:szCs w:val="28"/>
              </w:rPr>
              <w:t> </w:t>
            </w:r>
          </w:p>
        </w:tc>
        <w:tc>
          <w:tcPr>
            <w:tcW w:w="1620" w:type="dxa"/>
            <w:gridSpan w:val="2"/>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 w:val="28"/>
                <w:szCs w:val="28"/>
              </w:rPr>
            </w:pPr>
            <w:r w:rsidRPr="00371C93">
              <w:rPr>
                <w:sz w:val="28"/>
                <w:szCs w:val="28"/>
              </w:rPr>
              <w:t>- ___</w:t>
            </w:r>
          </w:p>
        </w:tc>
        <w:tc>
          <w:tcPr>
            <w:tcW w:w="2574" w:type="dxa"/>
            <w:gridSpan w:val="2"/>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 w:val="28"/>
                <w:szCs w:val="28"/>
              </w:rPr>
            </w:pPr>
            <w:r w:rsidRPr="00371C93">
              <w:rPr>
                <w:sz w:val="28"/>
                <w:szCs w:val="28"/>
              </w:rPr>
              <w:t>- ___%</w:t>
            </w:r>
          </w:p>
        </w:tc>
      </w:tr>
      <w:tr w:rsidR="004E024B" w:rsidRPr="00371C93" w:rsidTr="00971B8A">
        <w:trPr>
          <w:gridAfter w:val="2"/>
          <w:wAfter w:w="43" w:type="dxa"/>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sz w:val="28"/>
                <w:szCs w:val="28"/>
              </w:rPr>
            </w:pPr>
            <w:r w:rsidRPr="00371C93">
              <w:rPr>
                <w:sz w:val="28"/>
                <w:szCs w:val="28"/>
              </w:rPr>
              <w:t>....</w:t>
            </w:r>
          </w:p>
        </w:tc>
        <w:tc>
          <w:tcPr>
            <w:tcW w:w="2747"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rPr>
                <w:sz w:val="28"/>
                <w:szCs w:val="28"/>
              </w:rPr>
            </w:pPr>
            <w:r w:rsidRPr="00371C93">
              <w:rPr>
                <w:sz w:val="28"/>
                <w:szCs w:val="28"/>
              </w:rPr>
              <w:t>....</w:t>
            </w:r>
          </w:p>
        </w:tc>
        <w:tc>
          <w:tcPr>
            <w:tcW w:w="1710"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rPr>
                <w:sz w:val="28"/>
                <w:szCs w:val="28"/>
              </w:rPr>
            </w:pPr>
            <w:r w:rsidRPr="00371C93">
              <w:rPr>
                <w:sz w:val="28"/>
                <w:szCs w:val="28"/>
              </w:rPr>
              <w:t> </w:t>
            </w:r>
          </w:p>
        </w:tc>
        <w:tc>
          <w:tcPr>
            <w:tcW w:w="1620" w:type="dxa"/>
            <w:gridSpan w:val="2"/>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 w:val="28"/>
                <w:szCs w:val="28"/>
              </w:rPr>
            </w:pPr>
            <w:r w:rsidRPr="00371C93">
              <w:rPr>
                <w:sz w:val="28"/>
                <w:szCs w:val="28"/>
              </w:rPr>
              <w:t>....</w:t>
            </w:r>
          </w:p>
        </w:tc>
        <w:tc>
          <w:tcPr>
            <w:tcW w:w="2574" w:type="dxa"/>
            <w:gridSpan w:val="2"/>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 w:val="28"/>
                <w:szCs w:val="28"/>
              </w:rPr>
            </w:pPr>
            <w:r w:rsidRPr="00371C93">
              <w:rPr>
                <w:sz w:val="28"/>
                <w:szCs w:val="28"/>
              </w:rPr>
              <w:t>......</w:t>
            </w:r>
          </w:p>
        </w:tc>
      </w:tr>
      <w:tr w:rsidR="004E024B" w:rsidRPr="00371C93" w:rsidTr="00971B8A">
        <w:trPr>
          <w:gridAfter w:val="1"/>
          <w:wAfter w:w="35" w:type="dxa"/>
          <w:trHeight w:val="315"/>
        </w:trPr>
        <w:tc>
          <w:tcPr>
            <w:tcW w:w="5425"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b/>
                <w:bCs/>
                <w:sz w:val="28"/>
                <w:szCs w:val="28"/>
              </w:rPr>
            </w:pPr>
            <w:r w:rsidRPr="00371C93">
              <w:rPr>
                <w:b/>
                <w:bCs/>
                <w:sz w:val="28"/>
                <w:szCs w:val="28"/>
              </w:rPr>
              <w:t>Tổng cộng</w:t>
            </w:r>
          </w:p>
        </w:tc>
        <w:tc>
          <w:tcPr>
            <w:tcW w:w="1620" w:type="dxa"/>
            <w:gridSpan w:val="2"/>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b/>
                <w:bCs/>
                <w:sz w:val="28"/>
                <w:szCs w:val="28"/>
              </w:rPr>
            </w:pPr>
            <w:r w:rsidRPr="00371C93">
              <w:rPr>
                <w:b/>
                <w:bCs/>
                <w:sz w:val="28"/>
                <w:szCs w:val="28"/>
              </w:rPr>
              <w:t>Toàn bộ công việc của gói thầu</w:t>
            </w:r>
          </w:p>
        </w:tc>
        <w:tc>
          <w:tcPr>
            <w:tcW w:w="2574" w:type="dxa"/>
            <w:gridSpan w:val="2"/>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b/>
                <w:bCs/>
                <w:sz w:val="28"/>
                <w:szCs w:val="28"/>
              </w:rPr>
            </w:pPr>
            <w:r w:rsidRPr="00371C93">
              <w:rPr>
                <w:b/>
                <w:bCs/>
                <w:sz w:val="28"/>
                <w:szCs w:val="28"/>
              </w:rPr>
              <w:t>100%</w:t>
            </w:r>
          </w:p>
        </w:tc>
      </w:tr>
      <w:tr w:rsidR="004E024B" w:rsidRPr="00371C93" w:rsidTr="00971B8A">
        <w:trPr>
          <w:gridAfter w:val="2"/>
          <w:wAfter w:w="43" w:type="dxa"/>
          <w:trHeight w:val="300"/>
        </w:trPr>
        <w:tc>
          <w:tcPr>
            <w:tcW w:w="960" w:type="dxa"/>
            <w:tcBorders>
              <w:top w:val="nil"/>
              <w:left w:val="nil"/>
              <w:bottom w:val="nil"/>
              <w:right w:val="nil"/>
            </w:tcBorders>
            <w:shd w:val="clear" w:color="auto" w:fill="auto"/>
            <w:noWrap/>
            <w:vAlign w:val="bottom"/>
            <w:hideMark/>
          </w:tcPr>
          <w:p w:rsidR="004E024B" w:rsidRPr="00371C93" w:rsidRDefault="004E024B" w:rsidP="00720F31">
            <w:pPr>
              <w:jc w:val="left"/>
              <w:rPr>
                <w:rFonts w:ascii="Calibri" w:hAnsi="Calibri"/>
                <w:sz w:val="28"/>
                <w:szCs w:val="28"/>
              </w:rPr>
            </w:pPr>
          </w:p>
        </w:tc>
        <w:tc>
          <w:tcPr>
            <w:tcW w:w="2747" w:type="dxa"/>
            <w:tcBorders>
              <w:top w:val="nil"/>
              <w:left w:val="nil"/>
              <w:bottom w:val="nil"/>
              <w:right w:val="nil"/>
            </w:tcBorders>
            <w:shd w:val="clear" w:color="auto" w:fill="auto"/>
            <w:noWrap/>
            <w:vAlign w:val="bottom"/>
            <w:hideMark/>
          </w:tcPr>
          <w:p w:rsidR="004E024B" w:rsidRPr="00371C93" w:rsidRDefault="004E024B" w:rsidP="00720F31">
            <w:pPr>
              <w:jc w:val="left"/>
              <w:rPr>
                <w:rFonts w:ascii="Calibri" w:hAnsi="Calibri"/>
                <w:sz w:val="28"/>
                <w:szCs w:val="28"/>
              </w:rPr>
            </w:pPr>
          </w:p>
        </w:tc>
        <w:tc>
          <w:tcPr>
            <w:tcW w:w="1710" w:type="dxa"/>
            <w:tcBorders>
              <w:top w:val="nil"/>
              <w:left w:val="nil"/>
              <w:bottom w:val="nil"/>
              <w:right w:val="nil"/>
            </w:tcBorders>
            <w:shd w:val="clear" w:color="auto" w:fill="auto"/>
            <w:noWrap/>
            <w:vAlign w:val="bottom"/>
            <w:hideMark/>
          </w:tcPr>
          <w:p w:rsidR="004E024B" w:rsidRPr="00371C93" w:rsidRDefault="004E024B" w:rsidP="00720F31">
            <w:pPr>
              <w:jc w:val="left"/>
              <w:rPr>
                <w:rFonts w:ascii="Calibri" w:hAnsi="Calibri"/>
                <w:sz w:val="28"/>
                <w:szCs w:val="28"/>
              </w:rPr>
            </w:pPr>
          </w:p>
        </w:tc>
        <w:tc>
          <w:tcPr>
            <w:tcW w:w="1620" w:type="dxa"/>
            <w:gridSpan w:val="2"/>
            <w:tcBorders>
              <w:top w:val="nil"/>
              <w:left w:val="nil"/>
              <w:bottom w:val="nil"/>
              <w:right w:val="nil"/>
            </w:tcBorders>
            <w:shd w:val="clear" w:color="auto" w:fill="auto"/>
            <w:noWrap/>
            <w:vAlign w:val="bottom"/>
            <w:hideMark/>
          </w:tcPr>
          <w:p w:rsidR="004E024B" w:rsidRPr="00371C93" w:rsidRDefault="004E024B" w:rsidP="00720F31">
            <w:pPr>
              <w:jc w:val="left"/>
              <w:rPr>
                <w:rFonts w:ascii="Calibri" w:hAnsi="Calibri"/>
                <w:sz w:val="28"/>
                <w:szCs w:val="28"/>
              </w:rPr>
            </w:pPr>
          </w:p>
        </w:tc>
        <w:tc>
          <w:tcPr>
            <w:tcW w:w="2574" w:type="dxa"/>
            <w:gridSpan w:val="2"/>
            <w:tcBorders>
              <w:top w:val="nil"/>
              <w:left w:val="nil"/>
              <w:bottom w:val="nil"/>
              <w:right w:val="nil"/>
            </w:tcBorders>
            <w:shd w:val="clear" w:color="auto" w:fill="auto"/>
            <w:noWrap/>
            <w:vAlign w:val="bottom"/>
            <w:hideMark/>
          </w:tcPr>
          <w:p w:rsidR="004E024B" w:rsidRPr="00371C93" w:rsidRDefault="004E024B" w:rsidP="00720F31">
            <w:pPr>
              <w:jc w:val="left"/>
              <w:rPr>
                <w:rFonts w:ascii="Calibri" w:hAnsi="Calibri"/>
                <w:sz w:val="28"/>
                <w:szCs w:val="28"/>
              </w:rPr>
            </w:pPr>
          </w:p>
        </w:tc>
      </w:tr>
    </w:tbl>
    <w:p w:rsidR="004E024B" w:rsidRPr="00371C93" w:rsidRDefault="004E024B" w:rsidP="004E024B">
      <w:pPr>
        <w:ind w:firstLine="567"/>
        <w:rPr>
          <w:sz w:val="28"/>
          <w:szCs w:val="28"/>
        </w:rPr>
      </w:pPr>
      <w:r w:rsidRPr="00371C93">
        <w:rPr>
          <w:sz w:val="28"/>
          <w:szCs w:val="28"/>
        </w:rPr>
        <w:t>Ghi chú:</w:t>
      </w:r>
    </w:p>
    <w:p w:rsidR="004E024B" w:rsidRPr="00371C93" w:rsidRDefault="004E024B" w:rsidP="004E024B">
      <w:pPr>
        <w:ind w:firstLine="567"/>
        <w:rPr>
          <w:sz w:val="28"/>
          <w:szCs w:val="28"/>
        </w:rPr>
      </w:pPr>
      <w:r w:rsidRPr="00371C93">
        <w:rPr>
          <w:sz w:val="28"/>
          <w:szCs w:val="28"/>
        </w:rPr>
        <w:t>Nhà thầu nhập theo thỏa thuận liên danh đã ký kết.</w:t>
      </w:r>
    </w:p>
    <w:p w:rsidR="004E024B" w:rsidRPr="00371C93" w:rsidRDefault="004E024B" w:rsidP="004E024B">
      <w:pPr>
        <w:tabs>
          <w:tab w:val="left" w:pos="1080"/>
        </w:tabs>
        <w:spacing w:after="120" w:line="480" w:lineRule="auto"/>
        <w:jc w:val="right"/>
        <w:rPr>
          <w:b/>
          <w:sz w:val="28"/>
          <w:szCs w:val="28"/>
          <w:lang w:val="es-ES"/>
        </w:rPr>
      </w:pPr>
      <w:r w:rsidRPr="00371C93">
        <w:rPr>
          <w:szCs w:val="28"/>
          <w:lang w:val="es-ES"/>
        </w:rPr>
        <w:br w:type="page"/>
      </w:r>
      <w:r w:rsidRPr="00371C93">
        <w:rPr>
          <w:b/>
          <w:sz w:val="28"/>
          <w:szCs w:val="28"/>
          <w:lang w:val="es-ES"/>
        </w:rPr>
        <w:lastRenderedPageBreak/>
        <w:t>Mẫu số 08 (Webform trên Hệ thống)</w:t>
      </w:r>
    </w:p>
    <w:p w:rsidR="004E024B" w:rsidRPr="00371C93" w:rsidRDefault="004E024B" w:rsidP="004E024B">
      <w:pPr>
        <w:pStyle w:val="Heading3"/>
        <w:rPr>
          <w:szCs w:val="28"/>
          <w:lang w:val="de-DE"/>
        </w:rPr>
      </w:pPr>
    </w:p>
    <w:p w:rsidR="004E024B" w:rsidRPr="00371C93" w:rsidRDefault="004E024B" w:rsidP="004E024B">
      <w:pPr>
        <w:pStyle w:val="Heading3"/>
        <w:rPr>
          <w:szCs w:val="28"/>
          <w:lang w:val="de-DE"/>
        </w:rPr>
      </w:pPr>
      <w:r w:rsidRPr="00371C93">
        <w:rPr>
          <w:szCs w:val="28"/>
          <w:lang w:val="de-DE"/>
        </w:rPr>
        <w:t>DANH SÁCH CHUYÊN GIA THAM GIA THỰC HIỆN DỊCH VỤ TƯ VẤN</w:t>
      </w:r>
    </w:p>
    <w:p w:rsidR="004E024B" w:rsidRPr="00371C93" w:rsidRDefault="004E024B" w:rsidP="004E024B">
      <w:pPr>
        <w:jc w:val="center"/>
        <w:rPr>
          <w:b/>
          <w:smallCaps/>
          <w:szCs w:val="28"/>
          <w:lang w:val="de-DE"/>
        </w:rPr>
      </w:pPr>
    </w:p>
    <w:tbl>
      <w:tblPr>
        <w:tblW w:w="1012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
        <w:gridCol w:w="1325"/>
        <w:gridCol w:w="1461"/>
        <w:gridCol w:w="989"/>
        <w:gridCol w:w="1023"/>
        <w:gridCol w:w="1081"/>
        <w:gridCol w:w="868"/>
        <w:gridCol w:w="461"/>
        <w:gridCol w:w="652"/>
        <w:gridCol w:w="608"/>
        <w:gridCol w:w="1136"/>
      </w:tblGrid>
      <w:tr w:rsidR="00971B8A" w:rsidRPr="00371C93" w:rsidTr="00971B8A">
        <w:tc>
          <w:tcPr>
            <w:tcW w:w="517" w:type="dxa"/>
            <w:vMerge w:val="restart"/>
            <w:vAlign w:val="center"/>
          </w:tcPr>
          <w:p w:rsidR="004E024B" w:rsidRPr="00371C93" w:rsidRDefault="004E024B" w:rsidP="00720F31">
            <w:pPr>
              <w:jc w:val="center"/>
              <w:rPr>
                <w:rStyle w:val="Emphasis"/>
                <w:b/>
                <w:i w:val="0"/>
                <w:sz w:val="20"/>
              </w:rPr>
            </w:pPr>
            <w:r w:rsidRPr="00371C93">
              <w:rPr>
                <w:rStyle w:val="Emphasis"/>
                <w:b/>
                <w:i w:val="0"/>
                <w:sz w:val="20"/>
              </w:rPr>
              <w:t>Stt</w:t>
            </w:r>
          </w:p>
        </w:tc>
        <w:tc>
          <w:tcPr>
            <w:tcW w:w="1325" w:type="dxa"/>
            <w:vMerge w:val="restart"/>
            <w:vAlign w:val="center"/>
          </w:tcPr>
          <w:p w:rsidR="004E024B" w:rsidRPr="00371C93" w:rsidRDefault="004E024B" w:rsidP="00720F31">
            <w:pPr>
              <w:jc w:val="center"/>
              <w:rPr>
                <w:rStyle w:val="Emphasis"/>
                <w:b/>
                <w:i w:val="0"/>
                <w:sz w:val="20"/>
              </w:rPr>
            </w:pPr>
            <w:r w:rsidRPr="00371C93">
              <w:rPr>
                <w:b/>
                <w:bCs/>
                <w:sz w:val="20"/>
                <w:lang w:val="en-GB"/>
              </w:rPr>
              <w:t xml:space="preserve">Tên </w:t>
            </w:r>
          </w:p>
        </w:tc>
        <w:tc>
          <w:tcPr>
            <w:tcW w:w="1461" w:type="dxa"/>
            <w:vMerge w:val="restart"/>
            <w:vAlign w:val="center"/>
          </w:tcPr>
          <w:p w:rsidR="004E024B" w:rsidRPr="00371C93" w:rsidRDefault="004E024B" w:rsidP="00720F31">
            <w:pPr>
              <w:jc w:val="center"/>
              <w:rPr>
                <w:rStyle w:val="Emphasis"/>
                <w:b/>
                <w:i w:val="0"/>
                <w:sz w:val="20"/>
              </w:rPr>
            </w:pPr>
            <w:r w:rsidRPr="00371C93">
              <w:rPr>
                <w:rStyle w:val="Emphasis"/>
                <w:b/>
                <w:i w:val="0"/>
                <w:sz w:val="20"/>
              </w:rPr>
              <w:t>Số định danh/CMTND</w:t>
            </w:r>
          </w:p>
        </w:tc>
        <w:tc>
          <w:tcPr>
            <w:tcW w:w="989" w:type="dxa"/>
            <w:vMerge w:val="restart"/>
            <w:vAlign w:val="center"/>
          </w:tcPr>
          <w:p w:rsidR="004E024B" w:rsidRPr="00371C93" w:rsidRDefault="004E024B" w:rsidP="00720F31">
            <w:pPr>
              <w:jc w:val="center"/>
              <w:rPr>
                <w:rStyle w:val="Emphasis"/>
                <w:b/>
                <w:i w:val="0"/>
                <w:sz w:val="20"/>
              </w:rPr>
            </w:pPr>
            <w:r w:rsidRPr="00371C93">
              <w:rPr>
                <w:rStyle w:val="Emphasis"/>
                <w:b/>
                <w:i w:val="0"/>
                <w:sz w:val="20"/>
              </w:rPr>
              <w:t>Chức danh bố trí trong gói thầu</w:t>
            </w:r>
          </w:p>
        </w:tc>
        <w:tc>
          <w:tcPr>
            <w:tcW w:w="1023" w:type="dxa"/>
            <w:vMerge w:val="restart"/>
            <w:vAlign w:val="center"/>
          </w:tcPr>
          <w:p w:rsidR="004E024B" w:rsidRPr="00371C93" w:rsidRDefault="004E024B" w:rsidP="00720F31">
            <w:pPr>
              <w:jc w:val="center"/>
              <w:rPr>
                <w:rStyle w:val="Emphasis"/>
                <w:b/>
                <w:i w:val="0"/>
                <w:sz w:val="20"/>
              </w:rPr>
            </w:pPr>
            <w:r w:rsidRPr="00371C93">
              <w:rPr>
                <w:rStyle w:val="Emphasis"/>
                <w:b/>
                <w:i w:val="0"/>
                <w:sz w:val="20"/>
              </w:rPr>
              <w:t>Địa điểm làm việc</w:t>
            </w:r>
          </w:p>
        </w:tc>
        <w:tc>
          <w:tcPr>
            <w:tcW w:w="3670" w:type="dxa"/>
            <w:gridSpan w:val="5"/>
            <w:vAlign w:val="center"/>
          </w:tcPr>
          <w:p w:rsidR="004E024B" w:rsidRPr="00371C93" w:rsidRDefault="004E024B" w:rsidP="00720F31">
            <w:pPr>
              <w:jc w:val="center"/>
              <w:rPr>
                <w:rStyle w:val="Emphasis"/>
                <w:b/>
                <w:i w:val="0"/>
                <w:sz w:val="20"/>
              </w:rPr>
            </w:pPr>
            <w:r w:rsidRPr="00371C93">
              <w:rPr>
                <w:b/>
                <w:sz w:val="20"/>
              </w:rPr>
              <w:t>Số công (người/tháng)</w:t>
            </w:r>
          </w:p>
        </w:tc>
        <w:tc>
          <w:tcPr>
            <w:tcW w:w="1136" w:type="dxa"/>
            <w:vAlign w:val="center"/>
          </w:tcPr>
          <w:p w:rsidR="004E024B" w:rsidRPr="00371C93" w:rsidRDefault="004E024B" w:rsidP="00720F31">
            <w:pPr>
              <w:jc w:val="center"/>
              <w:rPr>
                <w:rStyle w:val="Emphasis"/>
                <w:b/>
                <w:i w:val="0"/>
                <w:sz w:val="20"/>
              </w:rPr>
            </w:pPr>
            <w:r w:rsidRPr="00371C93">
              <w:rPr>
                <w:rStyle w:val="Emphasis"/>
                <w:b/>
                <w:i w:val="0"/>
                <w:sz w:val="20"/>
              </w:rPr>
              <w:t>Tổng số tháng công</w:t>
            </w:r>
          </w:p>
          <w:p w:rsidR="004E024B" w:rsidRPr="00371C93" w:rsidRDefault="004E024B" w:rsidP="00720F31">
            <w:pPr>
              <w:jc w:val="center"/>
              <w:rPr>
                <w:rStyle w:val="Emphasis"/>
                <w:b/>
                <w:i w:val="0"/>
                <w:sz w:val="20"/>
              </w:rPr>
            </w:pPr>
          </w:p>
        </w:tc>
      </w:tr>
      <w:tr w:rsidR="00971B8A" w:rsidRPr="00371C93" w:rsidTr="00971B8A">
        <w:tc>
          <w:tcPr>
            <w:tcW w:w="517" w:type="dxa"/>
            <w:vMerge/>
            <w:vAlign w:val="center"/>
          </w:tcPr>
          <w:p w:rsidR="004E024B" w:rsidRPr="00371C93" w:rsidRDefault="004E024B" w:rsidP="00720F31">
            <w:pPr>
              <w:jc w:val="center"/>
              <w:rPr>
                <w:rStyle w:val="Emphasis"/>
                <w:b/>
                <w:i w:val="0"/>
                <w:sz w:val="20"/>
              </w:rPr>
            </w:pPr>
          </w:p>
        </w:tc>
        <w:tc>
          <w:tcPr>
            <w:tcW w:w="1325" w:type="dxa"/>
            <w:vMerge/>
            <w:vAlign w:val="center"/>
          </w:tcPr>
          <w:p w:rsidR="004E024B" w:rsidRPr="00371C93" w:rsidRDefault="004E024B" w:rsidP="00720F31">
            <w:pPr>
              <w:jc w:val="center"/>
              <w:rPr>
                <w:rStyle w:val="Emphasis"/>
                <w:b/>
                <w:i w:val="0"/>
                <w:sz w:val="20"/>
              </w:rPr>
            </w:pPr>
          </w:p>
        </w:tc>
        <w:tc>
          <w:tcPr>
            <w:tcW w:w="1461" w:type="dxa"/>
            <w:vMerge/>
            <w:vAlign w:val="center"/>
          </w:tcPr>
          <w:p w:rsidR="004E024B" w:rsidRPr="00371C93" w:rsidRDefault="004E024B" w:rsidP="00720F31">
            <w:pPr>
              <w:jc w:val="center"/>
              <w:rPr>
                <w:rStyle w:val="Emphasis"/>
                <w:b/>
                <w:i w:val="0"/>
                <w:sz w:val="20"/>
              </w:rPr>
            </w:pPr>
          </w:p>
        </w:tc>
        <w:tc>
          <w:tcPr>
            <w:tcW w:w="989" w:type="dxa"/>
            <w:vMerge/>
            <w:vAlign w:val="center"/>
          </w:tcPr>
          <w:p w:rsidR="004E024B" w:rsidRPr="00371C93" w:rsidRDefault="004E024B" w:rsidP="00720F31">
            <w:pPr>
              <w:jc w:val="center"/>
              <w:rPr>
                <w:rStyle w:val="Emphasis"/>
                <w:b/>
                <w:i w:val="0"/>
                <w:sz w:val="20"/>
              </w:rPr>
            </w:pPr>
          </w:p>
        </w:tc>
        <w:tc>
          <w:tcPr>
            <w:tcW w:w="1023" w:type="dxa"/>
            <w:vMerge/>
            <w:vAlign w:val="center"/>
          </w:tcPr>
          <w:p w:rsidR="004E024B" w:rsidRPr="00371C93" w:rsidRDefault="004E024B" w:rsidP="00720F31">
            <w:pPr>
              <w:jc w:val="center"/>
              <w:rPr>
                <w:rStyle w:val="Emphasis"/>
                <w:b/>
                <w:i w:val="0"/>
                <w:sz w:val="20"/>
              </w:rPr>
            </w:pPr>
          </w:p>
        </w:tc>
        <w:tc>
          <w:tcPr>
            <w:tcW w:w="1081" w:type="dxa"/>
            <w:vAlign w:val="center"/>
          </w:tcPr>
          <w:p w:rsidR="004E024B" w:rsidRPr="00371C93" w:rsidRDefault="004E024B" w:rsidP="00720F31">
            <w:pPr>
              <w:jc w:val="center"/>
              <w:rPr>
                <w:rStyle w:val="Emphasis"/>
                <w:b/>
                <w:i w:val="0"/>
                <w:sz w:val="20"/>
              </w:rPr>
            </w:pPr>
            <w:r w:rsidRPr="00371C93">
              <w:rPr>
                <w:rStyle w:val="Emphasis"/>
                <w:b/>
                <w:i w:val="0"/>
                <w:sz w:val="20"/>
              </w:rPr>
              <w:t>Hạng mục công việc 1</w:t>
            </w:r>
          </w:p>
          <w:p w:rsidR="004E024B" w:rsidRPr="00371C93" w:rsidRDefault="004E024B" w:rsidP="00720F31">
            <w:pPr>
              <w:jc w:val="center"/>
              <w:rPr>
                <w:rStyle w:val="Emphasis"/>
                <w:b/>
                <w:i w:val="0"/>
                <w:sz w:val="20"/>
              </w:rPr>
            </w:pPr>
            <w:r w:rsidRPr="00371C93">
              <w:rPr>
                <w:rStyle w:val="Emphasis"/>
                <w:b/>
                <w:i w:val="0"/>
                <w:sz w:val="20"/>
              </w:rPr>
              <w:t>(1)</w:t>
            </w:r>
          </w:p>
        </w:tc>
        <w:tc>
          <w:tcPr>
            <w:tcW w:w="868" w:type="dxa"/>
            <w:vAlign w:val="center"/>
          </w:tcPr>
          <w:p w:rsidR="004E024B" w:rsidRPr="00371C93" w:rsidRDefault="004E024B" w:rsidP="00720F31">
            <w:pPr>
              <w:jc w:val="center"/>
              <w:rPr>
                <w:rStyle w:val="Emphasis"/>
                <w:b/>
                <w:i w:val="0"/>
                <w:sz w:val="20"/>
              </w:rPr>
            </w:pPr>
            <w:r w:rsidRPr="00371C93">
              <w:rPr>
                <w:rStyle w:val="Emphasis"/>
                <w:b/>
                <w:i w:val="0"/>
                <w:sz w:val="20"/>
              </w:rPr>
              <w:t>Hạng mục công việc 2</w:t>
            </w:r>
          </w:p>
          <w:p w:rsidR="004E024B" w:rsidRPr="00371C93" w:rsidRDefault="004E024B" w:rsidP="00720F31">
            <w:pPr>
              <w:jc w:val="center"/>
              <w:rPr>
                <w:rStyle w:val="Emphasis"/>
                <w:b/>
                <w:i w:val="0"/>
                <w:sz w:val="20"/>
              </w:rPr>
            </w:pPr>
            <w:r w:rsidRPr="00371C93">
              <w:rPr>
                <w:rStyle w:val="Emphasis"/>
                <w:b/>
                <w:i w:val="0"/>
                <w:sz w:val="20"/>
              </w:rPr>
              <w:t>(2)</w:t>
            </w:r>
          </w:p>
        </w:tc>
        <w:tc>
          <w:tcPr>
            <w:tcW w:w="461" w:type="dxa"/>
            <w:vAlign w:val="center"/>
          </w:tcPr>
          <w:p w:rsidR="004E024B" w:rsidRPr="00371C93" w:rsidRDefault="004E024B" w:rsidP="00720F31">
            <w:pPr>
              <w:jc w:val="center"/>
              <w:rPr>
                <w:rStyle w:val="Emphasis"/>
                <w:b/>
                <w:i w:val="0"/>
                <w:sz w:val="20"/>
              </w:rPr>
            </w:pPr>
            <w:r w:rsidRPr="00371C93">
              <w:rPr>
                <w:rStyle w:val="Emphasis"/>
                <w:b/>
                <w:i w:val="0"/>
                <w:sz w:val="20"/>
              </w:rPr>
              <w:t xml:space="preserve">… </w:t>
            </w:r>
            <w:r w:rsidRPr="00371C93">
              <w:rPr>
                <w:rStyle w:val="FootnoteReference"/>
                <w:b/>
                <w:iCs/>
                <w:sz w:val="20"/>
              </w:rPr>
              <w:footnoteReference w:id="3"/>
            </w:r>
          </w:p>
          <w:p w:rsidR="004E024B" w:rsidRPr="00371C93" w:rsidRDefault="004E024B" w:rsidP="00720F31">
            <w:pPr>
              <w:jc w:val="center"/>
              <w:rPr>
                <w:rStyle w:val="Emphasis"/>
                <w:b/>
                <w:i w:val="0"/>
                <w:sz w:val="20"/>
              </w:rPr>
            </w:pPr>
            <w:r w:rsidRPr="00371C93">
              <w:rPr>
                <w:rStyle w:val="Emphasis"/>
                <w:b/>
                <w:i w:val="0"/>
                <w:sz w:val="20"/>
              </w:rPr>
              <w:t>(n)</w:t>
            </w:r>
          </w:p>
        </w:tc>
        <w:tc>
          <w:tcPr>
            <w:tcW w:w="652" w:type="dxa"/>
            <w:vAlign w:val="center"/>
          </w:tcPr>
          <w:p w:rsidR="004E024B" w:rsidRPr="00371C93" w:rsidRDefault="004E024B" w:rsidP="00720F31">
            <w:pPr>
              <w:jc w:val="center"/>
              <w:rPr>
                <w:rStyle w:val="Emphasis"/>
                <w:b/>
                <w:i w:val="0"/>
                <w:sz w:val="20"/>
              </w:rPr>
            </w:pPr>
            <w:r w:rsidRPr="00371C93">
              <w:rPr>
                <w:rStyle w:val="Emphasis"/>
                <w:b/>
                <w:i w:val="0"/>
                <w:sz w:val="20"/>
              </w:rPr>
              <w:t>Tại công ty</w:t>
            </w:r>
            <w:r w:rsidRPr="00371C93">
              <w:rPr>
                <w:rStyle w:val="FootnoteReference"/>
                <w:b/>
                <w:iCs/>
                <w:sz w:val="20"/>
              </w:rPr>
              <w:footnoteReference w:id="4"/>
            </w:r>
          </w:p>
        </w:tc>
        <w:tc>
          <w:tcPr>
            <w:tcW w:w="608" w:type="dxa"/>
            <w:vAlign w:val="center"/>
          </w:tcPr>
          <w:p w:rsidR="004E024B" w:rsidRPr="00371C93" w:rsidRDefault="004E024B" w:rsidP="00720F31">
            <w:pPr>
              <w:jc w:val="center"/>
              <w:rPr>
                <w:rStyle w:val="Emphasis"/>
                <w:b/>
                <w:i w:val="0"/>
                <w:sz w:val="20"/>
              </w:rPr>
            </w:pPr>
            <w:r w:rsidRPr="00371C93">
              <w:rPr>
                <w:rStyle w:val="Emphasis"/>
                <w:b/>
                <w:i w:val="0"/>
                <w:sz w:val="20"/>
              </w:rPr>
              <w:t>Tại thực địa</w:t>
            </w:r>
            <w:r w:rsidRPr="00371C93">
              <w:rPr>
                <w:rStyle w:val="FootnoteReference"/>
                <w:b/>
                <w:iCs/>
                <w:sz w:val="20"/>
              </w:rPr>
              <w:footnoteReference w:id="5"/>
            </w:r>
          </w:p>
        </w:tc>
        <w:tc>
          <w:tcPr>
            <w:tcW w:w="1136" w:type="dxa"/>
            <w:vAlign w:val="center"/>
          </w:tcPr>
          <w:p w:rsidR="004E024B" w:rsidRPr="00371C93" w:rsidRDefault="004E024B" w:rsidP="00720F31">
            <w:pPr>
              <w:jc w:val="center"/>
              <w:rPr>
                <w:rStyle w:val="Emphasis"/>
                <w:b/>
                <w:i w:val="0"/>
                <w:sz w:val="20"/>
              </w:rPr>
            </w:pPr>
          </w:p>
        </w:tc>
      </w:tr>
      <w:tr w:rsidR="004E024B" w:rsidRPr="00371C93" w:rsidTr="00971B8A">
        <w:tc>
          <w:tcPr>
            <w:tcW w:w="10121" w:type="dxa"/>
            <w:gridSpan w:val="11"/>
          </w:tcPr>
          <w:p w:rsidR="004E024B" w:rsidRPr="00371C93" w:rsidRDefault="004E024B" w:rsidP="00720F31">
            <w:pPr>
              <w:rPr>
                <w:rStyle w:val="Emphasis"/>
                <w:b/>
                <w:i w:val="0"/>
                <w:sz w:val="20"/>
              </w:rPr>
            </w:pPr>
            <w:r w:rsidRPr="00371C93">
              <w:rPr>
                <w:rStyle w:val="Emphasis"/>
                <w:b/>
                <w:i w:val="0"/>
                <w:sz w:val="20"/>
              </w:rPr>
              <w:t>I. Nhân sự chủ chốt của nhà thầu</w:t>
            </w:r>
            <w:r w:rsidRPr="00371C93">
              <w:rPr>
                <w:rStyle w:val="FootnoteReference"/>
                <w:b/>
                <w:iCs/>
                <w:sz w:val="20"/>
              </w:rPr>
              <w:footnoteReference w:id="6"/>
            </w:r>
            <w:r w:rsidRPr="00371C93">
              <w:rPr>
                <w:rStyle w:val="Emphasis"/>
                <w:b/>
                <w:i w:val="0"/>
                <w:sz w:val="20"/>
              </w:rPr>
              <w:t xml:space="preserve"> </w:t>
            </w:r>
          </w:p>
        </w:tc>
      </w:tr>
      <w:tr w:rsidR="00971B8A" w:rsidRPr="00371C93" w:rsidTr="00971B8A">
        <w:tc>
          <w:tcPr>
            <w:tcW w:w="517" w:type="dxa"/>
            <w:vMerge w:val="restart"/>
            <w:vAlign w:val="center"/>
          </w:tcPr>
          <w:p w:rsidR="004E024B" w:rsidRPr="00371C93" w:rsidRDefault="004E024B" w:rsidP="00720F31">
            <w:pPr>
              <w:jc w:val="center"/>
              <w:rPr>
                <w:rStyle w:val="Emphasis"/>
                <w:i w:val="0"/>
                <w:sz w:val="20"/>
              </w:rPr>
            </w:pPr>
            <w:r w:rsidRPr="00371C93">
              <w:rPr>
                <w:sz w:val="20"/>
                <w:lang w:val="en-GB"/>
              </w:rPr>
              <w:t>1</w:t>
            </w:r>
          </w:p>
        </w:tc>
        <w:tc>
          <w:tcPr>
            <w:tcW w:w="1325" w:type="dxa"/>
            <w:vMerge w:val="restart"/>
            <w:vAlign w:val="center"/>
          </w:tcPr>
          <w:p w:rsidR="004E024B" w:rsidRPr="00371C93" w:rsidRDefault="004E024B" w:rsidP="00720F31">
            <w:pPr>
              <w:jc w:val="center"/>
              <w:rPr>
                <w:rStyle w:val="Emphasis"/>
                <w:sz w:val="20"/>
              </w:rPr>
            </w:pPr>
            <w:r w:rsidRPr="00371C93">
              <w:rPr>
                <w:i/>
                <w:sz w:val="20"/>
                <w:lang w:val="en-GB"/>
              </w:rPr>
              <w:t>[Ví dụ: Ông Nguyễn Văn A]</w:t>
            </w:r>
          </w:p>
        </w:tc>
        <w:tc>
          <w:tcPr>
            <w:tcW w:w="1461" w:type="dxa"/>
            <w:vMerge w:val="restart"/>
            <w:vAlign w:val="center"/>
          </w:tcPr>
          <w:p w:rsidR="004E024B" w:rsidRPr="00371C93" w:rsidRDefault="004E024B" w:rsidP="00720F31">
            <w:pPr>
              <w:jc w:val="center"/>
              <w:rPr>
                <w:rStyle w:val="Emphasis"/>
                <w:sz w:val="20"/>
              </w:rPr>
            </w:pPr>
            <w:r w:rsidRPr="00371C93">
              <w:rPr>
                <w:i/>
                <w:sz w:val="20"/>
                <w:lang w:val="en-GB"/>
              </w:rPr>
              <w:t>[Việt Nam]</w:t>
            </w:r>
          </w:p>
        </w:tc>
        <w:tc>
          <w:tcPr>
            <w:tcW w:w="989" w:type="dxa"/>
            <w:vMerge w:val="restart"/>
            <w:vAlign w:val="center"/>
          </w:tcPr>
          <w:p w:rsidR="004E024B" w:rsidRPr="00371C93" w:rsidRDefault="004E024B" w:rsidP="00720F31">
            <w:pPr>
              <w:jc w:val="center"/>
              <w:rPr>
                <w:rStyle w:val="Emphasis"/>
                <w:sz w:val="20"/>
              </w:rPr>
            </w:pPr>
            <w:r w:rsidRPr="00371C93">
              <w:rPr>
                <w:i/>
                <w:sz w:val="20"/>
                <w:lang w:val="en-GB"/>
              </w:rPr>
              <w:t>[Tư vấn trưởng]</w:t>
            </w:r>
          </w:p>
        </w:tc>
        <w:tc>
          <w:tcPr>
            <w:tcW w:w="1023" w:type="dxa"/>
            <w:vAlign w:val="center"/>
          </w:tcPr>
          <w:p w:rsidR="004E024B" w:rsidRPr="00371C93" w:rsidRDefault="004E024B" w:rsidP="00720F31">
            <w:pPr>
              <w:jc w:val="center"/>
              <w:rPr>
                <w:rStyle w:val="Emphasis"/>
                <w:sz w:val="20"/>
              </w:rPr>
            </w:pPr>
            <w:r w:rsidRPr="00371C93">
              <w:rPr>
                <w:i/>
                <w:sz w:val="20"/>
                <w:lang w:val="en-GB"/>
              </w:rPr>
              <w:t>[</w:t>
            </w:r>
            <w:r w:rsidRPr="00371C93">
              <w:rPr>
                <w:i/>
                <w:iCs/>
                <w:sz w:val="20"/>
                <w:lang w:val="en-GB"/>
              </w:rPr>
              <w:t>Công ty]</w:t>
            </w:r>
          </w:p>
        </w:tc>
        <w:tc>
          <w:tcPr>
            <w:tcW w:w="1081" w:type="dxa"/>
            <w:vAlign w:val="center"/>
          </w:tcPr>
          <w:p w:rsidR="004E024B" w:rsidRPr="00371C93" w:rsidRDefault="004E024B" w:rsidP="00720F31">
            <w:pPr>
              <w:jc w:val="center"/>
              <w:rPr>
                <w:rStyle w:val="Emphasis"/>
                <w:sz w:val="20"/>
              </w:rPr>
            </w:pPr>
            <w:r w:rsidRPr="00371C93">
              <w:rPr>
                <w:i/>
                <w:sz w:val="20"/>
                <w:lang w:val="en-GB"/>
              </w:rPr>
              <w:t>[2.0 tháng]</w:t>
            </w:r>
          </w:p>
        </w:tc>
        <w:tc>
          <w:tcPr>
            <w:tcW w:w="868" w:type="dxa"/>
            <w:vAlign w:val="center"/>
          </w:tcPr>
          <w:p w:rsidR="004E024B" w:rsidRPr="00371C93" w:rsidRDefault="004E024B" w:rsidP="00720F31">
            <w:pPr>
              <w:jc w:val="center"/>
              <w:rPr>
                <w:rStyle w:val="Emphasis"/>
                <w:sz w:val="20"/>
              </w:rPr>
            </w:pPr>
            <w:r w:rsidRPr="00371C93">
              <w:rPr>
                <w:i/>
                <w:sz w:val="20"/>
                <w:lang w:val="en-GB"/>
              </w:rPr>
              <w:t>[1.0 tháng]</w:t>
            </w:r>
          </w:p>
        </w:tc>
        <w:tc>
          <w:tcPr>
            <w:tcW w:w="461" w:type="dxa"/>
            <w:vAlign w:val="center"/>
          </w:tcPr>
          <w:p w:rsidR="004E024B" w:rsidRPr="00371C93" w:rsidRDefault="004E024B" w:rsidP="00720F31">
            <w:pPr>
              <w:jc w:val="center"/>
              <w:rPr>
                <w:rStyle w:val="Emphasis"/>
                <w:i w:val="0"/>
                <w:sz w:val="20"/>
              </w:rPr>
            </w:pPr>
          </w:p>
        </w:tc>
        <w:tc>
          <w:tcPr>
            <w:tcW w:w="652" w:type="dxa"/>
            <w:vMerge w:val="restart"/>
            <w:vAlign w:val="center"/>
          </w:tcPr>
          <w:p w:rsidR="004E024B" w:rsidRPr="00371C93" w:rsidRDefault="004E024B" w:rsidP="00720F31">
            <w:pPr>
              <w:jc w:val="center"/>
              <w:rPr>
                <w:rStyle w:val="Emphasis"/>
                <w:i w:val="0"/>
                <w:sz w:val="20"/>
              </w:rPr>
            </w:pPr>
          </w:p>
        </w:tc>
        <w:tc>
          <w:tcPr>
            <w:tcW w:w="608" w:type="dxa"/>
            <w:vMerge w:val="restart"/>
            <w:vAlign w:val="center"/>
          </w:tcPr>
          <w:p w:rsidR="004E024B" w:rsidRPr="00371C93" w:rsidRDefault="004E024B" w:rsidP="00720F31">
            <w:pPr>
              <w:jc w:val="center"/>
              <w:rPr>
                <w:rStyle w:val="Emphasis"/>
                <w:i w:val="0"/>
                <w:sz w:val="20"/>
              </w:rPr>
            </w:pPr>
          </w:p>
        </w:tc>
        <w:tc>
          <w:tcPr>
            <w:tcW w:w="1136" w:type="dxa"/>
            <w:vMerge w:val="restart"/>
            <w:vAlign w:val="center"/>
          </w:tcPr>
          <w:p w:rsidR="004E024B" w:rsidRPr="00371C93" w:rsidRDefault="004E024B" w:rsidP="00720F31">
            <w:pPr>
              <w:jc w:val="center"/>
              <w:rPr>
                <w:rStyle w:val="Emphasis"/>
                <w:i w:val="0"/>
                <w:sz w:val="20"/>
              </w:rPr>
            </w:pPr>
          </w:p>
        </w:tc>
      </w:tr>
      <w:tr w:rsidR="00971B8A" w:rsidRPr="00371C93" w:rsidTr="00971B8A">
        <w:tc>
          <w:tcPr>
            <w:tcW w:w="517" w:type="dxa"/>
            <w:vMerge/>
            <w:vAlign w:val="center"/>
          </w:tcPr>
          <w:p w:rsidR="004E024B" w:rsidRPr="00371C93" w:rsidRDefault="004E024B" w:rsidP="00720F31">
            <w:pPr>
              <w:jc w:val="center"/>
              <w:rPr>
                <w:rStyle w:val="Emphasis"/>
                <w:i w:val="0"/>
                <w:sz w:val="20"/>
              </w:rPr>
            </w:pPr>
          </w:p>
        </w:tc>
        <w:tc>
          <w:tcPr>
            <w:tcW w:w="1325" w:type="dxa"/>
            <w:vMerge/>
            <w:vAlign w:val="center"/>
          </w:tcPr>
          <w:p w:rsidR="004E024B" w:rsidRPr="00371C93" w:rsidRDefault="004E024B" w:rsidP="00720F31">
            <w:pPr>
              <w:jc w:val="center"/>
              <w:rPr>
                <w:rStyle w:val="Emphasis"/>
                <w:sz w:val="20"/>
              </w:rPr>
            </w:pPr>
          </w:p>
        </w:tc>
        <w:tc>
          <w:tcPr>
            <w:tcW w:w="1461" w:type="dxa"/>
            <w:vMerge/>
            <w:vAlign w:val="center"/>
          </w:tcPr>
          <w:p w:rsidR="004E024B" w:rsidRPr="00371C93" w:rsidRDefault="004E024B" w:rsidP="00720F31">
            <w:pPr>
              <w:jc w:val="center"/>
              <w:rPr>
                <w:rStyle w:val="Emphasis"/>
                <w:sz w:val="20"/>
              </w:rPr>
            </w:pPr>
          </w:p>
        </w:tc>
        <w:tc>
          <w:tcPr>
            <w:tcW w:w="989" w:type="dxa"/>
            <w:vMerge/>
            <w:vAlign w:val="center"/>
          </w:tcPr>
          <w:p w:rsidR="004E024B" w:rsidRPr="00371C93" w:rsidRDefault="004E024B" w:rsidP="00720F31">
            <w:pPr>
              <w:jc w:val="center"/>
              <w:rPr>
                <w:rStyle w:val="Emphasis"/>
                <w:sz w:val="20"/>
              </w:rPr>
            </w:pPr>
          </w:p>
        </w:tc>
        <w:tc>
          <w:tcPr>
            <w:tcW w:w="1023" w:type="dxa"/>
            <w:vAlign w:val="center"/>
          </w:tcPr>
          <w:p w:rsidR="004E024B" w:rsidRPr="00371C93" w:rsidRDefault="004E024B" w:rsidP="00720F31">
            <w:pPr>
              <w:jc w:val="center"/>
              <w:rPr>
                <w:rStyle w:val="Emphasis"/>
                <w:sz w:val="20"/>
              </w:rPr>
            </w:pPr>
            <w:r w:rsidRPr="00371C93">
              <w:rPr>
                <w:i/>
                <w:sz w:val="20"/>
                <w:lang w:val="en-GB"/>
              </w:rPr>
              <w:t>[</w:t>
            </w:r>
            <w:r w:rsidRPr="00371C93">
              <w:rPr>
                <w:i/>
                <w:iCs/>
                <w:sz w:val="20"/>
                <w:lang w:val="en-GB"/>
              </w:rPr>
              <w:t>Thực địa]</w:t>
            </w:r>
          </w:p>
        </w:tc>
        <w:tc>
          <w:tcPr>
            <w:tcW w:w="1081" w:type="dxa"/>
            <w:vAlign w:val="center"/>
          </w:tcPr>
          <w:p w:rsidR="004E024B" w:rsidRPr="00371C93" w:rsidRDefault="004E024B" w:rsidP="00720F31">
            <w:pPr>
              <w:jc w:val="center"/>
              <w:rPr>
                <w:rStyle w:val="Emphasis"/>
                <w:sz w:val="20"/>
              </w:rPr>
            </w:pPr>
            <w:r w:rsidRPr="00371C93">
              <w:rPr>
                <w:i/>
                <w:sz w:val="20"/>
                <w:lang w:val="en-GB"/>
              </w:rPr>
              <w:t>[0.5 tháng]</w:t>
            </w:r>
          </w:p>
        </w:tc>
        <w:tc>
          <w:tcPr>
            <w:tcW w:w="868" w:type="dxa"/>
            <w:vAlign w:val="center"/>
          </w:tcPr>
          <w:p w:rsidR="004E024B" w:rsidRPr="00371C93" w:rsidRDefault="004E024B" w:rsidP="00720F31">
            <w:pPr>
              <w:jc w:val="center"/>
              <w:rPr>
                <w:rStyle w:val="Emphasis"/>
                <w:sz w:val="20"/>
              </w:rPr>
            </w:pPr>
            <w:r w:rsidRPr="00371C93">
              <w:rPr>
                <w:i/>
                <w:sz w:val="20"/>
                <w:lang w:val="en-GB"/>
              </w:rPr>
              <w:t>[2.5 tháng]</w:t>
            </w:r>
          </w:p>
        </w:tc>
        <w:tc>
          <w:tcPr>
            <w:tcW w:w="461" w:type="dxa"/>
            <w:vAlign w:val="center"/>
          </w:tcPr>
          <w:p w:rsidR="004E024B" w:rsidRPr="00371C93" w:rsidRDefault="004E024B" w:rsidP="00720F31">
            <w:pPr>
              <w:jc w:val="center"/>
              <w:rPr>
                <w:rStyle w:val="Emphasis"/>
                <w:i w:val="0"/>
                <w:sz w:val="20"/>
              </w:rPr>
            </w:pPr>
          </w:p>
        </w:tc>
        <w:tc>
          <w:tcPr>
            <w:tcW w:w="652" w:type="dxa"/>
            <w:vMerge/>
            <w:vAlign w:val="center"/>
          </w:tcPr>
          <w:p w:rsidR="004E024B" w:rsidRPr="00371C93" w:rsidRDefault="004E024B" w:rsidP="00720F31">
            <w:pPr>
              <w:jc w:val="center"/>
              <w:rPr>
                <w:rStyle w:val="Emphasis"/>
                <w:i w:val="0"/>
                <w:sz w:val="20"/>
              </w:rPr>
            </w:pPr>
          </w:p>
        </w:tc>
        <w:tc>
          <w:tcPr>
            <w:tcW w:w="608" w:type="dxa"/>
            <w:vMerge/>
            <w:vAlign w:val="center"/>
          </w:tcPr>
          <w:p w:rsidR="004E024B" w:rsidRPr="00371C93" w:rsidRDefault="004E024B" w:rsidP="00720F31">
            <w:pPr>
              <w:jc w:val="center"/>
              <w:rPr>
                <w:rStyle w:val="Emphasis"/>
                <w:i w:val="0"/>
                <w:sz w:val="20"/>
              </w:rPr>
            </w:pPr>
          </w:p>
        </w:tc>
        <w:tc>
          <w:tcPr>
            <w:tcW w:w="1136" w:type="dxa"/>
            <w:vMerge/>
            <w:vAlign w:val="center"/>
          </w:tcPr>
          <w:p w:rsidR="004E024B" w:rsidRPr="00371C93" w:rsidRDefault="004E024B" w:rsidP="00720F31">
            <w:pPr>
              <w:jc w:val="center"/>
              <w:rPr>
                <w:rStyle w:val="Emphasis"/>
                <w:i w:val="0"/>
                <w:sz w:val="20"/>
              </w:rPr>
            </w:pPr>
          </w:p>
        </w:tc>
      </w:tr>
      <w:tr w:rsidR="00971B8A" w:rsidRPr="00371C93" w:rsidTr="00971B8A">
        <w:tc>
          <w:tcPr>
            <w:tcW w:w="517" w:type="dxa"/>
            <w:vMerge w:val="restart"/>
            <w:vAlign w:val="center"/>
          </w:tcPr>
          <w:p w:rsidR="004E024B" w:rsidRPr="00371C93" w:rsidRDefault="004E024B" w:rsidP="00720F31">
            <w:pPr>
              <w:jc w:val="center"/>
              <w:rPr>
                <w:rStyle w:val="Emphasis"/>
                <w:i w:val="0"/>
                <w:sz w:val="20"/>
              </w:rPr>
            </w:pPr>
            <w:r w:rsidRPr="00371C93">
              <w:rPr>
                <w:rStyle w:val="Emphasis"/>
                <w:i w:val="0"/>
                <w:sz w:val="20"/>
              </w:rPr>
              <w:t>2</w:t>
            </w:r>
          </w:p>
        </w:tc>
        <w:tc>
          <w:tcPr>
            <w:tcW w:w="1325" w:type="dxa"/>
            <w:vMerge w:val="restart"/>
            <w:vAlign w:val="center"/>
          </w:tcPr>
          <w:p w:rsidR="004E024B" w:rsidRPr="00371C93" w:rsidRDefault="004E024B" w:rsidP="00720F31">
            <w:pPr>
              <w:jc w:val="center"/>
              <w:rPr>
                <w:rStyle w:val="Emphasis"/>
                <w:i w:val="0"/>
                <w:sz w:val="20"/>
              </w:rPr>
            </w:pPr>
          </w:p>
        </w:tc>
        <w:tc>
          <w:tcPr>
            <w:tcW w:w="1461" w:type="dxa"/>
            <w:vMerge w:val="restart"/>
            <w:vAlign w:val="center"/>
          </w:tcPr>
          <w:p w:rsidR="004E024B" w:rsidRPr="00371C93" w:rsidRDefault="004E024B" w:rsidP="00720F31">
            <w:pPr>
              <w:jc w:val="center"/>
              <w:rPr>
                <w:rStyle w:val="Emphasis"/>
                <w:i w:val="0"/>
                <w:sz w:val="20"/>
              </w:rPr>
            </w:pPr>
          </w:p>
        </w:tc>
        <w:tc>
          <w:tcPr>
            <w:tcW w:w="989" w:type="dxa"/>
            <w:vMerge w:val="restart"/>
            <w:vAlign w:val="center"/>
          </w:tcPr>
          <w:p w:rsidR="004E024B" w:rsidRPr="00371C93" w:rsidRDefault="004E024B" w:rsidP="00720F31">
            <w:pPr>
              <w:jc w:val="center"/>
              <w:rPr>
                <w:rStyle w:val="Emphasis"/>
                <w:i w:val="0"/>
                <w:sz w:val="20"/>
              </w:rPr>
            </w:pPr>
          </w:p>
        </w:tc>
        <w:tc>
          <w:tcPr>
            <w:tcW w:w="1023" w:type="dxa"/>
            <w:vAlign w:val="center"/>
          </w:tcPr>
          <w:p w:rsidR="004E024B" w:rsidRPr="00371C93" w:rsidRDefault="004E024B" w:rsidP="00720F31">
            <w:pPr>
              <w:jc w:val="center"/>
              <w:rPr>
                <w:rStyle w:val="Emphasis"/>
                <w:i w:val="0"/>
                <w:sz w:val="20"/>
              </w:rPr>
            </w:pPr>
          </w:p>
        </w:tc>
        <w:tc>
          <w:tcPr>
            <w:tcW w:w="1081" w:type="dxa"/>
            <w:vAlign w:val="center"/>
          </w:tcPr>
          <w:p w:rsidR="004E024B" w:rsidRPr="00371C93" w:rsidRDefault="004E024B" w:rsidP="00720F31">
            <w:pPr>
              <w:jc w:val="center"/>
              <w:rPr>
                <w:rStyle w:val="Emphasis"/>
                <w:i w:val="0"/>
                <w:sz w:val="20"/>
              </w:rPr>
            </w:pPr>
          </w:p>
        </w:tc>
        <w:tc>
          <w:tcPr>
            <w:tcW w:w="868" w:type="dxa"/>
            <w:vAlign w:val="center"/>
          </w:tcPr>
          <w:p w:rsidR="004E024B" w:rsidRPr="00371C93" w:rsidRDefault="004E024B" w:rsidP="00720F31">
            <w:pPr>
              <w:jc w:val="center"/>
              <w:rPr>
                <w:rStyle w:val="Emphasis"/>
                <w:i w:val="0"/>
                <w:sz w:val="20"/>
              </w:rPr>
            </w:pPr>
          </w:p>
        </w:tc>
        <w:tc>
          <w:tcPr>
            <w:tcW w:w="461" w:type="dxa"/>
            <w:vAlign w:val="center"/>
          </w:tcPr>
          <w:p w:rsidR="004E024B" w:rsidRPr="00371C93" w:rsidRDefault="004E024B" w:rsidP="00720F31">
            <w:pPr>
              <w:jc w:val="center"/>
              <w:rPr>
                <w:rStyle w:val="Emphasis"/>
                <w:i w:val="0"/>
                <w:sz w:val="20"/>
              </w:rPr>
            </w:pPr>
          </w:p>
        </w:tc>
        <w:tc>
          <w:tcPr>
            <w:tcW w:w="652" w:type="dxa"/>
            <w:vMerge w:val="restart"/>
            <w:vAlign w:val="center"/>
          </w:tcPr>
          <w:p w:rsidR="004E024B" w:rsidRPr="00371C93" w:rsidRDefault="004E024B" w:rsidP="00720F31">
            <w:pPr>
              <w:jc w:val="center"/>
              <w:rPr>
                <w:rStyle w:val="Emphasis"/>
                <w:i w:val="0"/>
                <w:sz w:val="20"/>
              </w:rPr>
            </w:pPr>
          </w:p>
        </w:tc>
        <w:tc>
          <w:tcPr>
            <w:tcW w:w="608" w:type="dxa"/>
            <w:vMerge w:val="restart"/>
            <w:vAlign w:val="center"/>
          </w:tcPr>
          <w:p w:rsidR="004E024B" w:rsidRPr="00371C93" w:rsidRDefault="004E024B" w:rsidP="00720F31">
            <w:pPr>
              <w:jc w:val="center"/>
              <w:rPr>
                <w:rStyle w:val="Emphasis"/>
                <w:i w:val="0"/>
                <w:sz w:val="20"/>
              </w:rPr>
            </w:pPr>
          </w:p>
        </w:tc>
        <w:tc>
          <w:tcPr>
            <w:tcW w:w="1136" w:type="dxa"/>
            <w:vMerge w:val="restart"/>
            <w:vAlign w:val="center"/>
          </w:tcPr>
          <w:p w:rsidR="004E024B" w:rsidRPr="00371C93" w:rsidRDefault="004E024B" w:rsidP="00720F31">
            <w:pPr>
              <w:jc w:val="center"/>
              <w:rPr>
                <w:rStyle w:val="Emphasis"/>
                <w:i w:val="0"/>
                <w:sz w:val="20"/>
              </w:rPr>
            </w:pPr>
          </w:p>
        </w:tc>
      </w:tr>
      <w:tr w:rsidR="00971B8A" w:rsidRPr="00371C93" w:rsidTr="00971B8A">
        <w:tc>
          <w:tcPr>
            <w:tcW w:w="517" w:type="dxa"/>
            <w:vMerge/>
            <w:vAlign w:val="center"/>
          </w:tcPr>
          <w:p w:rsidR="004E024B" w:rsidRPr="00371C93" w:rsidRDefault="004E024B" w:rsidP="00720F31">
            <w:pPr>
              <w:jc w:val="center"/>
              <w:rPr>
                <w:rStyle w:val="Emphasis"/>
                <w:i w:val="0"/>
                <w:sz w:val="20"/>
              </w:rPr>
            </w:pPr>
          </w:p>
        </w:tc>
        <w:tc>
          <w:tcPr>
            <w:tcW w:w="1325" w:type="dxa"/>
            <w:vMerge/>
            <w:vAlign w:val="center"/>
          </w:tcPr>
          <w:p w:rsidR="004E024B" w:rsidRPr="00371C93" w:rsidRDefault="004E024B" w:rsidP="00720F31">
            <w:pPr>
              <w:jc w:val="center"/>
              <w:rPr>
                <w:rStyle w:val="Emphasis"/>
                <w:i w:val="0"/>
                <w:sz w:val="20"/>
              </w:rPr>
            </w:pPr>
          </w:p>
        </w:tc>
        <w:tc>
          <w:tcPr>
            <w:tcW w:w="1461" w:type="dxa"/>
            <w:vMerge/>
            <w:vAlign w:val="center"/>
          </w:tcPr>
          <w:p w:rsidR="004E024B" w:rsidRPr="00371C93" w:rsidRDefault="004E024B" w:rsidP="00720F31">
            <w:pPr>
              <w:jc w:val="center"/>
              <w:rPr>
                <w:rStyle w:val="Emphasis"/>
                <w:i w:val="0"/>
                <w:sz w:val="20"/>
              </w:rPr>
            </w:pPr>
          </w:p>
        </w:tc>
        <w:tc>
          <w:tcPr>
            <w:tcW w:w="989" w:type="dxa"/>
            <w:vMerge/>
            <w:vAlign w:val="center"/>
          </w:tcPr>
          <w:p w:rsidR="004E024B" w:rsidRPr="00371C93" w:rsidRDefault="004E024B" w:rsidP="00720F31">
            <w:pPr>
              <w:jc w:val="center"/>
              <w:rPr>
                <w:rStyle w:val="Emphasis"/>
                <w:i w:val="0"/>
                <w:sz w:val="20"/>
              </w:rPr>
            </w:pPr>
          </w:p>
        </w:tc>
        <w:tc>
          <w:tcPr>
            <w:tcW w:w="1023" w:type="dxa"/>
            <w:vAlign w:val="center"/>
          </w:tcPr>
          <w:p w:rsidR="004E024B" w:rsidRPr="00371C93" w:rsidRDefault="004E024B" w:rsidP="00720F31">
            <w:pPr>
              <w:jc w:val="center"/>
              <w:rPr>
                <w:rStyle w:val="Emphasis"/>
                <w:i w:val="0"/>
                <w:sz w:val="20"/>
              </w:rPr>
            </w:pPr>
          </w:p>
        </w:tc>
        <w:tc>
          <w:tcPr>
            <w:tcW w:w="1081" w:type="dxa"/>
            <w:vAlign w:val="center"/>
          </w:tcPr>
          <w:p w:rsidR="004E024B" w:rsidRPr="00371C93" w:rsidRDefault="004E024B" w:rsidP="00720F31">
            <w:pPr>
              <w:jc w:val="center"/>
              <w:rPr>
                <w:rStyle w:val="Emphasis"/>
                <w:i w:val="0"/>
                <w:sz w:val="20"/>
              </w:rPr>
            </w:pPr>
          </w:p>
        </w:tc>
        <w:tc>
          <w:tcPr>
            <w:tcW w:w="868" w:type="dxa"/>
            <w:vAlign w:val="center"/>
          </w:tcPr>
          <w:p w:rsidR="004E024B" w:rsidRPr="00371C93" w:rsidRDefault="004E024B" w:rsidP="00720F31">
            <w:pPr>
              <w:jc w:val="center"/>
              <w:rPr>
                <w:rStyle w:val="Emphasis"/>
                <w:i w:val="0"/>
                <w:sz w:val="20"/>
              </w:rPr>
            </w:pPr>
          </w:p>
        </w:tc>
        <w:tc>
          <w:tcPr>
            <w:tcW w:w="461" w:type="dxa"/>
            <w:vAlign w:val="center"/>
          </w:tcPr>
          <w:p w:rsidR="004E024B" w:rsidRPr="00371C93" w:rsidRDefault="004E024B" w:rsidP="00720F31">
            <w:pPr>
              <w:jc w:val="center"/>
              <w:rPr>
                <w:rStyle w:val="Emphasis"/>
                <w:i w:val="0"/>
                <w:sz w:val="20"/>
              </w:rPr>
            </w:pPr>
          </w:p>
        </w:tc>
        <w:tc>
          <w:tcPr>
            <w:tcW w:w="652" w:type="dxa"/>
            <w:vMerge/>
            <w:vAlign w:val="center"/>
          </w:tcPr>
          <w:p w:rsidR="004E024B" w:rsidRPr="00371C93" w:rsidRDefault="004E024B" w:rsidP="00720F31">
            <w:pPr>
              <w:jc w:val="center"/>
              <w:rPr>
                <w:rStyle w:val="Emphasis"/>
                <w:i w:val="0"/>
                <w:sz w:val="20"/>
              </w:rPr>
            </w:pPr>
          </w:p>
        </w:tc>
        <w:tc>
          <w:tcPr>
            <w:tcW w:w="608" w:type="dxa"/>
            <w:vMerge/>
            <w:vAlign w:val="center"/>
          </w:tcPr>
          <w:p w:rsidR="004E024B" w:rsidRPr="00371C93" w:rsidRDefault="004E024B" w:rsidP="00720F31">
            <w:pPr>
              <w:jc w:val="center"/>
              <w:rPr>
                <w:rStyle w:val="Emphasis"/>
                <w:i w:val="0"/>
                <w:sz w:val="20"/>
              </w:rPr>
            </w:pPr>
          </w:p>
        </w:tc>
        <w:tc>
          <w:tcPr>
            <w:tcW w:w="1136" w:type="dxa"/>
            <w:vMerge/>
            <w:vAlign w:val="center"/>
          </w:tcPr>
          <w:p w:rsidR="004E024B" w:rsidRPr="00371C93" w:rsidRDefault="004E024B" w:rsidP="00720F31">
            <w:pPr>
              <w:jc w:val="center"/>
              <w:rPr>
                <w:rStyle w:val="Emphasis"/>
                <w:i w:val="0"/>
                <w:sz w:val="20"/>
              </w:rPr>
            </w:pPr>
          </w:p>
        </w:tc>
      </w:tr>
      <w:tr w:rsidR="00971B8A" w:rsidRPr="00371C93" w:rsidTr="00971B8A">
        <w:tc>
          <w:tcPr>
            <w:tcW w:w="517" w:type="dxa"/>
            <w:vMerge w:val="restart"/>
            <w:vAlign w:val="center"/>
          </w:tcPr>
          <w:p w:rsidR="004E024B" w:rsidRPr="00371C93" w:rsidRDefault="004E024B" w:rsidP="00720F31">
            <w:pPr>
              <w:jc w:val="center"/>
              <w:rPr>
                <w:rStyle w:val="Emphasis"/>
                <w:i w:val="0"/>
                <w:sz w:val="20"/>
              </w:rPr>
            </w:pPr>
            <w:r w:rsidRPr="00371C93">
              <w:rPr>
                <w:rStyle w:val="Emphasis"/>
                <w:i w:val="0"/>
                <w:sz w:val="20"/>
              </w:rPr>
              <w:t>…</w:t>
            </w:r>
          </w:p>
        </w:tc>
        <w:tc>
          <w:tcPr>
            <w:tcW w:w="1325" w:type="dxa"/>
            <w:vMerge w:val="restart"/>
            <w:vAlign w:val="center"/>
          </w:tcPr>
          <w:p w:rsidR="004E024B" w:rsidRPr="00371C93" w:rsidRDefault="004E024B" w:rsidP="00720F31">
            <w:pPr>
              <w:jc w:val="center"/>
              <w:rPr>
                <w:rStyle w:val="Emphasis"/>
                <w:i w:val="0"/>
                <w:sz w:val="20"/>
              </w:rPr>
            </w:pPr>
          </w:p>
        </w:tc>
        <w:tc>
          <w:tcPr>
            <w:tcW w:w="1461" w:type="dxa"/>
            <w:vMerge w:val="restart"/>
            <w:vAlign w:val="center"/>
          </w:tcPr>
          <w:p w:rsidR="004E024B" w:rsidRPr="00371C93" w:rsidRDefault="004E024B" w:rsidP="00720F31">
            <w:pPr>
              <w:jc w:val="center"/>
              <w:rPr>
                <w:rStyle w:val="Emphasis"/>
                <w:i w:val="0"/>
                <w:sz w:val="20"/>
              </w:rPr>
            </w:pPr>
          </w:p>
        </w:tc>
        <w:tc>
          <w:tcPr>
            <w:tcW w:w="989" w:type="dxa"/>
            <w:vMerge w:val="restart"/>
            <w:vAlign w:val="center"/>
          </w:tcPr>
          <w:p w:rsidR="004E024B" w:rsidRPr="00371C93" w:rsidRDefault="004E024B" w:rsidP="00720F31">
            <w:pPr>
              <w:jc w:val="center"/>
              <w:rPr>
                <w:rStyle w:val="Emphasis"/>
                <w:i w:val="0"/>
                <w:sz w:val="20"/>
              </w:rPr>
            </w:pPr>
          </w:p>
        </w:tc>
        <w:tc>
          <w:tcPr>
            <w:tcW w:w="1023" w:type="dxa"/>
            <w:vAlign w:val="center"/>
          </w:tcPr>
          <w:p w:rsidR="004E024B" w:rsidRPr="00371C93" w:rsidRDefault="004E024B" w:rsidP="00720F31">
            <w:pPr>
              <w:jc w:val="center"/>
              <w:rPr>
                <w:rStyle w:val="Emphasis"/>
                <w:i w:val="0"/>
                <w:sz w:val="20"/>
              </w:rPr>
            </w:pPr>
          </w:p>
        </w:tc>
        <w:tc>
          <w:tcPr>
            <w:tcW w:w="1081" w:type="dxa"/>
            <w:vAlign w:val="center"/>
          </w:tcPr>
          <w:p w:rsidR="004E024B" w:rsidRPr="00371C93" w:rsidRDefault="004E024B" w:rsidP="00720F31">
            <w:pPr>
              <w:jc w:val="center"/>
              <w:rPr>
                <w:rStyle w:val="Emphasis"/>
                <w:i w:val="0"/>
                <w:sz w:val="20"/>
              </w:rPr>
            </w:pPr>
          </w:p>
        </w:tc>
        <w:tc>
          <w:tcPr>
            <w:tcW w:w="868" w:type="dxa"/>
            <w:vAlign w:val="center"/>
          </w:tcPr>
          <w:p w:rsidR="004E024B" w:rsidRPr="00371C93" w:rsidRDefault="004E024B" w:rsidP="00720F31">
            <w:pPr>
              <w:jc w:val="center"/>
              <w:rPr>
                <w:rStyle w:val="Emphasis"/>
                <w:i w:val="0"/>
                <w:sz w:val="20"/>
              </w:rPr>
            </w:pPr>
          </w:p>
        </w:tc>
        <w:tc>
          <w:tcPr>
            <w:tcW w:w="461" w:type="dxa"/>
            <w:vAlign w:val="center"/>
          </w:tcPr>
          <w:p w:rsidR="004E024B" w:rsidRPr="00371C93" w:rsidRDefault="004E024B" w:rsidP="00720F31">
            <w:pPr>
              <w:jc w:val="center"/>
              <w:rPr>
                <w:rStyle w:val="Emphasis"/>
                <w:i w:val="0"/>
                <w:sz w:val="20"/>
              </w:rPr>
            </w:pPr>
          </w:p>
        </w:tc>
        <w:tc>
          <w:tcPr>
            <w:tcW w:w="652" w:type="dxa"/>
            <w:vMerge w:val="restart"/>
            <w:vAlign w:val="center"/>
          </w:tcPr>
          <w:p w:rsidR="004E024B" w:rsidRPr="00371C93" w:rsidRDefault="004E024B" w:rsidP="00720F31">
            <w:pPr>
              <w:jc w:val="center"/>
              <w:rPr>
                <w:rStyle w:val="Emphasis"/>
                <w:i w:val="0"/>
                <w:sz w:val="20"/>
              </w:rPr>
            </w:pPr>
          </w:p>
        </w:tc>
        <w:tc>
          <w:tcPr>
            <w:tcW w:w="608" w:type="dxa"/>
            <w:vMerge w:val="restart"/>
            <w:vAlign w:val="center"/>
          </w:tcPr>
          <w:p w:rsidR="004E024B" w:rsidRPr="00371C93" w:rsidRDefault="004E024B" w:rsidP="00720F31">
            <w:pPr>
              <w:jc w:val="center"/>
              <w:rPr>
                <w:rStyle w:val="Emphasis"/>
                <w:i w:val="0"/>
                <w:sz w:val="20"/>
              </w:rPr>
            </w:pPr>
          </w:p>
        </w:tc>
        <w:tc>
          <w:tcPr>
            <w:tcW w:w="1136" w:type="dxa"/>
            <w:vMerge w:val="restart"/>
            <w:vAlign w:val="center"/>
          </w:tcPr>
          <w:p w:rsidR="004E024B" w:rsidRPr="00371C93" w:rsidRDefault="004E024B" w:rsidP="00720F31">
            <w:pPr>
              <w:jc w:val="center"/>
              <w:rPr>
                <w:rStyle w:val="Emphasis"/>
                <w:i w:val="0"/>
                <w:sz w:val="20"/>
              </w:rPr>
            </w:pPr>
          </w:p>
        </w:tc>
      </w:tr>
      <w:tr w:rsidR="00971B8A" w:rsidRPr="00371C93" w:rsidTr="00971B8A">
        <w:tc>
          <w:tcPr>
            <w:tcW w:w="517" w:type="dxa"/>
            <w:vMerge/>
            <w:vAlign w:val="center"/>
          </w:tcPr>
          <w:p w:rsidR="004E024B" w:rsidRPr="00371C93" w:rsidRDefault="004E024B" w:rsidP="00720F31">
            <w:pPr>
              <w:jc w:val="center"/>
              <w:rPr>
                <w:rStyle w:val="Emphasis"/>
                <w:i w:val="0"/>
                <w:sz w:val="20"/>
              </w:rPr>
            </w:pPr>
          </w:p>
        </w:tc>
        <w:tc>
          <w:tcPr>
            <w:tcW w:w="1325" w:type="dxa"/>
            <w:vMerge/>
            <w:vAlign w:val="center"/>
          </w:tcPr>
          <w:p w:rsidR="004E024B" w:rsidRPr="00371C93" w:rsidRDefault="004E024B" w:rsidP="00720F31">
            <w:pPr>
              <w:jc w:val="center"/>
              <w:rPr>
                <w:rStyle w:val="Emphasis"/>
                <w:i w:val="0"/>
                <w:sz w:val="20"/>
              </w:rPr>
            </w:pPr>
          </w:p>
        </w:tc>
        <w:tc>
          <w:tcPr>
            <w:tcW w:w="1461" w:type="dxa"/>
            <w:vMerge/>
            <w:vAlign w:val="center"/>
          </w:tcPr>
          <w:p w:rsidR="004E024B" w:rsidRPr="00371C93" w:rsidRDefault="004E024B" w:rsidP="00720F31">
            <w:pPr>
              <w:jc w:val="center"/>
              <w:rPr>
                <w:rStyle w:val="Emphasis"/>
                <w:i w:val="0"/>
                <w:sz w:val="20"/>
              </w:rPr>
            </w:pPr>
          </w:p>
        </w:tc>
        <w:tc>
          <w:tcPr>
            <w:tcW w:w="989" w:type="dxa"/>
            <w:vMerge/>
            <w:vAlign w:val="center"/>
          </w:tcPr>
          <w:p w:rsidR="004E024B" w:rsidRPr="00371C93" w:rsidRDefault="004E024B" w:rsidP="00720F31">
            <w:pPr>
              <w:jc w:val="center"/>
              <w:rPr>
                <w:rStyle w:val="Emphasis"/>
                <w:i w:val="0"/>
                <w:sz w:val="20"/>
              </w:rPr>
            </w:pPr>
          </w:p>
        </w:tc>
        <w:tc>
          <w:tcPr>
            <w:tcW w:w="1023" w:type="dxa"/>
            <w:vAlign w:val="center"/>
          </w:tcPr>
          <w:p w:rsidR="004E024B" w:rsidRPr="00371C93" w:rsidRDefault="004E024B" w:rsidP="00720F31">
            <w:pPr>
              <w:jc w:val="center"/>
              <w:rPr>
                <w:rStyle w:val="Emphasis"/>
                <w:i w:val="0"/>
                <w:sz w:val="20"/>
              </w:rPr>
            </w:pPr>
          </w:p>
        </w:tc>
        <w:tc>
          <w:tcPr>
            <w:tcW w:w="1081" w:type="dxa"/>
            <w:vAlign w:val="center"/>
          </w:tcPr>
          <w:p w:rsidR="004E024B" w:rsidRPr="00371C93" w:rsidRDefault="004E024B" w:rsidP="00720F31">
            <w:pPr>
              <w:jc w:val="center"/>
              <w:rPr>
                <w:rStyle w:val="Emphasis"/>
                <w:i w:val="0"/>
                <w:sz w:val="20"/>
              </w:rPr>
            </w:pPr>
          </w:p>
        </w:tc>
        <w:tc>
          <w:tcPr>
            <w:tcW w:w="868" w:type="dxa"/>
            <w:vAlign w:val="center"/>
          </w:tcPr>
          <w:p w:rsidR="004E024B" w:rsidRPr="00371C93" w:rsidRDefault="004E024B" w:rsidP="00720F31">
            <w:pPr>
              <w:jc w:val="center"/>
              <w:rPr>
                <w:rStyle w:val="Emphasis"/>
                <w:i w:val="0"/>
                <w:sz w:val="20"/>
              </w:rPr>
            </w:pPr>
          </w:p>
        </w:tc>
        <w:tc>
          <w:tcPr>
            <w:tcW w:w="461" w:type="dxa"/>
            <w:vAlign w:val="center"/>
          </w:tcPr>
          <w:p w:rsidR="004E024B" w:rsidRPr="00371C93" w:rsidRDefault="004E024B" w:rsidP="00720F31">
            <w:pPr>
              <w:jc w:val="center"/>
              <w:rPr>
                <w:rStyle w:val="Emphasis"/>
                <w:i w:val="0"/>
                <w:sz w:val="20"/>
              </w:rPr>
            </w:pPr>
          </w:p>
        </w:tc>
        <w:tc>
          <w:tcPr>
            <w:tcW w:w="652" w:type="dxa"/>
            <w:vMerge/>
            <w:vAlign w:val="center"/>
          </w:tcPr>
          <w:p w:rsidR="004E024B" w:rsidRPr="00371C93" w:rsidRDefault="004E024B" w:rsidP="00720F31">
            <w:pPr>
              <w:jc w:val="center"/>
              <w:rPr>
                <w:rStyle w:val="Emphasis"/>
                <w:i w:val="0"/>
                <w:sz w:val="20"/>
              </w:rPr>
            </w:pPr>
          </w:p>
        </w:tc>
        <w:tc>
          <w:tcPr>
            <w:tcW w:w="608" w:type="dxa"/>
            <w:vMerge/>
            <w:vAlign w:val="center"/>
          </w:tcPr>
          <w:p w:rsidR="004E024B" w:rsidRPr="00371C93" w:rsidRDefault="004E024B" w:rsidP="00720F31">
            <w:pPr>
              <w:jc w:val="center"/>
              <w:rPr>
                <w:rStyle w:val="Emphasis"/>
                <w:i w:val="0"/>
                <w:sz w:val="20"/>
              </w:rPr>
            </w:pPr>
          </w:p>
        </w:tc>
        <w:tc>
          <w:tcPr>
            <w:tcW w:w="1136" w:type="dxa"/>
            <w:vMerge/>
            <w:vAlign w:val="center"/>
          </w:tcPr>
          <w:p w:rsidR="004E024B" w:rsidRPr="00371C93" w:rsidRDefault="004E024B" w:rsidP="00720F31">
            <w:pPr>
              <w:jc w:val="center"/>
              <w:rPr>
                <w:rStyle w:val="Emphasis"/>
                <w:i w:val="0"/>
                <w:sz w:val="20"/>
              </w:rPr>
            </w:pPr>
          </w:p>
        </w:tc>
      </w:tr>
      <w:tr w:rsidR="004E024B" w:rsidRPr="00371C93" w:rsidTr="00971B8A">
        <w:tc>
          <w:tcPr>
            <w:tcW w:w="10121" w:type="dxa"/>
            <w:gridSpan w:val="11"/>
            <w:vAlign w:val="center"/>
          </w:tcPr>
          <w:p w:rsidR="004E024B" w:rsidRPr="00371C93" w:rsidRDefault="004E024B" w:rsidP="00720F31">
            <w:pPr>
              <w:rPr>
                <w:rStyle w:val="Emphasis"/>
                <w:b/>
                <w:i w:val="0"/>
                <w:sz w:val="20"/>
              </w:rPr>
            </w:pPr>
            <w:r w:rsidRPr="00371C93">
              <w:rPr>
                <w:rStyle w:val="Emphasis"/>
                <w:b/>
                <w:i w:val="0"/>
                <w:sz w:val="20"/>
              </w:rPr>
              <w:t xml:space="preserve">II. Nhân sự chủ chốt do nhà thầu huy động </w:t>
            </w:r>
          </w:p>
        </w:tc>
      </w:tr>
      <w:tr w:rsidR="00971B8A" w:rsidRPr="00371C93" w:rsidTr="00971B8A">
        <w:tc>
          <w:tcPr>
            <w:tcW w:w="517" w:type="dxa"/>
            <w:vMerge w:val="restart"/>
            <w:vAlign w:val="center"/>
          </w:tcPr>
          <w:p w:rsidR="004E024B" w:rsidRPr="00371C93" w:rsidRDefault="004E024B" w:rsidP="00720F31">
            <w:pPr>
              <w:jc w:val="center"/>
              <w:rPr>
                <w:rStyle w:val="Emphasis"/>
                <w:i w:val="0"/>
                <w:sz w:val="20"/>
              </w:rPr>
            </w:pPr>
            <w:r w:rsidRPr="00371C93">
              <w:rPr>
                <w:rStyle w:val="Emphasis"/>
                <w:i w:val="0"/>
                <w:sz w:val="20"/>
              </w:rPr>
              <w:t>1</w:t>
            </w:r>
          </w:p>
        </w:tc>
        <w:tc>
          <w:tcPr>
            <w:tcW w:w="1325" w:type="dxa"/>
            <w:vMerge w:val="restart"/>
            <w:vAlign w:val="center"/>
          </w:tcPr>
          <w:p w:rsidR="004E024B" w:rsidRPr="00371C93" w:rsidRDefault="004E024B" w:rsidP="00720F31">
            <w:pPr>
              <w:jc w:val="center"/>
              <w:rPr>
                <w:rStyle w:val="Emphasis"/>
                <w:i w:val="0"/>
                <w:sz w:val="20"/>
              </w:rPr>
            </w:pPr>
          </w:p>
        </w:tc>
        <w:tc>
          <w:tcPr>
            <w:tcW w:w="1461" w:type="dxa"/>
            <w:vMerge w:val="restart"/>
            <w:vAlign w:val="center"/>
          </w:tcPr>
          <w:p w:rsidR="004E024B" w:rsidRPr="00371C93" w:rsidRDefault="004E024B" w:rsidP="00720F31">
            <w:pPr>
              <w:jc w:val="center"/>
              <w:rPr>
                <w:rStyle w:val="Emphasis"/>
                <w:i w:val="0"/>
                <w:sz w:val="20"/>
              </w:rPr>
            </w:pPr>
          </w:p>
        </w:tc>
        <w:tc>
          <w:tcPr>
            <w:tcW w:w="989" w:type="dxa"/>
            <w:vMerge w:val="restart"/>
            <w:vAlign w:val="center"/>
          </w:tcPr>
          <w:p w:rsidR="004E024B" w:rsidRPr="00371C93" w:rsidRDefault="004E024B" w:rsidP="00720F31">
            <w:pPr>
              <w:jc w:val="center"/>
              <w:rPr>
                <w:rStyle w:val="Emphasis"/>
                <w:i w:val="0"/>
                <w:sz w:val="20"/>
              </w:rPr>
            </w:pPr>
          </w:p>
        </w:tc>
        <w:tc>
          <w:tcPr>
            <w:tcW w:w="1023" w:type="dxa"/>
            <w:vAlign w:val="center"/>
          </w:tcPr>
          <w:p w:rsidR="004E024B" w:rsidRPr="00371C93" w:rsidRDefault="004E024B" w:rsidP="00720F31">
            <w:pPr>
              <w:jc w:val="center"/>
              <w:rPr>
                <w:rStyle w:val="Emphasis"/>
                <w:i w:val="0"/>
                <w:sz w:val="20"/>
              </w:rPr>
            </w:pPr>
            <w:r w:rsidRPr="00371C93">
              <w:rPr>
                <w:i/>
                <w:sz w:val="20"/>
                <w:lang w:val="en-GB"/>
              </w:rPr>
              <w:t>[</w:t>
            </w:r>
            <w:r w:rsidRPr="00371C93">
              <w:rPr>
                <w:i/>
                <w:iCs/>
                <w:sz w:val="20"/>
                <w:lang w:val="en-GB"/>
              </w:rPr>
              <w:t>Công ty]</w:t>
            </w:r>
          </w:p>
        </w:tc>
        <w:tc>
          <w:tcPr>
            <w:tcW w:w="1081" w:type="dxa"/>
            <w:vAlign w:val="center"/>
          </w:tcPr>
          <w:p w:rsidR="004E024B" w:rsidRPr="00371C93" w:rsidRDefault="004E024B" w:rsidP="00720F31">
            <w:pPr>
              <w:jc w:val="center"/>
              <w:rPr>
                <w:rStyle w:val="Emphasis"/>
                <w:i w:val="0"/>
                <w:sz w:val="20"/>
              </w:rPr>
            </w:pPr>
            <w:r w:rsidRPr="00371C93">
              <w:rPr>
                <w:i/>
                <w:sz w:val="20"/>
                <w:lang w:val="en-GB"/>
              </w:rPr>
              <w:t>[2.0 tháng]</w:t>
            </w:r>
          </w:p>
        </w:tc>
        <w:tc>
          <w:tcPr>
            <w:tcW w:w="868" w:type="dxa"/>
            <w:vAlign w:val="center"/>
          </w:tcPr>
          <w:p w:rsidR="004E024B" w:rsidRPr="00371C93" w:rsidRDefault="004E024B" w:rsidP="00720F31">
            <w:pPr>
              <w:jc w:val="center"/>
              <w:rPr>
                <w:rStyle w:val="Emphasis"/>
                <w:i w:val="0"/>
                <w:sz w:val="20"/>
              </w:rPr>
            </w:pPr>
            <w:r w:rsidRPr="00371C93">
              <w:rPr>
                <w:i/>
                <w:sz w:val="20"/>
                <w:lang w:val="en-GB"/>
              </w:rPr>
              <w:t>[1.0 tháng]</w:t>
            </w:r>
          </w:p>
        </w:tc>
        <w:tc>
          <w:tcPr>
            <w:tcW w:w="461" w:type="dxa"/>
            <w:vAlign w:val="center"/>
          </w:tcPr>
          <w:p w:rsidR="004E024B" w:rsidRPr="00371C93" w:rsidRDefault="004E024B" w:rsidP="00720F31">
            <w:pPr>
              <w:jc w:val="center"/>
              <w:rPr>
                <w:rStyle w:val="Emphasis"/>
                <w:i w:val="0"/>
                <w:sz w:val="20"/>
              </w:rPr>
            </w:pPr>
          </w:p>
        </w:tc>
        <w:tc>
          <w:tcPr>
            <w:tcW w:w="652" w:type="dxa"/>
            <w:vMerge w:val="restart"/>
            <w:vAlign w:val="center"/>
          </w:tcPr>
          <w:p w:rsidR="004E024B" w:rsidRPr="00371C93" w:rsidRDefault="004E024B" w:rsidP="00720F31">
            <w:pPr>
              <w:jc w:val="center"/>
              <w:rPr>
                <w:rStyle w:val="Emphasis"/>
                <w:i w:val="0"/>
                <w:sz w:val="20"/>
              </w:rPr>
            </w:pPr>
          </w:p>
        </w:tc>
        <w:tc>
          <w:tcPr>
            <w:tcW w:w="608" w:type="dxa"/>
            <w:vMerge w:val="restart"/>
            <w:vAlign w:val="center"/>
          </w:tcPr>
          <w:p w:rsidR="004E024B" w:rsidRPr="00371C93" w:rsidRDefault="004E024B" w:rsidP="00720F31">
            <w:pPr>
              <w:jc w:val="center"/>
              <w:rPr>
                <w:rStyle w:val="Emphasis"/>
                <w:i w:val="0"/>
                <w:sz w:val="20"/>
              </w:rPr>
            </w:pPr>
          </w:p>
        </w:tc>
        <w:tc>
          <w:tcPr>
            <w:tcW w:w="1136" w:type="dxa"/>
            <w:vMerge w:val="restart"/>
            <w:vAlign w:val="center"/>
          </w:tcPr>
          <w:p w:rsidR="004E024B" w:rsidRPr="00371C93" w:rsidRDefault="004E024B" w:rsidP="00720F31">
            <w:pPr>
              <w:jc w:val="center"/>
              <w:rPr>
                <w:rStyle w:val="Emphasis"/>
                <w:i w:val="0"/>
                <w:sz w:val="20"/>
              </w:rPr>
            </w:pPr>
          </w:p>
        </w:tc>
      </w:tr>
      <w:tr w:rsidR="00971B8A" w:rsidRPr="00371C93" w:rsidTr="00971B8A">
        <w:tc>
          <w:tcPr>
            <w:tcW w:w="517" w:type="dxa"/>
            <w:vMerge/>
            <w:vAlign w:val="center"/>
          </w:tcPr>
          <w:p w:rsidR="004E024B" w:rsidRPr="00371C93" w:rsidRDefault="004E024B" w:rsidP="00720F31">
            <w:pPr>
              <w:jc w:val="center"/>
              <w:rPr>
                <w:rStyle w:val="Emphasis"/>
                <w:i w:val="0"/>
                <w:sz w:val="20"/>
              </w:rPr>
            </w:pPr>
          </w:p>
        </w:tc>
        <w:tc>
          <w:tcPr>
            <w:tcW w:w="1325" w:type="dxa"/>
            <w:vMerge/>
            <w:vAlign w:val="center"/>
          </w:tcPr>
          <w:p w:rsidR="004E024B" w:rsidRPr="00371C93" w:rsidRDefault="004E024B" w:rsidP="00720F31">
            <w:pPr>
              <w:jc w:val="center"/>
              <w:rPr>
                <w:rStyle w:val="Emphasis"/>
                <w:i w:val="0"/>
                <w:sz w:val="20"/>
              </w:rPr>
            </w:pPr>
          </w:p>
        </w:tc>
        <w:tc>
          <w:tcPr>
            <w:tcW w:w="1461" w:type="dxa"/>
            <w:vMerge/>
            <w:vAlign w:val="center"/>
          </w:tcPr>
          <w:p w:rsidR="004E024B" w:rsidRPr="00371C93" w:rsidRDefault="004E024B" w:rsidP="00720F31">
            <w:pPr>
              <w:jc w:val="center"/>
              <w:rPr>
                <w:rStyle w:val="Emphasis"/>
                <w:i w:val="0"/>
                <w:sz w:val="20"/>
              </w:rPr>
            </w:pPr>
          </w:p>
        </w:tc>
        <w:tc>
          <w:tcPr>
            <w:tcW w:w="989" w:type="dxa"/>
            <w:vMerge/>
            <w:vAlign w:val="center"/>
          </w:tcPr>
          <w:p w:rsidR="004E024B" w:rsidRPr="00371C93" w:rsidRDefault="004E024B" w:rsidP="00720F31">
            <w:pPr>
              <w:jc w:val="center"/>
              <w:rPr>
                <w:rStyle w:val="Emphasis"/>
                <w:i w:val="0"/>
                <w:sz w:val="20"/>
              </w:rPr>
            </w:pPr>
          </w:p>
        </w:tc>
        <w:tc>
          <w:tcPr>
            <w:tcW w:w="1023" w:type="dxa"/>
            <w:vAlign w:val="center"/>
          </w:tcPr>
          <w:p w:rsidR="004E024B" w:rsidRPr="00371C93" w:rsidRDefault="004E024B" w:rsidP="00720F31">
            <w:pPr>
              <w:jc w:val="center"/>
              <w:rPr>
                <w:rStyle w:val="Emphasis"/>
                <w:i w:val="0"/>
                <w:sz w:val="20"/>
              </w:rPr>
            </w:pPr>
            <w:r w:rsidRPr="00371C93">
              <w:rPr>
                <w:i/>
                <w:sz w:val="20"/>
                <w:lang w:val="en-GB"/>
              </w:rPr>
              <w:t>[</w:t>
            </w:r>
            <w:r w:rsidRPr="00371C93">
              <w:rPr>
                <w:i/>
                <w:iCs/>
                <w:sz w:val="20"/>
                <w:lang w:val="en-GB"/>
              </w:rPr>
              <w:t>Thực địa]</w:t>
            </w:r>
          </w:p>
        </w:tc>
        <w:tc>
          <w:tcPr>
            <w:tcW w:w="1081" w:type="dxa"/>
            <w:vAlign w:val="center"/>
          </w:tcPr>
          <w:p w:rsidR="004E024B" w:rsidRPr="00371C93" w:rsidRDefault="004E024B" w:rsidP="00720F31">
            <w:pPr>
              <w:jc w:val="center"/>
              <w:rPr>
                <w:rStyle w:val="Emphasis"/>
                <w:i w:val="0"/>
                <w:sz w:val="20"/>
              </w:rPr>
            </w:pPr>
            <w:r w:rsidRPr="00371C93">
              <w:rPr>
                <w:i/>
                <w:sz w:val="20"/>
                <w:lang w:val="en-GB"/>
              </w:rPr>
              <w:t>[0.5 tháng]</w:t>
            </w:r>
          </w:p>
        </w:tc>
        <w:tc>
          <w:tcPr>
            <w:tcW w:w="868" w:type="dxa"/>
            <w:vAlign w:val="center"/>
          </w:tcPr>
          <w:p w:rsidR="004E024B" w:rsidRPr="00371C93" w:rsidRDefault="004E024B" w:rsidP="00720F31">
            <w:pPr>
              <w:jc w:val="center"/>
              <w:rPr>
                <w:rStyle w:val="Emphasis"/>
                <w:i w:val="0"/>
                <w:sz w:val="20"/>
              </w:rPr>
            </w:pPr>
            <w:r w:rsidRPr="00371C93">
              <w:rPr>
                <w:i/>
                <w:sz w:val="20"/>
                <w:lang w:val="en-GB"/>
              </w:rPr>
              <w:t>[2.5 tháng]</w:t>
            </w:r>
          </w:p>
        </w:tc>
        <w:tc>
          <w:tcPr>
            <w:tcW w:w="461" w:type="dxa"/>
            <w:vAlign w:val="center"/>
          </w:tcPr>
          <w:p w:rsidR="004E024B" w:rsidRPr="00371C93" w:rsidRDefault="004E024B" w:rsidP="00720F31">
            <w:pPr>
              <w:jc w:val="center"/>
              <w:rPr>
                <w:rStyle w:val="Emphasis"/>
                <w:i w:val="0"/>
                <w:sz w:val="20"/>
              </w:rPr>
            </w:pPr>
          </w:p>
        </w:tc>
        <w:tc>
          <w:tcPr>
            <w:tcW w:w="652" w:type="dxa"/>
            <w:vMerge/>
            <w:vAlign w:val="center"/>
          </w:tcPr>
          <w:p w:rsidR="004E024B" w:rsidRPr="00371C93" w:rsidRDefault="004E024B" w:rsidP="00720F31">
            <w:pPr>
              <w:jc w:val="center"/>
              <w:rPr>
                <w:rStyle w:val="Emphasis"/>
                <w:i w:val="0"/>
                <w:sz w:val="20"/>
              </w:rPr>
            </w:pPr>
          </w:p>
        </w:tc>
        <w:tc>
          <w:tcPr>
            <w:tcW w:w="608" w:type="dxa"/>
            <w:vMerge/>
            <w:vAlign w:val="center"/>
          </w:tcPr>
          <w:p w:rsidR="004E024B" w:rsidRPr="00371C93" w:rsidRDefault="004E024B" w:rsidP="00720F31">
            <w:pPr>
              <w:jc w:val="center"/>
              <w:rPr>
                <w:rStyle w:val="Emphasis"/>
                <w:i w:val="0"/>
                <w:sz w:val="20"/>
              </w:rPr>
            </w:pPr>
          </w:p>
        </w:tc>
        <w:tc>
          <w:tcPr>
            <w:tcW w:w="1136" w:type="dxa"/>
            <w:vMerge/>
            <w:vAlign w:val="center"/>
          </w:tcPr>
          <w:p w:rsidR="004E024B" w:rsidRPr="00371C93" w:rsidRDefault="004E024B" w:rsidP="00720F31">
            <w:pPr>
              <w:jc w:val="center"/>
              <w:rPr>
                <w:rStyle w:val="Emphasis"/>
                <w:i w:val="0"/>
                <w:sz w:val="20"/>
              </w:rPr>
            </w:pPr>
          </w:p>
        </w:tc>
      </w:tr>
      <w:tr w:rsidR="00971B8A" w:rsidRPr="00371C93" w:rsidTr="00971B8A">
        <w:tc>
          <w:tcPr>
            <w:tcW w:w="517" w:type="dxa"/>
            <w:vMerge w:val="restart"/>
            <w:vAlign w:val="center"/>
          </w:tcPr>
          <w:p w:rsidR="004E024B" w:rsidRPr="00371C93" w:rsidRDefault="004E024B" w:rsidP="00720F31">
            <w:pPr>
              <w:jc w:val="center"/>
              <w:rPr>
                <w:rStyle w:val="Emphasis"/>
                <w:i w:val="0"/>
                <w:sz w:val="20"/>
              </w:rPr>
            </w:pPr>
            <w:r w:rsidRPr="00371C93">
              <w:rPr>
                <w:rStyle w:val="Emphasis"/>
                <w:i w:val="0"/>
                <w:sz w:val="20"/>
              </w:rPr>
              <w:t>2</w:t>
            </w:r>
          </w:p>
        </w:tc>
        <w:tc>
          <w:tcPr>
            <w:tcW w:w="1325" w:type="dxa"/>
            <w:vMerge w:val="restart"/>
            <w:vAlign w:val="center"/>
          </w:tcPr>
          <w:p w:rsidR="004E024B" w:rsidRPr="00371C93" w:rsidRDefault="004E024B" w:rsidP="00720F31">
            <w:pPr>
              <w:jc w:val="center"/>
              <w:rPr>
                <w:rStyle w:val="Emphasis"/>
                <w:i w:val="0"/>
                <w:sz w:val="20"/>
              </w:rPr>
            </w:pPr>
          </w:p>
        </w:tc>
        <w:tc>
          <w:tcPr>
            <w:tcW w:w="1461" w:type="dxa"/>
            <w:vMerge w:val="restart"/>
            <w:vAlign w:val="center"/>
          </w:tcPr>
          <w:p w:rsidR="004E024B" w:rsidRPr="00371C93" w:rsidRDefault="004E024B" w:rsidP="00720F31">
            <w:pPr>
              <w:jc w:val="center"/>
              <w:rPr>
                <w:rStyle w:val="Emphasis"/>
                <w:i w:val="0"/>
                <w:sz w:val="20"/>
              </w:rPr>
            </w:pPr>
          </w:p>
        </w:tc>
        <w:tc>
          <w:tcPr>
            <w:tcW w:w="989" w:type="dxa"/>
            <w:vMerge w:val="restart"/>
            <w:vAlign w:val="center"/>
          </w:tcPr>
          <w:p w:rsidR="004E024B" w:rsidRPr="00371C93" w:rsidRDefault="004E024B" w:rsidP="00720F31">
            <w:pPr>
              <w:jc w:val="center"/>
              <w:rPr>
                <w:rStyle w:val="Emphasis"/>
                <w:i w:val="0"/>
                <w:sz w:val="20"/>
              </w:rPr>
            </w:pPr>
          </w:p>
        </w:tc>
        <w:tc>
          <w:tcPr>
            <w:tcW w:w="1023" w:type="dxa"/>
            <w:vAlign w:val="center"/>
          </w:tcPr>
          <w:p w:rsidR="004E024B" w:rsidRPr="00371C93" w:rsidRDefault="004E024B" w:rsidP="00720F31">
            <w:pPr>
              <w:jc w:val="center"/>
              <w:rPr>
                <w:rStyle w:val="Emphasis"/>
                <w:i w:val="0"/>
                <w:sz w:val="20"/>
              </w:rPr>
            </w:pPr>
          </w:p>
        </w:tc>
        <w:tc>
          <w:tcPr>
            <w:tcW w:w="1081" w:type="dxa"/>
            <w:vAlign w:val="center"/>
          </w:tcPr>
          <w:p w:rsidR="004E024B" w:rsidRPr="00371C93" w:rsidRDefault="004E024B" w:rsidP="00720F31">
            <w:pPr>
              <w:jc w:val="center"/>
              <w:rPr>
                <w:rStyle w:val="Emphasis"/>
                <w:i w:val="0"/>
                <w:sz w:val="20"/>
              </w:rPr>
            </w:pPr>
          </w:p>
        </w:tc>
        <w:tc>
          <w:tcPr>
            <w:tcW w:w="868" w:type="dxa"/>
            <w:vAlign w:val="center"/>
          </w:tcPr>
          <w:p w:rsidR="004E024B" w:rsidRPr="00371C93" w:rsidRDefault="004E024B" w:rsidP="00720F31">
            <w:pPr>
              <w:jc w:val="center"/>
              <w:rPr>
                <w:rStyle w:val="Emphasis"/>
                <w:i w:val="0"/>
                <w:sz w:val="20"/>
              </w:rPr>
            </w:pPr>
          </w:p>
        </w:tc>
        <w:tc>
          <w:tcPr>
            <w:tcW w:w="461" w:type="dxa"/>
            <w:vAlign w:val="center"/>
          </w:tcPr>
          <w:p w:rsidR="004E024B" w:rsidRPr="00371C93" w:rsidRDefault="004E024B" w:rsidP="00720F31">
            <w:pPr>
              <w:jc w:val="center"/>
              <w:rPr>
                <w:rStyle w:val="Emphasis"/>
                <w:i w:val="0"/>
                <w:sz w:val="20"/>
              </w:rPr>
            </w:pPr>
          </w:p>
        </w:tc>
        <w:tc>
          <w:tcPr>
            <w:tcW w:w="652" w:type="dxa"/>
            <w:vMerge w:val="restart"/>
            <w:vAlign w:val="center"/>
          </w:tcPr>
          <w:p w:rsidR="004E024B" w:rsidRPr="00371C93" w:rsidRDefault="004E024B" w:rsidP="00720F31">
            <w:pPr>
              <w:jc w:val="center"/>
              <w:rPr>
                <w:rStyle w:val="Emphasis"/>
                <w:i w:val="0"/>
                <w:sz w:val="20"/>
              </w:rPr>
            </w:pPr>
          </w:p>
        </w:tc>
        <w:tc>
          <w:tcPr>
            <w:tcW w:w="608" w:type="dxa"/>
            <w:vMerge w:val="restart"/>
            <w:vAlign w:val="center"/>
          </w:tcPr>
          <w:p w:rsidR="004E024B" w:rsidRPr="00371C93" w:rsidRDefault="004E024B" w:rsidP="00720F31">
            <w:pPr>
              <w:jc w:val="center"/>
              <w:rPr>
                <w:rStyle w:val="Emphasis"/>
                <w:i w:val="0"/>
                <w:sz w:val="20"/>
              </w:rPr>
            </w:pPr>
          </w:p>
        </w:tc>
        <w:tc>
          <w:tcPr>
            <w:tcW w:w="1136" w:type="dxa"/>
            <w:vMerge w:val="restart"/>
            <w:vAlign w:val="center"/>
          </w:tcPr>
          <w:p w:rsidR="004E024B" w:rsidRPr="00371C93" w:rsidRDefault="004E024B" w:rsidP="00720F31">
            <w:pPr>
              <w:jc w:val="center"/>
              <w:rPr>
                <w:rStyle w:val="Emphasis"/>
                <w:i w:val="0"/>
                <w:sz w:val="20"/>
              </w:rPr>
            </w:pPr>
          </w:p>
        </w:tc>
      </w:tr>
      <w:tr w:rsidR="00971B8A" w:rsidRPr="00371C93" w:rsidTr="00971B8A">
        <w:tc>
          <w:tcPr>
            <w:tcW w:w="517" w:type="dxa"/>
            <w:vMerge/>
            <w:tcBorders>
              <w:bottom w:val="single" w:sz="4" w:space="0" w:color="auto"/>
            </w:tcBorders>
            <w:vAlign w:val="center"/>
          </w:tcPr>
          <w:p w:rsidR="004E024B" w:rsidRPr="00371C93" w:rsidRDefault="004E024B" w:rsidP="00720F31">
            <w:pPr>
              <w:jc w:val="center"/>
              <w:rPr>
                <w:rStyle w:val="Emphasis"/>
                <w:i w:val="0"/>
                <w:sz w:val="20"/>
              </w:rPr>
            </w:pPr>
          </w:p>
        </w:tc>
        <w:tc>
          <w:tcPr>
            <w:tcW w:w="1325" w:type="dxa"/>
            <w:vMerge/>
            <w:tcBorders>
              <w:bottom w:val="single" w:sz="4" w:space="0" w:color="auto"/>
            </w:tcBorders>
            <w:vAlign w:val="center"/>
          </w:tcPr>
          <w:p w:rsidR="004E024B" w:rsidRPr="00371C93" w:rsidRDefault="004E024B" w:rsidP="00720F31">
            <w:pPr>
              <w:jc w:val="center"/>
              <w:rPr>
                <w:rStyle w:val="Emphasis"/>
                <w:i w:val="0"/>
                <w:sz w:val="20"/>
              </w:rPr>
            </w:pPr>
          </w:p>
        </w:tc>
        <w:tc>
          <w:tcPr>
            <w:tcW w:w="1461" w:type="dxa"/>
            <w:vMerge/>
            <w:tcBorders>
              <w:bottom w:val="single" w:sz="4" w:space="0" w:color="auto"/>
            </w:tcBorders>
            <w:vAlign w:val="center"/>
          </w:tcPr>
          <w:p w:rsidR="004E024B" w:rsidRPr="00371C93" w:rsidRDefault="004E024B" w:rsidP="00720F31">
            <w:pPr>
              <w:jc w:val="center"/>
              <w:rPr>
                <w:rStyle w:val="Emphasis"/>
                <w:i w:val="0"/>
                <w:sz w:val="20"/>
              </w:rPr>
            </w:pPr>
          </w:p>
        </w:tc>
        <w:tc>
          <w:tcPr>
            <w:tcW w:w="989" w:type="dxa"/>
            <w:vMerge/>
            <w:tcBorders>
              <w:bottom w:val="single" w:sz="4" w:space="0" w:color="auto"/>
            </w:tcBorders>
            <w:vAlign w:val="center"/>
          </w:tcPr>
          <w:p w:rsidR="004E024B" w:rsidRPr="00371C93" w:rsidRDefault="004E024B" w:rsidP="00720F31">
            <w:pPr>
              <w:jc w:val="center"/>
              <w:rPr>
                <w:rStyle w:val="Emphasis"/>
                <w:i w:val="0"/>
                <w:sz w:val="20"/>
              </w:rPr>
            </w:pPr>
          </w:p>
        </w:tc>
        <w:tc>
          <w:tcPr>
            <w:tcW w:w="1023" w:type="dxa"/>
            <w:tcBorders>
              <w:bottom w:val="single" w:sz="4" w:space="0" w:color="auto"/>
            </w:tcBorders>
            <w:vAlign w:val="center"/>
          </w:tcPr>
          <w:p w:rsidR="004E024B" w:rsidRPr="00371C93" w:rsidRDefault="004E024B" w:rsidP="00720F31">
            <w:pPr>
              <w:jc w:val="center"/>
              <w:rPr>
                <w:rStyle w:val="Emphasis"/>
                <w:i w:val="0"/>
                <w:sz w:val="20"/>
              </w:rPr>
            </w:pPr>
          </w:p>
        </w:tc>
        <w:tc>
          <w:tcPr>
            <w:tcW w:w="1081" w:type="dxa"/>
            <w:tcBorders>
              <w:bottom w:val="single" w:sz="4" w:space="0" w:color="auto"/>
            </w:tcBorders>
            <w:vAlign w:val="center"/>
          </w:tcPr>
          <w:p w:rsidR="004E024B" w:rsidRPr="00371C93" w:rsidRDefault="004E024B" w:rsidP="00720F31">
            <w:pPr>
              <w:jc w:val="center"/>
              <w:rPr>
                <w:rStyle w:val="Emphasis"/>
                <w:i w:val="0"/>
                <w:sz w:val="20"/>
              </w:rPr>
            </w:pPr>
          </w:p>
        </w:tc>
        <w:tc>
          <w:tcPr>
            <w:tcW w:w="868" w:type="dxa"/>
            <w:tcBorders>
              <w:bottom w:val="single" w:sz="4" w:space="0" w:color="auto"/>
            </w:tcBorders>
            <w:vAlign w:val="center"/>
          </w:tcPr>
          <w:p w:rsidR="004E024B" w:rsidRPr="00371C93" w:rsidRDefault="004E024B" w:rsidP="00720F31">
            <w:pPr>
              <w:jc w:val="center"/>
              <w:rPr>
                <w:rStyle w:val="Emphasis"/>
                <w:i w:val="0"/>
                <w:sz w:val="20"/>
              </w:rPr>
            </w:pPr>
          </w:p>
        </w:tc>
        <w:tc>
          <w:tcPr>
            <w:tcW w:w="461" w:type="dxa"/>
            <w:vAlign w:val="center"/>
          </w:tcPr>
          <w:p w:rsidR="004E024B" w:rsidRPr="00371C93" w:rsidRDefault="004E024B" w:rsidP="00720F31">
            <w:pPr>
              <w:jc w:val="center"/>
              <w:rPr>
                <w:rStyle w:val="Emphasis"/>
                <w:i w:val="0"/>
                <w:sz w:val="20"/>
              </w:rPr>
            </w:pPr>
          </w:p>
        </w:tc>
        <w:tc>
          <w:tcPr>
            <w:tcW w:w="652" w:type="dxa"/>
            <w:vMerge/>
            <w:vAlign w:val="center"/>
          </w:tcPr>
          <w:p w:rsidR="004E024B" w:rsidRPr="00371C93" w:rsidRDefault="004E024B" w:rsidP="00720F31">
            <w:pPr>
              <w:jc w:val="center"/>
              <w:rPr>
                <w:rStyle w:val="Emphasis"/>
                <w:i w:val="0"/>
                <w:sz w:val="20"/>
              </w:rPr>
            </w:pPr>
          </w:p>
        </w:tc>
        <w:tc>
          <w:tcPr>
            <w:tcW w:w="608" w:type="dxa"/>
            <w:vMerge/>
            <w:vAlign w:val="center"/>
          </w:tcPr>
          <w:p w:rsidR="004E024B" w:rsidRPr="00371C93" w:rsidRDefault="004E024B" w:rsidP="00720F31">
            <w:pPr>
              <w:jc w:val="center"/>
              <w:rPr>
                <w:rStyle w:val="Emphasis"/>
                <w:i w:val="0"/>
                <w:sz w:val="20"/>
              </w:rPr>
            </w:pPr>
          </w:p>
        </w:tc>
        <w:tc>
          <w:tcPr>
            <w:tcW w:w="1136" w:type="dxa"/>
            <w:vMerge/>
            <w:vAlign w:val="center"/>
          </w:tcPr>
          <w:p w:rsidR="004E024B" w:rsidRPr="00371C93" w:rsidRDefault="004E024B" w:rsidP="00720F31">
            <w:pPr>
              <w:jc w:val="center"/>
              <w:rPr>
                <w:rStyle w:val="Emphasis"/>
                <w:i w:val="0"/>
                <w:sz w:val="20"/>
              </w:rPr>
            </w:pPr>
          </w:p>
        </w:tc>
      </w:tr>
      <w:tr w:rsidR="00971B8A" w:rsidRPr="00371C93" w:rsidTr="00971B8A">
        <w:tc>
          <w:tcPr>
            <w:tcW w:w="517" w:type="dxa"/>
            <w:shd w:val="pct12" w:color="auto" w:fill="auto"/>
            <w:vAlign w:val="center"/>
          </w:tcPr>
          <w:p w:rsidR="004E024B" w:rsidRPr="00371C93" w:rsidRDefault="004E024B" w:rsidP="00720F31">
            <w:pPr>
              <w:jc w:val="center"/>
              <w:rPr>
                <w:rStyle w:val="Emphasis"/>
                <w:i w:val="0"/>
                <w:sz w:val="20"/>
              </w:rPr>
            </w:pPr>
          </w:p>
        </w:tc>
        <w:tc>
          <w:tcPr>
            <w:tcW w:w="3775" w:type="dxa"/>
            <w:gridSpan w:val="3"/>
            <w:vAlign w:val="center"/>
          </w:tcPr>
          <w:p w:rsidR="004E024B" w:rsidRPr="00371C93" w:rsidRDefault="004E024B" w:rsidP="00720F31">
            <w:pPr>
              <w:jc w:val="center"/>
              <w:rPr>
                <w:rStyle w:val="Emphasis"/>
                <w:b/>
                <w:i w:val="0"/>
                <w:sz w:val="20"/>
              </w:rPr>
            </w:pPr>
            <w:r w:rsidRPr="00371C93">
              <w:rPr>
                <w:rStyle w:val="Emphasis"/>
                <w:b/>
                <w:i w:val="0"/>
                <w:sz w:val="20"/>
              </w:rPr>
              <w:t>Tổng (I + II)</w:t>
            </w:r>
          </w:p>
        </w:tc>
        <w:tc>
          <w:tcPr>
            <w:tcW w:w="1023" w:type="dxa"/>
            <w:vAlign w:val="center"/>
          </w:tcPr>
          <w:p w:rsidR="004E024B" w:rsidRPr="00371C93" w:rsidRDefault="004E024B" w:rsidP="00720F31">
            <w:pPr>
              <w:jc w:val="center"/>
              <w:rPr>
                <w:rStyle w:val="Emphasis"/>
                <w:i w:val="0"/>
                <w:sz w:val="20"/>
              </w:rPr>
            </w:pPr>
          </w:p>
        </w:tc>
        <w:tc>
          <w:tcPr>
            <w:tcW w:w="1081" w:type="dxa"/>
            <w:vAlign w:val="center"/>
          </w:tcPr>
          <w:p w:rsidR="004E024B" w:rsidRPr="00371C93" w:rsidRDefault="004E024B" w:rsidP="00720F31">
            <w:pPr>
              <w:jc w:val="center"/>
              <w:rPr>
                <w:rStyle w:val="Emphasis"/>
                <w:i w:val="0"/>
                <w:sz w:val="20"/>
              </w:rPr>
            </w:pPr>
          </w:p>
        </w:tc>
        <w:tc>
          <w:tcPr>
            <w:tcW w:w="3725" w:type="dxa"/>
            <w:gridSpan w:val="5"/>
            <w:vAlign w:val="center"/>
          </w:tcPr>
          <w:p w:rsidR="004E024B" w:rsidRPr="00371C93" w:rsidRDefault="004E024B" w:rsidP="00720F31">
            <w:pPr>
              <w:jc w:val="center"/>
              <w:rPr>
                <w:rStyle w:val="Emphasis"/>
                <w:i w:val="0"/>
                <w:sz w:val="20"/>
              </w:rPr>
            </w:pPr>
          </w:p>
        </w:tc>
      </w:tr>
      <w:tr w:rsidR="004E024B" w:rsidRPr="00371C93" w:rsidTr="00971B8A">
        <w:tc>
          <w:tcPr>
            <w:tcW w:w="10121" w:type="dxa"/>
            <w:gridSpan w:val="11"/>
            <w:vAlign w:val="center"/>
          </w:tcPr>
          <w:p w:rsidR="004E024B" w:rsidRPr="00371C93" w:rsidRDefault="004E024B" w:rsidP="00720F31">
            <w:pPr>
              <w:rPr>
                <w:rStyle w:val="Emphasis"/>
                <w:b/>
                <w:i w:val="0"/>
                <w:sz w:val="20"/>
              </w:rPr>
            </w:pPr>
            <w:r w:rsidRPr="00371C93">
              <w:rPr>
                <w:rStyle w:val="Emphasis"/>
                <w:b/>
                <w:i w:val="0"/>
                <w:sz w:val="20"/>
              </w:rPr>
              <w:t>III. Nhân sự khác</w:t>
            </w:r>
          </w:p>
        </w:tc>
      </w:tr>
      <w:tr w:rsidR="00971B8A" w:rsidRPr="00371C93" w:rsidTr="00971B8A">
        <w:tc>
          <w:tcPr>
            <w:tcW w:w="517" w:type="dxa"/>
            <w:vMerge w:val="restart"/>
            <w:vAlign w:val="center"/>
          </w:tcPr>
          <w:p w:rsidR="004E024B" w:rsidRPr="00371C93" w:rsidRDefault="004E024B" w:rsidP="00720F31">
            <w:pPr>
              <w:jc w:val="center"/>
              <w:rPr>
                <w:rStyle w:val="Emphasis"/>
                <w:i w:val="0"/>
                <w:sz w:val="20"/>
              </w:rPr>
            </w:pPr>
            <w:r w:rsidRPr="00371C93">
              <w:rPr>
                <w:rStyle w:val="Emphasis"/>
                <w:i w:val="0"/>
                <w:sz w:val="20"/>
              </w:rPr>
              <w:t>1</w:t>
            </w:r>
          </w:p>
        </w:tc>
        <w:tc>
          <w:tcPr>
            <w:tcW w:w="1325" w:type="dxa"/>
            <w:vMerge w:val="restart"/>
            <w:vAlign w:val="center"/>
          </w:tcPr>
          <w:p w:rsidR="004E024B" w:rsidRPr="00371C93" w:rsidRDefault="004E024B" w:rsidP="00720F31">
            <w:pPr>
              <w:jc w:val="center"/>
              <w:rPr>
                <w:rStyle w:val="Emphasis"/>
                <w:i w:val="0"/>
                <w:sz w:val="20"/>
              </w:rPr>
            </w:pPr>
          </w:p>
        </w:tc>
        <w:tc>
          <w:tcPr>
            <w:tcW w:w="1461" w:type="dxa"/>
            <w:vMerge w:val="restart"/>
            <w:vAlign w:val="center"/>
          </w:tcPr>
          <w:p w:rsidR="004E024B" w:rsidRPr="00371C93" w:rsidRDefault="004E024B" w:rsidP="00720F31">
            <w:pPr>
              <w:jc w:val="center"/>
              <w:rPr>
                <w:rStyle w:val="Emphasis"/>
                <w:i w:val="0"/>
                <w:sz w:val="20"/>
              </w:rPr>
            </w:pPr>
          </w:p>
        </w:tc>
        <w:tc>
          <w:tcPr>
            <w:tcW w:w="989" w:type="dxa"/>
            <w:vMerge w:val="restart"/>
            <w:vAlign w:val="center"/>
          </w:tcPr>
          <w:p w:rsidR="004E024B" w:rsidRPr="00371C93" w:rsidRDefault="004E024B" w:rsidP="00720F31">
            <w:pPr>
              <w:jc w:val="center"/>
              <w:rPr>
                <w:rStyle w:val="Emphasis"/>
                <w:i w:val="0"/>
                <w:sz w:val="20"/>
              </w:rPr>
            </w:pPr>
          </w:p>
        </w:tc>
        <w:tc>
          <w:tcPr>
            <w:tcW w:w="1023" w:type="dxa"/>
            <w:vAlign w:val="center"/>
          </w:tcPr>
          <w:p w:rsidR="004E024B" w:rsidRPr="00371C93" w:rsidRDefault="004E024B" w:rsidP="00720F31">
            <w:pPr>
              <w:jc w:val="center"/>
              <w:rPr>
                <w:rStyle w:val="Emphasis"/>
                <w:i w:val="0"/>
                <w:sz w:val="20"/>
              </w:rPr>
            </w:pPr>
            <w:r w:rsidRPr="00371C93">
              <w:rPr>
                <w:i/>
                <w:sz w:val="20"/>
                <w:lang w:val="en-GB"/>
              </w:rPr>
              <w:t>[</w:t>
            </w:r>
            <w:r w:rsidRPr="00371C93">
              <w:rPr>
                <w:i/>
                <w:iCs/>
                <w:sz w:val="20"/>
                <w:lang w:val="en-GB"/>
              </w:rPr>
              <w:t>Công ty]</w:t>
            </w:r>
          </w:p>
        </w:tc>
        <w:tc>
          <w:tcPr>
            <w:tcW w:w="1081" w:type="dxa"/>
            <w:vAlign w:val="center"/>
          </w:tcPr>
          <w:p w:rsidR="004E024B" w:rsidRPr="00371C93" w:rsidRDefault="004E024B" w:rsidP="00720F31">
            <w:pPr>
              <w:jc w:val="center"/>
              <w:rPr>
                <w:rStyle w:val="Emphasis"/>
                <w:i w:val="0"/>
                <w:sz w:val="20"/>
              </w:rPr>
            </w:pPr>
          </w:p>
        </w:tc>
        <w:tc>
          <w:tcPr>
            <w:tcW w:w="868" w:type="dxa"/>
            <w:vAlign w:val="center"/>
          </w:tcPr>
          <w:p w:rsidR="004E024B" w:rsidRPr="00371C93" w:rsidRDefault="004E024B" w:rsidP="00720F31">
            <w:pPr>
              <w:jc w:val="center"/>
              <w:rPr>
                <w:rStyle w:val="Emphasis"/>
                <w:i w:val="0"/>
                <w:sz w:val="20"/>
              </w:rPr>
            </w:pPr>
          </w:p>
        </w:tc>
        <w:tc>
          <w:tcPr>
            <w:tcW w:w="461" w:type="dxa"/>
            <w:vAlign w:val="center"/>
          </w:tcPr>
          <w:p w:rsidR="004E024B" w:rsidRPr="00371C93" w:rsidRDefault="004E024B" w:rsidP="00720F31">
            <w:pPr>
              <w:jc w:val="center"/>
              <w:rPr>
                <w:rStyle w:val="Emphasis"/>
                <w:i w:val="0"/>
                <w:sz w:val="20"/>
              </w:rPr>
            </w:pPr>
          </w:p>
        </w:tc>
        <w:tc>
          <w:tcPr>
            <w:tcW w:w="652" w:type="dxa"/>
            <w:vMerge w:val="restart"/>
            <w:vAlign w:val="center"/>
          </w:tcPr>
          <w:p w:rsidR="004E024B" w:rsidRPr="00371C93" w:rsidRDefault="004E024B" w:rsidP="00720F31">
            <w:pPr>
              <w:jc w:val="center"/>
              <w:rPr>
                <w:rStyle w:val="Emphasis"/>
                <w:i w:val="0"/>
                <w:sz w:val="20"/>
              </w:rPr>
            </w:pPr>
          </w:p>
        </w:tc>
        <w:tc>
          <w:tcPr>
            <w:tcW w:w="608" w:type="dxa"/>
            <w:vMerge w:val="restart"/>
            <w:vAlign w:val="center"/>
          </w:tcPr>
          <w:p w:rsidR="004E024B" w:rsidRPr="00371C93" w:rsidRDefault="004E024B" w:rsidP="00720F31">
            <w:pPr>
              <w:jc w:val="center"/>
              <w:rPr>
                <w:rStyle w:val="Emphasis"/>
                <w:i w:val="0"/>
                <w:sz w:val="20"/>
              </w:rPr>
            </w:pPr>
          </w:p>
        </w:tc>
        <w:tc>
          <w:tcPr>
            <w:tcW w:w="1136" w:type="dxa"/>
            <w:vMerge w:val="restart"/>
            <w:vAlign w:val="center"/>
          </w:tcPr>
          <w:p w:rsidR="004E024B" w:rsidRPr="00371C93" w:rsidRDefault="004E024B" w:rsidP="00720F31">
            <w:pPr>
              <w:jc w:val="center"/>
              <w:rPr>
                <w:rStyle w:val="Emphasis"/>
                <w:i w:val="0"/>
                <w:sz w:val="20"/>
              </w:rPr>
            </w:pPr>
          </w:p>
        </w:tc>
      </w:tr>
      <w:tr w:rsidR="00971B8A" w:rsidRPr="00371C93" w:rsidTr="00971B8A">
        <w:tc>
          <w:tcPr>
            <w:tcW w:w="517" w:type="dxa"/>
            <w:vMerge/>
            <w:vAlign w:val="center"/>
          </w:tcPr>
          <w:p w:rsidR="004E024B" w:rsidRPr="00371C93" w:rsidRDefault="004E024B" w:rsidP="00720F31">
            <w:pPr>
              <w:jc w:val="center"/>
              <w:rPr>
                <w:rStyle w:val="Emphasis"/>
                <w:i w:val="0"/>
                <w:sz w:val="20"/>
              </w:rPr>
            </w:pPr>
          </w:p>
        </w:tc>
        <w:tc>
          <w:tcPr>
            <w:tcW w:w="1325" w:type="dxa"/>
            <w:vMerge/>
            <w:vAlign w:val="center"/>
          </w:tcPr>
          <w:p w:rsidR="004E024B" w:rsidRPr="00371C93" w:rsidRDefault="004E024B" w:rsidP="00720F31">
            <w:pPr>
              <w:jc w:val="center"/>
              <w:rPr>
                <w:rStyle w:val="Emphasis"/>
                <w:i w:val="0"/>
                <w:sz w:val="20"/>
              </w:rPr>
            </w:pPr>
          </w:p>
        </w:tc>
        <w:tc>
          <w:tcPr>
            <w:tcW w:w="1461" w:type="dxa"/>
            <w:vMerge/>
            <w:vAlign w:val="center"/>
          </w:tcPr>
          <w:p w:rsidR="004E024B" w:rsidRPr="00371C93" w:rsidRDefault="004E024B" w:rsidP="00720F31">
            <w:pPr>
              <w:jc w:val="center"/>
              <w:rPr>
                <w:rStyle w:val="Emphasis"/>
                <w:i w:val="0"/>
                <w:sz w:val="20"/>
              </w:rPr>
            </w:pPr>
          </w:p>
        </w:tc>
        <w:tc>
          <w:tcPr>
            <w:tcW w:w="989" w:type="dxa"/>
            <w:vMerge/>
            <w:vAlign w:val="center"/>
          </w:tcPr>
          <w:p w:rsidR="004E024B" w:rsidRPr="00371C93" w:rsidRDefault="004E024B" w:rsidP="00720F31">
            <w:pPr>
              <w:jc w:val="center"/>
              <w:rPr>
                <w:rStyle w:val="Emphasis"/>
                <w:i w:val="0"/>
                <w:sz w:val="20"/>
              </w:rPr>
            </w:pPr>
          </w:p>
        </w:tc>
        <w:tc>
          <w:tcPr>
            <w:tcW w:w="1023" w:type="dxa"/>
            <w:vAlign w:val="center"/>
          </w:tcPr>
          <w:p w:rsidR="004E024B" w:rsidRPr="00371C93" w:rsidRDefault="004E024B" w:rsidP="00720F31">
            <w:pPr>
              <w:jc w:val="center"/>
              <w:rPr>
                <w:rStyle w:val="Emphasis"/>
                <w:i w:val="0"/>
                <w:sz w:val="20"/>
              </w:rPr>
            </w:pPr>
            <w:r w:rsidRPr="00371C93">
              <w:rPr>
                <w:i/>
                <w:sz w:val="20"/>
                <w:lang w:val="en-GB"/>
              </w:rPr>
              <w:t>[</w:t>
            </w:r>
            <w:r w:rsidRPr="00371C93">
              <w:rPr>
                <w:i/>
                <w:iCs/>
                <w:sz w:val="20"/>
                <w:lang w:val="en-GB"/>
              </w:rPr>
              <w:t>Thực địa]</w:t>
            </w:r>
          </w:p>
        </w:tc>
        <w:tc>
          <w:tcPr>
            <w:tcW w:w="1081" w:type="dxa"/>
            <w:vAlign w:val="center"/>
          </w:tcPr>
          <w:p w:rsidR="004E024B" w:rsidRPr="00371C93" w:rsidRDefault="004E024B" w:rsidP="00720F31">
            <w:pPr>
              <w:jc w:val="center"/>
              <w:rPr>
                <w:rStyle w:val="Emphasis"/>
                <w:i w:val="0"/>
                <w:sz w:val="20"/>
              </w:rPr>
            </w:pPr>
          </w:p>
        </w:tc>
        <w:tc>
          <w:tcPr>
            <w:tcW w:w="868" w:type="dxa"/>
            <w:vAlign w:val="center"/>
          </w:tcPr>
          <w:p w:rsidR="004E024B" w:rsidRPr="00371C93" w:rsidRDefault="004E024B" w:rsidP="00720F31">
            <w:pPr>
              <w:jc w:val="center"/>
              <w:rPr>
                <w:rStyle w:val="Emphasis"/>
                <w:i w:val="0"/>
                <w:sz w:val="20"/>
              </w:rPr>
            </w:pPr>
          </w:p>
        </w:tc>
        <w:tc>
          <w:tcPr>
            <w:tcW w:w="461" w:type="dxa"/>
            <w:vAlign w:val="center"/>
          </w:tcPr>
          <w:p w:rsidR="004E024B" w:rsidRPr="00371C93" w:rsidRDefault="004E024B" w:rsidP="00720F31">
            <w:pPr>
              <w:jc w:val="center"/>
              <w:rPr>
                <w:rStyle w:val="Emphasis"/>
                <w:i w:val="0"/>
                <w:sz w:val="20"/>
              </w:rPr>
            </w:pPr>
          </w:p>
        </w:tc>
        <w:tc>
          <w:tcPr>
            <w:tcW w:w="652" w:type="dxa"/>
            <w:vMerge/>
            <w:vAlign w:val="center"/>
          </w:tcPr>
          <w:p w:rsidR="004E024B" w:rsidRPr="00371C93" w:rsidRDefault="004E024B" w:rsidP="00720F31">
            <w:pPr>
              <w:jc w:val="center"/>
              <w:rPr>
                <w:rStyle w:val="Emphasis"/>
                <w:i w:val="0"/>
                <w:sz w:val="20"/>
              </w:rPr>
            </w:pPr>
          </w:p>
        </w:tc>
        <w:tc>
          <w:tcPr>
            <w:tcW w:w="608" w:type="dxa"/>
            <w:vMerge/>
            <w:vAlign w:val="center"/>
          </w:tcPr>
          <w:p w:rsidR="004E024B" w:rsidRPr="00371C93" w:rsidRDefault="004E024B" w:rsidP="00720F31">
            <w:pPr>
              <w:jc w:val="center"/>
              <w:rPr>
                <w:rStyle w:val="Emphasis"/>
                <w:i w:val="0"/>
                <w:sz w:val="20"/>
              </w:rPr>
            </w:pPr>
          </w:p>
        </w:tc>
        <w:tc>
          <w:tcPr>
            <w:tcW w:w="1136" w:type="dxa"/>
            <w:vMerge/>
            <w:vAlign w:val="center"/>
          </w:tcPr>
          <w:p w:rsidR="004E024B" w:rsidRPr="00371C93" w:rsidRDefault="004E024B" w:rsidP="00720F31">
            <w:pPr>
              <w:jc w:val="center"/>
              <w:rPr>
                <w:rStyle w:val="Emphasis"/>
                <w:i w:val="0"/>
                <w:sz w:val="20"/>
              </w:rPr>
            </w:pPr>
          </w:p>
        </w:tc>
      </w:tr>
      <w:tr w:rsidR="00971B8A" w:rsidRPr="00371C93" w:rsidTr="00971B8A">
        <w:tc>
          <w:tcPr>
            <w:tcW w:w="517" w:type="dxa"/>
            <w:vMerge w:val="restart"/>
            <w:vAlign w:val="center"/>
          </w:tcPr>
          <w:p w:rsidR="004E024B" w:rsidRPr="00371C93" w:rsidRDefault="004E024B" w:rsidP="00720F31">
            <w:pPr>
              <w:jc w:val="center"/>
              <w:rPr>
                <w:rStyle w:val="Emphasis"/>
                <w:i w:val="0"/>
                <w:sz w:val="20"/>
              </w:rPr>
            </w:pPr>
            <w:r w:rsidRPr="00371C93">
              <w:rPr>
                <w:rStyle w:val="Emphasis"/>
                <w:i w:val="0"/>
                <w:sz w:val="20"/>
              </w:rPr>
              <w:t>2</w:t>
            </w:r>
          </w:p>
        </w:tc>
        <w:tc>
          <w:tcPr>
            <w:tcW w:w="1325" w:type="dxa"/>
            <w:vMerge w:val="restart"/>
            <w:vAlign w:val="center"/>
          </w:tcPr>
          <w:p w:rsidR="004E024B" w:rsidRPr="00371C93" w:rsidRDefault="004E024B" w:rsidP="00720F31">
            <w:pPr>
              <w:jc w:val="center"/>
              <w:rPr>
                <w:rStyle w:val="Emphasis"/>
                <w:i w:val="0"/>
                <w:sz w:val="20"/>
              </w:rPr>
            </w:pPr>
          </w:p>
        </w:tc>
        <w:tc>
          <w:tcPr>
            <w:tcW w:w="1461" w:type="dxa"/>
            <w:vMerge w:val="restart"/>
            <w:vAlign w:val="center"/>
          </w:tcPr>
          <w:p w:rsidR="004E024B" w:rsidRPr="00371C93" w:rsidRDefault="004E024B" w:rsidP="00720F31">
            <w:pPr>
              <w:jc w:val="center"/>
              <w:rPr>
                <w:rStyle w:val="Emphasis"/>
                <w:i w:val="0"/>
                <w:sz w:val="20"/>
              </w:rPr>
            </w:pPr>
          </w:p>
        </w:tc>
        <w:tc>
          <w:tcPr>
            <w:tcW w:w="989" w:type="dxa"/>
            <w:vMerge w:val="restart"/>
            <w:vAlign w:val="center"/>
          </w:tcPr>
          <w:p w:rsidR="004E024B" w:rsidRPr="00371C93" w:rsidRDefault="004E024B" w:rsidP="00720F31">
            <w:pPr>
              <w:jc w:val="center"/>
              <w:rPr>
                <w:rStyle w:val="Emphasis"/>
                <w:i w:val="0"/>
                <w:sz w:val="20"/>
              </w:rPr>
            </w:pPr>
          </w:p>
        </w:tc>
        <w:tc>
          <w:tcPr>
            <w:tcW w:w="1023" w:type="dxa"/>
            <w:vAlign w:val="center"/>
          </w:tcPr>
          <w:p w:rsidR="004E024B" w:rsidRPr="00371C93" w:rsidRDefault="004E024B" w:rsidP="00720F31">
            <w:pPr>
              <w:jc w:val="center"/>
              <w:rPr>
                <w:rStyle w:val="Emphasis"/>
                <w:i w:val="0"/>
                <w:sz w:val="20"/>
              </w:rPr>
            </w:pPr>
          </w:p>
        </w:tc>
        <w:tc>
          <w:tcPr>
            <w:tcW w:w="1081" w:type="dxa"/>
            <w:vAlign w:val="center"/>
          </w:tcPr>
          <w:p w:rsidR="004E024B" w:rsidRPr="00371C93" w:rsidRDefault="004E024B" w:rsidP="00720F31">
            <w:pPr>
              <w:jc w:val="center"/>
              <w:rPr>
                <w:rStyle w:val="Emphasis"/>
                <w:i w:val="0"/>
                <w:sz w:val="20"/>
              </w:rPr>
            </w:pPr>
          </w:p>
        </w:tc>
        <w:tc>
          <w:tcPr>
            <w:tcW w:w="868" w:type="dxa"/>
            <w:vAlign w:val="center"/>
          </w:tcPr>
          <w:p w:rsidR="004E024B" w:rsidRPr="00371C93" w:rsidRDefault="004E024B" w:rsidP="00720F31">
            <w:pPr>
              <w:jc w:val="center"/>
              <w:rPr>
                <w:rStyle w:val="Emphasis"/>
                <w:i w:val="0"/>
                <w:sz w:val="20"/>
              </w:rPr>
            </w:pPr>
          </w:p>
        </w:tc>
        <w:tc>
          <w:tcPr>
            <w:tcW w:w="461" w:type="dxa"/>
            <w:vAlign w:val="center"/>
          </w:tcPr>
          <w:p w:rsidR="004E024B" w:rsidRPr="00371C93" w:rsidRDefault="004E024B" w:rsidP="00720F31">
            <w:pPr>
              <w:jc w:val="center"/>
              <w:rPr>
                <w:rStyle w:val="Emphasis"/>
                <w:i w:val="0"/>
                <w:sz w:val="20"/>
              </w:rPr>
            </w:pPr>
          </w:p>
        </w:tc>
        <w:tc>
          <w:tcPr>
            <w:tcW w:w="652" w:type="dxa"/>
            <w:vMerge w:val="restart"/>
            <w:vAlign w:val="center"/>
          </w:tcPr>
          <w:p w:rsidR="004E024B" w:rsidRPr="00371C93" w:rsidRDefault="004E024B" w:rsidP="00720F31">
            <w:pPr>
              <w:jc w:val="center"/>
              <w:rPr>
                <w:rStyle w:val="Emphasis"/>
                <w:i w:val="0"/>
                <w:sz w:val="20"/>
              </w:rPr>
            </w:pPr>
          </w:p>
        </w:tc>
        <w:tc>
          <w:tcPr>
            <w:tcW w:w="608" w:type="dxa"/>
            <w:vMerge w:val="restart"/>
            <w:vAlign w:val="center"/>
          </w:tcPr>
          <w:p w:rsidR="004E024B" w:rsidRPr="00371C93" w:rsidRDefault="004E024B" w:rsidP="00720F31">
            <w:pPr>
              <w:jc w:val="center"/>
              <w:rPr>
                <w:rStyle w:val="Emphasis"/>
                <w:i w:val="0"/>
                <w:sz w:val="20"/>
              </w:rPr>
            </w:pPr>
          </w:p>
        </w:tc>
        <w:tc>
          <w:tcPr>
            <w:tcW w:w="1136" w:type="dxa"/>
            <w:vMerge w:val="restart"/>
            <w:vAlign w:val="center"/>
          </w:tcPr>
          <w:p w:rsidR="004E024B" w:rsidRPr="00371C93" w:rsidRDefault="004E024B" w:rsidP="00720F31">
            <w:pPr>
              <w:jc w:val="center"/>
              <w:rPr>
                <w:rStyle w:val="Emphasis"/>
                <w:i w:val="0"/>
                <w:sz w:val="20"/>
              </w:rPr>
            </w:pPr>
          </w:p>
        </w:tc>
      </w:tr>
      <w:tr w:rsidR="00971B8A" w:rsidRPr="00371C93" w:rsidTr="00971B8A">
        <w:tc>
          <w:tcPr>
            <w:tcW w:w="517" w:type="dxa"/>
            <w:vMerge/>
            <w:vAlign w:val="center"/>
          </w:tcPr>
          <w:p w:rsidR="004E024B" w:rsidRPr="00371C93" w:rsidRDefault="004E024B" w:rsidP="00720F31">
            <w:pPr>
              <w:jc w:val="center"/>
              <w:rPr>
                <w:rStyle w:val="Emphasis"/>
                <w:i w:val="0"/>
                <w:sz w:val="20"/>
              </w:rPr>
            </w:pPr>
          </w:p>
        </w:tc>
        <w:tc>
          <w:tcPr>
            <w:tcW w:w="1325" w:type="dxa"/>
            <w:vMerge/>
            <w:vAlign w:val="center"/>
          </w:tcPr>
          <w:p w:rsidR="004E024B" w:rsidRPr="00371C93" w:rsidRDefault="004E024B" w:rsidP="00720F31">
            <w:pPr>
              <w:jc w:val="center"/>
              <w:rPr>
                <w:rStyle w:val="Emphasis"/>
                <w:i w:val="0"/>
                <w:sz w:val="20"/>
              </w:rPr>
            </w:pPr>
          </w:p>
        </w:tc>
        <w:tc>
          <w:tcPr>
            <w:tcW w:w="1461" w:type="dxa"/>
            <w:vMerge/>
            <w:vAlign w:val="center"/>
          </w:tcPr>
          <w:p w:rsidR="004E024B" w:rsidRPr="00371C93" w:rsidRDefault="004E024B" w:rsidP="00720F31">
            <w:pPr>
              <w:jc w:val="center"/>
              <w:rPr>
                <w:rStyle w:val="Emphasis"/>
                <w:i w:val="0"/>
                <w:sz w:val="20"/>
              </w:rPr>
            </w:pPr>
          </w:p>
        </w:tc>
        <w:tc>
          <w:tcPr>
            <w:tcW w:w="989" w:type="dxa"/>
            <w:vMerge/>
            <w:vAlign w:val="center"/>
          </w:tcPr>
          <w:p w:rsidR="004E024B" w:rsidRPr="00371C93" w:rsidRDefault="004E024B" w:rsidP="00720F31">
            <w:pPr>
              <w:jc w:val="center"/>
              <w:rPr>
                <w:rStyle w:val="Emphasis"/>
                <w:i w:val="0"/>
                <w:sz w:val="20"/>
              </w:rPr>
            </w:pPr>
          </w:p>
        </w:tc>
        <w:tc>
          <w:tcPr>
            <w:tcW w:w="1023" w:type="dxa"/>
            <w:vAlign w:val="center"/>
          </w:tcPr>
          <w:p w:rsidR="004E024B" w:rsidRPr="00371C93" w:rsidRDefault="004E024B" w:rsidP="00720F31">
            <w:pPr>
              <w:jc w:val="center"/>
              <w:rPr>
                <w:rStyle w:val="Emphasis"/>
                <w:i w:val="0"/>
                <w:sz w:val="20"/>
              </w:rPr>
            </w:pPr>
          </w:p>
        </w:tc>
        <w:tc>
          <w:tcPr>
            <w:tcW w:w="1081" w:type="dxa"/>
            <w:vAlign w:val="center"/>
          </w:tcPr>
          <w:p w:rsidR="004E024B" w:rsidRPr="00371C93" w:rsidRDefault="004E024B" w:rsidP="00720F31">
            <w:pPr>
              <w:jc w:val="center"/>
              <w:rPr>
                <w:rStyle w:val="Emphasis"/>
                <w:i w:val="0"/>
                <w:sz w:val="20"/>
              </w:rPr>
            </w:pPr>
          </w:p>
        </w:tc>
        <w:tc>
          <w:tcPr>
            <w:tcW w:w="868" w:type="dxa"/>
            <w:vAlign w:val="center"/>
          </w:tcPr>
          <w:p w:rsidR="004E024B" w:rsidRPr="00371C93" w:rsidRDefault="004E024B" w:rsidP="00720F31">
            <w:pPr>
              <w:jc w:val="center"/>
              <w:rPr>
                <w:rStyle w:val="Emphasis"/>
                <w:i w:val="0"/>
                <w:sz w:val="20"/>
              </w:rPr>
            </w:pPr>
          </w:p>
        </w:tc>
        <w:tc>
          <w:tcPr>
            <w:tcW w:w="461" w:type="dxa"/>
            <w:vAlign w:val="center"/>
          </w:tcPr>
          <w:p w:rsidR="004E024B" w:rsidRPr="00371C93" w:rsidRDefault="004E024B" w:rsidP="00720F31">
            <w:pPr>
              <w:jc w:val="center"/>
              <w:rPr>
                <w:rStyle w:val="Emphasis"/>
                <w:i w:val="0"/>
                <w:sz w:val="20"/>
              </w:rPr>
            </w:pPr>
          </w:p>
        </w:tc>
        <w:tc>
          <w:tcPr>
            <w:tcW w:w="652" w:type="dxa"/>
            <w:vMerge/>
            <w:vAlign w:val="center"/>
          </w:tcPr>
          <w:p w:rsidR="004E024B" w:rsidRPr="00371C93" w:rsidRDefault="004E024B" w:rsidP="00720F31">
            <w:pPr>
              <w:jc w:val="center"/>
              <w:rPr>
                <w:rStyle w:val="Emphasis"/>
                <w:i w:val="0"/>
                <w:sz w:val="20"/>
              </w:rPr>
            </w:pPr>
          </w:p>
        </w:tc>
        <w:tc>
          <w:tcPr>
            <w:tcW w:w="608" w:type="dxa"/>
            <w:vMerge/>
            <w:vAlign w:val="center"/>
          </w:tcPr>
          <w:p w:rsidR="004E024B" w:rsidRPr="00371C93" w:rsidRDefault="004E024B" w:rsidP="00720F31">
            <w:pPr>
              <w:jc w:val="center"/>
              <w:rPr>
                <w:rStyle w:val="Emphasis"/>
                <w:i w:val="0"/>
                <w:sz w:val="20"/>
              </w:rPr>
            </w:pPr>
          </w:p>
        </w:tc>
        <w:tc>
          <w:tcPr>
            <w:tcW w:w="1136" w:type="dxa"/>
            <w:vMerge/>
            <w:vAlign w:val="center"/>
          </w:tcPr>
          <w:p w:rsidR="004E024B" w:rsidRPr="00371C93" w:rsidRDefault="004E024B" w:rsidP="00720F31">
            <w:pPr>
              <w:jc w:val="center"/>
              <w:rPr>
                <w:rStyle w:val="Emphasis"/>
                <w:i w:val="0"/>
                <w:sz w:val="20"/>
              </w:rPr>
            </w:pPr>
          </w:p>
        </w:tc>
      </w:tr>
      <w:tr w:rsidR="00971B8A" w:rsidRPr="00371C93" w:rsidTr="00971B8A">
        <w:tc>
          <w:tcPr>
            <w:tcW w:w="517" w:type="dxa"/>
            <w:vMerge w:val="restart"/>
            <w:vAlign w:val="center"/>
          </w:tcPr>
          <w:p w:rsidR="004E024B" w:rsidRPr="00371C93" w:rsidRDefault="004E024B" w:rsidP="00720F31">
            <w:pPr>
              <w:jc w:val="center"/>
              <w:rPr>
                <w:rStyle w:val="Emphasis"/>
                <w:i w:val="0"/>
                <w:sz w:val="20"/>
              </w:rPr>
            </w:pPr>
            <w:r w:rsidRPr="00371C93">
              <w:rPr>
                <w:rStyle w:val="Emphasis"/>
                <w:i w:val="0"/>
                <w:sz w:val="20"/>
              </w:rPr>
              <w:t>…</w:t>
            </w:r>
          </w:p>
        </w:tc>
        <w:tc>
          <w:tcPr>
            <w:tcW w:w="1325" w:type="dxa"/>
            <w:vMerge w:val="restart"/>
            <w:vAlign w:val="center"/>
          </w:tcPr>
          <w:p w:rsidR="004E024B" w:rsidRPr="00371C93" w:rsidRDefault="004E024B" w:rsidP="00720F31">
            <w:pPr>
              <w:jc w:val="center"/>
              <w:rPr>
                <w:rStyle w:val="Emphasis"/>
                <w:i w:val="0"/>
                <w:sz w:val="20"/>
              </w:rPr>
            </w:pPr>
          </w:p>
        </w:tc>
        <w:tc>
          <w:tcPr>
            <w:tcW w:w="1461" w:type="dxa"/>
            <w:vMerge w:val="restart"/>
            <w:vAlign w:val="center"/>
          </w:tcPr>
          <w:p w:rsidR="004E024B" w:rsidRPr="00371C93" w:rsidRDefault="004E024B" w:rsidP="00720F31">
            <w:pPr>
              <w:jc w:val="center"/>
              <w:rPr>
                <w:rStyle w:val="Emphasis"/>
                <w:i w:val="0"/>
                <w:sz w:val="20"/>
              </w:rPr>
            </w:pPr>
          </w:p>
        </w:tc>
        <w:tc>
          <w:tcPr>
            <w:tcW w:w="989" w:type="dxa"/>
            <w:vMerge w:val="restart"/>
            <w:vAlign w:val="center"/>
          </w:tcPr>
          <w:p w:rsidR="004E024B" w:rsidRPr="00371C93" w:rsidRDefault="004E024B" w:rsidP="00720F31">
            <w:pPr>
              <w:jc w:val="center"/>
              <w:rPr>
                <w:rStyle w:val="Emphasis"/>
                <w:i w:val="0"/>
                <w:sz w:val="20"/>
              </w:rPr>
            </w:pPr>
          </w:p>
        </w:tc>
        <w:tc>
          <w:tcPr>
            <w:tcW w:w="1023" w:type="dxa"/>
            <w:vAlign w:val="center"/>
          </w:tcPr>
          <w:p w:rsidR="004E024B" w:rsidRPr="00371C93" w:rsidRDefault="004E024B" w:rsidP="00720F31">
            <w:pPr>
              <w:jc w:val="center"/>
              <w:rPr>
                <w:rStyle w:val="Emphasis"/>
                <w:i w:val="0"/>
                <w:sz w:val="20"/>
              </w:rPr>
            </w:pPr>
          </w:p>
        </w:tc>
        <w:tc>
          <w:tcPr>
            <w:tcW w:w="1081" w:type="dxa"/>
            <w:vAlign w:val="center"/>
          </w:tcPr>
          <w:p w:rsidR="004E024B" w:rsidRPr="00371C93" w:rsidRDefault="004E024B" w:rsidP="00720F31">
            <w:pPr>
              <w:jc w:val="center"/>
              <w:rPr>
                <w:rStyle w:val="Emphasis"/>
                <w:i w:val="0"/>
                <w:sz w:val="20"/>
              </w:rPr>
            </w:pPr>
          </w:p>
        </w:tc>
        <w:tc>
          <w:tcPr>
            <w:tcW w:w="868" w:type="dxa"/>
            <w:vAlign w:val="center"/>
          </w:tcPr>
          <w:p w:rsidR="004E024B" w:rsidRPr="00371C93" w:rsidRDefault="004E024B" w:rsidP="00720F31">
            <w:pPr>
              <w:jc w:val="center"/>
              <w:rPr>
                <w:rStyle w:val="Emphasis"/>
                <w:i w:val="0"/>
                <w:sz w:val="20"/>
              </w:rPr>
            </w:pPr>
          </w:p>
        </w:tc>
        <w:tc>
          <w:tcPr>
            <w:tcW w:w="461" w:type="dxa"/>
            <w:vAlign w:val="center"/>
          </w:tcPr>
          <w:p w:rsidR="004E024B" w:rsidRPr="00371C93" w:rsidRDefault="004E024B" w:rsidP="00720F31">
            <w:pPr>
              <w:jc w:val="center"/>
              <w:rPr>
                <w:rStyle w:val="Emphasis"/>
                <w:i w:val="0"/>
                <w:sz w:val="20"/>
              </w:rPr>
            </w:pPr>
          </w:p>
        </w:tc>
        <w:tc>
          <w:tcPr>
            <w:tcW w:w="652" w:type="dxa"/>
            <w:vMerge w:val="restart"/>
            <w:vAlign w:val="center"/>
          </w:tcPr>
          <w:p w:rsidR="004E024B" w:rsidRPr="00371C93" w:rsidRDefault="004E024B" w:rsidP="00720F31">
            <w:pPr>
              <w:jc w:val="center"/>
              <w:rPr>
                <w:rStyle w:val="Emphasis"/>
                <w:i w:val="0"/>
                <w:sz w:val="20"/>
              </w:rPr>
            </w:pPr>
          </w:p>
        </w:tc>
        <w:tc>
          <w:tcPr>
            <w:tcW w:w="608" w:type="dxa"/>
            <w:vMerge w:val="restart"/>
            <w:vAlign w:val="center"/>
          </w:tcPr>
          <w:p w:rsidR="004E024B" w:rsidRPr="00371C93" w:rsidRDefault="004E024B" w:rsidP="00720F31">
            <w:pPr>
              <w:jc w:val="center"/>
              <w:rPr>
                <w:rStyle w:val="Emphasis"/>
                <w:i w:val="0"/>
                <w:sz w:val="20"/>
              </w:rPr>
            </w:pPr>
          </w:p>
        </w:tc>
        <w:tc>
          <w:tcPr>
            <w:tcW w:w="1136" w:type="dxa"/>
            <w:vMerge w:val="restart"/>
            <w:vAlign w:val="center"/>
          </w:tcPr>
          <w:p w:rsidR="004E024B" w:rsidRPr="00371C93" w:rsidRDefault="004E024B" w:rsidP="00720F31">
            <w:pPr>
              <w:jc w:val="center"/>
              <w:rPr>
                <w:rStyle w:val="Emphasis"/>
                <w:i w:val="0"/>
                <w:sz w:val="20"/>
              </w:rPr>
            </w:pPr>
          </w:p>
        </w:tc>
      </w:tr>
      <w:tr w:rsidR="00971B8A" w:rsidRPr="00371C93" w:rsidTr="00971B8A">
        <w:tc>
          <w:tcPr>
            <w:tcW w:w="517" w:type="dxa"/>
            <w:vMerge/>
            <w:tcBorders>
              <w:bottom w:val="single" w:sz="4" w:space="0" w:color="auto"/>
            </w:tcBorders>
          </w:tcPr>
          <w:p w:rsidR="004E024B" w:rsidRPr="00371C93" w:rsidRDefault="004E024B" w:rsidP="00720F31">
            <w:pPr>
              <w:rPr>
                <w:rStyle w:val="Emphasis"/>
                <w:i w:val="0"/>
                <w:sz w:val="20"/>
              </w:rPr>
            </w:pPr>
          </w:p>
        </w:tc>
        <w:tc>
          <w:tcPr>
            <w:tcW w:w="1325" w:type="dxa"/>
            <w:vMerge/>
            <w:tcBorders>
              <w:bottom w:val="single" w:sz="4" w:space="0" w:color="auto"/>
            </w:tcBorders>
          </w:tcPr>
          <w:p w:rsidR="004E024B" w:rsidRPr="00371C93" w:rsidRDefault="004E024B" w:rsidP="00720F31">
            <w:pPr>
              <w:rPr>
                <w:rStyle w:val="Emphasis"/>
                <w:i w:val="0"/>
                <w:sz w:val="20"/>
              </w:rPr>
            </w:pPr>
          </w:p>
        </w:tc>
        <w:tc>
          <w:tcPr>
            <w:tcW w:w="1461" w:type="dxa"/>
            <w:vMerge/>
            <w:tcBorders>
              <w:bottom w:val="single" w:sz="4" w:space="0" w:color="auto"/>
            </w:tcBorders>
          </w:tcPr>
          <w:p w:rsidR="004E024B" w:rsidRPr="00371C93" w:rsidRDefault="004E024B" w:rsidP="00720F31">
            <w:pPr>
              <w:rPr>
                <w:rStyle w:val="Emphasis"/>
                <w:i w:val="0"/>
                <w:sz w:val="20"/>
              </w:rPr>
            </w:pPr>
          </w:p>
        </w:tc>
        <w:tc>
          <w:tcPr>
            <w:tcW w:w="989" w:type="dxa"/>
            <w:vMerge/>
            <w:tcBorders>
              <w:bottom w:val="single" w:sz="4" w:space="0" w:color="auto"/>
            </w:tcBorders>
          </w:tcPr>
          <w:p w:rsidR="004E024B" w:rsidRPr="00371C93" w:rsidRDefault="004E024B" w:rsidP="00720F31">
            <w:pPr>
              <w:rPr>
                <w:rStyle w:val="Emphasis"/>
                <w:i w:val="0"/>
                <w:sz w:val="20"/>
              </w:rPr>
            </w:pPr>
          </w:p>
        </w:tc>
        <w:tc>
          <w:tcPr>
            <w:tcW w:w="1023" w:type="dxa"/>
            <w:tcBorders>
              <w:bottom w:val="single" w:sz="4" w:space="0" w:color="auto"/>
            </w:tcBorders>
          </w:tcPr>
          <w:p w:rsidR="004E024B" w:rsidRPr="00371C93" w:rsidRDefault="004E024B" w:rsidP="00720F31">
            <w:pPr>
              <w:rPr>
                <w:rStyle w:val="Emphasis"/>
                <w:i w:val="0"/>
                <w:sz w:val="20"/>
              </w:rPr>
            </w:pPr>
          </w:p>
        </w:tc>
        <w:tc>
          <w:tcPr>
            <w:tcW w:w="1081" w:type="dxa"/>
            <w:tcBorders>
              <w:bottom w:val="single" w:sz="4" w:space="0" w:color="auto"/>
            </w:tcBorders>
          </w:tcPr>
          <w:p w:rsidR="004E024B" w:rsidRPr="00371C93" w:rsidRDefault="004E024B" w:rsidP="00720F31">
            <w:pPr>
              <w:rPr>
                <w:rStyle w:val="Emphasis"/>
                <w:i w:val="0"/>
                <w:sz w:val="20"/>
              </w:rPr>
            </w:pPr>
          </w:p>
        </w:tc>
        <w:tc>
          <w:tcPr>
            <w:tcW w:w="868" w:type="dxa"/>
            <w:tcBorders>
              <w:bottom w:val="single" w:sz="4" w:space="0" w:color="auto"/>
            </w:tcBorders>
          </w:tcPr>
          <w:p w:rsidR="004E024B" w:rsidRPr="00371C93" w:rsidRDefault="004E024B" w:rsidP="00720F31">
            <w:pPr>
              <w:rPr>
                <w:rStyle w:val="Emphasis"/>
                <w:i w:val="0"/>
                <w:sz w:val="20"/>
              </w:rPr>
            </w:pPr>
          </w:p>
        </w:tc>
        <w:tc>
          <w:tcPr>
            <w:tcW w:w="461" w:type="dxa"/>
          </w:tcPr>
          <w:p w:rsidR="004E024B" w:rsidRPr="00371C93" w:rsidRDefault="004E024B" w:rsidP="00720F31">
            <w:pPr>
              <w:jc w:val="center"/>
              <w:rPr>
                <w:rStyle w:val="Emphasis"/>
                <w:i w:val="0"/>
                <w:sz w:val="20"/>
              </w:rPr>
            </w:pPr>
          </w:p>
        </w:tc>
        <w:tc>
          <w:tcPr>
            <w:tcW w:w="652" w:type="dxa"/>
            <w:vMerge/>
          </w:tcPr>
          <w:p w:rsidR="004E024B" w:rsidRPr="00371C93" w:rsidRDefault="004E024B" w:rsidP="00720F31">
            <w:pPr>
              <w:rPr>
                <w:rStyle w:val="Emphasis"/>
                <w:i w:val="0"/>
                <w:sz w:val="20"/>
              </w:rPr>
            </w:pPr>
          </w:p>
        </w:tc>
        <w:tc>
          <w:tcPr>
            <w:tcW w:w="608" w:type="dxa"/>
            <w:vMerge/>
          </w:tcPr>
          <w:p w:rsidR="004E024B" w:rsidRPr="00371C93" w:rsidRDefault="004E024B" w:rsidP="00720F31">
            <w:pPr>
              <w:rPr>
                <w:rStyle w:val="Emphasis"/>
                <w:i w:val="0"/>
                <w:sz w:val="20"/>
              </w:rPr>
            </w:pPr>
          </w:p>
        </w:tc>
        <w:tc>
          <w:tcPr>
            <w:tcW w:w="1136" w:type="dxa"/>
            <w:vMerge/>
          </w:tcPr>
          <w:p w:rsidR="004E024B" w:rsidRPr="00371C93" w:rsidRDefault="004E024B" w:rsidP="00720F31">
            <w:pPr>
              <w:rPr>
                <w:rStyle w:val="Emphasis"/>
                <w:i w:val="0"/>
                <w:sz w:val="20"/>
              </w:rPr>
            </w:pPr>
          </w:p>
        </w:tc>
      </w:tr>
      <w:tr w:rsidR="00971B8A" w:rsidRPr="00371C93" w:rsidTr="00971B8A">
        <w:tc>
          <w:tcPr>
            <w:tcW w:w="517" w:type="dxa"/>
            <w:vMerge w:val="restart"/>
            <w:shd w:val="pct10" w:color="auto" w:fill="auto"/>
          </w:tcPr>
          <w:p w:rsidR="004E024B" w:rsidRPr="00371C93" w:rsidRDefault="004E024B" w:rsidP="00720F31">
            <w:pPr>
              <w:rPr>
                <w:rStyle w:val="Emphasis"/>
                <w:i w:val="0"/>
                <w:sz w:val="20"/>
              </w:rPr>
            </w:pPr>
          </w:p>
        </w:tc>
        <w:tc>
          <w:tcPr>
            <w:tcW w:w="3775" w:type="dxa"/>
            <w:gridSpan w:val="3"/>
          </w:tcPr>
          <w:p w:rsidR="004E024B" w:rsidRPr="00371C93" w:rsidRDefault="004E024B" w:rsidP="00720F31">
            <w:pPr>
              <w:jc w:val="center"/>
              <w:rPr>
                <w:rStyle w:val="Emphasis"/>
                <w:b/>
                <w:i w:val="0"/>
                <w:sz w:val="20"/>
              </w:rPr>
            </w:pPr>
            <w:r w:rsidRPr="00371C93">
              <w:rPr>
                <w:rStyle w:val="Emphasis"/>
                <w:b/>
                <w:i w:val="0"/>
                <w:sz w:val="20"/>
              </w:rPr>
              <w:t>Tổng (III)</w:t>
            </w:r>
          </w:p>
        </w:tc>
        <w:tc>
          <w:tcPr>
            <w:tcW w:w="1023" w:type="dxa"/>
          </w:tcPr>
          <w:p w:rsidR="004E024B" w:rsidRPr="00371C93" w:rsidRDefault="004E024B" w:rsidP="00720F31">
            <w:pPr>
              <w:rPr>
                <w:rStyle w:val="Emphasis"/>
                <w:i w:val="0"/>
                <w:sz w:val="20"/>
              </w:rPr>
            </w:pPr>
          </w:p>
        </w:tc>
        <w:tc>
          <w:tcPr>
            <w:tcW w:w="1081" w:type="dxa"/>
          </w:tcPr>
          <w:p w:rsidR="004E024B" w:rsidRPr="00371C93" w:rsidRDefault="004E024B" w:rsidP="00720F31">
            <w:pPr>
              <w:rPr>
                <w:rStyle w:val="Emphasis"/>
                <w:i w:val="0"/>
                <w:sz w:val="20"/>
              </w:rPr>
            </w:pPr>
          </w:p>
        </w:tc>
        <w:tc>
          <w:tcPr>
            <w:tcW w:w="3725" w:type="dxa"/>
            <w:gridSpan w:val="5"/>
          </w:tcPr>
          <w:p w:rsidR="004E024B" w:rsidRPr="00371C93" w:rsidRDefault="004E024B" w:rsidP="00720F31">
            <w:pPr>
              <w:rPr>
                <w:rStyle w:val="Emphasis"/>
                <w:i w:val="0"/>
                <w:sz w:val="20"/>
              </w:rPr>
            </w:pPr>
          </w:p>
        </w:tc>
      </w:tr>
      <w:tr w:rsidR="00971B8A" w:rsidRPr="00371C93" w:rsidTr="00971B8A">
        <w:tc>
          <w:tcPr>
            <w:tcW w:w="517" w:type="dxa"/>
            <w:vMerge/>
            <w:shd w:val="pct10" w:color="auto" w:fill="auto"/>
          </w:tcPr>
          <w:p w:rsidR="004E024B" w:rsidRPr="00371C93" w:rsidRDefault="004E024B" w:rsidP="00720F31">
            <w:pPr>
              <w:rPr>
                <w:rStyle w:val="Emphasis"/>
                <w:i w:val="0"/>
                <w:sz w:val="20"/>
              </w:rPr>
            </w:pPr>
          </w:p>
        </w:tc>
        <w:tc>
          <w:tcPr>
            <w:tcW w:w="3775" w:type="dxa"/>
            <w:gridSpan w:val="3"/>
          </w:tcPr>
          <w:p w:rsidR="004E024B" w:rsidRPr="00371C93" w:rsidRDefault="004E024B" w:rsidP="00720F31">
            <w:pPr>
              <w:jc w:val="center"/>
              <w:rPr>
                <w:rStyle w:val="Emphasis"/>
                <w:b/>
                <w:i w:val="0"/>
                <w:sz w:val="20"/>
              </w:rPr>
            </w:pPr>
            <w:r w:rsidRPr="00371C93">
              <w:rPr>
                <w:rStyle w:val="Emphasis"/>
                <w:b/>
                <w:i w:val="0"/>
                <w:sz w:val="20"/>
              </w:rPr>
              <w:t>Tổng cộng</w:t>
            </w:r>
          </w:p>
        </w:tc>
        <w:tc>
          <w:tcPr>
            <w:tcW w:w="1023" w:type="dxa"/>
          </w:tcPr>
          <w:p w:rsidR="004E024B" w:rsidRPr="00371C93" w:rsidRDefault="004E024B" w:rsidP="00720F31">
            <w:pPr>
              <w:rPr>
                <w:rStyle w:val="Emphasis"/>
                <w:i w:val="0"/>
                <w:sz w:val="20"/>
              </w:rPr>
            </w:pPr>
          </w:p>
        </w:tc>
        <w:tc>
          <w:tcPr>
            <w:tcW w:w="1081" w:type="dxa"/>
          </w:tcPr>
          <w:p w:rsidR="004E024B" w:rsidRPr="00371C93" w:rsidRDefault="004E024B" w:rsidP="00720F31">
            <w:pPr>
              <w:rPr>
                <w:rStyle w:val="Emphasis"/>
                <w:i w:val="0"/>
                <w:sz w:val="20"/>
              </w:rPr>
            </w:pPr>
          </w:p>
        </w:tc>
        <w:tc>
          <w:tcPr>
            <w:tcW w:w="3725" w:type="dxa"/>
            <w:gridSpan w:val="5"/>
          </w:tcPr>
          <w:p w:rsidR="004E024B" w:rsidRPr="00371C93" w:rsidRDefault="004E024B" w:rsidP="00720F31">
            <w:pPr>
              <w:rPr>
                <w:rStyle w:val="Emphasis"/>
                <w:i w:val="0"/>
                <w:sz w:val="20"/>
              </w:rPr>
            </w:pPr>
          </w:p>
        </w:tc>
      </w:tr>
    </w:tbl>
    <w:p w:rsidR="004E024B" w:rsidRPr="00371C93" w:rsidRDefault="004E024B" w:rsidP="004E024B">
      <w:pPr>
        <w:pStyle w:val="Heading3"/>
        <w:jc w:val="right"/>
        <w:rPr>
          <w:szCs w:val="28"/>
          <w:lang w:val="es-ES"/>
        </w:rPr>
      </w:pPr>
      <w:r w:rsidRPr="00371C93">
        <w:rPr>
          <w:szCs w:val="28"/>
          <w:lang w:val="es-ES"/>
        </w:rPr>
        <w:t>Mẫu số 09 (Webform trên Hệ thống)</w:t>
      </w:r>
    </w:p>
    <w:p w:rsidR="004E024B" w:rsidRPr="00371C93" w:rsidRDefault="004E024B" w:rsidP="004E024B">
      <w:pPr>
        <w:rPr>
          <w:lang w:val="es-ES"/>
        </w:rPr>
      </w:pPr>
    </w:p>
    <w:p w:rsidR="004E024B" w:rsidRPr="00371C93" w:rsidRDefault="004E024B" w:rsidP="004E024B">
      <w:pPr>
        <w:pStyle w:val="Heading3"/>
        <w:rPr>
          <w:szCs w:val="28"/>
          <w:lang w:val="pl-PL"/>
        </w:rPr>
      </w:pPr>
      <w:bookmarkStart w:id="139" w:name="_Toc401566651"/>
      <w:r w:rsidRPr="00371C93">
        <w:rPr>
          <w:szCs w:val="28"/>
          <w:lang w:val="pl-PL"/>
        </w:rPr>
        <w:t xml:space="preserve">TIẾN ĐỘ THỰC HIỆN CÔNG VIỆC </w:t>
      </w:r>
      <w:bookmarkEnd w:id="139"/>
    </w:p>
    <w:p w:rsidR="004E024B" w:rsidRPr="00371C93" w:rsidRDefault="004E024B" w:rsidP="004E024B">
      <w:pPr>
        <w:rPr>
          <w:lang w:val="pl-PL"/>
        </w:rPr>
      </w:pPr>
    </w:p>
    <w:p w:rsidR="004E024B" w:rsidRPr="00371C93" w:rsidRDefault="004E024B" w:rsidP="004E024B">
      <w:pPr>
        <w:rPr>
          <w:lang w:val="pl-PL"/>
        </w:rPr>
      </w:pPr>
    </w:p>
    <w:tbl>
      <w:tblPr>
        <w:tblW w:w="10494"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540"/>
        <w:gridCol w:w="1325"/>
        <w:gridCol w:w="1075"/>
        <w:gridCol w:w="992"/>
        <w:gridCol w:w="1000"/>
        <w:gridCol w:w="985"/>
        <w:gridCol w:w="1012"/>
        <w:gridCol w:w="905"/>
        <w:gridCol w:w="1036"/>
        <w:gridCol w:w="1624"/>
      </w:tblGrid>
      <w:tr w:rsidR="004E024B" w:rsidRPr="00371C93" w:rsidTr="00276EE1">
        <w:trPr>
          <w:jc w:val="right"/>
        </w:trPr>
        <w:tc>
          <w:tcPr>
            <w:tcW w:w="540" w:type="dxa"/>
            <w:vMerge w:val="restart"/>
            <w:shd w:val="clear" w:color="auto" w:fill="C2D69B"/>
            <w:vAlign w:val="center"/>
          </w:tcPr>
          <w:p w:rsidR="004E024B" w:rsidRPr="00371C93" w:rsidRDefault="004E024B" w:rsidP="00276EE1">
            <w:pPr>
              <w:spacing w:line="276" w:lineRule="auto"/>
              <w:jc w:val="left"/>
              <w:rPr>
                <w:b/>
                <w:sz w:val="28"/>
                <w:szCs w:val="28"/>
                <w:lang w:val="en-GB"/>
              </w:rPr>
            </w:pPr>
            <w:r w:rsidRPr="00371C93">
              <w:rPr>
                <w:b/>
                <w:bCs/>
                <w:sz w:val="28"/>
                <w:szCs w:val="28"/>
                <w:lang w:val="en-GB"/>
              </w:rPr>
              <w:t>Stt</w:t>
            </w:r>
          </w:p>
        </w:tc>
        <w:tc>
          <w:tcPr>
            <w:tcW w:w="1325" w:type="dxa"/>
            <w:vMerge w:val="restart"/>
            <w:shd w:val="clear" w:color="auto" w:fill="C2D69B"/>
            <w:vAlign w:val="center"/>
          </w:tcPr>
          <w:p w:rsidR="004E024B" w:rsidRPr="00371C93" w:rsidRDefault="004E024B" w:rsidP="00720F31">
            <w:pPr>
              <w:spacing w:line="276" w:lineRule="auto"/>
              <w:jc w:val="center"/>
              <w:rPr>
                <w:sz w:val="28"/>
                <w:szCs w:val="28"/>
                <w:lang w:val="en-GB"/>
              </w:rPr>
            </w:pPr>
            <w:r w:rsidRPr="00371C93">
              <w:rPr>
                <w:b/>
                <w:bCs/>
                <w:sz w:val="28"/>
                <w:szCs w:val="28"/>
                <w:lang w:val="en-GB"/>
              </w:rPr>
              <w:t xml:space="preserve">Nội dung công việc </w:t>
            </w:r>
            <w:r w:rsidRPr="00371C93">
              <w:rPr>
                <w:b/>
                <w:bCs/>
                <w:sz w:val="28"/>
                <w:szCs w:val="28"/>
                <w:vertAlign w:val="superscript"/>
                <w:lang w:val="en-GB"/>
              </w:rPr>
              <w:lastRenderedPageBreak/>
              <w:t>(</w:t>
            </w:r>
            <w:r w:rsidRPr="00371C93">
              <w:rPr>
                <w:sz w:val="28"/>
                <w:szCs w:val="28"/>
                <w:vertAlign w:val="superscript"/>
                <w:lang w:val="en-GB"/>
              </w:rPr>
              <w:t>1)</w:t>
            </w:r>
            <w:r w:rsidRPr="00371C93">
              <w:rPr>
                <w:b/>
                <w:bCs/>
                <w:sz w:val="28"/>
                <w:szCs w:val="28"/>
                <w:lang w:val="en-GB"/>
              </w:rPr>
              <w:t xml:space="preserve"> </w:t>
            </w:r>
          </w:p>
        </w:tc>
        <w:tc>
          <w:tcPr>
            <w:tcW w:w="8629" w:type="dxa"/>
            <w:gridSpan w:val="8"/>
            <w:shd w:val="clear" w:color="auto" w:fill="C2D69B"/>
          </w:tcPr>
          <w:p w:rsidR="004E024B" w:rsidRPr="00371C93" w:rsidRDefault="004E024B" w:rsidP="00720F31">
            <w:pPr>
              <w:spacing w:before="60" w:after="60" w:line="276" w:lineRule="auto"/>
              <w:jc w:val="center"/>
              <w:rPr>
                <w:sz w:val="28"/>
                <w:szCs w:val="28"/>
                <w:vertAlign w:val="superscript"/>
                <w:lang w:val="en-GB"/>
              </w:rPr>
            </w:pPr>
            <w:r w:rsidRPr="00371C93">
              <w:rPr>
                <w:b/>
                <w:bCs/>
                <w:sz w:val="28"/>
                <w:szCs w:val="28"/>
                <w:lang w:val="en-GB"/>
              </w:rPr>
              <w:lastRenderedPageBreak/>
              <w:t xml:space="preserve">Tháng thứ </w:t>
            </w:r>
            <w:r w:rsidRPr="00371C93">
              <w:rPr>
                <w:b/>
                <w:bCs/>
                <w:sz w:val="28"/>
                <w:szCs w:val="28"/>
                <w:vertAlign w:val="superscript"/>
                <w:lang w:val="en-GB"/>
              </w:rPr>
              <w:t>(2)</w:t>
            </w:r>
          </w:p>
        </w:tc>
      </w:tr>
      <w:tr w:rsidR="004E024B" w:rsidRPr="00371C93" w:rsidTr="00276EE1">
        <w:trPr>
          <w:jc w:val="right"/>
        </w:trPr>
        <w:tc>
          <w:tcPr>
            <w:tcW w:w="540" w:type="dxa"/>
            <w:vMerge/>
            <w:shd w:val="clear" w:color="auto" w:fill="C2D69B"/>
            <w:vAlign w:val="center"/>
          </w:tcPr>
          <w:p w:rsidR="004E024B" w:rsidRPr="00371C93" w:rsidRDefault="004E024B" w:rsidP="00720F31">
            <w:pPr>
              <w:spacing w:line="276" w:lineRule="auto"/>
              <w:jc w:val="center"/>
              <w:rPr>
                <w:b/>
                <w:sz w:val="28"/>
                <w:szCs w:val="28"/>
                <w:lang w:val="en-GB"/>
              </w:rPr>
            </w:pPr>
          </w:p>
        </w:tc>
        <w:tc>
          <w:tcPr>
            <w:tcW w:w="1325" w:type="dxa"/>
            <w:vMerge/>
            <w:shd w:val="clear" w:color="auto" w:fill="C2D69B"/>
          </w:tcPr>
          <w:p w:rsidR="004E024B" w:rsidRPr="00371C93" w:rsidRDefault="004E024B" w:rsidP="00720F31">
            <w:pPr>
              <w:spacing w:line="276" w:lineRule="auto"/>
              <w:rPr>
                <w:sz w:val="28"/>
                <w:szCs w:val="28"/>
                <w:lang w:val="en-GB"/>
              </w:rPr>
            </w:pPr>
          </w:p>
        </w:tc>
        <w:tc>
          <w:tcPr>
            <w:tcW w:w="1075" w:type="dxa"/>
            <w:shd w:val="clear" w:color="auto" w:fill="C2D69B"/>
          </w:tcPr>
          <w:p w:rsidR="004E024B" w:rsidRPr="00371C93" w:rsidRDefault="004E024B" w:rsidP="00720F31">
            <w:pPr>
              <w:spacing w:line="276" w:lineRule="auto"/>
              <w:jc w:val="center"/>
              <w:rPr>
                <w:sz w:val="28"/>
                <w:szCs w:val="28"/>
                <w:lang w:val="en-GB"/>
              </w:rPr>
            </w:pPr>
            <w:r w:rsidRPr="00371C93">
              <w:rPr>
                <w:b/>
                <w:bCs/>
                <w:sz w:val="28"/>
                <w:szCs w:val="28"/>
                <w:lang w:val="en-GB"/>
              </w:rPr>
              <w:t>1</w:t>
            </w:r>
          </w:p>
        </w:tc>
        <w:tc>
          <w:tcPr>
            <w:tcW w:w="992" w:type="dxa"/>
            <w:shd w:val="clear" w:color="auto" w:fill="C2D69B"/>
          </w:tcPr>
          <w:p w:rsidR="004E024B" w:rsidRPr="00371C93" w:rsidRDefault="004E024B" w:rsidP="00720F31">
            <w:pPr>
              <w:spacing w:line="276" w:lineRule="auto"/>
              <w:jc w:val="center"/>
              <w:rPr>
                <w:sz w:val="28"/>
                <w:szCs w:val="28"/>
                <w:lang w:val="en-GB"/>
              </w:rPr>
            </w:pPr>
            <w:r w:rsidRPr="00371C93">
              <w:rPr>
                <w:b/>
                <w:bCs/>
                <w:sz w:val="28"/>
                <w:szCs w:val="28"/>
                <w:lang w:val="en-GB"/>
              </w:rPr>
              <w:t>2</w:t>
            </w:r>
          </w:p>
        </w:tc>
        <w:tc>
          <w:tcPr>
            <w:tcW w:w="1000" w:type="dxa"/>
            <w:shd w:val="clear" w:color="auto" w:fill="C2D69B"/>
          </w:tcPr>
          <w:p w:rsidR="004E024B" w:rsidRPr="00371C93" w:rsidRDefault="004E024B" w:rsidP="00720F31">
            <w:pPr>
              <w:spacing w:line="276" w:lineRule="auto"/>
              <w:jc w:val="center"/>
              <w:rPr>
                <w:sz w:val="28"/>
                <w:szCs w:val="28"/>
                <w:lang w:val="en-GB"/>
              </w:rPr>
            </w:pPr>
            <w:r w:rsidRPr="00371C93">
              <w:rPr>
                <w:b/>
                <w:bCs/>
                <w:sz w:val="28"/>
                <w:szCs w:val="28"/>
                <w:lang w:val="en-GB"/>
              </w:rPr>
              <w:t>3</w:t>
            </w:r>
          </w:p>
        </w:tc>
        <w:tc>
          <w:tcPr>
            <w:tcW w:w="985" w:type="dxa"/>
            <w:shd w:val="clear" w:color="auto" w:fill="C2D69B"/>
          </w:tcPr>
          <w:p w:rsidR="004E024B" w:rsidRPr="00371C93" w:rsidRDefault="004E024B" w:rsidP="00720F31">
            <w:pPr>
              <w:spacing w:line="276" w:lineRule="auto"/>
              <w:jc w:val="center"/>
              <w:rPr>
                <w:sz w:val="28"/>
                <w:szCs w:val="28"/>
                <w:lang w:val="en-GB"/>
              </w:rPr>
            </w:pPr>
            <w:r w:rsidRPr="00371C93">
              <w:rPr>
                <w:b/>
                <w:bCs/>
                <w:sz w:val="28"/>
                <w:szCs w:val="28"/>
                <w:lang w:val="en-GB"/>
              </w:rPr>
              <w:t>4</w:t>
            </w:r>
          </w:p>
        </w:tc>
        <w:tc>
          <w:tcPr>
            <w:tcW w:w="1012" w:type="dxa"/>
            <w:shd w:val="clear" w:color="auto" w:fill="C2D69B"/>
          </w:tcPr>
          <w:p w:rsidR="004E024B" w:rsidRPr="00371C93" w:rsidRDefault="004E024B" w:rsidP="00720F31">
            <w:pPr>
              <w:spacing w:line="276" w:lineRule="auto"/>
              <w:jc w:val="center"/>
              <w:rPr>
                <w:sz w:val="28"/>
                <w:szCs w:val="28"/>
                <w:lang w:val="en-GB"/>
              </w:rPr>
            </w:pPr>
            <w:r w:rsidRPr="00371C93">
              <w:rPr>
                <w:b/>
                <w:bCs/>
                <w:sz w:val="28"/>
                <w:szCs w:val="28"/>
                <w:lang w:val="en-GB"/>
              </w:rPr>
              <w:t>5</w:t>
            </w:r>
          </w:p>
        </w:tc>
        <w:tc>
          <w:tcPr>
            <w:tcW w:w="905" w:type="dxa"/>
            <w:shd w:val="clear" w:color="auto" w:fill="C2D69B"/>
          </w:tcPr>
          <w:p w:rsidR="004E024B" w:rsidRPr="00371C93" w:rsidRDefault="004E024B" w:rsidP="00720F31">
            <w:pPr>
              <w:spacing w:line="276" w:lineRule="auto"/>
              <w:jc w:val="center"/>
              <w:rPr>
                <w:sz w:val="28"/>
                <w:szCs w:val="28"/>
                <w:lang w:val="en-GB"/>
              </w:rPr>
            </w:pPr>
            <w:r w:rsidRPr="00371C93">
              <w:rPr>
                <w:b/>
                <w:bCs/>
                <w:sz w:val="28"/>
                <w:szCs w:val="28"/>
                <w:lang w:val="en-GB"/>
              </w:rPr>
              <w:t>.....</w:t>
            </w:r>
          </w:p>
        </w:tc>
        <w:tc>
          <w:tcPr>
            <w:tcW w:w="1036" w:type="dxa"/>
            <w:shd w:val="clear" w:color="auto" w:fill="C2D69B"/>
          </w:tcPr>
          <w:p w:rsidR="004E024B" w:rsidRPr="00371C93" w:rsidRDefault="004E024B" w:rsidP="00720F31">
            <w:pPr>
              <w:spacing w:line="276" w:lineRule="auto"/>
              <w:jc w:val="center"/>
              <w:rPr>
                <w:sz w:val="28"/>
                <w:szCs w:val="28"/>
                <w:lang w:val="en-GB"/>
              </w:rPr>
            </w:pPr>
            <w:r w:rsidRPr="00371C93">
              <w:rPr>
                <w:b/>
                <w:bCs/>
                <w:sz w:val="28"/>
                <w:szCs w:val="28"/>
                <w:lang w:val="en-GB"/>
              </w:rPr>
              <w:t>n</w:t>
            </w:r>
          </w:p>
        </w:tc>
        <w:tc>
          <w:tcPr>
            <w:tcW w:w="1624" w:type="dxa"/>
            <w:shd w:val="clear" w:color="auto" w:fill="C2D69B"/>
          </w:tcPr>
          <w:p w:rsidR="004E024B" w:rsidRPr="00371C93" w:rsidRDefault="004E024B" w:rsidP="00720F31">
            <w:pPr>
              <w:spacing w:line="276" w:lineRule="auto"/>
              <w:jc w:val="center"/>
              <w:rPr>
                <w:sz w:val="28"/>
                <w:szCs w:val="28"/>
                <w:lang w:val="en-GB"/>
              </w:rPr>
            </w:pPr>
            <w:r w:rsidRPr="00371C93">
              <w:rPr>
                <w:b/>
                <w:bCs/>
                <w:sz w:val="28"/>
                <w:szCs w:val="28"/>
                <w:lang w:val="en-GB"/>
              </w:rPr>
              <w:t>Tổng</w:t>
            </w:r>
          </w:p>
        </w:tc>
      </w:tr>
      <w:tr w:rsidR="004E024B" w:rsidRPr="00371C93" w:rsidTr="00276EE1">
        <w:trPr>
          <w:jc w:val="right"/>
        </w:trPr>
        <w:tc>
          <w:tcPr>
            <w:tcW w:w="540" w:type="dxa"/>
            <w:vAlign w:val="center"/>
          </w:tcPr>
          <w:p w:rsidR="004E024B" w:rsidRPr="00371C93" w:rsidRDefault="004E024B" w:rsidP="00720F31">
            <w:pPr>
              <w:jc w:val="center"/>
              <w:rPr>
                <w:b/>
                <w:sz w:val="28"/>
                <w:szCs w:val="28"/>
                <w:lang w:val="en-GB"/>
              </w:rPr>
            </w:pPr>
            <w:r w:rsidRPr="00371C93">
              <w:rPr>
                <w:b/>
                <w:sz w:val="28"/>
                <w:szCs w:val="28"/>
                <w:lang w:val="en-GB"/>
              </w:rPr>
              <w:lastRenderedPageBreak/>
              <w:t>1</w:t>
            </w:r>
          </w:p>
        </w:tc>
        <w:tc>
          <w:tcPr>
            <w:tcW w:w="1325" w:type="dxa"/>
          </w:tcPr>
          <w:p w:rsidR="004E024B" w:rsidRPr="00371C93" w:rsidRDefault="004E024B" w:rsidP="00276EE1">
            <w:pPr>
              <w:jc w:val="left"/>
              <w:rPr>
                <w:i/>
                <w:sz w:val="28"/>
                <w:szCs w:val="28"/>
                <w:lang w:val="en-GB"/>
              </w:rPr>
            </w:pPr>
            <w:r w:rsidRPr="00371C93">
              <w:rPr>
                <w:i/>
                <w:sz w:val="28"/>
                <w:szCs w:val="28"/>
                <w:lang w:val="en-GB"/>
              </w:rPr>
              <w:t>[Ví dụ: Công việc 1:</w:t>
            </w:r>
          </w:p>
        </w:tc>
        <w:tc>
          <w:tcPr>
            <w:tcW w:w="1075" w:type="dxa"/>
          </w:tcPr>
          <w:p w:rsidR="004E024B" w:rsidRPr="00371C93" w:rsidRDefault="004E024B" w:rsidP="00720F31">
            <w:pPr>
              <w:rPr>
                <w:sz w:val="28"/>
                <w:szCs w:val="28"/>
                <w:lang w:val="en-GB"/>
              </w:rPr>
            </w:pPr>
          </w:p>
        </w:tc>
        <w:tc>
          <w:tcPr>
            <w:tcW w:w="992" w:type="dxa"/>
          </w:tcPr>
          <w:p w:rsidR="004E024B" w:rsidRPr="00371C93" w:rsidRDefault="004E024B" w:rsidP="00720F31">
            <w:pPr>
              <w:rPr>
                <w:sz w:val="28"/>
                <w:szCs w:val="28"/>
                <w:lang w:val="en-GB"/>
              </w:rPr>
            </w:pPr>
          </w:p>
        </w:tc>
        <w:tc>
          <w:tcPr>
            <w:tcW w:w="1000" w:type="dxa"/>
          </w:tcPr>
          <w:p w:rsidR="004E024B" w:rsidRPr="00371C93" w:rsidRDefault="004E024B" w:rsidP="00720F31">
            <w:pPr>
              <w:rPr>
                <w:sz w:val="28"/>
                <w:szCs w:val="28"/>
                <w:lang w:val="en-GB"/>
              </w:rPr>
            </w:pPr>
          </w:p>
        </w:tc>
        <w:tc>
          <w:tcPr>
            <w:tcW w:w="985" w:type="dxa"/>
          </w:tcPr>
          <w:p w:rsidR="004E024B" w:rsidRPr="00371C93" w:rsidRDefault="004E024B" w:rsidP="00720F31">
            <w:pPr>
              <w:rPr>
                <w:sz w:val="28"/>
                <w:szCs w:val="28"/>
                <w:lang w:val="en-GB"/>
              </w:rPr>
            </w:pPr>
          </w:p>
        </w:tc>
        <w:tc>
          <w:tcPr>
            <w:tcW w:w="1012" w:type="dxa"/>
          </w:tcPr>
          <w:p w:rsidR="004E024B" w:rsidRPr="00371C93" w:rsidRDefault="004E024B" w:rsidP="00720F31">
            <w:pPr>
              <w:rPr>
                <w:sz w:val="28"/>
                <w:szCs w:val="28"/>
                <w:lang w:val="en-GB"/>
              </w:rPr>
            </w:pPr>
          </w:p>
        </w:tc>
        <w:tc>
          <w:tcPr>
            <w:tcW w:w="905" w:type="dxa"/>
          </w:tcPr>
          <w:p w:rsidR="004E024B" w:rsidRPr="00371C93" w:rsidRDefault="004E024B" w:rsidP="00720F31">
            <w:pPr>
              <w:rPr>
                <w:sz w:val="28"/>
                <w:szCs w:val="28"/>
                <w:lang w:val="en-GB"/>
              </w:rPr>
            </w:pPr>
          </w:p>
        </w:tc>
        <w:tc>
          <w:tcPr>
            <w:tcW w:w="1036" w:type="dxa"/>
          </w:tcPr>
          <w:p w:rsidR="004E024B" w:rsidRPr="00371C93" w:rsidRDefault="004E024B" w:rsidP="00720F31">
            <w:pPr>
              <w:rPr>
                <w:sz w:val="28"/>
                <w:szCs w:val="28"/>
                <w:lang w:val="en-GB"/>
              </w:rPr>
            </w:pPr>
          </w:p>
        </w:tc>
        <w:tc>
          <w:tcPr>
            <w:tcW w:w="1624" w:type="dxa"/>
          </w:tcPr>
          <w:p w:rsidR="004E024B" w:rsidRPr="00371C93" w:rsidRDefault="004E024B" w:rsidP="00720F31">
            <w:pPr>
              <w:rPr>
                <w:sz w:val="28"/>
                <w:szCs w:val="28"/>
                <w:lang w:val="en-GB"/>
              </w:rPr>
            </w:pPr>
          </w:p>
        </w:tc>
      </w:tr>
      <w:tr w:rsidR="004E024B" w:rsidRPr="00371C93" w:rsidTr="00276EE1">
        <w:trPr>
          <w:jc w:val="right"/>
        </w:trPr>
        <w:tc>
          <w:tcPr>
            <w:tcW w:w="540" w:type="dxa"/>
            <w:vAlign w:val="center"/>
          </w:tcPr>
          <w:p w:rsidR="004E024B" w:rsidRPr="00371C93" w:rsidRDefault="004E024B" w:rsidP="00720F31">
            <w:pPr>
              <w:jc w:val="center"/>
              <w:rPr>
                <w:b/>
                <w:sz w:val="28"/>
                <w:szCs w:val="28"/>
                <w:lang w:val="en-GB"/>
              </w:rPr>
            </w:pPr>
          </w:p>
        </w:tc>
        <w:tc>
          <w:tcPr>
            <w:tcW w:w="1325" w:type="dxa"/>
          </w:tcPr>
          <w:p w:rsidR="004E024B" w:rsidRPr="00371C93" w:rsidRDefault="004E024B" w:rsidP="00720F31">
            <w:pPr>
              <w:rPr>
                <w:i/>
                <w:sz w:val="28"/>
                <w:szCs w:val="28"/>
                <w:lang w:val="en-GB"/>
              </w:rPr>
            </w:pPr>
            <w:r w:rsidRPr="00371C93">
              <w:rPr>
                <w:i/>
                <w:sz w:val="28"/>
                <w:szCs w:val="28"/>
                <w:lang w:val="en-GB"/>
              </w:rPr>
              <w:t xml:space="preserve">1) Thu thập dữ liệu </w:t>
            </w:r>
          </w:p>
        </w:tc>
        <w:tc>
          <w:tcPr>
            <w:tcW w:w="1075" w:type="dxa"/>
          </w:tcPr>
          <w:p w:rsidR="004E024B" w:rsidRPr="00371C93" w:rsidRDefault="004E024B" w:rsidP="00720F31">
            <w:pPr>
              <w:rPr>
                <w:sz w:val="28"/>
                <w:szCs w:val="28"/>
                <w:lang w:val="en-GB"/>
              </w:rPr>
            </w:pPr>
            <w:r w:rsidRPr="00371C93">
              <w:rPr>
                <w:sz w:val="28"/>
                <w:szCs w:val="28"/>
                <w:lang w:val="en-GB"/>
              </w:rPr>
              <w:t xml:space="preserve">                                                 </w:t>
            </w:r>
          </w:p>
        </w:tc>
        <w:tc>
          <w:tcPr>
            <w:tcW w:w="992" w:type="dxa"/>
          </w:tcPr>
          <w:p w:rsidR="004E024B" w:rsidRPr="00371C93" w:rsidRDefault="004E024B" w:rsidP="00720F31">
            <w:pPr>
              <w:rPr>
                <w:sz w:val="28"/>
                <w:szCs w:val="28"/>
                <w:lang w:val="en-GB"/>
              </w:rPr>
            </w:pPr>
          </w:p>
        </w:tc>
        <w:tc>
          <w:tcPr>
            <w:tcW w:w="1000" w:type="dxa"/>
          </w:tcPr>
          <w:p w:rsidR="004E024B" w:rsidRPr="00371C93" w:rsidRDefault="004E024B" w:rsidP="00720F31">
            <w:pPr>
              <w:rPr>
                <w:sz w:val="28"/>
                <w:szCs w:val="28"/>
                <w:lang w:val="en-GB"/>
              </w:rPr>
            </w:pPr>
          </w:p>
        </w:tc>
        <w:tc>
          <w:tcPr>
            <w:tcW w:w="985" w:type="dxa"/>
          </w:tcPr>
          <w:p w:rsidR="004E024B" w:rsidRPr="00371C93" w:rsidRDefault="004E024B" w:rsidP="00720F31">
            <w:pPr>
              <w:rPr>
                <w:sz w:val="28"/>
                <w:szCs w:val="28"/>
                <w:lang w:val="en-GB"/>
              </w:rPr>
            </w:pPr>
          </w:p>
        </w:tc>
        <w:tc>
          <w:tcPr>
            <w:tcW w:w="1012" w:type="dxa"/>
          </w:tcPr>
          <w:p w:rsidR="004E024B" w:rsidRPr="00371C93" w:rsidRDefault="004E024B" w:rsidP="00720F31">
            <w:pPr>
              <w:rPr>
                <w:sz w:val="28"/>
                <w:szCs w:val="28"/>
                <w:lang w:val="en-GB"/>
              </w:rPr>
            </w:pPr>
          </w:p>
        </w:tc>
        <w:tc>
          <w:tcPr>
            <w:tcW w:w="905" w:type="dxa"/>
          </w:tcPr>
          <w:p w:rsidR="004E024B" w:rsidRPr="00371C93" w:rsidRDefault="004E024B" w:rsidP="00720F31">
            <w:pPr>
              <w:rPr>
                <w:sz w:val="28"/>
                <w:szCs w:val="28"/>
                <w:lang w:val="en-GB"/>
              </w:rPr>
            </w:pPr>
          </w:p>
        </w:tc>
        <w:tc>
          <w:tcPr>
            <w:tcW w:w="1036" w:type="dxa"/>
          </w:tcPr>
          <w:p w:rsidR="004E024B" w:rsidRPr="00371C93" w:rsidRDefault="004E024B" w:rsidP="00720F31">
            <w:pPr>
              <w:rPr>
                <w:sz w:val="28"/>
                <w:szCs w:val="28"/>
                <w:lang w:val="en-GB"/>
              </w:rPr>
            </w:pPr>
          </w:p>
        </w:tc>
        <w:tc>
          <w:tcPr>
            <w:tcW w:w="1624" w:type="dxa"/>
          </w:tcPr>
          <w:p w:rsidR="004E024B" w:rsidRPr="00371C93" w:rsidRDefault="004E024B" w:rsidP="00720F31">
            <w:pPr>
              <w:rPr>
                <w:sz w:val="28"/>
                <w:szCs w:val="28"/>
                <w:lang w:val="en-GB"/>
              </w:rPr>
            </w:pPr>
          </w:p>
        </w:tc>
      </w:tr>
      <w:tr w:rsidR="004E024B" w:rsidRPr="00371C93" w:rsidTr="00276EE1">
        <w:trPr>
          <w:trHeight w:val="95"/>
          <w:jc w:val="right"/>
        </w:trPr>
        <w:tc>
          <w:tcPr>
            <w:tcW w:w="540" w:type="dxa"/>
            <w:vAlign w:val="center"/>
          </w:tcPr>
          <w:p w:rsidR="004E024B" w:rsidRPr="00371C93" w:rsidRDefault="004E024B" w:rsidP="00720F31">
            <w:pPr>
              <w:jc w:val="center"/>
              <w:rPr>
                <w:b/>
                <w:sz w:val="28"/>
                <w:szCs w:val="28"/>
                <w:lang w:val="en-GB"/>
              </w:rPr>
            </w:pPr>
          </w:p>
        </w:tc>
        <w:tc>
          <w:tcPr>
            <w:tcW w:w="1325" w:type="dxa"/>
          </w:tcPr>
          <w:p w:rsidR="004E024B" w:rsidRPr="00371C93" w:rsidRDefault="004E024B" w:rsidP="00720F31">
            <w:pPr>
              <w:rPr>
                <w:i/>
                <w:sz w:val="28"/>
                <w:szCs w:val="28"/>
                <w:lang w:val="en-GB"/>
              </w:rPr>
            </w:pPr>
            <w:r w:rsidRPr="00371C93">
              <w:rPr>
                <w:i/>
                <w:sz w:val="28"/>
                <w:szCs w:val="28"/>
                <w:lang w:val="en-GB"/>
              </w:rPr>
              <w:t>2)  Soạn thảo báo cáo</w:t>
            </w:r>
          </w:p>
        </w:tc>
        <w:tc>
          <w:tcPr>
            <w:tcW w:w="1075" w:type="dxa"/>
          </w:tcPr>
          <w:p w:rsidR="004E024B" w:rsidRPr="00371C93" w:rsidRDefault="004E024B" w:rsidP="00720F31">
            <w:pPr>
              <w:rPr>
                <w:sz w:val="28"/>
                <w:szCs w:val="28"/>
                <w:lang w:val="en-GB"/>
              </w:rPr>
            </w:pPr>
          </w:p>
        </w:tc>
        <w:tc>
          <w:tcPr>
            <w:tcW w:w="992" w:type="dxa"/>
          </w:tcPr>
          <w:p w:rsidR="004E024B" w:rsidRPr="00371C93" w:rsidRDefault="004E024B" w:rsidP="00720F31">
            <w:pPr>
              <w:rPr>
                <w:sz w:val="28"/>
                <w:szCs w:val="28"/>
                <w:lang w:val="en-GB"/>
              </w:rPr>
            </w:pPr>
          </w:p>
        </w:tc>
        <w:tc>
          <w:tcPr>
            <w:tcW w:w="1000" w:type="dxa"/>
          </w:tcPr>
          <w:p w:rsidR="004E024B" w:rsidRPr="00371C93" w:rsidRDefault="004E024B" w:rsidP="00720F31">
            <w:pPr>
              <w:rPr>
                <w:sz w:val="28"/>
                <w:szCs w:val="28"/>
                <w:lang w:val="en-GB"/>
              </w:rPr>
            </w:pPr>
          </w:p>
        </w:tc>
        <w:tc>
          <w:tcPr>
            <w:tcW w:w="985" w:type="dxa"/>
          </w:tcPr>
          <w:p w:rsidR="004E024B" w:rsidRPr="00371C93" w:rsidRDefault="004E024B" w:rsidP="00720F31">
            <w:pPr>
              <w:rPr>
                <w:sz w:val="28"/>
                <w:szCs w:val="28"/>
                <w:lang w:val="en-GB"/>
              </w:rPr>
            </w:pPr>
          </w:p>
        </w:tc>
        <w:tc>
          <w:tcPr>
            <w:tcW w:w="1012" w:type="dxa"/>
          </w:tcPr>
          <w:p w:rsidR="004E024B" w:rsidRPr="00371C93" w:rsidRDefault="004E024B" w:rsidP="00720F31">
            <w:pPr>
              <w:rPr>
                <w:sz w:val="28"/>
                <w:szCs w:val="28"/>
                <w:lang w:val="en-GB"/>
              </w:rPr>
            </w:pPr>
          </w:p>
        </w:tc>
        <w:tc>
          <w:tcPr>
            <w:tcW w:w="905" w:type="dxa"/>
          </w:tcPr>
          <w:p w:rsidR="004E024B" w:rsidRPr="00371C93" w:rsidRDefault="004E024B" w:rsidP="00720F31">
            <w:pPr>
              <w:rPr>
                <w:sz w:val="28"/>
                <w:szCs w:val="28"/>
                <w:lang w:val="en-GB"/>
              </w:rPr>
            </w:pPr>
          </w:p>
        </w:tc>
        <w:tc>
          <w:tcPr>
            <w:tcW w:w="1036" w:type="dxa"/>
          </w:tcPr>
          <w:p w:rsidR="004E024B" w:rsidRPr="00371C93" w:rsidRDefault="004E024B" w:rsidP="00720F31">
            <w:pPr>
              <w:rPr>
                <w:sz w:val="28"/>
                <w:szCs w:val="28"/>
                <w:lang w:val="en-GB"/>
              </w:rPr>
            </w:pPr>
          </w:p>
        </w:tc>
        <w:tc>
          <w:tcPr>
            <w:tcW w:w="1624" w:type="dxa"/>
          </w:tcPr>
          <w:p w:rsidR="004E024B" w:rsidRPr="00371C93" w:rsidRDefault="004E024B" w:rsidP="00720F31">
            <w:pPr>
              <w:rPr>
                <w:sz w:val="28"/>
                <w:szCs w:val="28"/>
                <w:lang w:val="en-GB"/>
              </w:rPr>
            </w:pPr>
          </w:p>
        </w:tc>
      </w:tr>
      <w:tr w:rsidR="004E024B" w:rsidRPr="00371C93" w:rsidTr="00276EE1">
        <w:trPr>
          <w:jc w:val="right"/>
        </w:trPr>
        <w:tc>
          <w:tcPr>
            <w:tcW w:w="540" w:type="dxa"/>
            <w:vAlign w:val="center"/>
          </w:tcPr>
          <w:p w:rsidR="004E024B" w:rsidRPr="00371C93" w:rsidRDefault="004E024B" w:rsidP="00720F31">
            <w:pPr>
              <w:jc w:val="center"/>
              <w:rPr>
                <w:b/>
                <w:sz w:val="28"/>
                <w:szCs w:val="28"/>
                <w:lang w:val="en-GB"/>
              </w:rPr>
            </w:pPr>
          </w:p>
        </w:tc>
        <w:tc>
          <w:tcPr>
            <w:tcW w:w="1325" w:type="dxa"/>
          </w:tcPr>
          <w:p w:rsidR="004E024B" w:rsidRPr="00371C93" w:rsidRDefault="004E024B" w:rsidP="00720F31">
            <w:pPr>
              <w:rPr>
                <w:i/>
                <w:sz w:val="28"/>
                <w:szCs w:val="28"/>
                <w:lang w:val="en-GB"/>
              </w:rPr>
            </w:pPr>
            <w:r w:rsidRPr="00371C93">
              <w:rPr>
                <w:i/>
                <w:sz w:val="28"/>
                <w:szCs w:val="28"/>
                <w:lang w:val="en-GB"/>
              </w:rPr>
              <w:t>3) Báo cáo sơ bộ</w:t>
            </w:r>
          </w:p>
        </w:tc>
        <w:tc>
          <w:tcPr>
            <w:tcW w:w="1075" w:type="dxa"/>
          </w:tcPr>
          <w:p w:rsidR="004E024B" w:rsidRPr="00371C93" w:rsidRDefault="004E024B" w:rsidP="00720F31">
            <w:pPr>
              <w:rPr>
                <w:sz w:val="28"/>
                <w:szCs w:val="28"/>
                <w:lang w:val="en-GB"/>
              </w:rPr>
            </w:pPr>
          </w:p>
        </w:tc>
        <w:tc>
          <w:tcPr>
            <w:tcW w:w="992" w:type="dxa"/>
          </w:tcPr>
          <w:p w:rsidR="004E024B" w:rsidRPr="00371C93" w:rsidRDefault="004E024B" w:rsidP="00720F31">
            <w:pPr>
              <w:rPr>
                <w:sz w:val="28"/>
                <w:szCs w:val="28"/>
                <w:lang w:val="en-GB"/>
              </w:rPr>
            </w:pPr>
          </w:p>
        </w:tc>
        <w:tc>
          <w:tcPr>
            <w:tcW w:w="1000" w:type="dxa"/>
          </w:tcPr>
          <w:p w:rsidR="004E024B" w:rsidRPr="00371C93" w:rsidRDefault="004E024B" w:rsidP="00720F31">
            <w:pPr>
              <w:rPr>
                <w:sz w:val="28"/>
                <w:szCs w:val="28"/>
                <w:lang w:val="en-GB"/>
              </w:rPr>
            </w:pPr>
          </w:p>
        </w:tc>
        <w:tc>
          <w:tcPr>
            <w:tcW w:w="985" w:type="dxa"/>
          </w:tcPr>
          <w:p w:rsidR="004E024B" w:rsidRPr="00371C93" w:rsidRDefault="004E024B" w:rsidP="00720F31">
            <w:pPr>
              <w:rPr>
                <w:sz w:val="28"/>
                <w:szCs w:val="28"/>
                <w:lang w:val="en-GB"/>
              </w:rPr>
            </w:pPr>
          </w:p>
        </w:tc>
        <w:tc>
          <w:tcPr>
            <w:tcW w:w="1012" w:type="dxa"/>
          </w:tcPr>
          <w:p w:rsidR="004E024B" w:rsidRPr="00371C93" w:rsidRDefault="004E024B" w:rsidP="00720F31">
            <w:pPr>
              <w:rPr>
                <w:sz w:val="28"/>
                <w:szCs w:val="28"/>
                <w:lang w:val="en-GB"/>
              </w:rPr>
            </w:pPr>
          </w:p>
        </w:tc>
        <w:tc>
          <w:tcPr>
            <w:tcW w:w="905" w:type="dxa"/>
          </w:tcPr>
          <w:p w:rsidR="004E024B" w:rsidRPr="00371C93" w:rsidRDefault="004E024B" w:rsidP="00720F31">
            <w:pPr>
              <w:rPr>
                <w:sz w:val="28"/>
                <w:szCs w:val="28"/>
                <w:lang w:val="en-GB"/>
              </w:rPr>
            </w:pPr>
          </w:p>
        </w:tc>
        <w:tc>
          <w:tcPr>
            <w:tcW w:w="1036" w:type="dxa"/>
          </w:tcPr>
          <w:p w:rsidR="004E024B" w:rsidRPr="00371C93" w:rsidRDefault="004E024B" w:rsidP="00720F31">
            <w:pPr>
              <w:rPr>
                <w:sz w:val="28"/>
                <w:szCs w:val="28"/>
                <w:lang w:val="en-GB"/>
              </w:rPr>
            </w:pPr>
          </w:p>
        </w:tc>
        <w:tc>
          <w:tcPr>
            <w:tcW w:w="1624" w:type="dxa"/>
          </w:tcPr>
          <w:p w:rsidR="004E024B" w:rsidRPr="00371C93" w:rsidRDefault="004E024B" w:rsidP="00720F31">
            <w:pPr>
              <w:rPr>
                <w:sz w:val="28"/>
                <w:szCs w:val="28"/>
                <w:lang w:val="en-GB"/>
              </w:rPr>
            </w:pPr>
          </w:p>
        </w:tc>
      </w:tr>
      <w:tr w:rsidR="004E024B" w:rsidRPr="00371C93" w:rsidTr="00276EE1">
        <w:trPr>
          <w:jc w:val="right"/>
        </w:trPr>
        <w:tc>
          <w:tcPr>
            <w:tcW w:w="540" w:type="dxa"/>
            <w:vAlign w:val="center"/>
          </w:tcPr>
          <w:p w:rsidR="004E024B" w:rsidRPr="00371C93" w:rsidRDefault="004E024B" w:rsidP="00720F31">
            <w:pPr>
              <w:jc w:val="center"/>
              <w:rPr>
                <w:b/>
                <w:sz w:val="28"/>
                <w:szCs w:val="28"/>
                <w:lang w:val="en-GB"/>
              </w:rPr>
            </w:pPr>
          </w:p>
        </w:tc>
        <w:tc>
          <w:tcPr>
            <w:tcW w:w="1325" w:type="dxa"/>
          </w:tcPr>
          <w:p w:rsidR="004E024B" w:rsidRPr="00371C93" w:rsidRDefault="004E024B" w:rsidP="00720F31">
            <w:pPr>
              <w:rPr>
                <w:i/>
                <w:sz w:val="28"/>
                <w:szCs w:val="28"/>
                <w:lang w:val="en-GB"/>
              </w:rPr>
            </w:pPr>
            <w:r w:rsidRPr="00371C93">
              <w:rPr>
                <w:i/>
                <w:sz w:val="28"/>
                <w:szCs w:val="28"/>
                <w:lang w:val="en-GB"/>
              </w:rPr>
              <w:t>4) Tổng hợp ý kiến</w:t>
            </w:r>
          </w:p>
        </w:tc>
        <w:tc>
          <w:tcPr>
            <w:tcW w:w="1075" w:type="dxa"/>
          </w:tcPr>
          <w:p w:rsidR="004E024B" w:rsidRPr="00371C93" w:rsidRDefault="004E024B" w:rsidP="00720F31">
            <w:pPr>
              <w:rPr>
                <w:sz w:val="28"/>
                <w:szCs w:val="28"/>
                <w:lang w:val="en-GB"/>
              </w:rPr>
            </w:pPr>
          </w:p>
        </w:tc>
        <w:tc>
          <w:tcPr>
            <w:tcW w:w="992" w:type="dxa"/>
          </w:tcPr>
          <w:p w:rsidR="004E024B" w:rsidRPr="00371C93" w:rsidRDefault="004E024B" w:rsidP="00720F31">
            <w:pPr>
              <w:rPr>
                <w:sz w:val="28"/>
                <w:szCs w:val="28"/>
                <w:lang w:val="en-GB"/>
              </w:rPr>
            </w:pPr>
          </w:p>
        </w:tc>
        <w:tc>
          <w:tcPr>
            <w:tcW w:w="1000" w:type="dxa"/>
          </w:tcPr>
          <w:p w:rsidR="004E024B" w:rsidRPr="00371C93" w:rsidRDefault="004E024B" w:rsidP="00720F31">
            <w:pPr>
              <w:rPr>
                <w:sz w:val="28"/>
                <w:szCs w:val="28"/>
                <w:lang w:val="en-GB"/>
              </w:rPr>
            </w:pPr>
          </w:p>
        </w:tc>
        <w:tc>
          <w:tcPr>
            <w:tcW w:w="985" w:type="dxa"/>
          </w:tcPr>
          <w:p w:rsidR="004E024B" w:rsidRPr="00371C93" w:rsidRDefault="004E024B" w:rsidP="00720F31">
            <w:pPr>
              <w:rPr>
                <w:sz w:val="28"/>
                <w:szCs w:val="28"/>
                <w:lang w:val="en-GB"/>
              </w:rPr>
            </w:pPr>
          </w:p>
        </w:tc>
        <w:tc>
          <w:tcPr>
            <w:tcW w:w="1012" w:type="dxa"/>
          </w:tcPr>
          <w:p w:rsidR="004E024B" w:rsidRPr="00371C93" w:rsidRDefault="004E024B" w:rsidP="00720F31">
            <w:pPr>
              <w:rPr>
                <w:sz w:val="28"/>
                <w:szCs w:val="28"/>
                <w:lang w:val="en-GB"/>
              </w:rPr>
            </w:pPr>
          </w:p>
        </w:tc>
        <w:tc>
          <w:tcPr>
            <w:tcW w:w="905" w:type="dxa"/>
          </w:tcPr>
          <w:p w:rsidR="004E024B" w:rsidRPr="00371C93" w:rsidRDefault="004E024B" w:rsidP="00720F31">
            <w:pPr>
              <w:rPr>
                <w:sz w:val="28"/>
                <w:szCs w:val="28"/>
                <w:lang w:val="en-GB"/>
              </w:rPr>
            </w:pPr>
          </w:p>
        </w:tc>
        <w:tc>
          <w:tcPr>
            <w:tcW w:w="1036" w:type="dxa"/>
          </w:tcPr>
          <w:p w:rsidR="004E024B" w:rsidRPr="00371C93" w:rsidRDefault="004E024B" w:rsidP="00720F31">
            <w:pPr>
              <w:rPr>
                <w:sz w:val="28"/>
                <w:szCs w:val="28"/>
                <w:lang w:val="en-GB"/>
              </w:rPr>
            </w:pPr>
          </w:p>
        </w:tc>
        <w:tc>
          <w:tcPr>
            <w:tcW w:w="1624" w:type="dxa"/>
          </w:tcPr>
          <w:p w:rsidR="004E024B" w:rsidRPr="00371C93" w:rsidRDefault="004E024B" w:rsidP="00720F31">
            <w:pPr>
              <w:rPr>
                <w:sz w:val="28"/>
                <w:szCs w:val="28"/>
                <w:lang w:val="en-GB"/>
              </w:rPr>
            </w:pPr>
          </w:p>
        </w:tc>
      </w:tr>
      <w:tr w:rsidR="004E024B" w:rsidRPr="00371C93" w:rsidTr="00276EE1">
        <w:trPr>
          <w:jc w:val="right"/>
        </w:trPr>
        <w:tc>
          <w:tcPr>
            <w:tcW w:w="540" w:type="dxa"/>
            <w:vAlign w:val="center"/>
          </w:tcPr>
          <w:p w:rsidR="004E024B" w:rsidRPr="00371C93" w:rsidRDefault="004E024B" w:rsidP="00720F31">
            <w:pPr>
              <w:jc w:val="center"/>
              <w:rPr>
                <w:b/>
                <w:sz w:val="28"/>
                <w:szCs w:val="28"/>
                <w:lang w:val="en-GB"/>
              </w:rPr>
            </w:pPr>
          </w:p>
        </w:tc>
        <w:tc>
          <w:tcPr>
            <w:tcW w:w="1325" w:type="dxa"/>
          </w:tcPr>
          <w:p w:rsidR="004E024B" w:rsidRPr="00371C93" w:rsidRDefault="004E024B" w:rsidP="00720F31">
            <w:pPr>
              <w:rPr>
                <w:i/>
                <w:sz w:val="28"/>
                <w:szCs w:val="28"/>
                <w:lang w:val="en-GB"/>
              </w:rPr>
            </w:pPr>
            <w:r w:rsidRPr="00371C93">
              <w:rPr>
                <w:i/>
                <w:sz w:val="28"/>
                <w:szCs w:val="28"/>
                <w:lang w:val="en-GB"/>
              </w:rPr>
              <w:t>5) ...</w:t>
            </w:r>
          </w:p>
        </w:tc>
        <w:tc>
          <w:tcPr>
            <w:tcW w:w="1075" w:type="dxa"/>
          </w:tcPr>
          <w:p w:rsidR="004E024B" w:rsidRPr="00371C93" w:rsidRDefault="004E024B" w:rsidP="00720F31">
            <w:pPr>
              <w:rPr>
                <w:sz w:val="28"/>
                <w:szCs w:val="28"/>
                <w:lang w:val="en-GB"/>
              </w:rPr>
            </w:pPr>
          </w:p>
        </w:tc>
        <w:tc>
          <w:tcPr>
            <w:tcW w:w="992" w:type="dxa"/>
          </w:tcPr>
          <w:p w:rsidR="004E024B" w:rsidRPr="00371C93" w:rsidRDefault="004E024B" w:rsidP="00720F31">
            <w:pPr>
              <w:rPr>
                <w:sz w:val="28"/>
                <w:szCs w:val="28"/>
                <w:lang w:val="en-GB"/>
              </w:rPr>
            </w:pPr>
          </w:p>
        </w:tc>
        <w:tc>
          <w:tcPr>
            <w:tcW w:w="1000" w:type="dxa"/>
          </w:tcPr>
          <w:p w:rsidR="004E024B" w:rsidRPr="00371C93" w:rsidRDefault="004E024B" w:rsidP="00720F31">
            <w:pPr>
              <w:rPr>
                <w:sz w:val="28"/>
                <w:szCs w:val="28"/>
                <w:lang w:val="en-GB"/>
              </w:rPr>
            </w:pPr>
          </w:p>
        </w:tc>
        <w:tc>
          <w:tcPr>
            <w:tcW w:w="985" w:type="dxa"/>
          </w:tcPr>
          <w:p w:rsidR="004E024B" w:rsidRPr="00371C93" w:rsidRDefault="004E024B" w:rsidP="00720F31">
            <w:pPr>
              <w:rPr>
                <w:sz w:val="28"/>
                <w:szCs w:val="28"/>
                <w:lang w:val="en-GB"/>
              </w:rPr>
            </w:pPr>
          </w:p>
        </w:tc>
        <w:tc>
          <w:tcPr>
            <w:tcW w:w="1012" w:type="dxa"/>
          </w:tcPr>
          <w:p w:rsidR="004E024B" w:rsidRPr="00371C93" w:rsidRDefault="004E024B" w:rsidP="00720F31">
            <w:pPr>
              <w:rPr>
                <w:sz w:val="28"/>
                <w:szCs w:val="28"/>
                <w:lang w:val="en-GB"/>
              </w:rPr>
            </w:pPr>
          </w:p>
        </w:tc>
        <w:tc>
          <w:tcPr>
            <w:tcW w:w="905" w:type="dxa"/>
          </w:tcPr>
          <w:p w:rsidR="004E024B" w:rsidRPr="00371C93" w:rsidRDefault="004E024B" w:rsidP="00720F31">
            <w:pPr>
              <w:rPr>
                <w:sz w:val="28"/>
                <w:szCs w:val="28"/>
                <w:lang w:val="en-GB"/>
              </w:rPr>
            </w:pPr>
          </w:p>
        </w:tc>
        <w:tc>
          <w:tcPr>
            <w:tcW w:w="1036" w:type="dxa"/>
          </w:tcPr>
          <w:p w:rsidR="004E024B" w:rsidRPr="00371C93" w:rsidRDefault="004E024B" w:rsidP="00720F31">
            <w:pPr>
              <w:rPr>
                <w:sz w:val="28"/>
                <w:szCs w:val="28"/>
                <w:lang w:val="en-GB"/>
              </w:rPr>
            </w:pPr>
          </w:p>
        </w:tc>
        <w:tc>
          <w:tcPr>
            <w:tcW w:w="1624" w:type="dxa"/>
          </w:tcPr>
          <w:p w:rsidR="004E024B" w:rsidRPr="00371C93" w:rsidRDefault="004E024B" w:rsidP="00720F31">
            <w:pPr>
              <w:rPr>
                <w:sz w:val="28"/>
                <w:szCs w:val="28"/>
                <w:lang w:val="en-GB"/>
              </w:rPr>
            </w:pPr>
          </w:p>
        </w:tc>
      </w:tr>
      <w:tr w:rsidR="004E024B" w:rsidRPr="00371C93" w:rsidTr="00276EE1">
        <w:trPr>
          <w:jc w:val="right"/>
        </w:trPr>
        <w:tc>
          <w:tcPr>
            <w:tcW w:w="540" w:type="dxa"/>
            <w:vAlign w:val="center"/>
          </w:tcPr>
          <w:p w:rsidR="004E024B" w:rsidRPr="00371C93" w:rsidRDefault="004E024B" w:rsidP="00720F31">
            <w:pPr>
              <w:jc w:val="center"/>
              <w:rPr>
                <w:b/>
                <w:sz w:val="28"/>
                <w:szCs w:val="28"/>
                <w:lang w:val="en-GB"/>
              </w:rPr>
            </w:pPr>
          </w:p>
        </w:tc>
        <w:tc>
          <w:tcPr>
            <w:tcW w:w="1325" w:type="dxa"/>
          </w:tcPr>
          <w:p w:rsidR="004E024B" w:rsidRPr="00371C93" w:rsidRDefault="004E024B" w:rsidP="00720F31">
            <w:pPr>
              <w:rPr>
                <w:i/>
                <w:sz w:val="28"/>
                <w:szCs w:val="28"/>
                <w:lang w:val="en-GB"/>
              </w:rPr>
            </w:pPr>
            <w:r w:rsidRPr="00371C93">
              <w:rPr>
                <w:i/>
                <w:sz w:val="28"/>
                <w:szCs w:val="28"/>
                <w:lang w:val="en-GB"/>
              </w:rPr>
              <w:t>6)  Báo cáo cuối cùng ]</w:t>
            </w:r>
          </w:p>
        </w:tc>
        <w:tc>
          <w:tcPr>
            <w:tcW w:w="1075" w:type="dxa"/>
          </w:tcPr>
          <w:p w:rsidR="004E024B" w:rsidRPr="00371C93" w:rsidRDefault="004E024B" w:rsidP="00720F31">
            <w:pPr>
              <w:rPr>
                <w:sz w:val="28"/>
                <w:szCs w:val="28"/>
                <w:lang w:val="en-GB"/>
              </w:rPr>
            </w:pPr>
          </w:p>
        </w:tc>
        <w:tc>
          <w:tcPr>
            <w:tcW w:w="992" w:type="dxa"/>
          </w:tcPr>
          <w:p w:rsidR="004E024B" w:rsidRPr="00371C93" w:rsidRDefault="004E024B" w:rsidP="00720F31">
            <w:pPr>
              <w:rPr>
                <w:sz w:val="28"/>
                <w:szCs w:val="28"/>
                <w:lang w:val="en-GB"/>
              </w:rPr>
            </w:pPr>
          </w:p>
        </w:tc>
        <w:tc>
          <w:tcPr>
            <w:tcW w:w="1000" w:type="dxa"/>
          </w:tcPr>
          <w:p w:rsidR="004E024B" w:rsidRPr="00371C93" w:rsidRDefault="004E024B" w:rsidP="00720F31">
            <w:pPr>
              <w:rPr>
                <w:sz w:val="28"/>
                <w:szCs w:val="28"/>
                <w:lang w:val="en-GB"/>
              </w:rPr>
            </w:pPr>
          </w:p>
        </w:tc>
        <w:tc>
          <w:tcPr>
            <w:tcW w:w="985" w:type="dxa"/>
          </w:tcPr>
          <w:p w:rsidR="004E024B" w:rsidRPr="00371C93" w:rsidRDefault="004E024B" w:rsidP="00720F31">
            <w:pPr>
              <w:rPr>
                <w:sz w:val="28"/>
                <w:szCs w:val="28"/>
                <w:lang w:val="en-GB"/>
              </w:rPr>
            </w:pPr>
          </w:p>
        </w:tc>
        <w:tc>
          <w:tcPr>
            <w:tcW w:w="1012" w:type="dxa"/>
          </w:tcPr>
          <w:p w:rsidR="004E024B" w:rsidRPr="00371C93" w:rsidRDefault="004E024B" w:rsidP="00720F31">
            <w:pPr>
              <w:rPr>
                <w:sz w:val="28"/>
                <w:szCs w:val="28"/>
                <w:lang w:val="en-GB"/>
              </w:rPr>
            </w:pPr>
          </w:p>
        </w:tc>
        <w:tc>
          <w:tcPr>
            <w:tcW w:w="905" w:type="dxa"/>
          </w:tcPr>
          <w:p w:rsidR="004E024B" w:rsidRPr="00371C93" w:rsidRDefault="004E024B" w:rsidP="00720F31">
            <w:pPr>
              <w:rPr>
                <w:sz w:val="28"/>
                <w:szCs w:val="28"/>
                <w:lang w:val="en-GB"/>
              </w:rPr>
            </w:pPr>
          </w:p>
        </w:tc>
        <w:tc>
          <w:tcPr>
            <w:tcW w:w="1036" w:type="dxa"/>
          </w:tcPr>
          <w:p w:rsidR="004E024B" w:rsidRPr="00371C93" w:rsidRDefault="004E024B" w:rsidP="00720F31">
            <w:pPr>
              <w:rPr>
                <w:sz w:val="28"/>
                <w:szCs w:val="28"/>
                <w:lang w:val="en-GB"/>
              </w:rPr>
            </w:pPr>
          </w:p>
        </w:tc>
        <w:tc>
          <w:tcPr>
            <w:tcW w:w="1624" w:type="dxa"/>
          </w:tcPr>
          <w:p w:rsidR="004E024B" w:rsidRPr="00371C93" w:rsidRDefault="004E024B" w:rsidP="00720F31">
            <w:pPr>
              <w:rPr>
                <w:sz w:val="28"/>
                <w:szCs w:val="28"/>
                <w:lang w:val="en-GB"/>
              </w:rPr>
            </w:pPr>
          </w:p>
        </w:tc>
      </w:tr>
      <w:tr w:rsidR="004E024B" w:rsidRPr="00371C93" w:rsidTr="00276EE1">
        <w:trPr>
          <w:jc w:val="right"/>
        </w:trPr>
        <w:tc>
          <w:tcPr>
            <w:tcW w:w="540" w:type="dxa"/>
            <w:vAlign w:val="center"/>
          </w:tcPr>
          <w:p w:rsidR="004E024B" w:rsidRPr="00371C93" w:rsidRDefault="004E024B" w:rsidP="00720F31">
            <w:pPr>
              <w:jc w:val="center"/>
              <w:rPr>
                <w:b/>
                <w:sz w:val="28"/>
                <w:szCs w:val="28"/>
                <w:lang w:val="en-GB"/>
              </w:rPr>
            </w:pPr>
          </w:p>
        </w:tc>
        <w:tc>
          <w:tcPr>
            <w:tcW w:w="1325" w:type="dxa"/>
          </w:tcPr>
          <w:p w:rsidR="004E024B" w:rsidRPr="00371C93" w:rsidRDefault="004E024B" w:rsidP="00720F31">
            <w:pPr>
              <w:rPr>
                <w:i/>
                <w:sz w:val="28"/>
                <w:szCs w:val="28"/>
                <w:lang w:val="en-GB"/>
              </w:rPr>
            </w:pPr>
          </w:p>
        </w:tc>
        <w:tc>
          <w:tcPr>
            <w:tcW w:w="1075" w:type="dxa"/>
          </w:tcPr>
          <w:p w:rsidR="004E024B" w:rsidRPr="00371C93" w:rsidRDefault="004E024B" w:rsidP="00720F31">
            <w:pPr>
              <w:rPr>
                <w:sz w:val="28"/>
                <w:szCs w:val="28"/>
                <w:lang w:val="en-GB"/>
              </w:rPr>
            </w:pPr>
          </w:p>
        </w:tc>
        <w:tc>
          <w:tcPr>
            <w:tcW w:w="992" w:type="dxa"/>
          </w:tcPr>
          <w:p w:rsidR="004E024B" w:rsidRPr="00371C93" w:rsidRDefault="004E024B" w:rsidP="00720F31">
            <w:pPr>
              <w:rPr>
                <w:sz w:val="28"/>
                <w:szCs w:val="28"/>
                <w:lang w:val="en-GB"/>
              </w:rPr>
            </w:pPr>
          </w:p>
        </w:tc>
        <w:tc>
          <w:tcPr>
            <w:tcW w:w="1000" w:type="dxa"/>
          </w:tcPr>
          <w:p w:rsidR="004E024B" w:rsidRPr="00371C93" w:rsidRDefault="004E024B" w:rsidP="00720F31">
            <w:pPr>
              <w:rPr>
                <w:sz w:val="28"/>
                <w:szCs w:val="28"/>
                <w:lang w:val="en-GB"/>
              </w:rPr>
            </w:pPr>
          </w:p>
        </w:tc>
        <w:tc>
          <w:tcPr>
            <w:tcW w:w="985" w:type="dxa"/>
          </w:tcPr>
          <w:p w:rsidR="004E024B" w:rsidRPr="00371C93" w:rsidRDefault="004E024B" w:rsidP="00720F31">
            <w:pPr>
              <w:rPr>
                <w:sz w:val="28"/>
                <w:szCs w:val="28"/>
                <w:lang w:val="en-GB"/>
              </w:rPr>
            </w:pPr>
          </w:p>
        </w:tc>
        <w:tc>
          <w:tcPr>
            <w:tcW w:w="1012" w:type="dxa"/>
          </w:tcPr>
          <w:p w:rsidR="004E024B" w:rsidRPr="00371C93" w:rsidRDefault="004E024B" w:rsidP="00720F31">
            <w:pPr>
              <w:rPr>
                <w:sz w:val="28"/>
                <w:szCs w:val="28"/>
                <w:lang w:val="en-GB"/>
              </w:rPr>
            </w:pPr>
          </w:p>
        </w:tc>
        <w:tc>
          <w:tcPr>
            <w:tcW w:w="905" w:type="dxa"/>
          </w:tcPr>
          <w:p w:rsidR="004E024B" w:rsidRPr="00371C93" w:rsidRDefault="004E024B" w:rsidP="00720F31">
            <w:pPr>
              <w:rPr>
                <w:sz w:val="28"/>
                <w:szCs w:val="28"/>
                <w:lang w:val="en-GB"/>
              </w:rPr>
            </w:pPr>
          </w:p>
        </w:tc>
        <w:tc>
          <w:tcPr>
            <w:tcW w:w="1036" w:type="dxa"/>
          </w:tcPr>
          <w:p w:rsidR="004E024B" w:rsidRPr="00371C93" w:rsidRDefault="004E024B" w:rsidP="00720F31">
            <w:pPr>
              <w:rPr>
                <w:sz w:val="28"/>
                <w:szCs w:val="28"/>
                <w:lang w:val="en-GB"/>
              </w:rPr>
            </w:pPr>
          </w:p>
        </w:tc>
        <w:tc>
          <w:tcPr>
            <w:tcW w:w="1624" w:type="dxa"/>
          </w:tcPr>
          <w:p w:rsidR="004E024B" w:rsidRPr="00371C93" w:rsidRDefault="004E024B" w:rsidP="00720F31">
            <w:pPr>
              <w:rPr>
                <w:sz w:val="28"/>
                <w:szCs w:val="28"/>
                <w:lang w:val="en-GB"/>
              </w:rPr>
            </w:pPr>
          </w:p>
        </w:tc>
      </w:tr>
      <w:tr w:rsidR="004E024B" w:rsidRPr="00371C93" w:rsidTr="00276EE1">
        <w:trPr>
          <w:jc w:val="right"/>
        </w:trPr>
        <w:tc>
          <w:tcPr>
            <w:tcW w:w="540" w:type="dxa"/>
            <w:vAlign w:val="center"/>
          </w:tcPr>
          <w:p w:rsidR="004E024B" w:rsidRPr="00371C93" w:rsidRDefault="004E024B" w:rsidP="00720F31">
            <w:pPr>
              <w:jc w:val="center"/>
              <w:rPr>
                <w:b/>
                <w:sz w:val="28"/>
                <w:szCs w:val="28"/>
                <w:lang w:val="en-GB"/>
              </w:rPr>
            </w:pPr>
            <w:r w:rsidRPr="00371C93">
              <w:rPr>
                <w:b/>
                <w:sz w:val="28"/>
                <w:szCs w:val="28"/>
                <w:lang w:val="en-GB"/>
              </w:rPr>
              <w:t>2</w:t>
            </w:r>
          </w:p>
        </w:tc>
        <w:tc>
          <w:tcPr>
            <w:tcW w:w="1325" w:type="dxa"/>
          </w:tcPr>
          <w:p w:rsidR="004E024B" w:rsidRPr="00371C93" w:rsidRDefault="004E024B" w:rsidP="00720F31">
            <w:pPr>
              <w:rPr>
                <w:i/>
                <w:sz w:val="28"/>
                <w:szCs w:val="28"/>
                <w:lang w:val="en-GB"/>
              </w:rPr>
            </w:pPr>
            <w:r w:rsidRPr="00371C93">
              <w:rPr>
                <w:i/>
                <w:sz w:val="28"/>
                <w:szCs w:val="28"/>
                <w:lang w:val="en-GB"/>
              </w:rPr>
              <w:t>[Ví dụ: Công việc 2:...]</w:t>
            </w:r>
          </w:p>
        </w:tc>
        <w:tc>
          <w:tcPr>
            <w:tcW w:w="1075" w:type="dxa"/>
          </w:tcPr>
          <w:p w:rsidR="004E024B" w:rsidRPr="00371C93" w:rsidRDefault="004E024B" w:rsidP="00720F31">
            <w:pPr>
              <w:rPr>
                <w:sz w:val="28"/>
                <w:szCs w:val="28"/>
                <w:lang w:val="en-GB"/>
              </w:rPr>
            </w:pPr>
          </w:p>
        </w:tc>
        <w:tc>
          <w:tcPr>
            <w:tcW w:w="992" w:type="dxa"/>
          </w:tcPr>
          <w:p w:rsidR="004E024B" w:rsidRPr="00371C93" w:rsidRDefault="004E024B" w:rsidP="00720F31">
            <w:pPr>
              <w:rPr>
                <w:sz w:val="28"/>
                <w:szCs w:val="28"/>
                <w:lang w:val="en-GB"/>
              </w:rPr>
            </w:pPr>
          </w:p>
        </w:tc>
        <w:tc>
          <w:tcPr>
            <w:tcW w:w="1000" w:type="dxa"/>
          </w:tcPr>
          <w:p w:rsidR="004E024B" w:rsidRPr="00371C93" w:rsidRDefault="004E024B" w:rsidP="00720F31">
            <w:pPr>
              <w:rPr>
                <w:sz w:val="28"/>
                <w:szCs w:val="28"/>
                <w:lang w:val="en-GB"/>
              </w:rPr>
            </w:pPr>
          </w:p>
        </w:tc>
        <w:tc>
          <w:tcPr>
            <w:tcW w:w="985" w:type="dxa"/>
          </w:tcPr>
          <w:p w:rsidR="004E024B" w:rsidRPr="00371C93" w:rsidRDefault="004E024B" w:rsidP="00720F31">
            <w:pPr>
              <w:rPr>
                <w:sz w:val="28"/>
                <w:szCs w:val="28"/>
                <w:lang w:val="en-GB"/>
              </w:rPr>
            </w:pPr>
          </w:p>
        </w:tc>
        <w:tc>
          <w:tcPr>
            <w:tcW w:w="1012" w:type="dxa"/>
          </w:tcPr>
          <w:p w:rsidR="004E024B" w:rsidRPr="00371C93" w:rsidRDefault="004E024B" w:rsidP="00720F31">
            <w:pPr>
              <w:rPr>
                <w:sz w:val="28"/>
                <w:szCs w:val="28"/>
                <w:lang w:val="en-GB"/>
              </w:rPr>
            </w:pPr>
          </w:p>
        </w:tc>
        <w:tc>
          <w:tcPr>
            <w:tcW w:w="905" w:type="dxa"/>
          </w:tcPr>
          <w:p w:rsidR="004E024B" w:rsidRPr="00371C93" w:rsidRDefault="004E024B" w:rsidP="00720F31">
            <w:pPr>
              <w:rPr>
                <w:sz w:val="28"/>
                <w:szCs w:val="28"/>
                <w:lang w:val="en-GB"/>
              </w:rPr>
            </w:pPr>
          </w:p>
        </w:tc>
        <w:tc>
          <w:tcPr>
            <w:tcW w:w="1036" w:type="dxa"/>
          </w:tcPr>
          <w:p w:rsidR="004E024B" w:rsidRPr="00371C93" w:rsidRDefault="004E024B" w:rsidP="00720F31">
            <w:pPr>
              <w:rPr>
                <w:sz w:val="28"/>
                <w:szCs w:val="28"/>
                <w:lang w:val="en-GB"/>
              </w:rPr>
            </w:pPr>
          </w:p>
        </w:tc>
        <w:tc>
          <w:tcPr>
            <w:tcW w:w="1624" w:type="dxa"/>
          </w:tcPr>
          <w:p w:rsidR="004E024B" w:rsidRPr="00371C93" w:rsidRDefault="004E024B" w:rsidP="00720F31">
            <w:pPr>
              <w:rPr>
                <w:sz w:val="28"/>
                <w:szCs w:val="28"/>
                <w:lang w:val="en-GB"/>
              </w:rPr>
            </w:pPr>
          </w:p>
        </w:tc>
      </w:tr>
      <w:tr w:rsidR="004E024B" w:rsidRPr="00371C93" w:rsidTr="00276EE1">
        <w:trPr>
          <w:jc w:val="right"/>
        </w:trPr>
        <w:tc>
          <w:tcPr>
            <w:tcW w:w="540" w:type="dxa"/>
            <w:vAlign w:val="center"/>
          </w:tcPr>
          <w:p w:rsidR="004E024B" w:rsidRPr="00371C93" w:rsidRDefault="004E024B" w:rsidP="00720F31">
            <w:pPr>
              <w:jc w:val="center"/>
              <w:rPr>
                <w:b/>
                <w:sz w:val="28"/>
                <w:szCs w:val="28"/>
                <w:lang w:val="en-GB"/>
              </w:rPr>
            </w:pPr>
            <w:r w:rsidRPr="00371C93">
              <w:rPr>
                <w:b/>
                <w:sz w:val="28"/>
                <w:szCs w:val="28"/>
                <w:lang w:val="en-GB"/>
              </w:rPr>
              <w:t>...</w:t>
            </w:r>
          </w:p>
        </w:tc>
        <w:tc>
          <w:tcPr>
            <w:tcW w:w="1325" w:type="dxa"/>
          </w:tcPr>
          <w:p w:rsidR="004E024B" w:rsidRPr="00371C93" w:rsidRDefault="004E024B" w:rsidP="00720F31">
            <w:pPr>
              <w:rPr>
                <w:sz w:val="28"/>
                <w:szCs w:val="28"/>
                <w:lang w:val="en-GB"/>
              </w:rPr>
            </w:pPr>
          </w:p>
        </w:tc>
        <w:tc>
          <w:tcPr>
            <w:tcW w:w="1075" w:type="dxa"/>
          </w:tcPr>
          <w:p w:rsidR="004E024B" w:rsidRPr="00371C93" w:rsidRDefault="004E024B" w:rsidP="00720F31">
            <w:pPr>
              <w:rPr>
                <w:sz w:val="28"/>
                <w:szCs w:val="28"/>
                <w:lang w:val="en-GB"/>
              </w:rPr>
            </w:pPr>
          </w:p>
        </w:tc>
        <w:tc>
          <w:tcPr>
            <w:tcW w:w="992" w:type="dxa"/>
          </w:tcPr>
          <w:p w:rsidR="004E024B" w:rsidRPr="00371C93" w:rsidRDefault="004E024B" w:rsidP="00720F31">
            <w:pPr>
              <w:rPr>
                <w:sz w:val="28"/>
                <w:szCs w:val="28"/>
                <w:lang w:val="en-GB"/>
              </w:rPr>
            </w:pPr>
          </w:p>
        </w:tc>
        <w:tc>
          <w:tcPr>
            <w:tcW w:w="1000" w:type="dxa"/>
          </w:tcPr>
          <w:p w:rsidR="004E024B" w:rsidRPr="00371C93" w:rsidRDefault="004E024B" w:rsidP="00720F31">
            <w:pPr>
              <w:rPr>
                <w:sz w:val="28"/>
                <w:szCs w:val="28"/>
                <w:lang w:val="en-GB"/>
              </w:rPr>
            </w:pPr>
          </w:p>
        </w:tc>
        <w:tc>
          <w:tcPr>
            <w:tcW w:w="985" w:type="dxa"/>
          </w:tcPr>
          <w:p w:rsidR="004E024B" w:rsidRPr="00371C93" w:rsidRDefault="004E024B" w:rsidP="00720F31">
            <w:pPr>
              <w:rPr>
                <w:sz w:val="28"/>
                <w:szCs w:val="28"/>
                <w:lang w:val="en-GB"/>
              </w:rPr>
            </w:pPr>
          </w:p>
        </w:tc>
        <w:tc>
          <w:tcPr>
            <w:tcW w:w="1012" w:type="dxa"/>
          </w:tcPr>
          <w:p w:rsidR="004E024B" w:rsidRPr="00371C93" w:rsidRDefault="004E024B" w:rsidP="00720F31">
            <w:pPr>
              <w:rPr>
                <w:sz w:val="28"/>
                <w:szCs w:val="28"/>
                <w:lang w:val="en-GB"/>
              </w:rPr>
            </w:pPr>
          </w:p>
        </w:tc>
        <w:tc>
          <w:tcPr>
            <w:tcW w:w="905" w:type="dxa"/>
          </w:tcPr>
          <w:p w:rsidR="004E024B" w:rsidRPr="00371C93" w:rsidRDefault="004E024B" w:rsidP="00720F31">
            <w:pPr>
              <w:rPr>
                <w:sz w:val="28"/>
                <w:szCs w:val="28"/>
                <w:lang w:val="en-GB"/>
              </w:rPr>
            </w:pPr>
          </w:p>
        </w:tc>
        <w:tc>
          <w:tcPr>
            <w:tcW w:w="1036" w:type="dxa"/>
          </w:tcPr>
          <w:p w:rsidR="004E024B" w:rsidRPr="00371C93" w:rsidRDefault="004E024B" w:rsidP="00720F31">
            <w:pPr>
              <w:rPr>
                <w:sz w:val="28"/>
                <w:szCs w:val="28"/>
                <w:lang w:val="en-GB"/>
              </w:rPr>
            </w:pPr>
          </w:p>
        </w:tc>
        <w:tc>
          <w:tcPr>
            <w:tcW w:w="1624" w:type="dxa"/>
          </w:tcPr>
          <w:p w:rsidR="004E024B" w:rsidRPr="00371C93" w:rsidRDefault="004E024B" w:rsidP="00720F31">
            <w:pPr>
              <w:rPr>
                <w:sz w:val="28"/>
                <w:szCs w:val="28"/>
                <w:lang w:val="en-GB"/>
              </w:rPr>
            </w:pPr>
          </w:p>
        </w:tc>
      </w:tr>
      <w:tr w:rsidR="004E024B" w:rsidRPr="00371C93" w:rsidTr="00276EE1">
        <w:trPr>
          <w:jc w:val="right"/>
        </w:trPr>
        <w:tc>
          <w:tcPr>
            <w:tcW w:w="540" w:type="dxa"/>
            <w:vAlign w:val="center"/>
          </w:tcPr>
          <w:p w:rsidR="004E024B" w:rsidRPr="00371C93" w:rsidRDefault="004E024B" w:rsidP="00720F31">
            <w:pPr>
              <w:ind w:left="-25"/>
              <w:jc w:val="center"/>
              <w:rPr>
                <w:b/>
                <w:sz w:val="28"/>
                <w:szCs w:val="28"/>
                <w:lang w:val="en-GB"/>
              </w:rPr>
            </w:pPr>
            <w:r w:rsidRPr="00371C93">
              <w:rPr>
                <w:b/>
                <w:sz w:val="28"/>
                <w:szCs w:val="28"/>
                <w:lang w:val="en-GB"/>
              </w:rPr>
              <w:t>n</w:t>
            </w:r>
          </w:p>
        </w:tc>
        <w:tc>
          <w:tcPr>
            <w:tcW w:w="1325" w:type="dxa"/>
          </w:tcPr>
          <w:p w:rsidR="004E024B" w:rsidRPr="00371C93" w:rsidRDefault="004E024B" w:rsidP="00720F31">
            <w:pPr>
              <w:ind w:left="-25"/>
              <w:rPr>
                <w:sz w:val="28"/>
                <w:szCs w:val="28"/>
                <w:lang w:val="en-GB"/>
              </w:rPr>
            </w:pPr>
          </w:p>
        </w:tc>
        <w:tc>
          <w:tcPr>
            <w:tcW w:w="1075" w:type="dxa"/>
          </w:tcPr>
          <w:p w:rsidR="004E024B" w:rsidRPr="00371C93" w:rsidRDefault="004E024B" w:rsidP="00720F31">
            <w:pPr>
              <w:rPr>
                <w:sz w:val="28"/>
                <w:szCs w:val="28"/>
                <w:lang w:val="en-GB"/>
              </w:rPr>
            </w:pPr>
          </w:p>
        </w:tc>
        <w:tc>
          <w:tcPr>
            <w:tcW w:w="992" w:type="dxa"/>
          </w:tcPr>
          <w:p w:rsidR="004E024B" w:rsidRPr="00371C93" w:rsidRDefault="004E024B" w:rsidP="00720F31">
            <w:pPr>
              <w:rPr>
                <w:sz w:val="28"/>
                <w:szCs w:val="28"/>
                <w:lang w:val="en-GB"/>
              </w:rPr>
            </w:pPr>
          </w:p>
        </w:tc>
        <w:tc>
          <w:tcPr>
            <w:tcW w:w="1000" w:type="dxa"/>
          </w:tcPr>
          <w:p w:rsidR="004E024B" w:rsidRPr="00371C93" w:rsidRDefault="004E024B" w:rsidP="00720F31">
            <w:pPr>
              <w:rPr>
                <w:sz w:val="28"/>
                <w:szCs w:val="28"/>
                <w:lang w:val="en-GB"/>
              </w:rPr>
            </w:pPr>
          </w:p>
        </w:tc>
        <w:tc>
          <w:tcPr>
            <w:tcW w:w="985" w:type="dxa"/>
          </w:tcPr>
          <w:p w:rsidR="004E024B" w:rsidRPr="00371C93" w:rsidRDefault="004E024B" w:rsidP="00720F31">
            <w:pPr>
              <w:rPr>
                <w:sz w:val="28"/>
                <w:szCs w:val="28"/>
                <w:lang w:val="en-GB"/>
              </w:rPr>
            </w:pPr>
          </w:p>
        </w:tc>
        <w:tc>
          <w:tcPr>
            <w:tcW w:w="1012" w:type="dxa"/>
          </w:tcPr>
          <w:p w:rsidR="004E024B" w:rsidRPr="00371C93" w:rsidRDefault="004E024B" w:rsidP="00720F31">
            <w:pPr>
              <w:rPr>
                <w:sz w:val="28"/>
                <w:szCs w:val="28"/>
                <w:lang w:val="en-GB"/>
              </w:rPr>
            </w:pPr>
          </w:p>
        </w:tc>
        <w:tc>
          <w:tcPr>
            <w:tcW w:w="905" w:type="dxa"/>
          </w:tcPr>
          <w:p w:rsidR="004E024B" w:rsidRPr="00371C93" w:rsidRDefault="004E024B" w:rsidP="00720F31">
            <w:pPr>
              <w:rPr>
                <w:sz w:val="28"/>
                <w:szCs w:val="28"/>
                <w:lang w:val="en-GB"/>
              </w:rPr>
            </w:pPr>
          </w:p>
        </w:tc>
        <w:tc>
          <w:tcPr>
            <w:tcW w:w="1036" w:type="dxa"/>
          </w:tcPr>
          <w:p w:rsidR="004E024B" w:rsidRPr="00371C93" w:rsidRDefault="004E024B" w:rsidP="00720F31">
            <w:pPr>
              <w:rPr>
                <w:sz w:val="28"/>
                <w:szCs w:val="28"/>
                <w:lang w:val="en-GB"/>
              </w:rPr>
            </w:pPr>
          </w:p>
        </w:tc>
        <w:tc>
          <w:tcPr>
            <w:tcW w:w="1624" w:type="dxa"/>
          </w:tcPr>
          <w:p w:rsidR="004E024B" w:rsidRPr="00371C93" w:rsidRDefault="004E024B" w:rsidP="00720F31">
            <w:pPr>
              <w:rPr>
                <w:sz w:val="28"/>
                <w:szCs w:val="28"/>
                <w:lang w:val="en-GB"/>
              </w:rPr>
            </w:pPr>
          </w:p>
        </w:tc>
      </w:tr>
      <w:tr w:rsidR="004E024B" w:rsidRPr="00371C93" w:rsidTr="00276EE1">
        <w:trPr>
          <w:trHeight w:val="65"/>
          <w:jc w:val="right"/>
        </w:trPr>
        <w:tc>
          <w:tcPr>
            <w:tcW w:w="540" w:type="dxa"/>
            <w:vAlign w:val="center"/>
          </w:tcPr>
          <w:p w:rsidR="004E024B" w:rsidRPr="00371C93" w:rsidRDefault="004E024B" w:rsidP="00720F31">
            <w:pPr>
              <w:ind w:left="-25"/>
              <w:jc w:val="center"/>
              <w:rPr>
                <w:sz w:val="28"/>
                <w:szCs w:val="28"/>
                <w:lang w:val="en-GB"/>
              </w:rPr>
            </w:pPr>
          </w:p>
        </w:tc>
        <w:tc>
          <w:tcPr>
            <w:tcW w:w="1325" w:type="dxa"/>
          </w:tcPr>
          <w:p w:rsidR="004E024B" w:rsidRPr="00371C93" w:rsidRDefault="004E024B" w:rsidP="00720F31">
            <w:pPr>
              <w:ind w:left="-25"/>
              <w:rPr>
                <w:sz w:val="28"/>
                <w:szCs w:val="28"/>
                <w:lang w:val="en-GB"/>
              </w:rPr>
            </w:pPr>
          </w:p>
        </w:tc>
        <w:tc>
          <w:tcPr>
            <w:tcW w:w="1075" w:type="dxa"/>
          </w:tcPr>
          <w:p w:rsidR="004E024B" w:rsidRPr="00371C93" w:rsidRDefault="004E024B" w:rsidP="00720F31">
            <w:pPr>
              <w:rPr>
                <w:sz w:val="28"/>
                <w:szCs w:val="28"/>
                <w:lang w:val="en-GB"/>
              </w:rPr>
            </w:pPr>
          </w:p>
        </w:tc>
        <w:tc>
          <w:tcPr>
            <w:tcW w:w="992" w:type="dxa"/>
          </w:tcPr>
          <w:p w:rsidR="004E024B" w:rsidRPr="00371C93" w:rsidRDefault="004E024B" w:rsidP="00720F31">
            <w:pPr>
              <w:rPr>
                <w:sz w:val="28"/>
                <w:szCs w:val="28"/>
                <w:lang w:val="en-GB"/>
              </w:rPr>
            </w:pPr>
          </w:p>
        </w:tc>
        <w:tc>
          <w:tcPr>
            <w:tcW w:w="1000" w:type="dxa"/>
          </w:tcPr>
          <w:p w:rsidR="004E024B" w:rsidRPr="00371C93" w:rsidRDefault="004E024B" w:rsidP="00720F31">
            <w:pPr>
              <w:rPr>
                <w:sz w:val="28"/>
                <w:szCs w:val="28"/>
                <w:lang w:val="en-GB"/>
              </w:rPr>
            </w:pPr>
          </w:p>
        </w:tc>
        <w:tc>
          <w:tcPr>
            <w:tcW w:w="985" w:type="dxa"/>
          </w:tcPr>
          <w:p w:rsidR="004E024B" w:rsidRPr="00371C93" w:rsidRDefault="004E024B" w:rsidP="00720F31">
            <w:pPr>
              <w:rPr>
                <w:sz w:val="28"/>
                <w:szCs w:val="28"/>
                <w:lang w:val="en-GB"/>
              </w:rPr>
            </w:pPr>
          </w:p>
        </w:tc>
        <w:tc>
          <w:tcPr>
            <w:tcW w:w="1012" w:type="dxa"/>
          </w:tcPr>
          <w:p w:rsidR="004E024B" w:rsidRPr="00371C93" w:rsidRDefault="004E024B" w:rsidP="00720F31">
            <w:pPr>
              <w:rPr>
                <w:sz w:val="28"/>
                <w:szCs w:val="28"/>
                <w:lang w:val="en-GB"/>
              </w:rPr>
            </w:pPr>
          </w:p>
        </w:tc>
        <w:tc>
          <w:tcPr>
            <w:tcW w:w="905" w:type="dxa"/>
          </w:tcPr>
          <w:p w:rsidR="004E024B" w:rsidRPr="00371C93" w:rsidRDefault="004E024B" w:rsidP="00720F31">
            <w:pPr>
              <w:rPr>
                <w:sz w:val="28"/>
                <w:szCs w:val="28"/>
                <w:lang w:val="en-GB"/>
              </w:rPr>
            </w:pPr>
          </w:p>
        </w:tc>
        <w:tc>
          <w:tcPr>
            <w:tcW w:w="1036" w:type="dxa"/>
          </w:tcPr>
          <w:p w:rsidR="004E024B" w:rsidRPr="00371C93" w:rsidRDefault="004E024B" w:rsidP="00720F31">
            <w:pPr>
              <w:rPr>
                <w:sz w:val="28"/>
                <w:szCs w:val="28"/>
                <w:lang w:val="en-GB"/>
              </w:rPr>
            </w:pPr>
          </w:p>
        </w:tc>
        <w:tc>
          <w:tcPr>
            <w:tcW w:w="1624" w:type="dxa"/>
          </w:tcPr>
          <w:p w:rsidR="004E024B" w:rsidRPr="00371C93" w:rsidRDefault="004E024B" w:rsidP="00720F31">
            <w:pPr>
              <w:rPr>
                <w:sz w:val="28"/>
                <w:szCs w:val="28"/>
                <w:lang w:val="en-GB"/>
              </w:rPr>
            </w:pPr>
          </w:p>
        </w:tc>
      </w:tr>
    </w:tbl>
    <w:p w:rsidR="004E024B" w:rsidRPr="00371C93" w:rsidRDefault="004E024B" w:rsidP="004E024B">
      <w:pPr>
        <w:rPr>
          <w:lang w:val="en-GB"/>
        </w:rPr>
      </w:pPr>
    </w:p>
    <w:tbl>
      <w:tblPr>
        <w:tblW w:w="10179" w:type="dxa"/>
        <w:tblInd w:w="-981" w:type="dxa"/>
        <w:tblLook w:val="04A0" w:firstRow="1" w:lastRow="0" w:firstColumn="1" w:lastColumn="0" w:noHBand="0" w:noVBand="1"/>
      </w:tblPr>
      <w:tblGrid>
        <w:gridCol w:w="4519"/>
        <w:gridCol w:w="5660"/>
      </w:tblGrid>
      <w:tr w:rsidR="004E024B" w:rsidRPr="00371C93" w:rsidTr="00276EE1">
        <w:trPr>
          <w:trHeight w:val="780"/>
        </w:trPr>
        <w:tc>
          <w:tcPr>
            <w:tcW w:w="4519" w:type="dxa"/>
            <w:tcBorders>
              <w:top w:val="single" w:sz="4" w:space="0" w:color="auto"/>
              <w:left w:val="single" w:sz="4" w:space="0" w:color="auto"/>
              <w:bottom w:val="single" w:sz="4" w:space="0" w:color="auto"/>
              <w:right w:val="single" w:sz="4" w:space="0" w:color="000000"/>
            </w:tcBorders>
            <w:shd w:val="clear" w:color="000000" w:fill="C6EFCE"/>
            <w:vAlign w:val="center"/>
            <w:hideMark/>
          </w:tcPr>
          <w:p w:rsidR="004E024B" w:rsidRPr="00371C93" w:rsidRDefault="004E024B" w:rsidP="00720F31">
            <w:pPr>
              <w:jc w:val="center"/>
              <w:rPr>
                <w:b/>
                <w:bCs/>
                <w:sz w:val="28"/>
                <w:szCs w:val="28"/>
              </w:rPr>
            </w:pPr>
            <w:r w:rsidRPr="00371C93">
              <w:rPr>
                <w:b/>
                <w:bCs/>
                <w:sz w:val="28"/>
                <w:szCs w:val="28"/>
              </w:rPr>
              <w:t>Thời gian thực hiện hợp đồng</w:t>
            </w:r>
          </w:p>
        </w:tc>
        <w:tc>
          <w:tcPr>
            <w:tcW w:w="5660" w:type="dxa"/>
            <w:tcBorders>
              <w:top w:val="single" w:sz="4" w:space="0" w:color="auto"/>
              <w:left w:val="nil"/>
              <w:bottom w:val="single" w:sz="4" w:space="0" w:color="auto"/>
              <w:right w:val="single" w:sz="4" w:space="0" w:color="000000"/>
            </w:tcBorders>
            <w:shd w:val="clear" w:color="000000" w:fill="C6EFCE"/>
            <w:vAlign w:val="center"/>
            <w:hideMark/>
          </w:tcPr>
          <w:p w:rsidR="004E024B" w:rsidRPr="00371C93" w:rsidRDefault="004E024B" w:rsidP="00720F31">
            <w:pPr>
              <w:jc w:val="center"/>
              <w:rPr>
                <w:b/>
                <w:bCs/>
                <w:i/>
                <w:sz w:val="28"/>
                <w:szCs w:val="28"/>
              </w:rPr>
            </w:pPr>
            <w:r w:rsidRPr="00371C93">
              <w:rPr>
                <w:b/>
                <w:bCs/>
                <w:i/>
                <w:sz w:val="28"/>
                <w:szCs w:val="28"/>
              </w:rPr>
              <w:t>(nhà thầu đề xuất và Hệ thống trích xuất ra đơn dự thầu thuộc E-HS</w:t>
            </w:r>
            <w:r>
              <w:rPr>
                <w:b/>
                <w:bCs/>
                <w:i/>
                <w:sz w:val="28"/>
                <w:szCs w:val="28"/>
              </w:rPr>
              <w:t>Đ</w:t>
            </w:r>
            <w:r w:rsidRPr="00371C93">
              <w:rPr>
                <w:b/>
                <w:bCs/>
                <w:i/>
                <w:sz w:val="28"/>
                <w:szCs w:val="28"/>
              </w:rPr>
              <w:t>XKT)</w:t>
            </w:r>
          </w:p>
        </w:tc>
      </w:tr>
    </w:tbl>
    <w:p w:rsidR="004E024B" w:rsidRPr="00371C93" w:rsidRDefault="004E024B" w:rsidP="004E024B">
      <w:pPr>
        <w:pStyle w:val="BodyTextIndent"/>
        <w:spacing w:line="276" w:lineRule="auto"/>
        <w:ind w:left="0" w:firstLine="567"/>
        <w:rPr>
          <w:sz w:val="28"/>
          <w:szCs w:val="28"/>
        </w:rPr>
      </w:pPr>
    </w:p>
    <w:p w:rsidR="004E024B" w:rsidRPr="00371C93" w:rsidRDefault="004E024B" w:rsidP="004E024B">
      <w:pPr>
        <w:pStyle w:val="BodyTextIndent"/>
        <w:spacing w:line="276" w:lineRule="auto"/>
        <w:ind w:left="0" w:firstLine="567"/>
        <w:rPr>
          <w:sz w:val="28"/>
          <w:szCs w:val="28"/>
        </w:rPr>
      </w:pPr>
      <w:r w:rsidRPr="00371C93">
        <w:rPr>
          <w:sz w:val="28"/>
          <w:szCs w:val="28"/>
        </w:rPr>
        <w:t>Ghi chú:</w:t>
      </w:r>
    </w:p>
    <w:p w:rsidR="004E024B" w:rsidRPr="00371C93" w:rsidRDefault="004E024B" w:rsidP="004E024B">
      <w:pPr>
        <w:pStyle w:val="BodyTextIndent"/>
        <w:spacing w:line="276" w:lineRule="auto"/>
        <w:ind w:left="0" w:firstLine="567"/>
        <w:rPr>
          <w:sz w:val="28"/>
          <w:szCs w:val="28"/>
        </w:rPr>
      </w:pPr>
      <w:r w:rsidRPr="00371C93">
        <w:rPr>
          <w:sz w:val="28"/>
          <w:szCs w:val="28"/>
        </w:rPr>
        <w:t>(1) Liệt kê tất cả hạng mục công việc, trong mỗi hạng mục công việc phải nêu tiến độ thực hiện các công việc cụ thể.</w:t>
      </w:r>
    </w:p>
    <w:p w:rsidR="00276EE1" w:rsidRDefault="004E024B" w:rsidP="00276EE1">
      <w:pPr>
        <w:pStyle w:val="Heading3"/>
        <w:jc w:val="both"/>
        <w:rPr>
          <w:szCs w:val="28"/>
        </w:rPr>
      </w:pPr>
      <w:r w:rsidRPr="00371C93">
        <w:rPr>
          <w:szCs w:val="28"/>
        </w:rPr>
        <w:t>(2) Thời gian cho mỗi công việc cụ thể thể hiện bằng biểu đồ, trường hợp cần thiết nhà thầu có ghi chú, giải thích biểu đồ.</w:t>
      </w:r>
      <w:r w:rsidR="00276EE1">
        <w:rPr>
          <w:szCs w:val="28"/>
        </w:rPr>
        <w:t xml:space="preserve"> </w:t>
      </w:r>
    </w:p>
    <w:p w:rsidR="00276EE1" w:rsidRPr="00276EE1" w:rsidRDefault="00276EE1" w:rsidP="00276EE1"/>
    <w:p w:rsidR="004E024B" w:rsidRPr="00371C93" w:rsidRDefault="004E024B" w:rsidP="004E024B">
      <w:pPr>
        <w:pStyle w:val="Heading3"/>
        <w:jc w:val="right"/>
        <w:rPr>
          <w:szCs w:val="28"/>
          <w:lang w:val="es-ES"/>
        </w:rPr>
      </w:pPr>
      <w:r w:rsidRPr="00371C93">
        <w:rPr>
          <w:szCs w:val="28"/>
          <w:lang w:val="es-ES"/>
        </w:rPr>
        <w:t>Mẫu số 10 (Webform trên Hệ thống)</w:t>
      </w:r>
    </w:p>
    <w:p w:rsidR="004E024B" w:rsidRPr="00371C93" w:rsidRDefault="004E024B" w:rsidP="004E024B">
      <w:pPr>
        <w:tabs>
          <w:tab w:val="right" w:pos="9000"/>
        </w:tabs>
        <w:spacing w:before="120" w:after="120" w:line="264" w:lineRule="auto"/>
        <w:jc w:val="center"/>
        <w:rPr>
          <w:b/>
          <w:i/>
          <w:sz w:val="28"/>
          <w:szCs w:val="28"/>
          <w:lang w:val="es-ES"/>
        </w:rPr>
      </w:pPr>
      <w:r w:rsidRPr="00371C93">
        <w:rPr>
          <w:b/>
          <w:sz w:val="28"/>
          <w:szCs w:val="28"/>
          <w:lang w:val="es-ES"/>
        </w:rPr>
        <w:t>ĐƠN DỰ THẦU</w:t>
      </w:r>
      <w:r w:rsidRPr="00371C93">
        <w:rPr>
          <w:b/>
          <w:sz w:val="28"/>
          <w:szCs w:val="28"/>
          <w:vertAlign w:val="superscript"/>
          <w:lang w:val="es-ES"/>
        </w:rPr>
        <w:t xml:space="preserve"> (1)</w:t>
      </w:r>
    </w:p>
    <w:p w:rsidR="004E024B" w:rsidRPr="00371C93" w:rsidRDefault="004E024B" w:rsidP="004E024B">
      <w:pPr>
        <w:tabs>
          <w:tab w:val="right" w:pos="9000"/>
        </w:tabs>
        <w:spacing w:before="120" w:after="120" w:line="264" w:lineRule="auto"/>
        <w:jc w:val="center"/>
        <w:rPr>
          <w:i/>
          <w:sz w:val="28"/>
          <w:szCs w:val="28"/>
          <w:lang w:val="es-ES"/>
        </w:rPr>
      </w:pPr>
      <w:r w:rsidRPr="00371C93">
        <w:rPr>
          <w:i/>
          <w:sz w:val="28"/>
          <w:szCs w:val="28"/>
          <w:lang w:val="es-ES"/>
        </w:rPr>
        <w:t>(thuộc E-HSĐXKT)</w:t>
      </w:r>
    </w:p>
    <w:p w:rsidR="004E024B" w:rsidRPr="00371C93" w:rsidRDefault="004E024B" w:rsidP="004E024B">
      <w:pPr>
        <w:tabs>
          <w:tab w:val="right" w:pos="9000"/>
        </w:tabs>
        <w:spacing w:before="120" w:after="120" w:line="264" w:lineRule="auto"/>
        <w:ind w:firstLine="567"/>
        <w:rPr>
          <w:i/>
          <w:sz w:val="28"/>
          <w:szCs w:val="28"/>
          <w:lang w:val="es-ES"/>
        </w:rPr>
      </w:pPr>
      <w:r w:rsidRPr="00371C93">
        <w:rPr>
          <w:sz w:val="28"/>
          <w:szCs w:val="28"/>
          <w:lang w:val="es-ES"/>
        </w:rPr>
        <w:t>Ngày:___</w:t>
      </w:r>
      <w:r w:rsidRPr="00371C93">
        <w:rPr>
          <w:i/>
          <w:sz w:val="28"/>
          <w:szCs w:val="28"/>
          <w:lang w:val="es-ES"/>
        </w:rPr>
        <w:t>[tự trích xuất theo thời gian trên Hệ thống]</w:t>
      </w:r>
    </w:p>
    <w:p w:rsidR="004E024B" w:rsidRPr="00371C93" w:rsidRDefault="004E024B" w:rsidP="004E024B">
      <w:pPr>
        <w:tabs>
          <w:tab w:val="right" w:pos="9000"/>
        </w:tabs>
        <w:spacing w:before="120" w:after="120" w:line="264" w:lineRule="auto"/>
        <w:ind w:firstLine="567"/>
        <w:rPr>
          <w:i/>
          <w:sz w:val="28"/>
          <w:szCs w:val="28"/>
          <w:lang w:val="es-ES"/>
        </w:rPr>
      </w:pPr>
      <w:r w:rsidRPr="00371C93">
        <w:rPr>
          <w:sz w:val="28"/>
          <w:szCs w:val="28"/>
          <w:lang w:val="es-ES"/>
        </w:rPr>
        <w:t>Tên gói thầu:___</w:t>
      </w:r>
      <w:r w:rsidRPr="00371C93">
        <w:rPr>
          <w:i/>
          <w:sz w:val="28"/>
          <w:szCs w:val="28"/>
          <w:lang w:val="es-ES"/>
        </w:rPr>
        <w:t>[tự trích xuất theo tên gói thầu trong E-TBMT]</w:t>
      </w:r>
    </w:p>
    <w:p w:rsidR="004E024B" w:rsidRPr="00371C93" w:rsidRDefault="004E024B" w:rsidP="004E024B">
      <w:pPr>
        <w:tabs>
          <w:tab w:val="right" w:pos="9000"/>
        </w:tabs>
        <w:spacing w:before="120" w:after="120" w:line="264" w:lineRule="auto"/>
        <w:ind w:firstLine="567"/>
        <w:rPr>
          <w:i/>
          <w:sz w:val="28"/>
          <w:szCs w:val="28"/>
          <w:lang w:val="es-ES"/>
        </w:rPr>
      </w:pPr>
      <w:r w:rsidRPr="00371C93">
        <w:rPr>
          <w:sz w:val="28"/>
          <w:szCs w:val="28"/>
          <w:lang w:val="es-ES"/>
        </w:rPr>
        <w:t>Kính gửi:___</w:t>
      </w:r>
      <w:r w:rsidRPr="00371C93">
        <w:rPr>
          <w:i/>
          <w:sz w:val="28"/>
          <w:szCs w:val="28"/>
          <w:lang w:val="es-ES"/>
        </w:rPr>
        <w:t>[tự trích xuất theo tên Bên mời thầu trong E-TBMT]</w:t>
      </w:r>
    </w:p>
    <w:p w:rsidR="004E024B" w:rsidRPr="00371C93" w:rsidRDefault="004E024B" w:rsidP="004E024B">
      <w:pPr>
        <w:pStyle w:val="BodyText"/>
        <w:widowControl w:val="0"/>
        <w:suppressAutoHyphens w:val="0"/>
        <w:spacing w:before="120" w:after="120" w:line="264" w:lineRule="auto"/>
        <w:ind w:right="0" w:firstLine="567"/>
        <w:rPr>
          <w:sz w:val="28"/>
          <w:szCs w:val="28"/>
          <w:lang w:val="es-ES"/>
        </w:rPr>
      </w:pPr>
      <w:r w:rsidRPr="00371C93">
        <w:rPr>
          <w:sz w:val="28"/>
          <w:szCs w:val="28"/>
        </w:rPr>
        <w:lastRenderedPageBreak/>
        <w:t xml:space="preserve">Sau khi nghiên cứu </w:t>
      </w:r>
      <w:r w:rsidRPr="00371C93">
        <w:rPr>
          <w:sz w:val="28"/>
          <w:szCs w:val="28"/>
          <w:lang w:val="es-ES"/>
        </w:rPr>
        <w:t>E-HSMT</w:t>
      </w:r>
      <w:r w:rsidRPr="00371C93">
        <w:rPr>
          <w:sz w:val="28"/>
          <w:szCs w:val="28"/>
        </w:rPr>
        <w:t>, chúng tôi</w:t>
      </w:r>
      <w:r w:rsidRPr="00371C93">
        <w:rPr>
          <w:sz w:val="28"/>
          <w:szCs w:val="28"/>
          <w:lang w:val="es-ES"/>
        </w:rPr>
        <w:t>:</w:t>
      </w:r>
    </w:p>
    <w:p w:rsidR="004E024B" w:rsidRPr="00371C93" w:rsidRDefault="004E024B" w:rsidP="004E024B">
      <w:pPr>
        <w:tabs>
          <w:tab w:val="right" w:pos="9000"/>
        </w:tabs>
        <w:spacing w:before="120" w:after="120" w:line="264" w:lineRule="auto"/>
        <w:ind w:firstLine="567"/>
        <w:rPr>
          <w:i/>
          <w:sz w:val="28"/>
          <w:szCs w:val="28"/>
          <w:lang w:val="es-ES"/>
        </w:rPr>
      </w:pPr>
      <w:r w:rsidRPr="00371C93">
        <w:rPr>
          <w:sz w:val="28"/>
          <w:szCs w:val="28"/>
          <w:lang w:val="es-ES"/>
        </w:rPr>
        <w:t xml:space="preserve">- </w:t>
      </w:r>
      <w:r w:rsidRPr="00371C93">
        <w:rPr>
          <w:sz w:val="28"/>
          <w:szCs w:val="28"/>
          <w:lang w:val="vi-VN"/>
        </w:rPr>
        <w:t>Tên nhà thầu:___</w:t>
      </w:r>
      <w:r w:rsidRPr="00371C93">
        <w:rPr>
          <w:i/>
          <w:sz w:val="28"/>
          <w:szCs w:val="28"/>
          <w:lang w:val="vi-VN"/>
        </w:rPr>
        <w:t>[tự trích xuất theo thông tin</w:t>
      </w:r>
      <w:r w:rsidRPr="00371C93">
        <w:rPr>
          <w:i/>
          <w:sz w:val="28"/>
          <w:szCs w:val="28"/>
          <w:lang w:val="es-ES"/>
        </w:rPr>
        <w:t xml:space="preserve"> nhà thầu đã</w:t>
      </w:r>
      <w:r w:rsidRPr="00371C93">
        <w:rPr>
          <w:i/>
          <w:sz w:val="28"/>
          <w:szCs w:val="28"/>
          <w:lang w:val="vi-VN"/>
        </w:rPr>
        <w:t xml:space="preserve"> đăng ký trên Hệ thống]</w:t>
      </w:r>
      <w:r w:rsidRPr="00371C93">
        <w:rPr>
          <w:i/>
          <w:sz w:val="28"/>
          <w:szCs w:val="28"/>
          <w:lang w:val="es-ES"/>
        </w:rPr>
        <w:t>;</w:t>
      </w:r>
    </w:p>
    <w:p w:rsidR="004E024B" w:rsidRPr="00371C93" w:rsidRDefault="004E024B" w:rsidP="004E024B">
      <w:pPr>
        <w:tabs>
          <w:tab w:val="right" w:pos="9000"/>
        </w:tabs>
        <w:spacing w:before="120" w:after="120" w:line="264" w:lineRule="auto"/>
        <w:ind w:firstLine="567"/>
        <w:rPr>
          <w:i/>
          <w:sz w:val="28"/>
          <w:szCs w:val="28"/>
          <w:lang w:val="es-ES"/>
        </w:rPr>
      </w:pPr>
      <w:r w:rsidRPr="00371C93">
        <w:rPr>
          <w:sz w:val="28"/>
          <w:szCs w:val="28"/>
          <w:lang w:val="es-ES"/>
        </w:rPr>
        <w:t>- Số đăng ký kinh doanh:___</w:t>
      </w:r>
      <w:r w:rsidRPr="00371C93">
        <w:rPr>
          <w:i/>
          <w:sz w:val="28"/>
          <w:szCs w:val="28"/>
          <w:lang w:val="es-ES"/>
        </w:rPr>
        <w:t>[tự trích xuất theo thông tin nhà thầu đã đăng ký trên Hệ thống];</w:t>
      </w:r>
    </w:p>
    <w:p w:rsidR="004E024B" w:rsidRPr="00371C93" w:rsidRDefault="004E024B" w:rsidP="004E024B">
      <w:pPr>
        <w:pStyle w:val="BodyText"/>
        <w:widowControl w:val="0"/>
        <w:suppressAutoHyphens w:val="0"/>
        <w:spacing w:before="120" w:after="120" w:line="264" w:lineRule="auto"/>
        <w:ind w:right="0" w:firstLine="567"/>
        <w:rPr>
          <w:sz w:val="28"/>
          <w:szCs w:val="28"/>
          <w:lang w:val="es-ES"/>
        </w:rPr>
      </w:pPr>
      <w:r w:rsidRPr="00371C93">
        <w:rPr>
          <w:sz w:val="28"/>
          <w:szCs w:val="28"/>
          <w:lang w:val="es-ES"/>
        </w:rPr>
        <w:t>C</w:t>
      </w:r>
      <w:r w:rsidRPr="00371C93">
        <w:rPr>
          <w:sz w:val="28"/>
          <w:szCs w:val="28"/>
        </w:rPr>
        <w:t>am kết thực hiện gói thầu ____</w:t>
      </w:r>
      <w:r w:rsidRPr="00371C93">
        <w:rPr>
          <w:i/>
          <w:sz w:val="28"/>
          <w:szCs w:val="28"/>
        </w:rPr>
        <w:t>[tự trích xuất</w:t>
      </w:r>
      <w:r w:rsidRPr="00371C93">
        <w:rPr>
          <w:i/>
          <w:sz w:val="28"/>
          <w:szCs w:val="28"/>
          <w:lang w:val="es-ES"/>
        </w:rPr>
        <w:t xml:space="preserve"> tên gói thầu</w:t>
      </w:r>
      <w:r w:rsidRPr="00371C93">
        <w:rPr>
          <w:i/>
          <w:sz w:val="28"/>
          <w:szCs w:val="28"/>
        </w:rPr>
        <w:t xml:space="preserve"> theo thông tin trong E-TBMT]</w:t>
      </w:r>
      <w:r w:rsidRPr="00371C93">
        <w:rPr>
          <w:sz w:val="28"/>
          <w:szCs w:val="28"/>
        </w:rPr>
        <w:t xml:space="preserve"> </w:t>
      </w:r>
      <w:r w:rsidRPr="00371C93">
        <w:rPr>
          <w:sz w:val="28"/>
          <w:szCs w:val="28"/>
          <w:lang w:val="es-ES"/>
        </w:rPr>
        <w:t>với các thông tin chính như sau:</w:t>
      </w:r>
    </w:p>
    <w:p w:rsidR="004E024B" w:rsidRPr="00371C93" w:rsidRDefault="004E024B" w:rsidP="004E024B">
      <w:pPr>
        <w:tabs>
          <w:tab w:val="right" w:pos="9000"/>
        </w:tabs>
        <w:spacing w:before="120" w:after="120" w:line="264" w:lineRule="auto"/>
        <w:ind w:firstLine="567"/>
        <w:rPr>
          <w:i/>
          <w:sz w:val="28"/>
          <w:szCs w:val="28"/>
          <w:lang w:val="es-ES"/>
        </w:rPr>
      </w:pPr>
      <w:r w:rsidRPr="00371C93">
        <w:rPr>
          <w:sz w:val="28"/>
          <w:szCs w:val="28"/>
          <w:lang w:val="es-ES"/>
        </w:rPr>
        <w:t>- Số E-TBMT:___</w:t>
      </w:r>
      <w:r w:rsidRPr="00371C93">
        <w:rPr>
          <w:i/>
          <w:sz w:val="28"/>
          <w:szCs w:val="28"/>
          <w:lang w:val="es-ES"/>
        </w:rPr>
        <w:t>[tự trích xuất theo số E-TBMT trong E-TBMT];</w:t>
      </w:r>
    </w:p>
    <w:p w:rsidR="004E024B" w:rsidRPr="00371C93" w:rsidRDefault="004E024B" w:rsidP="004E024B">
      <w:pPr>
        <w:tabs>
          <w:tab w:val="right" w:pos="9000"/>
        </w:tabs>
        <w:spacing w:before="120" w:after="120" w:line="264" w:lineRule="auto"/>
        <w:ind w:firstLine="567"/>
        <w:rPr>
          <w:i/>
          <w:sz w:val="28"/>
          <w:szCs w:val="28"/>
          <w:lang w:val="es-ES"/>
        </w:rPr>
      </w:pPr>
      <w:r w:rsidRPr="00371C93">
        <w:rPr>
          <w:sz w:val="28"/>
          <w:szCs w:val="28"/>
          <w:lang w:val="es-ES"/>
        </w:rPr>
        <w:t>- Thời điểm đóng thầu:___</w:t>
      </w:r>
      <w:r w:rsidRPr="00371C93">
        <w:rPr>
          <w:i/>
          <w:sz w:val="28"/>
          <w:szCs w:val="28"/>
          <w:lang w:val="es-ES"/>
        </w:rPr>
        <w:t>[tự trích xuất theo thời điểm đóng thầu trong E-TBMT];</w:t>
      </w:r>
    </w:p>
    <w:p w:rsidR="004E024B" w:rsidRPr="00371C93" w:rsidRDefault="004E024B" w:rsidP="004E024B">
      <w:pPr>
        <w:pStyle w:val="BodyText"/>
        <w:widowControl w:val="0"/>
        <w:suppressAutoHyphens w:val="0"/>
        <w:spacing w:before="120" w:after="120" w:line="264" w:lineRule="auto"/>
        <w:ind w:right="0" w:firstLine="567"/>
        <w:rPr>
          <w:i/>
          <w:sz w:val="28"/>
          <w:szCs w:val="28"/>
        </w:rPr>
      </w:pPr>
      <w:r w:rsidRPr="00371C93">
        <w:rPr>
          <w:sz w:val="28"/>
          <w:szCs w:val="28"/>
        </w:rPr>
        <w:t xml:space="preserve">Thời gian thực hiện hợp đồng là ____ </w:t>
      </w:r>
      <w:r w:rsidRPr="00371C93">
        <w:rPr>
          <w:i/>
          <w:sz w:val="28"/>
          <w:szCs w:val="28"/>
        </w:rPr>
        <w:t>[</w:t>
      </w:r>
      <w:r w:rsidRPr="00371C93">
        <w:rPr>
          <w:i/>
          <w:sz w:val="28"/>
          <w:szCs w:val="28"/>
          <w:lang w:val="es-ES"/>
        </w:rPr>
        <w:t>tự trích xuất từ biểu mẫu dự thầu</w:t>
      </w:r>
      <w:r w:rsidRPr="00371C93">
        <w:rPr>
          <w:i/>
          <w:sz w:val="28"/>
          <w:szCs w:val="28"/>
        </w:rPr>
        <w:t>].</w:t>
      </w:r>
    </w:p>
    <w:p w:rsidR="004E024B" w:rsidRPr="00371C93" w:rsidRDefault="004E024B" w:rsidP="004E024B">
      <w:pPr>
        <w:tabs>
          <w:tab w:val="right" w:pos="9000"/>
        </w:tabs>
        <w:spacing w:before="120" w:after="120" w:line="264" w:lineRule="auto"/>
        <w:ind w:firstLine="567"/>
        <w:rPr>
          <w:sz w:val="28"/>
          <w:szCs w:val="28"/>
        </w:rPr>
      </w:pPr>
      <w:r w:rsidRPr="00371C93">
        <w:rPr>
          <w:sz w:val="28"/>
          <w:szCs w:val="28"/>
        </w:rPr>
        <w:t>Hiệu lực của E-HSĐXKT:____</w:t>
      </w:r>
      <w:r w:rsidRPr="00371C93">
        <w:rPr>
          <w:i/>
          <w:sz w:val="28"/>
          <w:szCs w:val="28"/>
        </w:rPr>
        <w:t xml:space="preserve"> [</w:t>
      </w:r>
      <w:r w:rsidRPr="00371C93">
        <w:rPr>
          <w:i/>
          <w:sz w:val="28"/>
          <w:szCs w:val="28"/>
          <w:lang w:val="es-ES"/>
        </w:rPr>
        <w:t>tự trích xuất</w:t>
      </w:r>
      <w:r w:rsidRPr="00371C93">
        <w:rPr>
          <w:i/>
          <w:sz w:val="28"/>
          <w:szCs w:val="28"/>
        </w:rPr>
        <w:t>]</w:t>
      </w:r>
    </w:p>
    <w:p w:rsidR="004E024B" w:rsidRPr="00371C93" w:rsidRDefault="004E024B" w:rsidP="004E024B">
      <w:pPr>
        <w:pStyle w:val="BodyText"/>
        <w:widowControl w:val="0"/>
        <w:suppressAutoHyphens w:val="0"/>
        <w:spacing w:before="120" w:after="120" w:line="264" w:lineRule="auto"/>
        <w:ind w:right="0" w:firstLine="567"/>
        <w:rPr>
          <w:sz w:val="28"/>
          <w:szCs w:val="28"/>
        </w:rPr>
      </w:pPr>
      <w:r w:rsidRPr="00371C93">
        <w:rPr>
          <w:sz w:val="28"/>
          <w:szCs w:val="28"/>
        </w:rPr>
        <w:t>Chúng tôi cam kết:</w:t>
      </w:r>
    </w:p>
    <w:p w:rsidR="004E024B" w:rsidRPr="00371C93" w:rsidRDefault="004E024B" w:rsidP="004E024B">
      <w:pPr>
        <w:pStyle w:val="BodyText"/>
        <w:widowControl w:val="0"/>
        <w:suppressAutoHyphens w:val="0"/>
        <w:spacing w:before="120" w:after="120" w:line="264" w:lineRule="auto"/>
        <w:ind w:right="0" w:firstLine="567"/>
        <w:rPr>
          <w:sz w:val="28"/>
          <w:szCs w:val="28"/>
        </w:rPr>
      </w:pPr>
      <w:r w:rsidRPr="00371C93">
        <w:rPr>
          <w:sz w:val="28"/>
          <w:szCs w:val="28"/>
        </w:rPr>
        <w:t>1. Chỉ tham gia trong một E-HSDT này với tư cách là nhà thầu chính hoặc đại diện liên danh trong trường hợp nhà thầu có liên danh.</w:t>
      </w:r>
    </w:p>
    <w:p w:rsidR="004E024B" w:rsidRPr="00371C93" w:rsidRDefault="004E024B" w:rsidP="004E024B">
      <w:pPr>
        <w:pStyle w:val="BodyText"/>
        <w:widowControl w:val="0"/>
        <w:suppressAutoHyphens w:val="0"/>
        <w:spacing w:before="120" w:after="120" w:line="264" w:lineRule="auto"/>
        <w:ind w:right="0" w:firstLine="567"/>
        <w:rPr>
          <w:sz w:val="28"/>
          <w:szCs w:val="28"/>
        </w:rPr>
      </w:pPr>
      <w:r w:rsidRPr="00371C93">
        <w:rPr>
          <w:sz w:val="28"/>
          <w:szCs w:val="28"/>
        </w:rPr>
        <w:t>2. Không đang trong quá trình giải thể; không bị kết luận đang lâm vào tình trạng phá sản hoặc nợ không có khả năng chi trả theo quy định của pháp luật.</w:t>
      </w:r>
    </w:p>
    <w:p w:rsidR="004E024B" w:rsidRPr="00371C93" w:rsidRDefault="004E024B" w:rsidP="004E024B">
      <w:pPr>
        <w:pStyle w:val="BodyText"/>
        <w:widowControl w:val="0"/>
        <w:suppressAutoHyphens w:val="0"/>
        <w:spacing w:before="120" w:after="120" w:line="264" w:lineRule="auto"/>
        <w:ind w:right="0" w:firstLine="567"/>
        <w:rPr>
          <w:sz w:val="28"/>
          <w:szCs w:val="28"/>
        </w:rPr>
      </w:pPr>
      <w:r w:rsidRPr="00371C93">
        <w:rPr>
          <w:sz w:val="28"/>
          <w:szCs w:val="28"/>
        </w:rPr>
        <w:t>3. Không vi phạm quy định về bảo đảm cạnh tranh trong đấu thầu.</w:t>
      </w:r>
    </w:p>
    <w:p w:rsidR="004E024B" w:rsidRPr="00371C93" w:rsidRDefault="004E024B" w:rsidP="004E024B">
      <w:pPr>
        <w:pStyle w:val="BodyText"/>
        <w:widowControl w:val="0"/>
        <w:suppressAutoHyphens w:val="0"/>
        <w:spacing w:before="120" w:after="120" w:line="264" w:lineRule="auto"/>
        <w:ind w:right="0" w:firstLine="567"/>
        <w:rPr>
          <w:sz w:val="28"/>
          <w:szCs w:val="28"/>
        </w:rPr>
      </w:pPr>
      <w:r w:rsidRPr="00371C93">
        <w:rPr>
          <w:sz w:val="28"/>
          <w:szCs w:val="28"/>
        </w:rPr>
        <w:t>4. Không thực hiện các hành vi tham nhũng, hối lộ, thông thầu, cản trở và các hành vi vi phạm quy định khác của pháp luật đấu thầu khi tham dự gói thầu này.</w:t>
      </w:r>
    </w:p>
    <w:p w:rsidR="004E024B" w:rsidRPr="00371C93" w:rsidRDefault="004E024B" w:rsidP="004E024B">
      <w:pPr>
        <w:pStyle w:val="BodyText"/>
        <w:widowControl w:val="0"/>
        <w:suppressAutoHyphens w:val="0"/>
        <w:spacing w:before="120" w:after="120" w:line="264" w:lineRule="auto"/>
        <w:ind w:right="0" w:firstLine="567"/>
        <w:rPr>
          <w:sz w:val="28"/>
          <w:szCs w:val="28"/>
        </w:rPr>
      </w:pPr>
      <w:r w:rsidRPr="00371C93">
        <w:rPr>
          <w:sz w:val="28"/>
          <w:szCs w:val="28"/>
        </w:rPr>
        <w:t>5. Những thông tin kê khai trong E-HSDT là trung thực.</w:t>
      </w:r>
    </w:p>
    <w:p w:rsidR="004E024B" w:rsidRPr="00371C93" w:rsidRDefault="004E024B" w:rsidP="004E024B">
      <w:pPr>
        <w:pStyle w:val="BodyText"/>
        <w:widowControl w:val="0"/>
        <w:suppressAutoHyphens w:val="0"/>
        <w:spacing w:before="120" w:after="120" w:line="264" w:lineRule="auto"/>
        <w:ind w:right="0" w:firstLine="567"/>
        <w:rPr>
          <w:sz w:val="28"/>
          <w:szCs w:val="28"/>
        </w:rPr>
      </w:pPr>
      <w:r w:rsidRPr="00371C93">
        <w:rPr>
          <w:sz w:val="28"/>
          <w:szCs w:val="28"/>
        </w:rPr>
        <w:t>Ghi chú:</w:t>
      </w:r>
    </w:p>
    <w:p w:rsidR="004E024B" w:rsidRPr="00371C93" w:rsidRDefault="004E024B" w:rsidP="004E024B">
      <w:pPr>
        <w:pStyle w:val="BodyText"/>
        <w:widowControl w:val="0"/>
        <w:suppressAutoHyphens w:val="0"/>
        <w:spacing w:before="120" w:after="120" w:line="264" w:lineRule="auto"/>
        <w:ind w:right="0" w:firstLine="567"/>
        <w:rPr>
          <w:sz w:val="28"/>
          <w:szCs w:val="28"/>
        </w:rPr>
      </w:pPr>
      <w:r w:rsidRPr="00371C93">
        <w:rPr>
          <w:sz w:val="28"/>
          <w:szCs w:val="28"/>
        </w:rPr>
        <w:t>(1) Đơn dự thầu đã được ký bằng chữ ký số của đại diện hợp pháp của nhà thầu khi nhà thầu nộp thầu qua mạng.</w:t>
      </w:r>
    </w:p>
    <w:p w:rsidR="004E024B" w:rsidRPr="00371C93" w:rsidRDefault="004E024B" w:rsidP="004E024B">
      <w:pPr>
        <w:jc w:val="right"/>
        <w:rPr>
          <w:b/>
          <w:sz w:val="28"/>
          <w:szCs w:val="28"/>
          <w:lang w:val="es-ES"/>
        </w:rPr>
      </w:pPr>
      <w:r w:rsidRPr="00371C93">
        <w:rPr>
          <w:b/>
          <w:sz w:val="28"/>
          <w:szCs w:val="28"/>
          <w:lang w:val="es-ES"/>
        </w:rPr>
        <w:t>Mẫu số 11A (Webform trên Hệ thống)</w:t>
      </w:r>
    </w:p>
    <w:p w:rsidR="004E024B" w:rsidRPr="00371C93" w:rsidRDefault="004E024B" w:rsidP="004E024B">
      <w:pPr>
        <w:jc w:val="right"/>
        <w:rPr>
          <w:b/>
          <w:sz w:val="28"/>
          <w:szCs w:val="28"/>
          <w:lang w:val="es-ES"/>
        </w:rPr>
      </w:pPr>
    </w:p>
    <w:p w:rsidR="004E024B" w:rsidRPr="00371C93" w:rsidRDefault="004E024B" w:rsidP="004E024B">
      <w:pPr>
        <w:jc w:val="center"/>
        <w:rPr>
          <w:b/>
          <w:bCs/>
          <w:sz w:val="28"/>
          <w:szCs w:val="28"/>
        </w:rPr>
      </w:pPr>
      <w:r w:rsidRPr="00371C93">
        <w:rPr>
          <w:b/>
          <w:bCs/>
          <w:sz w:val="28"/>
          <w:szCs w:val="28"/>
        </w:rPr>
        <w:t>THÙ LAO CHO CHUYÊN GIA</w:t>
      </w:r>
    </w:p>
    <w:p w:rsidR="004E024B" w:rsidRPr="00371C93" w:rsidRDefault="004E024B" w:rsidP="004E024B">
      <w:pPr>
        <w:jc w:val="center"/>
        <w:rPr>
          <w:b/>
          <w:bCs/>
          <w:sz w:val="28"/>
          <w:szCs w:val="28"/>
        </w:rPr>
      </w:pPr>
    </w:p>
    <w:p w:rsidR="004E024B" w:rsidRPr="00371C93" w:rsidRDefault="004E024B" w:rsidP="004E024B">
      <w:pPr>
        <w:jc w:val="center"/>
        <w:rPr>
          <w:b/>
          <w:sz w:val="28"/>
          <w:szCs w:val="28"/>
          <w:lang w:val="es-ES"/>
        </w:rPr>
      </w:pPr>
    </w:p>
    <w:tbl>
      <w:tblPr>
        <w:tblW w:w="9715" w:type="dxa"/>
        <w:tblInd w:w="91" w:type="dxa"/>
        <w:tblLook w:val="04A0" w:firstRow="1" w:lastRow="0" w:firstColumn="1" w:lastColumn="0" w:noHBand="0" w:noVBand="1"/>
      </w:tblPr>
      <w:tblGrid>
        <w:gridCol w:w="671"/>
        <w:gridCol w:w="1585"/>
        <w:gridCol w:w="1587"/>
        <w:gridCol w:w="1219"/>
        <w:gridCol w:w="1257"/>
        <w:gridCol w:w="900"/>
        <w:gridCol w:w="1438"/>
        <w:gridCol w:w="1058"/>
      </w:tblGrid>
      <w:tr w:rsidR="004E024B" w:rsidRPr="00371C93" w:rsidTr="00971B8A">
        <w:trPr>
          <w:trHeight w:val="690"/>
        </w:trPr>
        <w:tc>
          <w:tcPr>
            <w:tcW w:w="6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b/>
                <w:bCs/>
                <w:szCs w:val="24"/>
              </w:rPr>
            </w:pPr>
            <w:r w:rsidRPr="00371C93">
              <w:rPr>
                <w:b/>
                <w:bCs/>
                <w:szCs w:val="24"/>
              </w:rPr>
              <w:t>STT</w:t>
            </w:r>
          </w:p>
        </w:tc>
        <w:tc>
          <w:tcPr>
            <w:tcW w:w="15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b/>
                <w:bCs/>
                <w:szCs w:val="24"/>
              </w:rPr>
            </w:pPr>
            <w:r w:rsidRPr="00371C93">
              <w:rPr>
                <w:b/>
                <w:bCs/>
                <w:szCs w:val="24"/>
              </w:rPr>
              <w:t>Họ và tên</w:t>
            </w:r>
          </w:p>
        </w:tc>
        <w:tc>
          <w:tcPr>
            <w:tcW w:w="15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b/>
                <w:bCs/>
                <w:szCs w:val="24"/>
              </w:rPr>
            </w:pPr>
            <w:r w:rsidRPr="00371C93">
              <w:rPr>
                <w:b/>
                <w:bCs/>
                <w:szCs w:val="24"/>
              </w:rPr>
              <w:t>Chức danh bố trí trong gói thầu</w:t>
            </w:r>
          </w:p>
        </w:tc>
        <w:tc>
          <w:tcPr>
            <w:tcW w:w="12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b/>
                <w:bCs/>
                <w:szCs w:val="24"/>
              </w:rPr>
            </w:pPr>
            <w:r w:rsidRPr="00371C93">
              <w:rPr>
                <w:b/>
                <w:bCs/>
                <w:szCs w:val="24"/>
              </w:rPr>
              <w:t>Địa điểm làm việc</w:t>
            </w:r>
          </w:p>
        </w:tc>
        <w:tc>
          <w:tcPr>
            <w:tcW w:w="125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b/>
                <w:bCs/>
                <w:szCs w:val="24"/>
              </w:rPr>
            </w:pPr>
            <w:r w:rsidRPr="00371C93">
              <w:rPr>
                <w:b/>
                <w:bCs/>
                <w:szCs w:val="24"/>
              </w:rPr>
              <w:t>Thù lao/tháng- người</w:t>
            </w:r>
            <w:r w:rsidRPr="00371C93">
              <w:rPr>
                <w:b/>
                <w:bCs/>
                <w:szCs w:val="24"/>
              </w:rPr>
              <w:br/>
              <w:t>(1)</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b/>
                <w:bCs/>
                <w:szCs w:val="24"/>
              </w:rPr>
            </w:pPr>
            <w:r w:rsidRPr="00371C93">
              <w:rPr>
                <w:b/>
                <w:bCs/>
                <w:szCs w:val="24"/>
              </w:rPr>
              <w:t>Số tháng-người</w:t>
            </w:r>
            <w:r w:rsidRPr="00371C93">
              <w:rPr>
                <w:b/>
                <w:bCs/>
                <w:szCs w:val="24"/>
              </w:rPr>
              <w:br/>
              <w:t>(2)</w:t>
            </w:r>
          </w:p>
        </w:tc>
        <w:tc>
          <w:tcPr>
            <w:tcW w:w="14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b/>
                <w:bCs/>
                <w:szCs w:val="24"/>
              </w:rPr>
            </w:pPr>
            <w:r w:rsidRPr="00371C93">
              <w:rPr>
                <w:b/>
                <w:bCs/>
                <w:szCs w:val="24"/>
              </w:rPr>
              <w:t>Thù lao cho chuyên gia</w:t>
            </w:r>
            <w:r w:rsidRPr="00371C93">
              <w:rPr>
                <w:b/>
                <w:bCs/>
                <w:szCs w:val="24"/>
              </w:rPr>
              <w:br/>
              <w:t>(3) = (1) x (2)</w:t>
            </w:r>
          </w:p>
        </w:tc>
        <w:tc>
          <w:tcPr>
            <w:tcW w:w="10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b/>
                <w:bCs/>
                <w:szCs w:val="24"/>
              </w:rPr>
            </w:pPr>
            <w:r w:rsidRPr="00371C93">
              <w:rPr>
                <w:b/>
                <w:bCs/>
                <w:szCs w:val="24"/>
              </w:rPr>
              <w:t>Tổng1</w:t>
            </w:r>
          </w:p>
          <w:p w:rsidR="004E024B" w:rsidRPr="00371C93" w:rsidRDefault="004E024B" w:rsidP="00720F31">
            <w:pPr>
              <w:jc w:val="center"/>
              <w:rPr>
                <w:b/>
                <w:bCs/>
                <w:szCs w:val="24"/>
              </w:rPr>
            </w:pPr>
            <w:r w:rsidRPr="00371C93">
              <w:rPr>
                <w:b/>
                <w:bCs/>
                <w:szCs w:val="24"/>
              </w:rPr>
              <w:t>(4)</w:t>
            </w:r>
          </w:p>
        </w:tc>
      </w:tr>
      <w:tr w:rsidR="004E024B" w:rsidRPr="00371C93" w:rsidTr="00971B8A">
        <w:trPr>
          <w:trHeight w:val="420"/>
        </w:trPr>
        <w:tc>
          <w:tcPr>
            <w:tcW w:w="671" w:type="dxa"/>
            <w:vMerge/>
            <w:tcBorders>
              <w:top w:val="single" w:sz="4" w:space="0" w:color="auto"/>
              <w:left w:val="single" w:sz="4" w:space="0" w:color="auto"/>
              <w:bottom w:val="single" w:sz="4" w:space="0" w:color="auto"/>
              <w:right w:val="single" w:sz="4" w:space="0" w:color="auto"/>
            </w:tcBorders>
            <w:vAlign w:val="center"/>
            <w:hideMark/>
          </w:tcPr>
          <w:p w:rsidR="004E024B" w:rsidRPr="00371C93" w:rsidRDefault="004E024B" w:rsidP="00720F31">
            <w:pPr>
              <w:jc w:val="left"/>
              <w:rPr>
                <w:b/>
                <w:bCs/>
                <w:szCs w:val="24"/>
              </w:rPr>
            </w:pPr>
          </w:p>
        </w:tc>
        <w:tc>
          <w:tcPr>
            <w:tcW w:w="1585" w:type="dxa"/>
            <w:vMerge/>
            <w:tcBorders>
              <w:top w:val="single" w:sz="4" w:space="0" w:color="auto"/>
              <w:left w:val="single" w:sz="4" w:space="0" w:color="auto"/>
              <w:bottom w:val="single" w:sz="4" w:space="0" w:color="auto"/>
              <w:right w:val="single" w:sz="4" w:space="0" w:color="auto"/>
            </w:tcBorders>
            <w:vAlign w:val="center"/>
            <w:hideMark/>
          </w:tcPr>
          <w:p w:rsidR="004E024B" w:rsidRPr="00371C93" w:rsidRDefault="004E024B" w:rsidP="00720F31">
            <w:pPr>
              <w:jc w:val="left"/>
              <w:rPr>
                <w:b/>
                <w:bCs/>
                <w:szCs w:val="24"/>
              </w:rPr>
            </w:pPr>
          </w:p>
        </w:tc>
        <w:tc>
          <w:tcPr>
            <w:tcW w:w="1587" w:type="dxa"/>
            <w:vMerge/>
            <w:tcBorders>
              <w:top w:val="single" w:sz="4" w:space="0" w:color="auto"/>
              <w:left w:val="single" w:sz="4" w:space="0" w:color="auto"/>
              <w:bottom w:val="single" w:sz="4" w:space="0" w:color="auto"/>
              <w:right w:val="single" w:sz="4" w:space="0" w:color="auto"/>
            </w:tcBorders>
            <w:vAlign w:val="center"/>
            <w:hideMark/>
          </w:tcPr>
          <w:p w:rsidR="004E024B" w:rsidRPr="00371C93" w:rsidRDefault="004E024B" w:rsidP="00720F31">
            <w:pPr>
              <w:jc w:val="left"/>
              <w:rPr>
                <w:b/>
                <w:bCs/>
                <w:szCs w:val="24"/>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rsidR="004E024B" w:rsidRPr="00371C93" w:rsidRDefault="004E024B" w:rsidP="00720F31">
            <w:pPr>
              <w:jc w:val="left"/>
              <w:rPr>
                <w:b/>
                <w:bCs/>
                <w:szCs w:val="24"/>
              </w:rPr>
            </w:pPr>
          </w:p>
        </w:tc>
        <w:tc>
          <w:tcPr>
            <w:tcW w:w="1257" w:type="dxa"/>
            <w:vMerge/>
            <w:tcBorders>
              <w:top w:val="single" w:sz="4" w:space="0" w:color="auto"/>
              <w:left w:val="single" w:sz="4" w:space="0" w:color="auto"/>
              <w:bottom w:val="single" w:sz="4" w:space="0" w:color="auto"/>
              <w:right w:val="single" w:sz="4" w:space="0" w:color="auto"/>
            </w:tcBorders>
            <w:vAlign w:val="center"/>
            <w:hideMark/>
          </w:tcPr>
          <w:p w:rsidR="004E024B" w:rsidRPr="00371C93" w:rsidRDefault="004E024B" w:rsidP="00720F31">
            <w:pPr>
              <w:jc w:val="left"/>
              <w:rPr>
                <w:b/>
                <w:bCs/>
                <w:szCs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4E024B" w:rsidRPr="00371C93" w:rsidRDefault="004E024B" w:rsidP="00720F31">
            <w:pPr>
              <w:jc w:val="left"/>
              <w:rPr>
                <w:b/>
                <w:bCs/>
                <w:szCs w:val="24"/>
              </w:rPr>
            </w:pPr>
          </w:p>
        </w:tc>
        <w:tc>
          <w:tcPr>
            <w:tcW w:w="1438" w:type="dxa"/>
            <w:vMerge/>
            <w:tcBorders>
              <w:top w:val="single" w:sz="4" w:space="0" w:color="auto"/>
              <w:left w:val="single" w:sz="4" w:space="0" w:color="auto"/>
              <w:bottom w:val="single" w:sz="4" w:space="0" w:color="auto"/>
              <w:right w:val="single" w:sz="4" w:space="0" w:color="auto"/>
            </w:tcBorders>
            <w:vAlign w:val="center"/>
            <w:hideMark/>
          </w:tcPr>
          <w:p w:rsidR="004E024B" w:rsidRPr="00371C93" w:rsidRDefault="004E024B" w:rsidP="00720F31">
            <w:pPr>
              <w:jc w:val="left"/>
              <w:rPr>
                <w:b/>
                <w:bCs/>
                <w:szCs w:val="24"/>
              </w:rPr>
            </w:pPr>
          </w:p>
        </w:tc>
        <w:tc>
          <w:tcPr>
            <w:tcW w:w="1058" w:type="dxa"/>
            <w:vMerge/>
            <w:tcBorders>
              <w:top w:val="single" w:sz="4" w:space="0" w:color="auto"/>
              <w:left w:val="single" w:sz="4" w:space="0" w:color="auto"/>
              <w:bottom w:val="single" w:sz="4" w:space="0" w:color="auto"/>
              <w:right w:val="single" w:sz="4" w:space="0" w:color="auto"/>
            </w:tcBorders>
            <w:vAlign w:val="center"/>
            <w:hideMark/>
          </w:tcPr>
          <w:p w:rsidR="004E024B" w:rsidRPr="00371C93" w:rsidRDefault="004E024B" w:rsidP="00720F31">
            <w:pPr>
              <w:jc w:val="left"/>
              <w:rPr>
                <w:b/>
                <w:bCs/>
                <w:szCs w:val="24"/>
              </w:rPr>
            </w:pPr>
          </w:p>
        </w:tc>
      </w:tr>
      <w:tr w:rsidR="004E024B" w:rsidRPr="00371C93" w:rsidTr="00971B8A">
        <w:trPr>
          <w:trHeight w:val="420"/>
        </w:trPr>
        <w:tc>
          <w:tcPr>
            <w:tcW w:w="671" w:type="dxa"/>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b/>
                <w:bCs/>
                <w:szCs w:val="24"/>
              </w:rPr>
            </w:pPr>
            <w:r w:rsidRPr="00371C93">
              <w:rPr>
                <w:b/>
                <w:bCs/>
                <w:szCs w:val="24"/>
              </w:rPr>
              <w:t>I</w:t>
            </w:r>
          </w:p>
        </w:tc>
        <w:tc>
          <w:tcPr>
            <w:tcW w:w="9044" w:type="dxa"/>
            <w:gridSpan w:val="7"/>
            <w:tcBorders>
              <w:top w:val="single" w:sz="4" w:space="0" w:color="auto"/>
              <w:left w:val="nil"/>
              <w:bottom w:val="single" w:sz="4" w:space="0" w:color="auto"/>
              <w:right w:val="single" w:sz="4" w:space="0" w:color="auto"/>
            </w:tcBorders>
            <w:shd w:val="clear" w:color="000000" w:fill="C6EFCE"/>
            <w:vAlign w:val="center"/>
            <w:hideMark/>
          </w:tcPr>
          <w:p w:rsidR="004E024B" w:rsidRPr="00371C93" w:rsidRDefault="004E024B" w:rsidP="00720F31">
            <w:pPr>
              <w:jc w:val="left"/>
              <w:rPr>
                <w:b/>
                <w:bCs/>
                <w:szCs w:val="24"/>
              </w:rPr>
            </w:pPr>
            <w:r w:rsidRPr="00371C93">
              <w:rPr>
                <w:b/>
                <w:bCs/>
                <w:szCs w:val="24"/>
              </w:rPr>
              <w:t>Nhân sự chủ chốt</w:t>
            </w:r>
          </w:p>
        </w:tc>
      </w:tr>
      <w:tr w:rsidR="004E024B" w:rsidRPr="00371C93" w:rsidTr="00971B8A">
        <w:trPr>
          <w:trHeight w:val="315"/>
        </w:trPr>
        <w:tc>
          <w:tcPr>
            <w:tcW w:w="671" w:type="dxa"/>
            <w:vMerge w:val="restart"/>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1</w:t>
            </w:r>
          </w:p>
        </w:tc>
        <w:tc>
          <w:tcPr>
            <w:tcW w:w="1585" w:type="dxa"/>
            <w:vMerge w:val="restart"/>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 </w:t>
            </w:r>
          </w:p>
        </w:tc>
        <w:tc>
          <w:tcPr>
            <w:tcW w:w="1587" w:type="dxa"/>
            <w:vMerge w:val="restart"/>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 </w:t>
            </w:r>
          </w:p>
        </w:tc>
        <w:tc>
          <w:tcPr>
            <w:tcW w:w="1219"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i/>
                <w:iCs/>
                <w:szCs w:val="24"/>
              </w:rPr>
            </w:pPr>
            <w:r w:rsidRPr="00371C93">
              <w:rPr>
                <w:i/>
                <w:iCs/>
                <w:szCs w:val="24"/>
              </w:rPr>
              <w:t>Công ty</w:t>
            </w:r>
          </w:p>
        </w:tc>
        <w:tc>
          <w:tcPr>
            <w:tcW w:w="1257"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Cs w:val="24"/>
              </w:rPr>
            </w:pPr>
            <w:r w:rsidRPr="00371C93">
              <w:rPr>
                <w:szCs w:val="24"/>
              </w:rPr>
              <w:t> </w:t>
            </w:r>
          </w:p>
        </w:tc>
        <w:tc>
          <w:tcPr>
            <w:tcW w:w="900"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szCs w:val="24"/>
              </w:rPr>
            </w:pPr>
            <w:r w:rsidRPr="00371C93">
              <w:rPr>
                <w:szCs w:val="24"/>
              </w:rPr>
              <w:t> </w:t>
            </w:r>
          </w:p>
        </w:tc>
        <w:tc>
          <w:tcPr>
            <w:tcW w:w="1438"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(a)</w:t>
            </w:r>
          </w:p>
        </w:tc>
        <w:tc>
          <w:tcPr>
            <w:tcW w:w="1058" w:type="dxa"/>
            <w:vMerge w:val="restart"/>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(a)+(b)</w:t>
            </w:r>
          </w:p>
        </w:tc>
      </w:tr>
      <w:tr w:rsidR="004E024B" w:rsidRPr="00371C93" w:rsidTr="00971B8A">
        <w:trPr>
          <w:trHeight w:val="315"/>
        </w:trPr>
        <w:tc>
          <w:tcPr>
            <w:tcW w:w="671"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i/>
                <w:iCs/>
                <w:szCs w:val="24"/>
              </w:rPr>
            </w:pPr>
          </w:p>
        </w:tc>
        <w:tc>
          <w:tcPr>
            <w:tcW w:w="1585"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i/>
                <w:iCs/>
                <w:szCs w:val="24"/>
              </w:rPr>
            </w:pPr>
          </w:p>
        </w:tc>
        <w:tc>
          <w:tcPr>
            <w:tcW w:w="1587"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i/>
                <w:iCs/>
                <w:szCs w:val="24"/>
              </w:rPr>
            </w:pPr>
          </w:p>
        </w:tc>
        <w:tc>
          <w:tcPr>
            <w:tcW w:w="1219"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i/>
                <w:iCs/>
                <w:szCs w:val="24"/>
              </w:rPr>
            </w:pPr>
            <w:r w:rsidRPr="00371C93">
              <w:rPr>
                <w:i/>
                <w:iCs/>
                <w:szCs w:val="24"/>
              </w:rPr>
              <w:t>Thực địa</w:t>
            </w:r>
          </w:p>
        </w:tc>
        <w:tc>
          <w:tcPr>
            <w:tcW w:w="1257"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Cs w:val="24"/>
              </w:rPr>
            </w:pPr>
            <w:r w:rsidRPr="00371C93">
              <w:rPr>
                <w:szCs w:val="24"/>
              </w:rPr>
              <w:t> </w:t>
            </w:r>
          </w:p>
        </w:tc>
        <w:tc>
          <w:tcPr>
            <w:tcW w:w="900"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szCs w:val="24"/>
              </w:rPr>
            </w:pPr>
            <w:r w:rsidRPr="00371C93">
              <w:rPr>
                <w:szCs w:val="24"/>
              </w:rPr>
              <w:t> </w:t>
            </w:r>
          </w:p>
        </w:tc>
        <w:tc>
          <w:tcPr>
            <w:tcW w:w="1438"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(b)</w:t>
            </w:r>
          </w:p>
        </w:tc>
        <w:tc>
          <w:tcPr>
            <w:tcW w:w="1058"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i/>
                <w:iCs/>
                <w:szCs w:val="24"/>
              </w:rPr>
            </w:pPr>
          </w:p>
        </w:tc>
      </w:tr>
      <w:tr w:rsidR="004E024B" w:rsidRPr="00371C93" w:rsidTr="00971B8A">
        <w:trPr>
          <w:trHeight w:val="315"/>
        </w:trPr>
        <w:tc>
          <w:tcPr>
            <w:tcW w:w="671" w:type="dxa"/>
            <w:vMerge w:val="restart"/>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lastRenderedPageBreak/>
              <w:t>2</w:t>
            </w:r>
          </w:p>
        </w:tc>
        <w:tc>
          <w:tcPr>
            <w:tcW w:w="1585" w:type="dxa"/>
            <w:vMerge w:val="restart"/>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 </w:t>
            </w:r>
          </w:p>
        </w:tc>
        <w:tc>
          <w:tcPr>
            <w:tcW w:w="1587" w:type="dxa"/>
            <w:vMerge w:val="restart"/>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 </w:t>
            </w:r>
          </w:p>
        </w:tc>
        <w:tc>
          <w:tcPr>
            <w:tcW w:w="1219"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i/>
                <w:iCs/>
                <w:szCs w:val="24"/>
              </w:rPr>
            </w:pPr>
            <w:r w:rsidRPr="00371C93">
              <w:rPr>
                <w:i/>
                <w:iCs/>
                <w:szCs w:val="24"/>
              </w:rPr>
              <w:t>Công ty</w:t>
            </w:r>
          </w:p>
        </w:tc>
        <w:tc>
          <w:tcPr>
            <w:tcW w:w="1257"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Cs w:val="24"/>
              </w:rPr>
            </w:pPr>
            <w:r w:rsidRPr="00371C93">
              <w:rPr>
                <w:szCs w:val="24"/>
              </w:rPr>
              <w:t> </w:t>
            </w:r>
          </w:p>
        </w:tc>
        <w:tc>
          <w:tcPr>
            <w:tcW w:w="900"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szCs w:val="24"/>
              </w:rPr>
            </w:pPr>
            <w:r w:rsidRPr="00371C93">
              <w:rPr>
                <w:szCs w:val="24"/>
              </w:rPr>
              <w:t> </w:t>
            </w:r>
          </w:p>
        </w:tc>
        <w:tc>
          <w:tcPr>
            <w:tcW w:w="1438"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szCs w:val="24"/>
              </w:rPr>
            </w:pPr>
            <w:r w:rsidRPr="00371C93">
              <w:rPr>
                <w:szCs w:val="24"/>
              </w:rPr>
              <w:t> </w:t>
            </w:r>
          </w:p>
        </w:tc>
        <w:tc>
          <w:tcPr>
            <w:tcW w:w="1058" w:type="dxa"/>
            <w:vMerge w:val="restart"/>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 </w:t>
            </w:r>
          </w:p>
        </w:tc>
      </w:tr>
      <w:tr w:rsidR="004E024B" w:rsidRPr="00371C93" w:rsidTr="00971B8A">
        <w:trPr>
          <w:trHeight w:val="315"/>
        </w:trPr>
        <w:tc>
          <w:tcPr>
            <w:tcW w:w="671"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i/>
                <w:iCs/>
                <w:szCs w:val="24"/>
              </w:rPr>
            </w:pPr>
          </w:p>
        </w:tc>
        <w:tc>
          <w:tcPr>
            <w:tcW w:w="1585"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i/>
                <w:iCs/>
                <w:szCs w:val="24"/>
              </w:rPr>
            </w:pPr>
          </w:p>
        </w:tc>
        <w:tc>
          <w:tcPr>
            <w:tcW w:w="1587"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i/>
                <w:iCs/>
                <w:szCs w:val="24"/>
              </w:rPr>
            </w:pPr>
          </w:p>
        </w:tc>
        <w:tc>
          <w:tcPr>
            <w:tcW w:w="1219"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i/>
                <w:iCs/>
                <w:szCs w:val="24"/>
              </w:rPr>
            </w:pPr>
            <w:r w:rsidRPr="00371C93">
              <w:rPr>
                <w:i/>
                <w:iCs/>
                <w:szCs w:val="24"/>
              </w:rPr>
              <w:t>Thực địa</w:t>
            </w:r>
          </w:p>
        </w:tc>
        <w:tc>
          <w:tcPr>
            <w:tcW w:w="1257"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Cs w:val="24"/>
              </w:rPr>
            </w:pPr>
            <w:r w:rsidRPr="00371C93">
              <w:rPr>
                <w:szCs w:val="24"/>
              </w:rPr>
              <w:t> </w:t>
            </w:r>
          </w:p>
        </w:tc>
        <w:tc>
          <w:tcPr>
            <w:tcW w:w="900"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szCs w:val="24"/>
              </w:rPr>
            </w:pPr>
            <w:r w:rsidRPr="00371C93">
              <w:rPr>
                <w:szCs w:val="24"/>
              </w:rPr>
              <w:t> </w:t>
            </w:r>
          </w:p>
        </w:tc>
        <w:tc>
          <w:tcPr>
            <w:tcW w:w="1438"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szCs w:val="24"/>
              </w:rPr>
            </w:pPr>
            <w:r w:rsidRPr="00371C93">
              <w:rPr>
                <w:szCs w:val="24"/>
              </w:rPr>
              <w:t> </w:t>
            </w:r>
          </w:p>
        </w:tc>
        <w:tc>
          <w:tcPr>
            <w:tcW w:w="1058"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i/>
                <w:iCs/>
                <w:szCs w:val="24"/>
              </w:rPr>
            </w:pPr>
          </w:p>
        </w:tc>
      </w:tr>
      <w:tr w:rsidR="004E024B" w:rsidRPr="00371C93" w:rsidTr="00971B8A">
        <w:trPr>
          <w:trHeight w:val="315"/>
        </w:trPr>
        <w:tc>
          <w:tcPr>
            <w:tcW w:w="671" w:type="dxa"/>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b/>
                <w:bCs/>
                <w:szCs w:val="24"/>
              </w:rPr>
            </w:pPr>
            <w:r w:rsidRPr="00371C93">
              <w:rPr>
                <w:b/>
                <w:bCs/>
                <w:szCs w:val="24"/>
              </w:rPr>
              <w:t>II</w:t>
            </w:r>
          </w:p>
        </w:tc>
        <w:tc>
          <w:tcPr>
            <w:tcW w:w="9044" w:type="dxa"/>
            <w:gridSpan w:val="7"/>
            <w:tcBorders>
              <w:top w:val="single" w:sz="4" w:space="0" w:color="auto"/>
              <w:left w:val="nil"/>
              <w:bottom w:val="single" w:sz="4" w:space="0" w:color="auto"/>
              <w:right w:val="single" w:sz="4" w:space="0" w:color="auto"/>
            </w:tcBorders>
            <w:shd w:val="clear" w:color="000000" w:fill="C6EFCE"/>
            <w:vAlign w:val="center"/>
            <w:hideMark/>
          </w:tcPr>
          <w:p w:rsidR="004E024B" w:rsidRPr="00371C93" w:rsidRDefault="004E024B" w:rsidP="00720F31">
            <w:pPr>
              <w:jc w:val="left"/>
              <w:rPr>
                <w:b/>
                <w:bCs/>
                <w:szCs w:val="24"/>
              </w:rPr>
            </w:pPr>
            <w:r w:rsidRPr="00371C93">
              <w:rPr>
                <w:b/>
                <w:bCs/>
                <w:szCs w:val="24"/>
              </w:rPr>
              <w:t>Nhân sự khác</w:t>
            </w:r>
          </w:p>
        </w:tc>
      </w:tr>
      <w:tr w:rsidR="004E024B" w:rsidRPr="00371C93" w:rsidTr="00971B8A">
        <w:trPr>
          <w:trHeight w:val="315"/>
        </w:trPr>
        <w:tc>
          <w:tcPr>
            <w:tcW w:w="671" w:type="dxa"/>
            <w:vMerge w:val="restart"/>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1</w:t>
            </w:r>
          </w:p>
        </w:tc>
        <w:tc>
          <w:tcPr>
            <w:tcW w:w="1585" w:type="dxa"/>
            <w:vMerge w:val="restart"/>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 </w:t>
            </w:r>
          </w:p>
        </w:tc>
        <w:tc>
          <w:tcPr>
            <w:tcW w:w="1587" w:type="dxa"/>
            <w:vMerge w:val="restart"/>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 </w:t>
            </w:r>
          </w:p>
        </w:tc>
        <w:tc>
          <w:tcPr>
            <w:tcW w:w="1219"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i/>
                <w:iCs/>
                <w:szCs w:val="24"/>
              </w:rPr>
            </w:pPr>
            <w:r w:rsidRPr="00371C93">
              <w:rPr>
                <w:i/>
                <w:iCs/>
                <w:szCs w:val="24"/>
              </w:rPr>
              <w:t>Công ty</w:t>
            </w:r>
          </w:p>
        </w:tc>
        <w:tc>
          <w:tcPr>
            <w:tcW w:w="1257"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Cs w:val="24"/>
              </w:rPr>
            </w:pPr>
            <w:r w:rsidRPr="00371C93">
              <w:rPr>
                <w:szCs w:val="24"/>
              </w:rPr>
              <w:t> </w:t>
            </w:r>
          </w:p>
        </w:tc>
        <w:tc>
          <w:tcPr>
            <w:tcW w:w="900"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szCs w:val="24"/>
              </w:rPr>
            </w:pPr>
            <w:r w:rsidRPr="00371C93">
              <w:rPr>
                <w:szCs w:val="24"/>
              </w:rPr>
              <w:t> </w:t>
            </w:r>
          </w:p>
        </w:tc>
        <w:tc>
          <w:tcPr>
            <w:tcW w:w="1438"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szCs w:val="24"/>
              </w:rPr>
            </w:pPr>
            <w:r w:rsidRPr="00371C93">
              <w:rPr>
                <w:szCs w:val="24"/>
              </w:rPr>
              <w:t> </w:t>
            </w:r>
          </w:p>
        </w:tc>
        <w:tc>
          <w:tcPr>
            <w:tcW w:w="1058" w:type="dxa"/>
            <w:vMerge w:val="restart"/>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 </w:t>
            </w:r>
          </w:p>
        </w:tc>
      </w:tr>
      <w:tr w:rsidR="004E024B" w:rsidRPr="00371C93" w:rsidTr="00971B8A">
        <w:trPr>
          <w:trHeight w:val="315"/>
        </w:trPr>
        <w:tc>
          <w:tcPr>
            <w:tcW w:w="671"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i/>
                <w:iCs/>
                <w:szCs w:val="24"/>
              </w:rPr>
            </w:pPr>
          </w:p>
        </w:tc>
        <w:tc>
          <w:tcPr>
            <w:tcW w:w="1585"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i/>
                <w:iCs/>
                <w:szCs w:val="24"/>
              </w:rPr>
            </w:pPr>
          </w:p>
        </w:tc>
        <w:tc>
          <w:tcPr>
            <w:tcW w:w="1587"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i/>
                <w:iCs/>
                <w:szCs w:val="24"/>
              </w:rPr>
            </w:pPr>
          </w:p>
        </w:tc>
        <w:tc>
          <w:tcPr>
            <w:tcW w:w="1219"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i/>
                <w:iCs/>
                <w:szCs w:val="24"/>
              </w:rPr>
            </w:pPr>
            <w:r w:rsidRPr="00371C93">
              <w:rPr>
                <w:i/>
                <w:iCs/>
                <w:szCs w:val="24"/>
              </w:rPr>
              <w:t>Thực địa</w:t>
            </w:r>
          </w:p>
        </w:tc>
        <w:tc>
          <w:tcPr>
            <w:tcW w:w="1257"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Cs w:val="24"/>
              </w:rPr>
            </w:pPr>
            <w:r w:rsidRPr="00371C93">
              <w:rPr>
                <w:szCs w:val="24"/>
              </w:rPr>
              <w:t> </w:t>
            </w:r>
          </w:p>
        </w:tc>
        <w:tc>
          <w:tcPr>
            <w:tcW w:w="900"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szCs w:val="24"/>
              </w:rPr>
            </w:pPr>
            <w:r w:rsidRPr="00371C93">
              <w:rPr>
                <w:szCs w:val="24"/>
              </w:rPr>
              <w:t> </w:t>
            </w:r>
          </w:p>
        </w:tc>
        <w:tc>
          <w:tcPr>
            <w:tcW w:w="1438"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szCs w:val="24"/>
              </w:rPr>
            </w:pPr>
            <w:r w:rsidRPr="00371C93">
              <w:rPr>
                <w:szCs w:val="24"/>
              </w:rPr>
              <w:t> </w:t>
            </w:r>
          </w:p>
        </w:tc>
        <w:tc>
          <w:tcPr>
            <w:tcW w:w="1058"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i/>
                <w:iCs/>
                <w:szCs w:val="24"/>
              </w:rPr>
            </w:pPr>
          </w:p>
        </w:tc>
      </w:tr>
      <w:tr w:rsidR="004E024B" w:rsidRPr="00371C93" w:rsidTr="00971B8A">
        <w:trPr>
          <w:trHeight w:val="315"/>
        </w:trPr>
        <w:tc>
          <w:tcPr>
            <w:tcW w:w="671" w:type="dxa"/>
            <w:vMerge w:val="restart"/>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2</w:t>
            </w:r>
          </w:p>
        </w:tc>
        <w:tc>
          <w:tcPr>
            <w:tcW w:w="1585" w:type="dxa"/>
            <w:vMerge w:val="restart"/>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 </w:t>
            </w:r>
          </w:p>
        </w:tc>
        <w:tc>
          <w:tcPr>
            <w:tcW w:w="1587" w:type="dxa"/>
            <w:vMerge w:val="restart"/>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 </w:t>
            </w:r>
          </w:p>
        </w:tc>
        <w:tc>
          <w:tcPr>
            <w:tcW w:w="1219"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i/>
                <w:iCs/>
                <w:szCs w:val="24"/>
              </w:rPr>
            </w:pPr>
            <w:r w:rsidRPr="00371C93">
              <w:rPr>
                <w:i/>
                <w:iCs/>
                <w:szCs w:val="24"/>
              </w:rPr>
              <w:t>Công ty</w:t>
            </w:r>
          </w:p>
        </w:tc>
        <w:tc>
          <w:tcPr>
            <w:tcW w:w="1257"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Cs w:val="24"/>
              </w:rPr>
            </w:pPr>
            <w:r w:rsidRPr="00371C93">
              <w:rPr>
                <w:szCs w:val="24"/>
              </w:rPr>
              <w:t> </w:t>
            </w:r>
          </w:p>
        </w:tc>
        <w:tc>
          <w:tcPr>
            <w:tcW w:w="900"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szCs w:val="24"/>
              </w:rPr>
            </w:pPr>
            <w:r w:rsidRPr="00371C93">
              <w:rPr>
                <w:szCs w:val="24"/>
              </w:rPr>
              <w:t> </w:t>
            </w:r>
          </w:p>
        </w:tc>
        <w:tc>
          <w:tcPr>
            <w:tcW w:w="1438"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szCs w:val="24"/>
              </w:rPr>
            </w:pPr>
            <w:r w:rsidRPr="00371C93">
              <w:rPr>
                <w:szCs w:val="24"/>
              </w:rPr>
              <w:t> </w:t>
            </w:r>
          </w:p>
        </w:tc>
        <w:tc>
          <w:tcPr>
            <w:tcW w:w="1058" w:type="dxa"/>
            <w:vMerge w:val="restart"/>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 </w:t>
            </w:r>
          </w:p>
        </w:tc>
      </w:tr>
      <w:tr w:rsidR="004E024B" w:rsidRPr="00371C93" w:rsidTr="00971B8A">
        <w:trPr>
          <w:trHeight w:val="315"/>
        </w:trPr>
        <w:tc>
          <w:tcPr>
            <w:tcW w:w="671"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i/>
                <w:iCs/>
                <w:szCs w:val="24"/>
              </w:rPr>
            </w:pPr>
          </w:p>
        </w:tc>
        <w:tc>
          <w:tcPr>
            <w:tcW w:w="1585"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i/>
                <w:iCs/>
                <w:szCs w:val="24"/>
              </w:rPr>
            </w:pPr>
          </w:p>
        </w:tc>
        <w:tc>
          <w:tcPr>
            <w:tcW w:w="1587"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i/>
                <w:iCs/>
                <w:szCs w:val="24"/>
              </w:rPr>
            </w:pPr>
          </w:p>
        </w:tc>
        <w:tc>
          <w:tcPr>
            <w:tcW w:w="1219"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i/>
                <w:iCs/>
                <w:szCs w:val="24"/>
              </w:rPr>
            </w:pPr>
            <w:r w:rsidRPr="00371C93">
              <w:rPr>
                <w:i/>
                <w:iCs/>
                <w:szCs w:val="24"/>
              </w:rPr>
              <w:t>Thực địa</w:t>
            </w:r>
          </w:p>
        </w:tc>
        <w:tc>
          <w:tcPr>
            <w:tcW w:w="1257"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Cs w:val="24"/>
              </w:rPr>
            </w:pPr>
            <w:r w:rsidRPr="00371C93">
              <w:rPr>
                <w:szCs w:val="24"/>
              </w:rPr>
              <w:t> </w:t>
            </w:r>
          </w:p>
        </w:tc>
        <w:tc>
          <w:tcPr>
            <w:tcW w:w="900"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szCs w:val="24"/>
              </w:rPr>
            </w:pPr>
            <w:r w:rsidRPr="00371C93">
              <w:rPr>
                <w:szCs w:val="24"/>
              </w:rPr>
              <w:t> </w:t>
            </w:r>
          </w:p>
        </w:tc>
        <w:tc>
          <w:tcPr>
            <w:tcW w:w="1438" w:type="dxa"/>
            <w:tcBorders>
              <w:top w:val="nil"/>
              <w:left w:val="nil"/>
              <w:bottom w:val="single" w:sz="4" w:space="0" w:color="auto"/>
              <w:right w:val="single" w:sz="4" w:space="0" w:color="auto"/>
            </w:tcBorders>
            <w:shd w:val="clear" w:color="auto" w:fill="auto"/>
            <w:hideMark/>
          </w:tcPr>
          <w:p w:rsidR="004E024B" w:rsidRPr="00371C93" w:rsidRDefault="004E024B" w:rsidP="00720F31">
            <w:pPr>
              <w:jc w:val="left"/>
              <w:rPr>
                <w:szCs w:val="24"/>
              </w:rPr>
            </w:pPr>
            <w:r w:rsidRPr="00371C93">
              <w:rPr>
                <w:szCs w:val="24"/>
              </w:rPr>
              <w:t> </w:t>
            </w:r>
          </w:p>
        </w:tc>
        <w:tc>
          <w:tcPr>
            <w:tcW w:w="1058"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i/>
                <w:iCs/>
                <w:szCs w:val="24"/>
              </w:rPr>
            </w:pPr>
          </w:p>
        </w:tc>
      </w:tr>
      <w:tr w:rsidR="004E024B" w:rsidRPr="00371C93" w:rsidTr="00971B8A">
        <w:trPr>
          <w:trHeight w:val="525"/>
        </w:trPr>
        <w:tc>
          <w:tcPr>
            <w:tcW w:w="8657" w:type="dxa"/>
            <w:gridSpan w:val="7"/>
            <w:tcBorders>
              <w:top w:val="single" w:sz="4" w:space="0" w:color="auto"/>
              <w:left w:val="single" w:sz="4" w:space="0" w:color="auto"/>
              <w:bottom w:val="single" w:sz="4" w:space="0" w:color="auto"/>
              <w:right w:val="single" w:sz="4" w:space="0" w:color="auto"/>
            </w:tcBorders>
            <w:shd w:val="clear" w:color="000000" w:fill="C6EFCE"/>
            <w:noWrap/>
            <w:vAlign w:val="center"/>
            <w:hideMark/>
          </w:tcPr>
          <w:p w:rsidR="004E024B" w:rsidRPr="00371C93" w:rsidRDefault="004E024B" w:rsidP="00720F31">
            <w:pPr>
              <w:jc w:val="right"/>
              <w:rPr>
                <w:b/>
                <w:bCs/>
                <w:szCs w:val="24"/>
              </w:rPr>
            </w:pPr>
            <w:r w:rsidRPr="00371C93">
              <w:rPr>
                <w:b/>
                <w:bCs/>
                <w:szCs w:val="24"/>
              </w:rPr>
              <w:t>Tổng cộng</w:t>
            </w:r>
          </w:p>
        </w:tc>
        <w:tc>
          <w:tcPr>
            <w:tcW w:w="1053" w:type="dxa"/>
            <w:tcBorders>
              <w:top w:val="nil"/>
              <w:left w:val="nil"/>
              <w:bottom w:val="single" w:sz="4" w:space="0" w:color="auto"/>
              <w:right w:val="single" w:sz="4" w:space="0" w:color="auto"/>
            </w:tcBorders>
            <w:shd w:val="clear" w:color="auto" w:fill="auto"/>
            <w:noWrap/>
            <w:vAlign w:val="center"/>
            <w:hideMark/>
          </w:tcPr>
          <w:p w:rsidR="004E024B" w:rsidRPr="00371C93" w:rsidRDefault="004E024B" w:rsidP="00720F31">
            <w:pPr>
              <w:jc w:val="center"/>
              <w:rPr>
                <w:i/>
                <w:iCs/>
                <w:szCs w:val="24"/>
              </w:rPr>
            </w:pPr>
            <w:r w:rsidRPr="00371C93">
              <w:rPr>
                <w:i/>
                <w:iCs/>
                <w:szCs w:val="24"/>
              </w:rPr>
              <w:t>(A)</w:t>
            </w:r>
          </w:p>
        </w:tc>
      </w:tr>
    </w:tbl>
    <w:p w:rsidR="004E024B" w:rsidRPr="00371C93" w:rsidRDefault="004E024B" w:rsidP="004E024B">
      <w:pPr>
        <w:tabs>
          <w:tab w:val="right" w:pos="9000"/>
        </w:tabs>
        <w:spacing w:before="120" w:after="120" w:line="264" w:lineRule="auto"/>
        <w:jc w:val="right"/>
        <w:rPr>
          <w:spacing w:val="2"/>
          <w:sz w:val="28"/>
          <w:szCs w:val="28"/>
        </w:rPr>
      </w:pPr>
    </w:p>
    <w:p w:rsidR="004E024B" w:rsidRPr="00371C93" w:rsidRDefault="004E024B" w:rsidP="004E024B">
      <w:pPr>
        <w:pStyle w:val="FootnoteText"/>
        <w:rPr>
          <w:spacing w:val="2"/>
          <w:sz w:val="28"/>
          <w:szCs w:val="28"/>
        </w:rPr>
      </w:pPr>
      <w:r w:rsidRPr="00371C93">
        <w:rPr>
          <w:spacing w:val="2"/>
          <w:sz w:val="28"/>
          <w:szCs w:val="28"/>
        </w:rPr>
        <w:t>Ghi chú: (1), (2): nhà thầu nhập</w:t>
      </w:r>
    </w:p>
    <w:p w:rsidR="004E024B" w:rsidRPr="00371C93" w:rsidRDefault="004E024B" w:rsidP="004E024B">
      <w:pPr>
        <w:pStyle w:val="FootnoteText"/>
        <w:rPr>
          <w:sz w:val="28"/>
          <w:szCs w:val="28"/>
        </w:rPr>
      </w:pPr>
      <w:r w:rsidRPr="00371C93">
        <w:rPr>
          <w:spacing w:val="2"/>
          <w:sz w:val="28"/>
          <w:szCs w:val="28"/>
        </w:rPr>
        <w:t>(3), (4): hệ thống tự tính</w:t>
      </w:r>
    </w:p>
    <w:p w:rsidR="004E024B" w:rsidRPr="00371C93" w:rsidRDefault="004E024B" w:rsidP="004E024B">
      <w:pPr>
        <w:jc w:val="right"/>
        <w:rPr>
          <w:b/>
          <w:sz w:val="28"/>
          <w:szCs w:val="28"/>
          <w:lang w:val="es-ES"/>
        </w:rPr>
      </w:pPr>
      <w:r w:rsidRPr="00371C93">
        <w:rPr>
          <w:spacing w:val="2"/>
          <w:sz w:val="28"/>
          <w:szCs w:val="28"/>
        </w:rPr>
        <w:br w:type="page"/>
      </w:r>
      <w:bookmarkStart w:id="140" w:name="_Toc401566662"/>
      <w:r w:rsidRPr="00371C93">
        <w:rPr>
          <w:b/>
          <w:sz w:val="28"/>
          <w:szCs w:val="28"/>
          <w:lang w:val="es-ES"/>
        </w:rPr>
        <w:lastRenderedPageBreak/>
        <w:t>Mẫu số 11B (Webform trên Hệ thống)</w:t>
      </w:r>
    </w:p>
    <w:p w:rsidR="004E024B" w:rsidRPr="00371C93" w:rsidRDefault="004E024B" w:rsidP="004E024B">
      <w:pPr>
        <w:pStyle w:val="Heading3"/>
        <w:spacing w:before="120" w:after="120"/>
        <w:rPr>
          <w:szCs w:val="28"/>
        </w:rPr>
      </w:pPr>
    </w:p>
    <w:p w:rsidR="004E024B" w:rsidRPr="00371C93" w:rsidRDefault="004E024B" w:rsidP="004E024B">
      <w:pPr>
        <w:pStyle w:val="Heading3"/>
        <w:spacing w:before="120" w:after="120"/>
        <w:rPr>
          <w:szCs w:val="28"/>
        </w:rPr>
      </w:pPr>
      <w:r w:rsidRPr="00371C93">
        <w:rPr>
          <w:szCs w:val="28"/>
        </w:rPr>
        <w:t>BẢNG PHÂN TÍCH CHI PHÍ THÙ LAO CHO CHUYÊN GIA</w:t>
      </w:r>
      <w:bookmarkEnd w:id="140"/>
    </w:p>
    <w:p w:rsidR="004E024B" w:rsidRPr="00371C93" w:rsidRDefault="004E024B" w:rsidP="004E024B">
      <w:pPr>
        <w:jc w:val="right"/>
        <w:rPr>
          <w:b/>
          <w:bCs/>
          <w:szCs w:val="28"/>
          <w:lang w:val="sv-SE"/>
        </w:rPr>
      </w:pPr>
      <w:r w:rsidRPr="00371C93">
        <w:rPr>
          <w:szCs w:val="28"/>
          <w:lang w:val="sv-SE"/>
        </w:rPr>
        <w:t>Đồng tiền sử dụng:</w:t>
      </w:r>
    </w:p>
    <w:tbl>
      <w:tblPr>
        <w:tblW w:w="992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378"/>
        <w:gridCol w:w="1261"/>
        <w:gridCol w:w="699"/>
        <w:gridCol w:w="837"/>
        <w:gridCol w:w="889"/>
        <w:gridCol w:w="909"/>
        <w:gridCol w:w="859"/>
        <w:gridCol w:w="819"/>
        <w:gridCol w:w="601"/>
        <w:gridCol w:w="859"/>
        <w:gridCol w:w="821"/>
        <w:gridCol w:w="997"/>
      </w:tblGrid>
      <w:tr w:rsidR="004E024B" w:rsidRPr="00371C93" w:rsidTr="00276EE1">
        <w:trPr>
          <w:jc w:val="center"/>
        </w:trPr>
        <w:tc>
          <w:tcPr>
            <w:tcW w:w="378"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spacing w:before="40" w:after="40"/>
              <w:jc w:val="center"/>
              <w:rPr>
                <w:b/>
                <w:sz w:val="20"/>
              </w:rPr>
            </w:pPr>
            <w:r w:rsidRPr="00371C93">
              <w:rPr>
                <w:b/>
                <w:sz w:val="20"/>
              </w:rPr>
              <w:t>STT</w:t>
            </w:r>
          </w:p>
        </w:tc>
        <w:tc>
          <w:tcPr>
            <w:tcW w:w="1261"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spacing w:before="40" w:after="40"/>
              <w:jc w:val="center"/>
              <w:rPr>
                <w:b/>
                <w:bCs/>
                <w:sz w:val="20"/>
              </w:rPr>
            </w:pPr>
            <w:r w:rsidRPr="00371C93">
              <w:rPr>
                <w:b/>
                <w:sz w:val="20"/>
              </w:rPr>
              <w:t>Họ tên chuyên gia</w:t>
            </w:r>
          </w:p>
        </w:tc>
        <w:tc>
          <w:tcPr>
            <w:tcW w:w="69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spacing w:before="40" w:after="40"/>
              <w:jc w:val="center"/>
              <w:rPr>
                <w:b/>
                <w:bCs/>
                <w:sz w:val="20"/>
              </w:rPr>
            </w:pPr>
            <w:r w:rsidRPr="00371C93">
              <w:rPr>
                <w:b/>
                <w:bCs/>
                <w:sz w:val="20"/>
              </w:rPr>
              <w:t>Chức danh</w:t>
            </w:r>
          </w:p>
        </w:tc>
        <w:tc>
          <w:tcPr>
            <w:tcW w:w="837"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spacing w:before="40" w:after="40"/>
              <w:jc w:val="center"/>
              <w:rPr>
                <w:b/>
                <w:bCs/>
                <w:sz w:val="20"/>
              </w:rPr>
            </w:pPr>
            <w:r w:rsidRPr="00371C93">
              <w:rPr>
                <w:b/>
                <w:bCs/>
                <w:sz w:val="20"/>
              </w:rPr>
              <w:t>Lương cơ bản</w:t>
            </w:r>
          </w:p>
        </w:tc>
        <w:tc>
          <w:tcPr>
            <w:tcW w:w="88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spacing w:before="40" w:after="40"/>
              <w:jc w:val="center"/>
              <w:rPr>
                <w:b/>
                <w:bCs/>
                <w:sz w:val="20"/>
              </w:rPr>
            </w:pPr>
            <w:r w:rsidRPr="00371C93">
              <w:rPr>
                <w:b/>
                <w:bCs/>
                <w:sz w:val="20"/>
              </w:rPr>
              <w:t>Chi phí xã hội</w:t>
            </w:r>
            <w:bookmarkStart w:id="141" w:name="_Ref397786310"/>
            <w:r w:rsidRPr="00371C93">
              <w:rPr>
                <w:rStyle w:val="FootnoteReference"/>
                <w:b/>
                <w:bCs/>
                <w:sz w:val="20"/>
              </w:rPr>
              <w:footnoteReference w:id="7"/>
            </w:r>
            <w:bookmarkEnd w:id="141"/>
          </w:p>
          <w:p w:rsidR="004E024B" w:rsidRPr="00371C93" w:rsidRDefault="004E024B" w:rsidP="00720F31">
            <w:pPr>
              <w:spacing w:before="40" w:after="40"/>
              <w:jc w:val="center"/>
              <w:rPr>
                <w:sz w:val="20"/>
              </w:rPr>
            </w:pPr>
            <w:r w:rsidRPr="00371C93">
              <w:rPr>
                <w:sz w:val="20"/>
              </w:rPr>
              <w:t>% của  (3)</w:t>
            </w:r>
          </w:p>
        </w:tc>
        <w:tc>
          <w:tcPr>
            <w:tcW w:w="90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spacing w:before="40" w:after="40"/>
              <w:jc w:val="center"/>
              <w:rPr>
                <w:b/>
                <w:bCs/>
                <w:sz w:val="20"/>
              </w:rPr>
            </w:pPr>
            <w:r w:rsidRPr="00371C93">
              <w:rPr>
                <w:b/>
                <w:bCs/>
                <w:sz w:val="20"/>
              </w:rPr>
              <w:t>Chi phí quản lý chung</w:t>
            </w:r>
            <w:r>
              <w:fldChar w:fldCharType="begin"/>
            </w:r>
            <w:r>
              <w:instrText xml:space="preserve"> NOTEREF _Ref397786310 \h\f  \* MERGEFORMAT </w:instrText>
            </w:r>
            <w:r>
              <w:fldChar w:fldCharType="separate"/>
            </w:r>
            <w:r w:rsidR="00E71DAC" w:rsidRPr="00E71DAC">
              <w:rPr>
                <w:rStyle w:val="FootnoteReference"/>
                <w:sz w:val="20"/>
              </w:rPr>
              <w:t>1</w:t>
            </w:r>
            <w:r>
              <w:fldChar w:fldCharType="end"/>
            </w:r>
          </w:p>
          <w:p w:rsidR="004E024B" w:rsidRPr="00371C93" w:rsidRDefault="004E024B" w:rsidP="00720F31">
            <w:pPr>
              <w:spacing w:before="40" w:after="40"/>
              <w:jc w:val="center"/>
              <w:rPr>
                <w:b/>
                <w:bCs/>
                <w:sz w:val="20"/>
              </w:rPr>
            </w:pPr>
            <w:r w:rsidRPr="00371C93">
              <w:rPr>
                <w:sz w:val="20"/>
              </w:rPr>
              <w:t>% của (3)</w:t>
            </w:r>
          </w:p>
        </w:tc>
        <w:tc>
          <w:tcPr>
            <w:tcW w:w="85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spacing w:before="40" w:after="40"/>
              <w:jc w:val="center"/>
              <w:rPr>
                <w:b/>
                <w:bCs/>
                <w:sz w:val="20"/>
                <w:lang w:val="pl-PL"/>
              </w:rPr>
            </w:pPr>
            <w:r w:rsidRPr="00371C93">
              <w:rPr>
                <w:b/>
                <w:bCs/>
                <w:sz w:val="20"/>
                <w:lang w:val="pl-PL"/>
              </w:rPr>
              <w:t>Cộng</w:t>
            </w:r>
          </w:p>
          <w:p w:rsidR="004E024B" w:rsidRPr="00371C93" w:rsidRDefault="004E024B" w:rsidP="00720F31">
            <w:pPr>
              <w:spacing w:before="40" w:after="40"/>
              <w:jc w:val="center"/>
              <w:rPr>
                <w:sz w:val="20"/>
                <w:lang w:val="pl-PL"/>
              </w:rPr>
            </w:pPr>
            <w:r w:rsidRPr="00371C93">
              <w:rPr>
                <w:sz w:val="20"/>
                <w:lang w:val="pl-PL"/>
              </w:rPr>
              <w:t>=(3)+(4)+(5)</w:t>
            </w:r>
          </w:p>
        </w:tc>
        <w:tc>
          <w:tcPr>
            <w:tcW w:w="81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spacing w:before="40" w:after="40"/>
              <w:jc w:val="center"/>
              <w:rPr>
                <w:b/>
                <w:bCs/>
                <w:sz w:val="20"/>
                <w:lang w:val="pl-PL"/>
              </w:rPr>
            </w:pPr>
            <w:r w:rsidRPr="00371C93">
              <w:rPr>
                <w:b/>
                <w:bCs/>
                <w:sz w:val="20"/>
                <w:lang w:val="pl-PL"/>
              </w:rPr>
              <w:t>Lợi nhuận</w:t>
            </w:r>
          </w:p>
          <w:p w:rsidR="004E024B" w:rsidRPr="00371C93" w:rsidRDefault="004E024B" w:rsidP="00720F31">
            <w:pPr>
              <w:spacing w:before="40" w:after="40"/>
              <w:jc w:val="center"/>
              <w:rPr>
                <w:b/>
                <w:bCs/>
                <w:sz w:val="20"/>
                <w:lang w:val="pl-PL"/>
              </w:rPr>
            </w:pPr>
            <w:r w:rsidRPr="00371C93">
              <w:rPr>
                <w:sz w:val="20"/>
              </w:rPr>
              <w:t>% của (6)</w:t>
            </w:r>
          </w:p>
        </w:tc>
        <w:tc>
          <w:tcPr>
            <w:tcW w:w="601"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spacing w:before="40" w:after="40"/>
              <w:jc w:val="center"/>
              <w:rPr>
                <w:b/>
                <w:bCs/>
                <w:sz w:val="20"/>
                <w:lang w:val="en-SG"/>
              </w:rPr>
            </w:pPr>
            <w:r w:rsidRPr="00371C93">
              <w:rPr>
                <w:b/>
                <w:bCs/>
                <w:sz w:val="20"/>
                <w:lang w:val="en-SG"/>
              </w:rPr>
              <w:t>Phụ cấp xa nhà</w:t>
            </w:r>
          </w:p>
        </w:tc>
        <w:tc>
          <w:tcPr>
            <w:tcW w:w="85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spacing w:before="40" w:after="40"/>
              <w:jc w:val="center"/>
              <w:rPr>
                <w:b/>
                <w:bCs/>
                <w:sz w:val="20"/>
                <w:lang w:val="en-SG"/>
              </w:rPr>
            </w:pPr>
            <w:r w:rsidRPr="00371C93">
              <w:rPr>
                <w:b/>
                <w:bCs/>
                <w:sz w:val="20"/>
                <w:lang w:val="en-SG"/>
              </w:rPr>
              <w:t>Chi phí trả cho</w:t>
            </w:r>
          </w:p>
          <w:p w:rsidR="004E024B" w:rsidRPr="00371C93" w:rsidRDefault="004E024B" w:rsidP="00720F31">
            <w:pPr>
              <w:spacing w:before="40" w:after="40"/>
              <w:jc w:val="center"/>
              <w:rPr>
                <w:b/>
                <w:bCs/>
                <w:sz w:val="20"/>
                <w:lang w:val="en-SG"/>
              </w:rPr>
            </w:pPr>
            <w:r w:rsidRPr="00371C93">
              <w:rPr>
                <w:b/>
                <w:bCs/>
                <w:sz w:val="20"/>
                <w:lang w:val="en-SG"/>
              </w:rPr>
              <w:t>chuyên gia/tháng</w:t>
            </w:r>
          </w:p>
          <w:p w:rsidR="004E024B" w:rsidRPr="00371C93" w:rsidRDefault="004E024B" w:rsidP="00720F31">
            <w:pPr>
              <w:spacing w:before="40" w:after="40"/>
              <w:jc w:val="center"/>
              <w:rPr>
                <w:sz w:val="20"/>
                <w:lang w:val="pl-PL"/>
              </w:rPr>
            </w:pPr>
            <w:r w:rsidRPr="00371C93">
              <w:rPr>
                <w:sz w:val="20"/>
                <w:lang w:val="pl-PL"/>
              </w:rPr>
              <w:t>=(6)+(7) +(8)</w:t>
            </w:r>
          </w:p>
        </w:tc>
        <w:tc>
          <w:tcPr>
            <w:tcW w:w="821"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spacing w:before="40" w:after="40"/>
              <w:jc w:val="center"/>
              <w:rPr>
                <w:b/>
                <w:bCs/>
                <w:sz w:val="20"/>
              </w:rPr>
            </w:pPr>
            <w:r w:rsidRPr="00371C93">
              <w:rPr>
                <w:b/>
                <w:bCs/>
                <w:sz w:val="20"/>
              </w:rPr>
              <w:t>Số tháng-người</w:t>
            </w:r>
          </w:p>
        </w:tc>
        <w:tc>
          <w:tcPr>
            <w:tcW w:w="997"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spacing w:before="40" w:after="40"/>
              <w:jc w:val="center"/>
              <w:rPr>
                <w:b/>
                <w:bCs/>
                <w:sz w:val="20"/>
              </w:rPr>
            </w:pPr>
            <w:r w:rsidRPr="00371C93">
              <w:rPr>
                <w:b/>
                <w:bCs/>
                <w:sz w:val="20"/>
              </w:rPr>
              <w:t xml:space="preserve">Thù lao cho chuyên gia </w:t>
            </w:r>
            <w:r w:rsidRPr="00371C93">
              <w:rPr>
                <w:sz w:val="20"/>
              </w:rPr>
              <w:t>=(9)x(10)</w:t>
            </w:r>
          </w:p>
        </w:tc>
      </w:tr>
      <w:tr w:rsidR="004E024B" w:rsidRPr="00371C93" w:rsidTr="00276EE1">
        <w:trPr>
          <w:cantSplit/>
          <w:jc w:val="center"/>
        </w:trPr>
        <w:tc>
          <w:tcPr>
            <w:tcW w:w="378"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jc w:val="center"/>
              <w:rPr>
                <w:sz w:val="20"/>
                <w:lang w:eastAsia="it-IT"/>
              </w:rPr>
            </w:pPr>
          </w:p>
        </w:tc>
        <w:tc>
          <w:tcPr>
            <w:tcW w:w="1261"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jc w:val="center"/>
              <w:rPr>
                <w:sz w:val="20"/>
                <w:lang w:eastAsia="it-IT"/>
              </w:rPr>
            </w:pPr>
            <w:r w:rsidRPr="00371C93">
              <w:rPr>
                <w:sz w:val="20"/>
                <w:lang w:eastAsia="it-IT"/>
              </w:rPr>
              <w:t>(1)</w:t>
            </w:r>
          </w:p>
        </w:tc>
        <w:tc>
          <w:tcPr>
            <w:tcW w:w="69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jc w:val="center"/>
              <w:rPr>
                <w:sz w:val="20"/>
              </w:rPr>
            </w:pPr>
            <w:r w:rsidRPr="00371C93">
              <w:rPr>
                <w:sz w:val="20"/>
              </w:rPr>
              <w:t>(2)</w:t>
            </w:r>
          </w:p>
        </w:tc>
        <w:tc>
          <w:tcPr>
            <w:tcW w:w="837" w:type="dxa"/>
            <w:tcBorders>
              <w:top w:val="single" w:sz="6" w:space="0" w:color="auto"/>
              <w:left w:val="single" w:sz="6" w:space="0" w:color="auto"/>
              <w:bottom w:val="single" w:sz="6" w:space="0" w:color="auto"/>
              <w:right w:val="single" w:sz="6" w:space="0" w:color="auto"/>
            </w:tcBorders>
            <w:tcMar>
              <w:left w:w="28" w:type="dxa"/>
            </w:tcMar>
            <w:vAlign w:val="center"/>
          </w:tcPr>
          <w:p w:rsidR="004E024B" w:rsidRPr="00371C93" w:rsidRDefault="004E024B" w:rsidP="00720F31">
            <w:pPr>
              <w:jc w:val="center"/>
              <w:rPr>
                <w:sz w:val="20"/>
              </w:rPr>
            </w:pPr>
            <w:r w:rsidRPr="00371C93">
              <w:rPr>
                <w:sz w:val="20"/>
              </w:rPr>
              <w:t>(3)</w:t>
            </w:r>
          </w:p>
        </w:tc>
        <w:tc>
          <w:tcPr>
            <w:tcW w:w="88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jc w:val="center"/>
              <w:rPr>
                <w:sz w:val="20"/>
                <w:lang w:eastAsia="it-IT"/>
              </w:rPr>
            </w:pPr>
            <w:r w:rsidRPr="00371C93">
              <w:rPr>
                <w:sz w:val="20"/>
                <w:lang w:eastAsia="it-IT"/>
              </w:rPr>
              <w:t>(4)</w:t>
            </w:r>
          </w:p>
        </w:tc>
        <w:tc>
          <w:tcPr>
            <w:tcW w:w="909"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jc w:val="center"/>
              <w:rPr>
                <w:sz w:val="20"/>
              </w:rPr>
            </w:pPr>
            <w:r w:rsidRPr="00371C93">
              <w:rPr>
                <w:sz w:val="20"/>
              </w:rPr>
              <w:t>(5)</w:t>
            </w:r>
          </w:p>
        </w:tc>
        <w:tc>
          <w:tcPr>
            <w:tcW w:w="859"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jc w:val="center"/>
              <w:rPr>
                <w:sz w:val="20"/>
              </w:rPr>
            </w:pPr>
            <w:r w:rsidRPr="00371C93">
              <w:rPr>
                <w:sz w:val="20"/>
              </w:rPr>
              <w:t>(6)</w:t>
            </w:r>
          </w:p>
        </w:tc>
        <w:tc>
          <w:tcPr>
            <w:tcW w:w="819"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jc w:val="center"/>
              <w:rPr>
                <w:sz w:val="20"/>
              </w:rPr>
            </w:pPr>
            <w:r w:rsidRPr="00371C93">
              <w:rPr>
                <w:sz w:val="20"/>
              </w:rPr>
              <w:t>(7)</w:t>
            </w:r>
          </w:p>
        </w:tc>
        <w:tc>
          <w:tcPr>
            <w:tcW w:w="601"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jc w:val="center"/>
              <w:rPr>
                <w:sz w:val="20"/>
              </w:rPr>
            </w:pPr>
            <w:r w:rsidRPr="00371C93">
              <w:rPr>
                <w:sz w:val="20"/>
              </w:rPr>
              <w:t>(8)</w:t>
            </w:r>
          </w:p>
        </w:tc>
        <w:tc>
          <w:tcPr>
            <w:tcW w:w="85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jc w:val="center"/>
              <w:rPr>
                <w:sz w:val="20"/>
              </w:rPr>
            </w:pPr>
            <w:r w:rsidRPr="00371C93">
              <w:rPr>
                <w:sz w:val="20"/>
              </w:rPr>
              <w:t>(9)</w:t>
            </w:r>
          </w:p>
        </w:tc>
        <w:tc>
          <w:tcPr>
            <w:tcW w:w="821"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jc w:val="center"/>
              <w:rPr>
                <w:sz w:val="20"/>
              </w:rPr>
            </w:pPr>
            <w:r w:rsidRPr="00371C93">
              <w:rPr>
                <w:sz w:val="20"/>
              </w:rPr>
              <w:t>(10)</w:t>
            </w:r>
          </w:p>
        </w:tc>
        <w:tc>
          <w:tcPr>
            <w:tcW w:w="997"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jc w:val="center"/>
              <w:rPr>
                <w:sz w:val="20"/>
              </w:rPr>
            </w:pPr>
            <w:r w:rsidRPr="00371C93">
              <w:rPr>
                <w:sz w:val="20"/>
              </w:rPr>
              <w:t>(11)</w:t>
            </w:r>
          </w:p>
        </w:tc>
      </w:tr>
      <w:tr w:rsidR="004E024B" w:rsidRPr="00371C93" w:rsidTr="00276EE1">
        <w:trPr>
          <w:cantSplit/>
          <w:jc w:val="center"/>
        </w:trPr>
        <w:tc>
          <w:tcPr>
            <w:tcW w:w="378"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jc w:val="center"/>
              <w:rPr>
                <w:sz w:val="20"/>
                <w:lang w:eastAsia="it-IT"/>
              </w:rPr>
            </w:pPr>
            <w:r w:rsidRPr="00371C93">
              <w:rPr>
                <w:sz w:val="20"/>
                <w:lang w:eastAsia="it-IT"/>
              </w:rPr>
              <w:t>1</w:t>
            </w:r>
          </w:p>
        </w:tc>
        <w:tc>
          <w:tcPr>
            <w:tcW w:w="1261"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lang w:eastAsia="it-IT"/>
              </w:rPr>
            </w:pPr>
          </w:p>
        </w:tc>
        <w:tc>
          <w:tcPr>
            <w:tcW w:w="69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rPr>
            </w:pPr>
          </w:p>
        </w:tc>
        <w:tc>
          <w:tcPr>
            <w:tcW w:w="837" w:type="dxa"/>
            <w:tcBorders>
              <w:top w:val="single" w:sz="6" w:space="0" w:color="auto"/>
              <w:left w:val="single" w:sz="6" w:space="0" w:color="auto"/>
              <w:bottom w:val="single" w:sz="6" w:space="0" w:color="auto"/>
              <w:right w:val="single" w:sz="6" w:space="0" w:color="auto"/>
            </w:tcBorders>
            <w:tcMar>
              <w:left w:w="28" w:type="dxa"/>
            </w:tcMar>
            <w:vAlign w:val="center"/>
          </w:tcPr>
          <w:p w:rsidR="004E024B" w:rsidRPr="00371C93" w:rsidRDefault="004E024B" w:rsidP="00720F31">
            <w:pPr>
              <w:rPr>
                <w:sz w:val="20"/>
              </w:rPr>
            </w:pPr>
          </w:p>
        </w:tc>
        <w:tc>
          <w:tcPr>
            <w:tcW w:w="88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lang w:eastAsia="it-IT"/>
              </w:rPr>
            </w:pPr>
          </w:p>
        </w:tc>
        <w:tc>
          <w:tcPr>
            <w:tcW w:w="909"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859"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819"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601"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85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rPr>
            </w:pPr>
          </w:p>
        </w:tc>
        <w:tc>
          <w:tcPr>
            <w:tcW w:w="821"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997"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rPr>
            </w:pPr>
          </w:p>
        </w:tc>
      </w:tr>
      <w:tr w:rsidR="004E024B" w:rsidRPr="00371C93" w:rsidTr="00276EE1">
        <w:trPr>
          <w:cantSplit/>
          <w:jc w:val="center"/>
        </w:trPr>
        <w:tc>
          <w:tcPr>
            <w:tcW w:w="378"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jc w:val="center"/>
              <w:rPr>
                <w:sz w:val="20"/>
                <w:lang w:eastAsia="it-IT"/>
              </w:rPr>
            </w:pPr>
            <w:r w:rsidRPr="00371C93">
              <w:rPr>
                <w:sz w:val="20"/>
                <w:lang w:eastAsia="it-IT"/>
              </w:rPr>
              <w:t>2</w:t>
            </w:r>
          </w:p>
        </w:tc>
        <w:tc>
          <w:tcPr>
            <w:tcW w:w="1261"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lang w:eastAsia="it-IT"/>
              </w:rPr>
            </w:pPr>
          </w:p>
        </w:tc>
        <w:tc>
          <w:tcPr>
            <w:tcW w:w="69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rPr>
            </w:pPr>
          </w:p>
        </w:tc>
        <w:tc>
          <w:tcPr>
            <w:tcW w:w="837" w:type="dxa"/>
            <w:tcBorders>
              <w:top w:val="single" w:sz="6" w:space="0" w:color="auto"/>
              <w:left w:val="single" w:sz="6" w:space="0" w:color="auto"/>
              <w:bottom w:val="single" w:sz="6" w:space="0" w:color="auto"/>
              <w:right w:val="single" w:sz="6" w:space="0" w:color="auto"/>
            </w:tcBorders>
            <w:tcMar>
              <w:left w:w="28" w:type="dxa"/>
            </w:tcMar>
            <w:vAlign w:val="center"/>
          </w:tcPr>
          <w:p w:rsidR="004E024B" w:rsidRPr="00371C93" w:rsidRDefault="004E024B" w:rsidP="00720F31">
            <w:pPr>
              <w:rPr>
                <w:sz w:val="20"/>
              </w:rPr>
            </w:pPr>
          </w:p>
        </w:tc>
        <w:tc>
          <w:tcPr>
            <w:tcW w:w="88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lang w:eastAsia="it-IT"/>
              </w:rPr>
            </w:pPr>
          </w:p>
        </w:tc>
        <w:tc>
          <w:tcPr>
            <w:tcW w:w="909"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859"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819"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601"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85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rPr>
            </w:pPr>
          </w:p>
        </w:tc>
        <w:tc>
          <w:tcPr>
            <w:tcW w:w="821"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997"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rPr>
            </w:pPr>
          </w:p>
        </w:tc>
      </w:tr>
      <w:tr w:rsidR="004E024B" w:rsidRPr="00371C93" w:rsidTr="00276EE1">
        <w:trPr>
          <w:cantSplit/>
          <w:jc w:val="center"/>
        </w:trPr>
        <w:tc>
          <w:tcPr>
            <w:tcW w:w="378"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jc w:val="center"/>
              <w:rPr>
                <w:sz w:val="20"/>
                <w:lang w:eastAsia="it-IT"/>
              </w:rPr>
            </w:pPr>
            <w:r w:rsidRPr="00371C93">
              <w:rPr>
                <w:sz w:val="20"/>
                <w:lang w:eastAsia="it-IT"/>
              </w:rPr>
              <w:t>…</w:t>
            </w:r>
          </w:p>
        </w:tc>
        <w:tc>
          <w:tcPr>
            <w:tcW w:w="1261"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lang w:eastAsia="it-IT"/>
              </w:rPr>
            </w:pPr>
          </w:p>
        </w:tc>
        <w:tc>
          <w:tcPr>
            <w:tcW w:w="69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rPr>
            </w:pPr>
          </w:p>
        </w:tc>
        <w:tc>
          <w:tcPr>
            <w:tcW w:w="837" w:type="dxa"/>
            <w:tcBorders>
              <w:top w:val="single" w:sz="6" w:space="0" w:color="auto"/>
              <w:left w:val="single" w:sz="6" w:space="0" w:color="auto"/>
              <w:bottom w:val="single" w:sz="6" w:space="0" w:color="auto"/>
              <w:right w:val="single" w:sz="6" w:space="0" w:color="auto"/>
            </w:tcBorders>
            <w:tcMar>
              <w:left w:w="28" w:type="dxa"/>
            </w:tcMar>
            <w:vAlign w:val="center"/>
          </w:tcPr>
          <w:p w:rsidR="004E024B" w:rsidRPr="00371C93" w:rsidRDefault="004E024B" w:rsidP="00720F31">
            <w:pPr>
              <w:rPr>
                <w:sz w:val="20"/>
              </w:rPr>
            </w:pPr>
          </w:p>
        </w:tc>
        <w:tc>
          <w:tcPr>
            <w:tcW w:w="88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lang w:eastAsia="it-IT"/>
              </w:rPr>
            </w:pPr>
          </w:p>
        </w:tc>
        <w:tc>
          <w:tcPr>
            <w:tcW w:w="909"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859"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819"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601"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85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rPr>
            </w:pPr>
          </w:p>
        </w:tc>
        <w:tc>
          <w:tcPr>
            <w:tcW w:w="821"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997"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rPr>
            </w:pPr>
          </w:p>
        </w:tc>
      </w:tr>
      <w:tr w:rsidR="004E024B" w:rsidRPr="00371C93" w:rsidTr="00276EE1">
        <w:trPr>
          <w:cantSplit/>
          <w:jc w:val="center"/>
        </w:trPr>
        <w:tc>
          <w:tcPr>
            <w:tcW w:w="378"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jc w:val="center"/>
              <w:rPr>
                <w:sz w:val="20"/>
                <w:lang w:eastAsia="it-IT"/>
              </w:rPr>
            </w:pPr>
          </w:p>
        </w:tc>
        <w:tc>
          <w:tcPr>
            <w:tcW w:w="1261"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lang w:eastAsia="it-IT"/>
              </w:rPr>
            </w:pPr>
          </w:p>
        </w:tc>
        <w:tc>
          <w:tcPr>
            <w:tcW w:w="69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rPr>
            </w:pPr>
          </w:p>
        </w:tc>
        <w:tc>
          <w:tcPr>
            <w:tcW w:w="837" w:type="dxa"/>
            <w:tcBorders>
              <w:top w:val="single" w:sz="6" w:space="0" w:color="auto"/>
              <w:left w:val="single" w:sz="6" w:space="0" w:color="auto"/>
              <w:bottom w:val="single" w:sz="6" w:space="0" w:color="auto"/>
              <w:right w:val="single" w:sz="6" w:space="0" w:color="auto"/>
            </w:tcBorders>
            <w:tcMar>
              <w:left w:w="28" w:type="dxa"/>
            </w:tcMar>
            <w:vAlign w:val="center"/>
          </w:tcPr>
          <w:p w:rsidR="004E024B" w:rsidRPr="00371C93" w:rsidRDefault="004E024B" w:rsidP="00720F31">
            <w:pPr>
              <w:rPr>
                <w:sz w:val="20"/>
              </w:rPr>
            </w:pPr>
          </w:p>
        </w:tc>
        <w:tc>
          <w:tcPr>
            <w:tcW w:w="88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lang w:eastAsia="it-IT"/>
              </w:rPr>
            </w:pPr>
          </w:p>
        </w:tc>
        <w:tc>
          <w:tcPr>
            <w:tcW w:w="909"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859"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819"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601"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859"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rPr>
            </w:pPr>
          </w:p>
        </w:tc>
        <w:tc>
          <w:tcPr>
            <w:tcW w:w="821" w:type="dxa"/>
            <w:tcBorders>
              <w:top w:val="single" w:sz="6" w:space="0" w:color="auto"/>
              <w:left w:val="single" w:sz="6" w:space="0" w:color="auto"/>
              <w:bottom w:val="single" w:sz="6" w:space="0" w:color="auto"/>
              <w:right w:val="single" w:sz="6" w:space="0" w:color="auto"/>
            </w:tcBorders>
          </w:tcPr>
          <w:p w:rsidR="004E024B" w:rsidRPr="00371C93" w:rsidRDefault="004E024B" w:rsidP="00720F31">
            <w:pPr>
              <w:rPr>
                <w:sz w:val="20"/>
              </w:rPr>
            </w:pPr>
          </w:p>
        </w:tc>
        <w:tc>
          <w:tcPr>
            <w:tcW w:w="997"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rPr>
            </w:pPr>
          </w:p>
        </w:tc>
      </w:tr>
      <w:tr w:rsidR="004E024B" w:rsidRPr="00371C93" w:rsidTr="00276EE1">
        <w:trPr>
          <w:trHeight w:hRule="exact" w:val="892"/>
          <w:jc w:val="center"/>
        </w:trPr>
        <w:tc>
          <w:tcPr>
            <w:tcW w:w="1639" w:type="dxa"/>
            <w:gridSpan w:val="2"/>
            <w:tcBorders>
              <w:top w:val="single" w:sz="8" w:space="0" w:color="auto"/>
              <w:left w:val="single" w:sz="6" w:space="0" w:color="auto"/>
              <w:bottom w:val="single" w:sz="6" w:space="0" w:color="auto"/>
              <w:right w:val="single" w:sz="6" w:space="0" w:color="auto"/>
            </w:tcBorders>
            <w:vAlign w:val="center"/>
          </w:tcPr>
          <w:p w:rsidR="004E024B" w:rsidRPr="00371C93" w:rsidRDefault="004E024B" w:rsidP="00720F31">
            <w:pPr>
              <w:jc w:val="right"/>
              <w:rPr>
                <w:sz w:val="20"/>
              </w:rPr>
            </w:pPr>
            <w:r w:rsidRPr="00371C93">
              <w:rPr>
                <w:b/>
                <w:bCs/>
                <w:sz w:val="20"/>
              </w:rPr>
              <w:t>Tổng chi phí</w:t>
            </w:r>
          </w:p>
        </w:tc>
        <w:tc>
          <w:tcPr>
            <w:tcW w:w="8290" w:type="dxa"/>
            <w:gridSpan w:val="10"/>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rPr>
                <w:sz w:val="20"/>
              </w:rPr>
            </w:pPr>
          </w:p>
          <w:p w:rsidR="004E024B" w:rsidRPr="00371C93" w:rsidRDefault="004E024B" w:rsidP="00720F31">
            <w:pPr>
              <w:rPr>
                <w:sz w:val="20"/>
              </w:rPr>
            </w:pPr>
          </w:p>
        </w:tc>
      </w:tr>
    </w:tbl>
    <w:p w:rsidR="004E024B" w:rsidRPr="00371C93" w:rsidRDefault="004E024B" w:rsidP="004E024B">
      <w:pPr>
        <w:spacing w:line="120" w:lineRule="exact"/>
        <w:rPr>
          <w:sz w:val="34"/>
          <w:szCs w:val="28"/>
          <w:lang w:eastAsia="it-IT"/>
        </w:rPr>
      </w:pPr>
    </w:p>
    <w:p w:rsidR="004E024B" w:rsidRPr="00371C93" w:rsidRDefault="004E024B" w:rsidP="004E024B">
      <w:pPr>
        <w:spacing w:line="120" w:lineRule="exact"/>
        <w:rPr>
          <w:sz w:val="34"/>
          <w:szCs w:val="28"/>
          <w:lang w:eastAsia="it-IT"/>
        </w:rPr>
      </w:pPr>
    </w:p>
    <w:p w:rsidR="004E024B" w:rsidRPr="00371C93" w:rsidRDefault="004E024B" w:rsidP="004E024B">
      <w:pPr>
        <w:rPr>
          <w:lang w:val="en-GB"/>
        </w:rPr>
      </w:pPr>
    </w:p>
    <w:p w:rsidR="004E024B" w:rsidRPr="00371C93" w:rsidRDefault="004E024B" w:rsidP="004E024B">
      <w:pPr>
        <w:pStyle w:val="Heading3"/>
        <w:tabs>
          <w:tab w:val="right" w:pos="14572"/>
        </w:tabs>
        <w:spacing w:before="120" w:after="120"/>
        <w:jc w:val="left"/>
        <w:rPr>
          <w:b w:val="0"/>
          <w:sz w:val="24"/>
          <w:szCs w:val="24"/>
        </w:rPr>
      </w:pPr>
      <w:r w:rsidRPr="00371C93">
        <w:rPr>
          <w:b w:val="0"/>
          <w:sz w:val="24"/>
          <w:szCs w:val="24"/>
        </w:rPr>
        <w:t>Ghi chú. Trường hợp không yêu cầu nhà thầu phân tích chi tiết chi phí thù lao chuyên gia thì không sử dụng Mẫu này</w:t>
      </w:r>
    </w:p>
    <w:p w:rsidR="004E024B" w:rsidRPr="00371C93" w:rsidRDefault="004E024B" w:rsidP="004E024B">
      <w:pPr>
        <w:jc w:val="right"/>
        <w:rPr>
          <w:b/>
          <w:sz w:val="28"/>
          <w:szCs w:val="28"/>
          <w:lang w:val="es-ES"/>
        </w:rPr>
      </w:pPr>
      <w:r w:rsidRPr="00371C93">
        <w:rPr>
          <w:spacing w:val="2"/>
          <w:sz w:val="28"/>
          <w:szCs w:val="28"/>
        </w:rPr>
        <w:br w:type="page"/>
      </w:r>
      <w:r w:rsidRPr="00371C93">
        <w:rPr>
          <w:b/>
          <w:sz w:val="28"/>
          <w:szCs w:val="28"/>
          <w:lang w:val="es-ES"/>
        </w:rPr>
        <w:lastRenderedPageBreak/>
        <w:t>Mẫu số 12 (Webform trên Hệ thống)</w:t>
      </w:r>
    </w:p>
    <w:p w:rsidR="004E024B" w:rsidRPr="00371C93" w:rsidRDefault="004E024B" w:rsidP="004E024B">
      <w:pPr>
        <w:jc w:val="right"/>
        <w:rPr>
          <w:b/>
          <w:sz w:val="28"/>
          <w:szCs w:val="28"/>
          <w:lang w:val="es-ES"/>
        </w:rPr>
      </w:pPr>
    </w:p>
    <w:tbl>
      <w:tblPr>
        <w:tblW w:w="9193" w:type="dxa"/>
        <w:tblInd w:w="95" w:type="dxa"/>
        <w:tblLook w:val="04A0" w:firstRow="1" w:lastRow="0" w:firstColumn="1" w:lastColumn="0" w:noHBand="0" w:noVBand="1"/>
      </w:tblPr>
      <w:tblGrid>
        <w:gridCol w:w="670"/>
        <w:gridCol w:w="2493"/>
        <w:gridCol w:w="1710"/>
        <w:gridCol w:w="1350"/>
        <w:gridCol w:w="814"/>
        <w:gridCol w:w="2156"/>
      </w:tblGrid>
      <w:tr w:rsidR="004E024B" w:rsidRPr="00371C93" w:rsidTr="00276EE1">
        <w:trPr>
          <w:trHeight w:val="322"/>
        </w:trPr>
        <w:tc>
          <w:tcPr>
            <w:tcW w:w="9193" w:type="dxa"/>
            <w:gridSpan w:val="6"/>
            <w:vMerge w:val="restart"/>
            <w:tcBorders>
              <w:top w:val="nil"/>
              <w:left w:val="nil"/>
              <w:bottom w:val="single" w:sz="4" w:space="0" w:color="000000"/>
              <w:right w:val="nil"/>
            </w:tcBorders>
            <w:shd w:val="clear" w:color="auto" w:fill="auto"/>
            <w:vAlign w:val="center"/>
            <w:hideMark/>
          </w:tcPr>
          <w:p w:rsidR="004E024B" w:rsidRPr="00371C93" w:rsidRDefault="004E024B" w:rsidP="00720F31">
            <w:pPr>
              <w:jc w:val="center"/>
              <w:rPr>
                <w:b/>
                <w:bCs/>
                <w:sz w:val="28"/>
                <w:szCs w:val="28"/>
              </w:rPr>
            </w:pPr>
            <w:r w:rsidRPr="00371C93">
              <w:rPr>
                <w:b/>
                <w:bCs/>
                <w:sz w:val="28"/>
                <w:szCs w:val="28"/>
              </w:rPr>
              <w:t xml:space="preserve">CHI PHÍ KHÁC CHO CHUYÊN GIA </w:t>
            </w:r>
          </w:p>
        </w:tc>
      </w:tr>
      <w:tr w:rsidR="004E024B" w:rsidRPr="00371C93" w:rsidTr="00276EE1">
        <w:trPr>
          <w:trHeight w:val="885"/>
        </w:trPr>
        <w:tc>
          <w:tcPr>
            <w:tcW w:w="9193" w:type="dxa"/>
            <w:gridSpan w:val="6"/>
            <w:vMerge/>
            <w:tcBorders>
              <w:top w:val="nil"/>
              <w:left w:val="nil"/>
              <w:bottom w:val="single" w:sz="4" w:space="0" w:color="000000"/>
              <w:right w:val="nil"/>
            </w:tcBorders>
            <w:vAlign w:val="center"/>
            <w:hideMark/>
          </w:tcPr>
          <w:p w:rsidR="004E024B" w:rsidRPr="00371C93" w:rsidRDefault="004E024B" w:rsidP="00720F31">
            <w:pPr>
              <w:jc w:val="left"/>
              <w:rPr>
                <w:b/>
                <w:bCs/>
                <w:sz w:val="28"/>
                <w:szCs w:val="28"/>
              </w:rPr>
            </w:pPr>
          </w:p>
        </w:tc>
      </w:tr>
      <w:tr w:rsidR="004E024B" w:rsidRPr="00371C93" w:rsidTr="00276EE1">
        <w:trPr>
          <w:trHeight w:val="690"/>
        </w:trPr>
        <w:tc>
          <w:tcPr>
            <w:tcW w:w="670" w:type="dxa"/>
            <w:vMerge w:val="restart"/>
            <w:tcBorders>
              <w:top w:val="nil"/>
              <w:left w:val="single" w:sz="4" w:space="0" w:color="auto"/>
              <w:bottom w:val="single" w:sz="4" w:space="0" w:color="auto"/>
              <w:right w:val="single" w:sz="4" w:space="0" w:color="auto"/>
            </w:tcBorders>
            <w:shd w:val="clear" w:color="000000" w:fill="C6EFCE"/>
            <w:vAlign w:val="center"/>
            <w:hideMark/>
          </w:tcPr>
          <w:p w:rsidR="004E024B" w:rsidRPr="00371C93" w:rsidRDefault="004E024B" w:rsidP="00720F31">
            <w:pPr>
              <w:jc w:val="center"/>
              <w:rPr>
                <w:b/>
                <w:bCs/>
                <w:szCs w:val="24"/>
              </w:rPr>
            </w:pPr>
            <w:r w:rsidRPr="00371C93">
              <w:rPr>
                <w:b/>
                <w:bCs/>
                <w:szCs w:val="24"/>
              </w:rPr>
              <w:t>STT</w:t>
            </w:r>
          </w:p>
        </w:tc>
        <w:tc>
          <w:tcPr>
            <w:tcW w:w="2493" w:type="dxa"/>
            <w:vMerge w:val="restart"/>
            <w:tcBorders>
              <w:top w:val="nil"/>
              <w:left w:val="single" w:sz="4" w:space="0" w:color="auto"/>
              <w:bottom w:val="single" w:sz="4" w:space="0" w:color="auto"/>
              <w:right w:val="single" w:sz="4" w:space="0" w:color="auto"/>
            </w:tcBorders>
            <w:shd w:val="clear" w:color="000000" w:fill="C6EFCE"/>
            <w:vAlign w:val="center"/>
            <w:hideMark/>
          </w:tcPr>
          <w:p w:rsidR="004E024B" w:rsidRPr="00371C93" w:rsidRDefault="004E024B" w:rsidP="00720F31">
            <w:pPr>
              <w:jc w:val="center"/>
              <w:rPr>
                <w:b/>
                <w:bCs/>
                <w:szCs w:val="24"/>
              </w:rPr>
            </w:pPr>
            <w:r w:rsidRPr="00371C93">
              <w:rPr>
                <w:b/>
                <w:bCs/>
                <w:szCs w:val="24"/>
              </w:rPr>
              <w:t>Miêu tả</w:t>
            </w:r>
          </w:p>
        </w:tc>
        <w:tc>
          <w:tcPr>
            <w:tcW w:w="1710" w:type="dxa"/>
            <w:vMerge w:val="restart"/>
            <w:tcBorders>
              <w:top w:val="nil"/>
              <w:left w:val="single" w:sz="4" w:space="0" w:color="auto"/>
              <w:bottom w:val="single" w:sz="4" w:space="0" w:color="auto"/>
              <w:right w:val="single" w:sz="4" w:space="0" w:color="auto"/>
            </w:tcBorders>
            <w:shd w:val="clear" w:color="000000" w:fill="C6EFCE"/>
            <w:vAlign w:val="center"/>
            <w:hideMark/>
          </w:tcPr>
          <w:p w:rsidR="004E024B" w:rsidRPr="00371C93" w:rsidRDefault="004E024B" w:rsidP="00720F31">
            <w:pPr>
              <w:jc w:val="center"/>
              <w:rPr>
                <w:b/>
                <w:bCs/>
                <w:szCs w:val="24"/>
              </w:rPr>
            </w:pPr>
            <w:r w:rsidRPr="00371C93">
              <w:rPr>
                <w:b/>
                <w:bCs/>
                <w:szCs w:val="24"/>
              </w:rPr>
              <w:t>Đơn vị tính</w:t>
            </w:r>
          </w:p>
        </w:tc>
        <w:tc>
          <w:tcPr>
            <w:tcW w:w="1350" w:type="dxa"/>
            <w:vMerge w:val="restart"/>
            <w:tcBorders>
              <w:top w:val="nil"/>
              <w:left w:val="single" w:sz="4" w:space="0" w:color="auto"/>
              <w:bottom w:val="single" w:sz="4" w:space="0" w:color="auto"/>
              <w:right w:val="single" w:sz="4" w:space="0" w:color="auto"/>
            </w:tcBorders>
            <w:shd w:val="clear" w:color="000000" w:fill="C6EFCE"/>
            <w:vAlign w:val="center"/>
            <w:hideMark/>
          </w:tcPr>
          <w:p w:rsidR="004E024B" w:rsidRPr="00371C93" w:rsidRDefault="004E024B" w:rsidP="00720F31">
            <w:pPr>
              <w:jc w:val="center"/>
              <w:rPr>
                <w:b/>
                <w:bCs/>
                <w:szCs w:val="24"/>
              </w:rPr>
            </w:pPr>
            <w:r w:rsidRPr="00371C93">
              <w:rPr>
                <w:b/>
                <w:bCs/>
                <w:szCs w:val="24"/>
              </w:rPr>
              <w:t>Chi phí/đơn vị</w:t>
            </w:r>
            <w:r w:rsidRPr="00371C93">
              <w:rPr>
                <w:b/>
                <w:bCs/>
                <w:szCs w:val="24"/>
              </w:rPr>
              <w:br/>
              <w:t>(1)</w:t>
            </w:r>
          </w:p>
        </w:tc>
        <w:tc>
          <w:tcPr>
            <w:tcW w:w="814" w:type="dxa"/>
            <w:vMerge w:val="restart"/>
            <w:tcBorders>
              <w:top w:val="nil"/>
              <w:left w:val="single" w:sz="4" w:space="0" w:color="auto"/>
              <w:bottom w:val="single" w:sz="4" w:space="0" w:color="auto"/>
              <w:right w:val="single" w:sz="4" w:space="0" w:color="auto"/>
            </w:tcBorders>
            <w:shd w:val="clear" w:color="000000" w:fill="C6EFCE"/>
            <w:vAlign w:val="center"/>
            <w:hideMark/>
          </w:tcPr>
          <w:p w:rsidR="004E024B" w:rsidRPr="00371C93" w:rsidRDefault="004E024B" w:rsidP="00720F31">
            <w:pPr>
              <w:jc w:val="center"/>
              <w:rPr>
                <w:b/>
                <w:bCs/>
                <w:szCs w:val="24"/>
              </w:rPr>
            </w:pPr>
            <w:r w:rsidRPr="00371C93">
              <w:rPr>
                <w:b/>
                <w:bCs/>
                <w:szCs w:val="24"/>
              </w:rPr>
              <w:t>Số lượng</w:t>
            </w:r>
            <w:r w:rsidRPr="00371C93">
              <w:rPr>
                <w:b/>
                <w:bCs/>
                <w:szCs w:val="24"/>
              </w:rPr>
              <w:br/>
              <w:t xml:space="preserve"> (2)</w:t>
            </w:r>
          </w:p>
        </w:tc>
        <w:tc>
          <w:tcPr>
            <w:tcW w:w="2156" w:type="dxa"/>
            <w:vMerge w:val="restart"/>
            <w:tcBorders>
              <w:top w:val="nil"/>
              <w:left w:val="single" w:sz="4" w:space="0" w:color="auto"/>
              <w:bottom w:val="single" w:sz="4" w:space="0" w:color="auto"/>
              <w:right w:val="single" w:sz="4" w:space="0" w:color="auto"/>
            </w:tcBorders>
            <w:shd w:val="clear" w:color="000000" w:fill="C6EFCE"/>
            <w:vAlign w:val="center"/>
            <w:hideMark/>
          </w:tcPr>
          <w:p w:rsidR="004E024B" w:rsidRPr="00371C93" w:rsidRDefault="004E024B" w:rsidP="00720F31">
            <w:pPr>
              <w:jc w:val="center"/>
              <w:rPr>
                <w:b/>
                <w:bCs/>
                <w:szCs w:val="24"/>
              </w:rPr>
            </w:pPr>
            <w:r w:rsidRPr="00371C93">
              <w:rPr>
                <w:b/>
                <w:bCs/>
                <w:szCs w:val="24"/>
              </w:rPr>
              <w:t>Chi phí</w:t>
            </w:r>
          </w:p>
          <w:p w:rsidR="004E024B" w:rsidRPr="00371C93" w:rsidRDefault="004E024B" w:rsidP="00720F31">
            <w:pPr>
              <w:jc w:val="center"/>
              <w:rPr>
                <w:b/>
                <w:bCs/>
                <w:szCs w:val="24"/>
              </w:rPr>
            </w:pPr>
            <w:r w:rsidRPr="00371C93">
              <w:rPr>
                <w:b/>
                <w:bCs/>
                <w:szCs w:val="24"/>
              </w:rPr>
              <w:t>(3)</w:t>
            </w:r>
          </w:p>
        </w:tc>
      </w:tr>
      <w:tr w:rsidR="004E024B" w:rsidRPr="00371C93" w:rsidTr="00276EE1">
        <w:trPr>
          <w:trHeight w:val="420"/>
        </w:trPr>
        <w:tc>
          <w:tcPr>
            <w:tcW w:w="670"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b/>
                <w:bCs/>
                <w:szCs w:val="24"/>
              </w:rPr>
            </w:pPr>
          </w:p>
        </w:tc>
        <w:tc>
          <w:tcPr>
            <w:tcW w:w="2493"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b/>
                <w:bCs/>
                <w:szCs w:val="24"/>
              </w:rPr>
            </w:pPr>
          </w:p>
        </w:tc>
        <w:tc>
          <w:tcPr>
            <w:tcW w:w="1710"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b/>
                <w:bCs/>
                <w:szCs w:val="24"/>
              </w:rPr>
            </w:pPr>
          </w:p>
        </w:tc>
        <w:tc>
          <w:tcPr>
            <w:tcW w:w="1350"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b/>
                <w:bCs/>
                <w:szCs w:val="24"/>
              </w:rPr>
            </w:pPr>
          </w:p>
        </w:tc>
        <w:tc>
          <w:tcPr>
            <w:tcW w:w="814"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b/>
                <w:bCs/>
                <w:szCs w:val="24"/>
              </w:rPr>
            </w:pPr>
          </w:p>
        </w:tc>
        <w:tc>
          <w:tcPr>
            <w:tcW w:w="2156" w:type="dxa"/>
            <w:vMerge/>
            <w:tcBorders>
              <w:top w:val="nil"/>
              <w:left w:val="single" w:sz="4" w:space="0" w:color="auto"/>
              <w:bottom w:val="single" w:sz="4" w:space="0" w:color="auto"/>
              <w:right w:val="single" w:sz="4" w:space="0" w:color="auto"/>
            </w:tcBorders>
            <w:vAlign w:val="center"/>
            <w:hideMark/>
          </w:tcPr>
          <w:p w:rsidR="004E024B" w:rsidRPr="00371C93" w:rsidRDefault="004E024B" w:rsidP="00720F31">
            <w:pPr>
              <w:jc w:val="left"/>
              <w:rPr>
                <w:b/>
                <w:bCs/>
                <w:szCs w:val="24"/>
              </w:rPr>
            </w:pPr>
          </w:p>
        </w:tc>
      </w:tr>
      <w:tr w:rsidR="004E024B" w:rsidRPr="00371C93" w:rsidTr="00276EE1">
        <w:trPr>
          <w:trHeight w:val="697"/>
        </w:trPr>
        <w:tc>
          <w:tcPr>
            <w:tcW w:w="670" w:type="dxa"/>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1</w:t>
            </w:r>
          </w:p>
        </w:tc>
        <w:tc>
          <w:tcPr>
            <w:tcW w:w="2493"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rPr>
                <w:i/>
                <w:iCs/>
                <w:szCs w:val="24"/>
              </w:rPr>
            </w:pPr>
            <w:r w:rsidRPr="00371C93">
              <w:rPr>
                <w:i/>
                <w:iCs/>
                <w:szCs w:val="24"/>
              </w:rPr>
              <w:t>[Công tác phí]</w:t>
            </w:r>
          </w:p>
        </w:tc>
        <w:tc>
          <w:tcPr>
            <w:tcW w:w="1710"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[Ngày ]</w:t>
            </w:r>
          </w:p>
        </w:tc>
        <w:tc>
          <w:tcPr>
            <w:tcW w:w="1350"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left"/>
              <w:rPr>
                <w:szCs w:val="24"/>
              </w:rPr>
            </w:pPr>
            <w:r w:rsidRPr="00371C93">
              <w:rPr>
                <w:szCs w:val="24"/>
              </w:rPr>
              <w:t> </w:t>
            </w:r>
          </w:p>
        </w:tc>
        <w:tc>
          <w:tcPr>
            <w:tcW w:w="814"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Cs w:val="24"/>
              </w:rPr>
            </w:pPr>
            <w:r w:rsidRPr="00371C93">
              <w:rPr>
                <w:szCs w:val="24"/>
              </w:rPr>
              <w:t> </w:t>
            </w:r>
          </w:p>
        </w:tc>
        <w:tc>
          <w:tcPr>
            <w:tcW w:w="2156"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(1)x(2)</w:t>
            </w:r>
          </w:p>
        </w:tc>
      </w:tr>
      <w:tr w:rsidR="004E024B" w:rsidRPr="00371C93" w:rsidTr="00276EE1">
        <w:trPr>
          <w:trHeight w:val="737"/>
        </w:trPr>
        <w:tc>
          <w:tcPr>
            <w:tcW w:w="670" w:type="dxa"/>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2</w:t>
            </w:r>
          </w:p>
        </w:tc>
        <w:tc>
          <w:tcPr>
            <w:tcW w:w="2493"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rPr>
                <w:i/>
                <w:iCs/>
                <w:szCs w:val="24"/>
              </w:rPr>
            </w:pPr>
            <w:r w:rsidRPr="00371C93">
              <w:rPr>
                <w:i/>
                <w:iCs/>
                <w:szCs w:val="24"/>
              </w:rPr>
              <w:t>[Chuyến bay]</w:t>
            </w:r>
          </w:p>
        </w:tc>
        <w:tc>
          <w:tcPr>
            <w:tcW w:w="1710"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[Chuyến]</w:t>
            </w:r>
          </w:p>
        </w:tc>
        <w:tc>
          <w:tcPr>
            <w:tcW w:w="1350"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left"/>
              <w:rPr>
                <w:szCs w:val="24"/>
              </w:rPr>
            </w:pPr>
            <w:r w:rsidRPr="00371C93">
              <w:rPr>
                <w:szCs w:val="24"/>
              </w:rPr>
              <w:t> </w:t>
            </w:r>
          </w:p>
        </w:tc>
        <w:tc>
          <w:tcPr>
            <w:tcW w:w="814"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Cs w:val="24"/>
              </w:rPr>
            </w:pPr>
            <w:r w:rsidRPr="00371C93">
              <w:rPr>
                <w:szCs w:val="24"/>
              </w:rPr>
              <w:t> </w:t>
            </w:r>
          </w:p>
        </w:tc>
        <w:tc>
          <w:tcPr>
            <w:tcW w:w="2156"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rPr>
                <w:i/>
                <w:iCs/>
                <w:szCs w:val="24"/>
              </w:rPr>
            </w:pPr>
            <w:r w:rsidRPr="00371C93">
              <w:rPr>
                <w:i/>
                <w:iCs/>
                <w:szCs w:val="24"/>
              </w:rPr>
              <w:t> </w:t>
            </w:r>
          </w:p>
        </w:tc>
      </w:tr>
      <w:tr w:rsidR="004E024B" w:rsidRPr="00371C93" w:rsidTr="00276EE1">
        <w:trPr>
          <w:trHeight w:val="621"/>
        </w:trPr>
        <w:tc>
          <w:tcPr>
            <w:tcW w:w="670" w:type="dxa"/>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3</w:t>
            </w:r>
          </w:p>
        </w:tc>
        <w:tc>
          <w:tcPr>
            <w:tcW w:w="2493"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rPr>
                <w:i/>
                <w:iCs/>
                <w:szCs w:val="24"/>
              </w:rPr>
            </w:pPr>
            <w:r w:rsidRPr="00371C93">
              <w:rPr>
                <w:i/>
                <w:iCs/>
                <w:szCs w:val="24"/>
              </w:rPr>
              <w:t>[Chi phí liên lạc]</w:t>
            </w:r>
          </w:p>
        </w:tc>
        <w:tc>
          <w:tcPr>
            <w:tcW w:w="1710"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 </w:t>
            </w:r>
          </w:p>
        </w:tc>
        <w:tc>
          <w:tcPr>
            <w:tcW w:w="1350"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left"/>
              <w:rPr>
                <w:szCs w:val="24"/>
              </w:rPr>
            </w:pPr>
            <w:r w:rsidRPr="00371C93">
              <w:rPr>
                <w:szCs w:val="24"/>
              </w:rPr>
              <w:t> </w:t>
            </w:r>
          </w:p>
        </w:tc>
        <w:tc>
          <w:tcPr>
            <w:tcW w:w="814"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szCs w:val="24"/>
              </w:rPr>
            </w:pPr>
            <w:r w:rsidRPr="00371C93">
              <w:rPr>
                <w:szCs w:val="24"/>
              </w:rPr>
              <w:t> </w:t>
            </w:r>
          </w:p>
        </w:tc>
        <w:tc>
          <w:tcPr>
            <w:tcW w:w="2156"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rPr>
                <w:i/>
                <w:iCs/>
                <w:szCs w:val="24"/>
              </w:rPr>
            </w:pPr>
            <w:r w:rsidRPr="00371C93">
              <w:rPr>
                <w:i/>
                <w:iCs/>
                <w:szCs w:val="24"/>
              </w:rPr>
              <w:t> </w:t>
            </w:r>
          </w:p>
        </w:tc>
      </w:tr>
      <w:tr w:rsidR="004E024B" w:rsidRPr="00371C93" w:rsidTr="00276EE1">
        <w:trPr>
          <w:trHeight w:val="675"/>
        </w:trPr>
        <w:tc>
          <w:tcPr>
            <w:tcW w:w="670" w:type="dxa"/>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4</w:t>
            </w:r>
          </w:p>
        </w:tc>
        <w:tc>
          <w:tcPr>
            <w:tcW w:w="2493"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left"/>
              <w:rPr>
                <w:i/>
                <w:iCs/>
                <w:szCs w:val="24"/>
              </w:rPr>
            </w:pPr>
            <w:r w:rsidRPr="00371C93">
              <w:rPr>
                <w:i/>
                <w:iCs/>
                <w:szCs w:val="24"/>
              </w:rPr>
              <w:t>[Thiết bị, tài liệu…]</w:t>
            </w:r>
          </w:p>
        </w:tc>
        <w:tc>
          <w:tcPr>
            <w:tcW w:w="1710"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 </w:t>
            </w:r>
          </w:p>
        </w:tc>
        <w:tc>
          <w:tcPr>
            <w:tcW w:w="1350"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rPr>
                <w:i/>
                <w:iCs/>
                <w:szCs w:val="24"/>
              </w:rPr>
            </w:pPr>
            <w:r w:rsidRPr="00371C93">
              <w:rPr>
                <w:i/>
                <w:iCs/>
                <w:szCs w:val="24"/>
              </w:rPr>
              <w:t> </w:t>
            </w:r>
          </w:p>
        </w:tc>
        <w:tc>
          <w:tcPr>
            <w:tcW w:w="814"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rPr>
                <w:i/>
                <w:iCs/>
                <w:szCs w:val="24"/>
              </w:rPr>
            </w:pPr>
            <w:r w:rsidRPr="00371C93">
              <w:rPr>
                <w:i/>
                <w:iCs/>
                <w:szCs w:val="24"/>
              </w:rPr>
              <w:t> </w:t>
            </w:r>
          </w:p>
        </w:tc>
        <w:tc>
          <w:tcPr>
            <w:tcW w:w="2156"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rPr>
                <w:i/>
                <w:iCs/>
                <w:szCs w:val="24"/>
              </w:rPr>
            </w:pPr>
            <w:r w:rsidRPr="00371C93">
              <w:rPr>
                <w:i/>
                <w:iCs/>
                <w:szCs w:val="24"/>
              </w:rPr>
              <w:t> </w:t>
            </w:r>
          </w:p>
        </w:tc>
      </w:tr>
      <w:tr w:rsidR="004E024B" w:rsidRPr="00371C93" w:rsidTr="00276EE1">
        <w:trPr>
          <w:trHeight w:val="572"/>
        </w:trPr>
        <w:tc>
          <w:tcPr>
            <w:tcW w:w="670" w:type="dxa"/>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5</w:t>
            </w:r>
          </w:p>
        </w:tc>
        <w:tc>
          <w:tcPr>
            <w:tcW w:w="2493"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left"/>
              <w:rPr>
                <w:i/>
                <w:iCs/>
                <w:szCs w:val="24"/>
              </w:rPr>
            </w:pPr>
            <w:r w:rsidRPr="00371C93">
              <w:rPr>
                <w:i/>
                <w:iCs/>
                <w:szCs w:val="24"/>
              </w:rPr>
              <w:t>[Chi phí đi lại trong nước]</w:t>
            </w:r>
          </w:p>
        </w:tc>
        <w:tc>
          <w:tcPr>
            <w:tcW w:w="1710" w:type="dxa"/>
            <w:tcBorders>
              <w:top w:val="nil"/>
              <w:left w:val="nil"/>
              <w:bottom w:val="single" w:sz="4" w:space="0" w:color="auto"/>
              <w:right w:val="single" w:sz="4" w:space="0" w:color="auto"/>
            </w:tcBorders>
            <w:shd w:val="clear" w:color="auto" w:fill="auto"/>
            <w:noWrap/>
            <w:vAlign w:val="center"/>
            <w:hideMark/>
          </w:tcPr>
          <w:p w:rsidR="004E024B" w:rsidRPr="00371C93" w:rsidRDefault="004E024B" w:rsidP="00720F31">
            <w:pPr>
              <w:jc w:val="center"/>
              <w:rPr>
                <w:szCs w:val="24"/>
              </w:rPr>
            </w:pPr>
            <w:r w:rsidRPr="00371C93">
              <w:rPr>
                <w:szCs w:val="24"/>
              </w:rPr>
              <w:t> </w:t>
            </w:r>
          </w:p>
        </w:tc>
        <w:tc>
          <w:tcPr>
            <w:tcW w:w="1350" w:type="dxa"/>
            <w:tcBorders>
              <w:top w:val="nil"/>
              <w:left w:val="nil"/>
              <w:bottom w:val="single" w:sz="4" w:space="0" w:color="auto"/>
              <w:right w:val="single" w:sz="4" w:space="0" w:color="auto"/>
            </w:tcBorders>
            <w:shd w:val="clear" w:color="auto" w:fill="auto"/>
            <w:noWrap/>
            <w:vAlign w:val="center"/>
            <w:hideMark/>
          </w:tcPr>
          <w:p w:rsidR="004E024B" w:rsidRPr="00371C93" w:rsidRDefault="004E024B" w:rsidP="00720F31">
            <w:pPr>
              <w:jc w:val="left"/>
              <w:rPr>
                <w:szCs w:val="24"/>
              </w:rPr>
            </w:pPr>
            <w:r w:rsidRPr="00371C93">
              <w:rPr>
                <w:szCs w:val="24"/>
              </w:rPr>
              <w:t> </w:t>
            </w:r>
          </w:p>
        </w:tc>
        <w:tc>
          <w:tcPr>
            <w:tcW w:w="814" w:type="dxa"/>
            <w:tcBorders>
              <w:top w:val="nil"/>
              <w:left w:val="nil"/>
              <w:bottom w:val="single" w:sz="4" w:space="0" w:color="auto"/>
              <w:right w:val="single" w:sz="4" w:space="0" w:color="auto"/>
            </w:tcBorders>
            <w:shd w:val="clear" w:color="auto" w:fill="auto"/>
            <w:noWrap/>
            <w:vAlign w:val="center"/>
            <w:hideMark/>
          </w:tcPr>
          <w:p w:rsidR="004E024B" w:rsidRPr="00371C93" w:rsidRDefault="004E024B" w:rsidP="00720F31">
            <w:pPr>
              <w:jc w:val="left"/>
              <w:rPr>
                <w:szCs w:val="24"/>
              </w:rPr>
            </w:pPr>
            <w:r w:rsidRPr="00371C93">
              <w:rPr>
                <w:szCs w:val="24"/>
              </w:rPr>
              <w:t> </w:t>
            </w:r>
          </w:p>
        </w:tc>
        <w:tc>
          <w:tcPr>
            <w:tcW w:w="2156" w:type="dxa"/>
            <w:tcBorders>
              <w:top w:val="nil"/>
              <w:left w:val="nil"/>
              <w:bottom w:val="single" w:sz="4" w:space="0" w:color="auto"/>
              <w:right w:val="single" w:sz="4" w:space="0" w:color="auto"/>
            </w:tcBorders>
            <w:shd w:val="clear" w:color="auto" w:fill="auto"/>
            <w:noWrap/>
            <w:vAlign w:val="center"/>
            <w:hideMark/>
          </w:tcPr>
          <w:p w:rsidR="004E024B" w:rsidRPr="00371C93" w:rsidRDefault="004E024B" w:rsidP="00720F31">
            <w:pPr>
              <w:jc w:val="left"/>
              <w:rPr>
                <w:szCs w:val="24"/>
              </w:rPr>
            </w:pPr>
            <w:r w:rsidRPr="00371C93">
              <w:rPr>
                <w:szCs w:val="24"/>
              </w:rPr>
              <w:t> </w:t>
            </w:r>
          </w:p>
        </w:tc>
      </w:tr>
      <w:tr w:rsidR="004E024B" w:rsidRPr="00371C93" w:rsidTr="00276EE1">
        <w:trPr>
          <w:trHeight w:val="627"/>
        </w:trPr>
        <w:tc>
          <w:tcPr>
            <w:tcW w:w="670" w:type="dxa"/>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6</w:t>
            </w:r>
          </w:p>
        </w:tc>
        <w:tc>
          <w:tcPr>
            <w:tcW w:w="2493"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left"/>
              <w:rPr>
                <w:i/>
                <w:iCs/>
                <w:szCs w:val="24"/>
              </w:rPr>
            </w:pPr>
            <w:r w:rsidRPr="00371C93">
              <w:rPr>
                <w:i/>
                <w:iCs/>
                <w:szCs w:val="24"/>
              </w:rPr>
              <w:t>[Thuê văn phòng, thư ký hỗ trợ]</w:t>
            </w:r>
          </w:p>
        </w:tc>
        <w:tc>
          <w:tcPr>
            <w:tcW w:w="1710" w:type="dxa"/>
            <w:tcBorders>
              <w:top w:val="nil"/>
              <w:left w:val="nil"/>
              <w:bottom w:val="single" w:sz="4" w:space="0" w:color="auto"/>
              <w:right w:val="single" w:sz="4" w:space="0" w:color="auto"/>
            </w:tcBorders>
            <w:shd w:val="clear" w:color="auto" w:fill="auto"/>
            <w:noWrap/>
            <w:vAlign w:val="center"/>
            <w:hideMark/>
          </w:tcPr>
          <w:p w:rsidR="004E024B" w:rsidRPr="00371C93" w:rsidRDefault="004E024B" w:rsidP="00720F31">
            <w:pPr>
              <w:jc w:val="center"/>
              <w:rPr>
                <w:szCs w:val="24"/>
              </w:rPr>
            </w:pPr>
            <w:r w:rsidRPr="00371C93">
              <w:rPr>
                <w:szCs w:val="24"/>
              </w:rPr>
              <w:t> </w:t>
            </w:r>
          </w:p>
        </w:tc>
        <w:tc>
          <w:tcPr>
            <w:tcW w:w="1350" w:type="dxa"/>
            <w:tcBorders>
              <w:top w:val="nil"/>
              <w:left w:val="nil"/>
              <w:bottom w:val="single" w:sz="4" w:space="0" w:color="auto"/>
              <w:right w:val="single" w:sz="4" w:space="0" w:color="auto"/>
            </w:tcBorders>
            <w:shd w:val="clear" w:color="auto" w:fill="auto"/>
            <w:noWrap/>
            <w:vAlign w:val="center"/>
            <w:hideMark/>
          </w:tcPr>
          <w:p w:rsidR="004E024B" w:rsidRPr="00371C93" w:rsidRDefault="004E024B" w:rsidP="00720F31">
            <w:pPr>
              <w:jc w:val="left"/>
              <w:rPr>
                <w:szCs w:val="24"/>
              </w:rPr>
            </w:pPr>
            <w:r w:rsidRPr="00371C93">
              <w:rPr>
                <w:szCs w:val="24"/>
              </w:rPr>
              <w:t> </w:t>
            </w:r>
          </w:p>
        </w:tc>
        <w:tc>
          <w:tcPr>
            <w:tcW w:w="814" w:type="dxa"/>
            <w:tcBorders>
              <w:top w:val="nil"/>
              <w:left w:val="nil"/>
              <w:bottom w:val="single" w:sz="4" w:space="0" w:color="auto"/>
              <w:right w:val="single" w:sz="4" w:space="0" w:color="auto"/>
            </w:tcBorders>
            <w:shd w:val="clear" w:color="auto" w:fill="auto"/>
            <w:noWrap/>
            <w:vAlign w:val="center"/>
            <w:hideMark/>
          </w:tcPr>
          <w:p w:rsidR="004E024B" w:rsidRPr="00371C93" w:rsidRDefault="004E024B" w:rsidP="00720F31">
            <w:pPr>
              <w:jc w:val="left"/>
              <w:rPr>
                <w:szCs w:val="24"/>
              </w:rPr>
            </w:pPr>
            <w:r w:rsidRPr="00371C93">
              <w:rPr>
                <w:szCs w:val="24"/>
              </w:rPr>
              <w:t> </w:t>
            </w:r>
          </w:p>
        </w:tc>
        <w:tc>
          <w:tcPr>
            <w:tcW w:w="2156" w:type="dxa"/>
            <w:tcBorders>
              <w:top w:val="nil"/>
              <w:left w:val="nil"/>
              <w:bottom w:val="single" w:sz="4" w:space="0" w:color="auto"/>
              <w:right w:val="single" w:sz="4" w:space="0" w:color="auto"/>
            </w:tcBorders>
            <w:shd w:val="clear" w:color="auto" w:fill="auto"/>
            <w:noWrap/>
            <w:vAlign w:val="center"/>
            <w:hideMark/>
          </w:tcPr>
          <w:p w:rsidR="004E024B" w:rsidRPr="00371C93" w:rsidRDefault="004E024B" w:rsidP="00720F31">
            <w:pPr>
              <w:jc w:val="left"/>
              <w:rPr>
                <w:szCs w:val="24"/>
              </w:rPr>
            </w:pPr>
            <w:r w:rsidRPr="00371C93">
              <w:rPr>
                <w:szCs w:val="24"/>
              </w:rPr>
              <w:t> </w:t>
            </w:r>
          </w:p>
        </w:tc>
      </w:tr>
      <w:tr w:rsidR="004E024B" w:rsidRPr="00371C93" w:rsidTr="00276EE1">
        <w:trPr>
          <w:trHeight w:val="667"/>
        </w:trPr>
        <w:tc>
          <w:tcPr>
            <w:tcW w:w="670" w:type="dxa"/>
            <w:tcBorders>
              <w:top w:val="nil"/>
              <w:left w:val="single" w:sz="4" w:space="0" w:color="auto"/>
              <w:bottom w:val="single" w:sz="4" w:space="0" w:color="auto"/>
              <w:right w:val="single" w:sz="4" w:space="0" w:color="auto"/>
            </w:tcBorders>
            <w:shd w:val="clear" w:color="auto" w:fill="auto"/>
            <w:vAlign w:val="center"/>
            <w:hideMark/>
          </w:tcPr>
          <w:p w:rsidR="004E024B" w:rsidRPr="00371C93" w:rsidRDefault="004E024B" w:rsidP="00720F31">
            <w:pPr>
              <w:jc w:val="center"/>
              <w:rPr>
                <w:i/>
                <w:iCs/>
                <w:szCs w:val="24"/>
              </w:rPr>
            </w:pPr>
            <w:r w:rsidRPr="00371C93">
              <w:rPr>
                <w:i/>
                <w:iCs/>
                <w:szCs w:val="24"/>
              </w:rPr>
              <w:t>7</w:t>
            </w:r>
          </w:p>
        </w:tc>
        <w:tc>
          <w:tcPr>
            <w:tcW w:w="2493" w:type="dxa"/>
            <w:tcBorders>
              <w:top w:val="nil"/>
              <w:left w:val="nil"/>
              <w:bottom w:val="single" w:sz="4" w:space="0" w:color="auto"/>
              <w:right w:val="single" w:sz="4" w:space="0" w:color="auto"/>
            </w:tcBorders>
            <w:shd w:val="clear" w:color="auto" w:fill="auto"/>
            <w:vAlign w:val="center"/>
            <w:hideMark/>
          </w:tcPr>
          <w:p w:rsidR="004E024B" w:rsidRPr="00371C93" w:rsidRDefault="004E024B" w:rsidP="00720F31">
            <w:pPr>
              <w:jc w:val="left"/>
              <w:rPr>
                <w:i/>
                <w:iCs/>
                <w:szCs w:val="24"/>
              </w:rPr>
            </w:pPr>
            <w:r w:rsidRPr="00371C93">
              <w:rPr>
                <w:i/>
                <w:iCs/>
                <w:szCs w:val="24"/>
              </w:rPr>
              <w:t>[Đào tạo nhân sự của chủ đầu tư]</w:t>
            </w:r>
          </w:p>
        </w:tc>
        <w:tc>
          <w:tcPr>
            <w:tcW w:w="1710" w:type="dxa"/>
            <w:tcBorders>
              <w:top w:val="nil"/>
              <w:left w:val="nil"/>
              <w:bottom w:val="single" w:sz="4" w:space="0" w:color="auto"/>
              <w:right w:val="single" w:sz="4" w:space="0" w:color="auto"/>
            </w:tcBorders>
            <w:shd w:val="clear" w:color="auto" w:fill="auto"/>
            <w:noWrap/>
            <w:vAlign w:val="center"/>
            <w:hideMark/>
          </w:tcPr>
          <w:p w:rsidR="004E024B" w:rsidRPr="00371C93" w:rsidRDefault="004E024B" w:rsidP="00720F31">
            <w:pPr>
              <w:jc w:val="center"/>
              <w:rPr>
                <w:szCs w:val="24"/>
              </w:rPr>
            </w:pPr>
            <w:r w:rsidRPr="00371C93">
              <w:rPr>
                <w:szCs w:val="24"/>
              </w:rPr>
              <w:t> </w:t>
            </w:r>
          </w:p>
        </w:tc>
        <w:tc>
          <w:tcPr>
            <w:tcW w:w="1350" w:type="dxa"/>
            <w:tcBorders>
              <w:top w:val="nil"/>
              <w:left w:val="nil"/>
              <w:bottom w:val="single" w:sz="4" w:space="0" w:color="auto"/>
              <w:right w:val="single" w:sz="4" w:space="0" w:color="auto"/>
            </w:tcBorders>
            <w:shd w:val="clear" w:color="auto" w:fill="auto"/>
            <w:noWrap/>
            <w:vAlign w:val="center"/>
            <w:hideMark/>
          </w:tcPr>
          <w:p w:rsidR="004E024B" w:rsidRPr="00371C93" w:rsidRDefault="004E024B" w:rsidP="00720F31">
            <w:pPr>
              <w:jc w:val="left"/>
              <w:rPr>
                <w:szCs w:val="24"/>
              </w:rPr>
            </w:pPr>
            <w:r w:rsidRPr="00371C93">
              <w:rPr>
                <w:szCs w:val="24"/>
              </w:rPr>
              <w:t> </w:t>
            </w:r>
          </w:p>
        </w:tc>
        <w:tc>
          <w:tcPr>
            <w:tcW w:w="814" w:type="dxa"/>
            <w:tcBorders>
              <w:top w:val="nil"/>
              <w:left w:val="nil"/>
              <w:bottom w:val="single" w:sz="4" w:space="0" w:color="auto"/>
              <w:right w:val="single" w:sz="4" w:space="0" w:color="auto"/>
            </w:tcBorders>
            <w:shd w:val="clear" w:color="auto" w:fill="auto"/>
            <w:noWrap/>
            <w:vAlign w:val="center"/>
            <w:hideMark/>
          </w:tcPr>
          <w:p w:rsidR="004E024B" w:rsidRPr="00371C93" w:rsidRDefault="004E024B" w:rsidP="00720F31">
            <w:pPr>
              <w:jc w:val="left"/>
              <w:rPr>
                <w:szCs w:val="24"/>
              </w:rPr>
            </w:pPr>
            <w:r w:rsidRPr="00371C93">
              <w:rPr>
                <w:szCs w:val="24"/>
              </w:rPr>
              <w:t> </w:t>
            </w:r>
          </w:p>
        </w:tc>
        <w:tc>
          <w:tcPr>
            <w:tcW w:w="2156" w:type="dxa"/>
            <w:tcBorders>
              <w:top w:val="nil"/>
              <w:left w:val="nil"/>
              <w:bottom w:val="single" w:sz="4" w:space="0" w:color="auto"/>
              <w:right w:val="single" w:sz="4" w:space="0" w:color="auto"/>
            </w:tcBorders>
            <w:shd w:val="clear" w:color="auto" w:fill="auto"/>
            <w:noWrap/>
            <w:vAlign w:val="center"/>
            <w:hideMark/>
          </w:tcPr>
          <w:p w:rsidR="004E024B" w:rsidRPr="00371C93" w:rsidRDefault="004E024B" w:rsidP="00720F31">
            <w:pPr>
              <w:jc w:val="left"/>
              <w:rPr>
                <w:szCs w:val="24"/>
              </w:rPr>
            </w:pPr>
            <w:r w:rsidRPr="00371C93">
              <w:rPr>
                <w:szCs w:val="24"/>
              </w:rPr>
              <w:t> </w:t>
            </w:r>
          </w:p>
        </w:tc>
      </w:tr>
      <w:tr w:rsidR="004E024B" w:rsidRPr="00371C93" w:rsidTr="00276EE1">
        <w:trPr>
          <w:trHeight w:val="660"/>
        </w:trPr>
        <w:tc>
          <w:tcPr>
            <w:tcW w:w="3163" w:type="dxa"/>
            <w:gridSpan w:val="2"/>
            <w:tcBorders>
              <w:top w:val="single" w:sz="4" w:space="0" w:color="auto"/>
              <w:left w:val="single" w:sz="4" w:space="0" w:color="auto"/>
              <w:bottom w:val="single" w:sz="4" w:space="0" w:color="auto"/>
              <w:right w:val="single" w:sz="4" w:space="0" w:color="000000"/>
            </w:tcBorders>
            <w:shd w:val="clear" w:color="000000" w:fill="C6EFCE"/>
            <w:noWrap/>
            <w:vAlign w:val="center"/>
            <w:hideMark/>
          </w:tcPr>
          <w:p w:rsidR="004E024B" w:rsidRPr="00371C93" w:rsidRDefault="004E024B" w:rsidP="00720F31">
            <w:pPr>
              <w:jc w:val="right"/>
              <w:rPr>
                <w:b/>
                <w:bCs/>
                <w:szCs w:val="24"/>
              </w:rPr>
            </w:pPr>
            <w:r w:rsidRPr="00371C93">
              <w:rPr>
                <w:b/>
                <w:bCs/>
                <w:szCs w:val="24"/>
              </w:rPr>
              <w:t>Tổng chi phí</w:t>
            </w:r>
          </w:p>
        </w:tc>
        <w:tc>
          <w:tcPr>
            <w:tcW w:w="6030" w:type="dxa"/>
            <w:gridSpan w:val="4"/>
            <w:tcBorders>
              <w:top w:val="nil"/>
              <w:left w:val="nil"/>
              <w:bottom w:val="single" w:sz="4" w:space="0" w:color="auto"/>
              <w:right w:val="single" w:sz="4" w:space="0" w:color="auto"/>
            </w:tcBorders>
            <w:shd w:val="clear" w:color="auto" w:fill="auto"/>
            <w:noWrap/>
            <w:vAlign w:val="center"/>
            <w:hideMark/>
          </w:tcPr>
          <w:p w:rsidR="004E024B" w:rsidRPr="00371C93" w:rsidRDefault="004E024B" w:rsidP="00720F31">
            <w:pPr>
              <w:jc w:val="center"/>
              <w:rPr>
                <w:i/>
                <w:iCs/>
                <w:szCs w:val="24"/>
              </w:rPr>
            </w:pPr>
            <w:r w:rsidRPr="00371C93">
              <w:rPr>
                <w:i/>
                <w:iCs/>
                <w:szCs w:val="24"/>
              </w:rPr>
              <w:t>(B)</w:t>
            </w:r>
          </w:p>
        </w:tc>
      </w:tr>
    </w:tbl>
    <w:p w:rsidR="004E024B" w:rsidRPr="00371C93" w:rsidRDefault="004E024B" w:rsidP="004E024B">
      <w:pPr>
        <w:jc w:val="left"/>
        <w:rPr>
          <w:b/>
          <w:sz w:val="28"/>
          <w:szCs w:val="28"/>
          <w:lang w:val="es-ES"/>
        </w:rPr>
      </w:pPr>
    </w:p>
    <w:p w:rsidR="004E024B" w:rsidRPr="00371C93" w:rsidRDefault="004E024B" w:rsidP="004E024B">
      <w:pPr>
        <w:jc w:val="left"/>
        <w:rPr>
          <w:b/>
          <w:sz w:val="28"/>
          <w:szCs w:val="28"/>
          <w:lang w:val="es-ES"/>
        </w:rPr>
      </w:pPr>
      <w:r w:rsidRPr="00371C93">
        <w:rPr>
          <w:sz w:val="28"/>
          <w:szCs w:val="28"/>
          <w:lang w:val="es-ES"/>
        </w:rPr>
        <w:t>(3): hệ thống tự động tính</w:t>
      </w:r>
      <w:r w:rsidRPr="00371C93">
        <w:rPr>
          <w:sz w:val="28"/>
          <w:szCs w:val="28"/>
          <w:lang w:val="es-ES"/>
        </w:rPr>
        <w:br w:type="page"/>
      </w:r>
      <w:r w:rsidRPr="00371C93">
        <w:rPr>
          <w:b/>
          <w:sz w:val="28"/>
          <w:szCs w:val="28"/>
          <w:lang w:val="es-ES"/>
        </w:rPr>
        <w:lastRenderedPageBreak/>
        <w:t>Mẫu số 13 (Webform trên Hệ thống)</w:t>
      </w:r>
    </w:p>
    <w:p w:rsidR="004E024B" w:rsidRPr="00371C93" w:rsidRDefault="004E024B" w:rsidP="004E024B">
      <w:pPr>
        <w:jc w:val="right"/>
        <w:rPr>
          <w:b/>
          <w:sz w:val="28"/>
          <w:szCs w:val="28"/>
          <w:lang w:val="es-ES"/>
        </w:rPr>
      </w:pPr>
    </w:p>
    <w:p w:rsidR="004E024B" w:rsidRPr="00371C93" w:rsidRDefault="004E024B" w:rsidP="004E024B">
      <w:pPr>
        <w:pStyle w:val="Heading3"/>
        <w:spacing w:before="120" w:after="120"/>
        <w:rPr>
          <w:szCs w:val="28"/>
          <w:lang w:val="it-IT"/>
        </w:rPr>
      </w:pPr>
      <w:bookmarkStart w:id="142" w:name="_Toc401566658"/>
      <w:r w:rsidRPr="00371C93">
        <w:rPr>
          <w:szCs w:val="28"/>
          <w:lang w:val="it-IT"/>
        </w:rPr>
        <w:t>TỔNG HỢP CHI PHÍ</w:t>
      </w:r>
      <w:bookmarkEnd w:id="142"/>
    </w:p>
    <w:p w:rsidR="004E024B" w:rsidRPr="00371C93" w:rsidRDefault="004E024B" w:rsidP="004E024B">
      <w:pPr>
        <w:tabs>
          <w:tab w:val="left" w:pos="560"/>
        </w:tabs>
        <w:jc w:val="center"/>
        <w:rPr>
          <w:b/>
          <w:bCs/>
          <w:sz w:val="28"/>
          <w:szCs w:val="28"/>
          <w:lang w:val="it-IT"/>
        </w:rPr>
      </w:pPr>
    </w:p>
    <w:p w:rsidR="004E024B" w:rsidRPr="00371C93" w:rsidRDefault="004E024B" w:rsidP="004E024B">
      <w:pPr>
        <w:rPr>
          <w:sz w:val="28"/>
          <w:szCs w:val="28"/>
          <w:lang w:val="it-IT"/>
        </w:rPr>
      </w:pPr>
    </w:p>
    <w:tbl>
      <w:tblPr>
        <w:tblW w:w="948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223"/>
        <w:gridCol w:w="5259"/>
      </w:tblGrid>
      <w:tr w:rsidR="004E024B" w:rsidRPr="00371C93" w:rsidTr="00276EE1">
        <w:trPr>
          <w:cantSplit/>
          <w:trHeight w:val="1560"/>
          <w:jc w:val="center"/>
        </w:trPr>
        <w:tc>
          <w:tcPr>
            <w:tcW w:w="4223" w:type="dxa"/>
            <w:tcBorders>
              <w:top w:val="single" w:sz="6" w:space="0" w:color="auto"/>
              <w:left w:val="single" w:sz="6" w:space="0" w:color="auto"/>
              <w:bottom w:val="single" w:sz="6" w:space="0" w:color="auto"/>
              <w:right w:val="single" w:sz="6" w:space="0" w:color="auto"/>
            </w:tcBorders>
            <w:vAlign w:val="center"/>
          </w:tcPr>
          <w:p w:rsidR="004E024B" w:rsidRPr="00371C93" w:rsidRDefault="004E024B" w:rsidP="00720F31">
            <w:pPr>
              <w:overflowPunct w:val="0"/>
              <w:autoSpaceDE w:val="0"/>
              <w:autoSpaceDN w:val="0"/>
              <w:adjustRightInd w:val="0"/>
              <w:spacing w:before="40"/>
              <w:jc w:val="center"/>
              <w:textAlignment w:val="baseline"/>
              <w:outlineLvl w:val="7"/>
              <w:rPr>
                <w:b/>
                <w:bCs/>
                <w:spacing w:val="24"/>
                <w:sz w:val="28"/>
                <w:szCs w:val="28"/>
                <w:lang w:val="en-GB"/>
              </w:rPr>
            </w:pPr>
            <w:r w:rsidRPr="00371C93">
              <w:rPr>
                <w:b/>
                <w:spacing w:val="24"/>
                <w:sz w:val="28"/>
                <w:szCs w:val="28"/>
                <w:lang w:val="en-GB"/>
              </w:rPr>
              <w:t>Hạng mục</w:t>
            </w:r>
          </w:p>
        </w:tc>
        <w:tc>
          <w:tcPr>
            <w:tcW w:w="5259" w:type="dxa"/>
            <w:tcBorders>
              <w:top w:val="single" w:sz="6" w:space="0" w:color="auto"/>
              <w:left w:val="single" w:sz="6" w:space="0" w:color="auto"/>
              <w:right w:val="single" w:sz="6" w:space="0" w:color="auto"/>
            </w:tcBorders>
            <w:vAlign w:val="center"/>
          </w:tcPr>
          <w:p w:rsidR="004E024B" w:rsidRPr="00371C93" w:rsidRDefault="004E024B" w:rsidP="00720F31">
            <w:pPr>
              <w:jc w:val="center"/>
              <w:rPr>
                <w:b/>
                <w:bCs/>
                <w:sz w:val="28"/>
                <w:szCs w:val="28"/>
              </w:rPr>
            </w:pPr>
            <w:r w:rsidRPr="00371C93">
              <w:rPr>
                <w:b/>
                <w:bCs/>
                <w:sz w:val="28"/>
                <w:szCs w:val="28"/>
              </w:rPr>
              <w:t>Chi phí</w:t>
            </w:r>
          </w:p>
        </w:tc>
      </w:tr>
      <w:tr w:rsidR="004E024B" w:rsidRPr="00371C93" w:rsidTr="00276EE1">
        <w:trPr>
          <w:trHeight w:val="773"/>
          <w:jc w:val="center"/>
        </w:trPr>
        <w:tc>
          <w:tcPr>
            <w:tcW w:w="4223" w:type="dxa"/>
            <w:tcBorders>
              <w:top w:val="single" w:sz="6" w:space="0" w:color="auto"/>
              <w:left w:val="single" w:sz="6" w:space="0" w:color="auto"/>
              <w:bottom w:val="single" w:sz="8" w:space="0" w:color="auto"/>
              <w:right w:val="single" w:sz="6" w:space="0" w:color="auto"/>
            </w:tcBorders>
            <w:vAlign w:val="center"/>
          </w:tcPr>
          <w:p w:rsidR="004E024B" w:rsidRPr="00371C93" w:rsidRDefault="004E024B" w:rsidP="00720F31">
            <w:pPr>
              <w:spacing w:before="40" w:after="40"/>
              <w:jc w:val="center"/>
              <w:rPr>
                <w:sz w:val="28"/>
                <w:szCs w:val="28"/>
                <w:lang w:eastAsia="it-IT"/>
              </w:rPr>
            </w:pPr>
            <w:r w:rsidRPr="00371C93">
              <w:rPr>
                <w:bCs/>
                <w:sz w:val="28"/>
                <w:szCs w:val="28"/>
                <w:lang w:eastAsia="it-IT"/>
              </w:rPr>
              <w:t xml:space="preserve">Thù lao cho chuyên gia </w:t>
            </w:r>
          </w:p>
        </w:tc>
        <w:tc>
          <w:tcPr>
            <w:tcW w:w="5259" w:type="dxa"/>
            <w:tcBorders>
              <w:top w:val="single" w:sz="6" w:space="0" w:color="auto"/>
              <w:left w:val="single" w:sz="6" w:space="0" w:color="auto"/>
              <w:bottom w:val="single" w:sz="8" w:space="0" w:color="auto"/>
              <w:right w:val="single" w:sz="6" w:space="0" w:color="auto"/>
            </w:tcBorders>
            <w:vAlign w:val="center"/>
          </w:tcPr>
          <w:p w:rsidR="004E024B" w:rsidRPr="00371C93" w:rsidRDefault="004E024B" w:rsidP="00720F31">
            <w:pPr>
              <w:spacing w:before="40" w:after="40"/>
              <w:jc w:val="center"/>
              <w:rPr>
                <w:bCs/>
                <w:i/>
                <w:sz w:val="28"/>
                <w:szCs w:val="28"/>
              </w:rPr>
            </w:pPr>
            <w:r w:rsidRPr="00371C93">
              <w:rPr>
                <w:bCs/>
                <w:i/>
                <w:sz w:val="28"/>
                <w:szCs w:val="28"/>
              </w:rPr>
              <w:t>(A)</w:t>
            </w:r>
          </w:p>
        </w:tc>
      </w:tr>
      <w:tr w:rsidR="004E024B" w:rsidRPr="00371C93" w:rsidTr="00276EE1">
        <w:trPr>
          <w:trHeight w:val="772"/>
          <w:jc w:val="center"/>
        </w:trPr>
        <w:tc>
          <w:tcPr>
            <w:tcW w:w="4223" w:type="dxa"/>
            <w:tcBorders>
              <w:top w:val="single" w:sz="8" w:space="0" w:color="auto"/>
              <w:left w:val="single" w:sz="6" w:space="0" w:color="auto"/>
              <w:bottom w:val="single" w:sz="6" w:space="0" w:color="auto"/>
              <w:right w:val="single" w:sz="8" w:space="0" w:color="auto"/>
            </w:tcBorders>
            <w:vAlign w:val="center"/>
          </w:tcPr>
          <w:p w:rsidR="004E024B" w:rsidRPr="00371C93" w:rsidRDefault="004E024B" w:rsidP="00720F31">
            <w:pPr>
              <w:spacing w:before="40" w:after="40"/>
              <w:jc w:val="center"/>
              <w:rPr>
                <w:sz w:val="28"/>
                <w:szCs w:val="28"/>
              </w:rPr>
            </w:pPr>
            <w:r w:rsidRPr="00371C93">
              <w:rPr>
                <w:bCs/>
                <w:sz w:val="28"/>
                <w:szCs w:val="28"/>
              </w:rPr>
              <w:t>Chi phí khác cho chuyên gia</w:t>
            </w:r>
          </w:p>
        </w:tc>
        <w:tc>
          <w:tcPr>
            <w:tcW w:w="5259" w:type="dxa"/>
            <w:tcBorders>
              <w:top w:val="single" w:sz="8" w:space="0" w:color="auto"/>
              <w:left w:val="single" w:sz="8" w:space="0" w:color="auto"/>
              <w:bottom w:val="single" w:sz="8" w:space="0" w:color="auto"/>
              <w:right w:val="single" w:sz="6" w:space="0" w:color="auto"/>
            </w:tcBorders>
            <w:vAlign w:val="center"/>
          </w:tcPr>
          <w:p w:rsidR="004E024B" w:rsidRPr="00371C93" w:rsidRDefault="004E024B" w:rsidP="00720F31">
            <w:pPr>
              <w:spacing w:before="40" w:after="40"/>
              <w:jc w:val="center"/>
              <w:rPr>
                <w:bCs/>
                <w:i/>
                <w:sz w:val="28"/>
                <w:szCs w:val="28"/>
              </w:rPr>
            </w:pPr>
            <w:r w:rsidRPr="00371C93">
              <w:rPr>
                <w:bCs/>
                <w:i/>
                <w:sz w:val="28"/>
                <w:szCs w:val="28"/>
              </w:rPr>
              <w:t>(B)</w:t>
            </w:r>
          </w:p>
        </w:tc>
      </w:tr>
      <w:tr w:rsidR="004E024B" w:rsidRPr="00371C93" w:rsidTr="00276EE1">
        <w:trPr>
          <w:trHeight w:val="773"/>
          <w:jc w:val="center"/>
        </w:trPr>
        <w:tc>
          <w:tcPr>
            <w:tcW w:w="4223" w:type="dxa"/>
            <w:tcBorders>
              <w:top w:val="single" w:sz="8" w:space="0" w:color="auto"/>
              <w:left w:val="single" w:sz="6" w:space="0" w:color="auto"/>
              <w:bottom w:val="single" w:sz="6" w:space="0" w:color="auto"/>
              <w:right w:val="single" w:sz="6" w:space="0" w:color="auto"/>
            </w:tcBorders>
            <w:vAlign w:val="center"/>
          </w:tcPr>
          <w:p w:rsidR="004E024B" w:rsidRPr="00371C93" w:rsidRDefault="004E024B" w:rsidP="00720F31">
            <w:pPr>
              <w:spacing w:before="40" w:after="40"/>
              <w:jc w:val="center"/>
              <w:rPr>
                <w:rFonts w:ascii="Arial" w:hAnsi="Arial" w:cs="Arial"/>
                <w:sz w:val="28"/>
                <w:szCs w:val="28"/>
              </w:rPr>
            </w:pPr>
            <w:r w:rsidRPr="00371C93">
              <w:rPr>
                <w:bCs/>
                <w:sz w:val="28"/>
                <w:szCs w:val="28"/>
              </w:rPr>
              <w:t>Thuế các loại</w:t>
            </w:r>
          </w:p>
        </w:tc>
        <w:tc>
          <w:tcPr>
            <w:tcW w:w="5259" w:type="dxa"/>
            <w:tcBorders>
              <w:top w:val="single" w:sz="8" w:space="0" w:color="auto"/>
              <w:left w:val="single" w:sz="6" w:space="0" w:color="auto"/>
              <w:bottom w:val="single" w:sz="6" w:space="0" w:color="auto"/>
              <w:right w:val="single" w:sz="6" w:space="0" w:color="auto"/>
            </w:tcBorders>
            <w:vAlign w:val="center"/>
          </w:tcPr>
          <w:p w:rsidR="004E024B" w:rsidRPr="00371C93" w:rsidRDefault="004E024B" w:rsidP="00720F31">
            <w:pPr>
              <w:spacing w:before="40" w:after="40"/>
              <w:jc w:val="center"/>
              <w:rPr>
                <w:b/>
                <w:bCs/>
                <w:i/>
                <w:sz w:val="28"/>
                <w:szCs w:val="28"/>
              </w:rPr>
            </w:pPr>
            <w:r w:rsidRPr="00371C93">
              <w:rPr>
                <w:b/>
                <w:bCs/>
                <w:i/>
                <w:sz w:val="28"/>
                <w:szCs w:val="28"/>
              </w:rPr>
              <w:t>(C)</w:t>
            </w:r>
          </w:p>
        </w:tc>
      </w:tr>
      <w:tr w:rsidR="004E024B" w:rsidRPr="00371C93" w:rsidTr="00276EE1">
        <w:trPr>
          <w:trHeight w:val="773"/>
          <w:jc w:val="center"/>
        </w:trPr>
        <w:tc>
          <w:tcPr>
            <w:tcW w:w="4223" w:type="dxa"/>
            <w:tcBorders>
              <w:top w:val="single" w:sz="8" w:space="0" w:color="auto"/>
              <w:left w:val="single" w:sz="6" w:space="0" w:color="auto"/>
              <w:bottom w:val="single" w:sz="6" w:space="0" w:color="auto"/>
              <w:right w:val="single" w:sz="6" w:space="0" w:color="auto"/>
            </w:tcBorders>
            <w:vAlign w:val="center"/>
          </w:tcPr>
          <w:p w:rsidR="004E024B" w:rsidRPr="00371C93" w:rsidRDefault="004E024B" w:rsidP="00720F31">
            <w:pPr>
              <w:spacing w:before="40" w:after="40"/>
              <w:jc w:val="center"/>
              <w:rPr>
                <w:b/>
                <w:sz w:val="28"/>
                <w:szCs w:val="28"/>
              </w:rPr>
            </w:pPr>
            <w:r w:rsidRPr="00371C93">
              <w:rPr>
                <w:b/>
                <w:sz w:val="28"/>
                <w:szCs w:val="28"/>
              </w:rPr>
              <w:t>Tổng chi phí</w:t>
            </w:r>
          </w:p>
          <w:p w:rsidR="004E024B" w:rsidRPr="00371C93" w:rsidRDefault="004E024B" w:rsidP="00720F31">
            <w:pPr>
              <w:spacing w:before="40" w:after="40"/>
              <w:jc w:val="center"/>
              <w:rPr>
                <w:bCs/>
                <w:i/>
                <w:sz w:val="28"/>
                <w:szCs w:val="28"/>
              </w:rPr>
            </w:pPr>
            <w:r w:rsidRPr="00371C93">
              <w:rPr>
                <w:i/>
                <w:sz w:val="28"/>
                <w:szCs w:val="28"/>
              </w:rPr>
              <w:t>(hệ thống tự động tính)</w:t>
            </w:r>
          </w:p>
        </w:tc>
        <w:tc>
          <w:tcPr>
            <w:tcW w:w="5259" w:type="dxa"/>
            <w:tcBorders>
              <w:top w:val="single" w:sz="8" w:space="0" w:color="auto"/>
              <w:left w:val="single" w:sz="6" w:space="0" w:color="auto"/>
              <w:bottom w:val="single" w:sz="6" w:space="0" w:color="auto"/>
              <w:right w:val="single" w:sz="6" w:space="0" w:color="auto"/>
            </w:tcBorders>
            <w:vAlign w:val="center"/>
          </w:tcPr>
          <w:p w:rsidR="004E024B" w:rsidRPr="00371C93" w:rsidRDefault="004E024B" w:rsidP="00720F31">
            <w:pPr>
              <w:spacing w:before="40" w:after="40"/>
              <w:jc w:val="center"/>
              <w:rPr>
                <w:bCs/>
                <w:i/>
                <w:sz w:val="28"/>
                <w:szCs w:val="28"/>
              </w:rPr>
            </w:pPr>
            <w:r w:rsidRPr="00371C93">
              <w:rPr>
                <w:bCs/>
                <w:i/>
                <w:sz w:val="28"/>
                <w:szCs w:val="28"/>
              </w:rPr>
              <w:t>A + B +C</w:t>
            </w:r>
          </w:p>
        </w:tc>
      </w:tr>
    </w:tbl>
    <w:p w:rsidR="004E024B" w:rsidRPr="00371C93" w:rsidRDefault="004E024B" w:rsidP="004E024B">
      <w:pPr>
        <w:jc w:val="right"/>
        <w:rPr>
          <w:b/>
          <w:sz w:val="28"/>
          <w:szCs w:val="28"/>
          <w:lang w:val="es-ES"/>
        </w:rPr>
      </w:pPr>
    </w:p>
    <w:p w:rsidR="004E024B" w:rsidRPr="00371C93" w:rsidRDefault="004E024B" w:rsidP="004E024B">
      <w:pPr>
        <w:jc w:val="right"/>
        <w:rPr>
          <w:b/>
          <w:sz w:val="28"/>
          <w:szCs w:val="28"/>
          <w:lang w:val="es-ES"/>
        </w:rPr>
      </w:pPr>
    </w:p>
    <w:p w:rsidR="004E024B" w:rsidRDefault="004E024B" w:rsidP="004E024B">
      <w:pPr>
        <w:ind w:firstLine="993"/>
        <w:jc w:val="left"/>
        <w:rPr>
          <w:i/>
          <w:sz w:val="28"/>
          <w:szCs w:val="28"/>
          <w:lang w:val="es-ES"/>
        </w:rPr>
      </w:pPr>
      <w:r w:rsidRPr="00371C93">
        <w:rPr>
          <w:i/>
          <w:sz w:val="28"/>
          <w:szCs w:val="28"/>
          <w:lang w:val="es-ES"/>
        </w:rPr>
        <w:t>Mục A và Mục B hệ thống tự trích xuất từ Mẫu số 11a và Mẫu số 12</w:t>
      </w:r>
    </w:p>
    <w:p w:rsidR="00276EE1" w:rsidRPr="00371C93" w:rsidRDefault="00276EE1" w:rsidP="004E024B">
      <w:pPr>
        <w:ind w:firstLine="993"/>
        <w:jc w:val="left"/>
        <w:rPr>
          <w:i/>
          <w:sz w:val="28"/>
          <w:szCs w:val="28"/>
          <w:lang w:val="es-ES"/>
        </w:rPr>
      </w:pPr>
    </w:p>
    <w:p w:rsidR="004E024B" w:rsidRPr="00371C93" w:rsidRDefault="004E024B" w:rsidP="004E024B">
      <w:pPr>
        <w:tabs>
          <w:tab w:val="right" w:pos="9000"/>
        </w:tabs>
        <w:spacing w:before="60" w:after="60"/>
        <w:jc w:val="right"/>
        <w:rPr>
          <w:b/>
          <w:sz w:val="28"/>
          <w:szCs w:val="28"/>
          <w:lang w:val="es-ES"/>
        </w:rPr>
      </w:pPr>
      <w:r w:rsidRPr="00371C93">
        <w:rPr>
          <w:b/>
          <w:sz w:val="28"/>
          <w:szCs w:val="28"/>
          <w:lang w:val="es-ES"/>
        </w:rPr>
        <w:t>Mẫu số 14</w:t>
      </w:r>
    </w:p>
    <w:p w:rsidR="004E024B" w:rsidRPr="00371C93" w:rsidRDefault="004E024B" w:rsidP="004E024B">
      <w:pPr>
        <w:tabs>
          <w:tab w:val="right" w:pos="9000"/>
        </w:tabs>
        <w:spacing w:before="60" w:after="60"/>
        <w:ind w:firstLine="567"/>
        <w:jc w:val="center"/>
        <w:rPr>
          <w:b/>
          <w:i/>
          <w:sz w:val="28"/>
          <w:szCs w:val="28"/>
          <w:lang w:val="es-ES"/>
        </w:rPr>
      </w:pPr>
      <w:r w:rsidRPr="00371C93">
        <w:rPr>
          <w:b/>
          <w:sz w:val="28"/>
          <w:szCs w:val="28"/>
          <w:lang w:val="es-ES"/>
        </w:rPr>
        <w:t>ĐƠN DỰ THẦU</w:t>
      </w:r>
      <w:r w:rsidRPr="00371C93">
        <w:rPr>
          <w:b/>
          <w:sz w:val="28"/>
          <w:szCs w:val="28"/>
          <w:vertAlign w:val="superscript"/>
          <w:lang w:val="es-ES"/>
        </w:rPr>
        <w:t xml:space="preserve"> (1)</w:t>
      </w:r>
    </w:p>
    <w:p w:rsidR="004E024B" w:rsidRPr="00371C93" w:rsidRDefault="004E024B" w:rsidP="004E024B">
      <w:pPr>
        <w:tabs>
          <w:tab w:val="right" w:pos="9000"/>
        </w:tabs>
        <w:spacing w:before="60" w:after="60"/>
        <w:ind w:firstLine="567"/>
        <w:jc w:val="center"/>
        <w:rPr>
          <w:i/>
          <w:sz w:val="28"/>
          <w:szCs w:val="28"/>
          <w:lang w:val="es-ES"/>
        </w:rPr>
      </w:pPr>
      <w:r w:rsidRPr="00371C93">
        <w:rPr>
          <w:i/>
          <w:sz w:val="28"/>
          <w:szCs w:val="28"/>
          <w:lang w:val="es-ES"/>
        </w:rPr>
        <w:t>(thuộc Hồ sơ đề xuất về tài chính)</w:t>
      </w:r>
    </w:p>
    <w:p w:rsidR="004E024B" w:rsidRPr="00371C93" w:rsidRDefault="004E024B" w:rsidP="004E024B">
      <w:pPr>
        <w:tabs>
          <w:tab w:val="right" w:pos="9000"/>
        </w:tabs>
        <w:spacing w:before="60" w:after="60"/>
        <w:ind w:firstLine="567"/>
        <w:rPr>
          <w:i/>
          <w:sz w:val="28"/>
          <w:szCs w:val="28"/>
          <w:lang w:val="es-ES"/>
        </w:rPr>
      </w:pPr>
      <w:r w:rsidRPr="00371C93">
        <w:rPr>
          <w:sz w:val="28"/>
          <w:szCs w:val="28"/>
          <w:lang w:val="es-ES"/>
        </w:rPr>
        <w:t>Ngày:___</w:t>
      </w:r>
      <w:r w:rsidRPr="00371C93">
        <w:rPr>
          <w:i/>
          <w:sz w:val="28"/>
          <w:szCs w:val="28"/>
          <w:lang w:val="es-ES"/>
        </w:rPr>
        <w:t>[tự trích xuất theo thời gian trên Hệ thống]</w:t>
      </w:r>
    </w:p>
    <w:p w:rsidR="004E024B" w:rsidRPr="00371C93" w:rsidRDefault="004E024B" w:rsidP="004E024B">
      <w:pPr>
        <w:tabs>
          <w:tab w:val="right" w:pos="9000"/>
        </w:tabs>
        <w:spacing w:before="60" w:after="60"/>
        <w:ind w:firstLine="567"/>
        <w:rPr>
          <w:i/>
          <w:sz w:val="28"/>
          <w:szCs w:val="28"/>
          <w:lang w:val="es-ES"/>
        </w:rPr>
      </w:pPr>
      <w:r w:rsidRPr="00371C93">
        <w:rPr>
          <w:sz w:val="28"/>
          <w:szCs w:val="28"/>
          <w:lang w:val="es-ES"/>
        </w:rPr>
        <w:t>Tên gói thầu:___</w:t>
      </w:r>
      <w:r w:rsidRPr="00371C93">
        <w:rPr>
          <w:i/>
          <w:sz w:val="28"/>
          <w:szCs w:val="28"/>
          <w:lang w:val="es-ES"/>
        </w:rPr>
        <w:t>[tự trích xuất theo tên gói thầu trong E-TBMT]</w:t>
      </w:r>
    </w:p>
    <w:p w:rsidR="004E024B" w:rsidRPr="00371C93" w:rsidRDefault="004E024B" w:rsidP="004E024B">
      <w:pPr>
        <w:tabs>
          <w:tab w:val="right" w:pos="9000"/>
        </w:tabs>
        <w:spacing w:before="60" w:after="60"/>
        <w:ind w:firstLine="567"/>
        <w:rPr>
          <w:i/>
          <w:sz w:val="28"/>
          <w:szCs w:val="28"/>
          <w:lang w:val="es-ES"/>
        </w:rPr>
      </w:pPr>
      <w:r w:rsidRPr="00371C93">
        <w:rPr>
          <w:sz w:val="28"/>
          <w:szCs w:val="28"/>
          <w:lang w:val="es-ES"/>
        </w:rPr>
        <w:t>Kính gửi:___</w:t>
      </w:r>
      <w:r w:rsidRPr="00371C93">
        <w:rPr>
          <w:i/>
          <w:sz w:val="28"/>
          <w:szCs w:val="28"/>
          <w:lang w:val="es-ES"/>
        </w:rPr>
        <w:t>[tự trích xuất theo tên Bên mời thầu trong E-TBMT]</w:t>
      </w:r>
    </w:p>
    <w:p w:rsidR="004E024B" w:rsidRPr="00371C93" w:rsidRDefault="004E024B" w:rsidP="004E024B">
      <w:pPr>
        <w:pStyle w:val="BodyText"/>
        <w:widowControl w:val="0"/>
        <w:suppressAutoHyphens w:val="0"/>
        <w:spacing w:before="60" w:after="60"/>
        <w:ind w:right="0" w:firstLine="567"/>
        <w:rPr>
          <w:sz w:val="28"/>
          <w:szCs w:val="28"/>
          <w:lang w:val="es-ES"/>
        </w:rPr>
      </w:pPr>
      <w:r w:rsidRPr="00371C93">
        <w:rPr>
          <w:sz w:val="28"/>
          <w:szCs w:val="28"/>
        </w:rPr>
        <w:t xml:space="preserve">Sau khi nghiên cứu </w:t>
      </w:r>
      <w:r w:rsidRPr="00371C93">
        <w:rPr>
          <w:sz w:val="28"/>
          <w:szCs w:val="28"/>
          <w:lang w:val="es-ES"/>
        </w:rPr>
        <w:t>E-HSMT</w:t>
      </w:r>
      <w:r w:rsidRPr="00371C93">
        <w:rPr>
          <w:sz w:val="28"/>
          <w:szCs w:val="28"/>
        </w:rPr>
        <w:t>, chúng tôi</w:t>
      </w:r>
      <w:r w:rsidRPr="00371C93">
        <w:rPr>
          <w:sz w:val="28"/>
          <w:szCs w:val="28"/>
          <w:lang w:val="es-ES"/>
        </w:rPr>
        <w:t>:</w:t>
      </w:r>
    </w:p>
    <w:p w:rsidR="004E024B" w:rsidRPr="00371C93" w:rsidRDefault="004E024B" w:rsidP="004E024B">
      <w:pPr>
        <w:tabs>
          <w:tab w:val="right" w:pos="9000"/>
        </w:tabs>
        <w:spacing w:before="60" w:after="60"/>
        <w:ind w:firstLine="567"/>
        <w:rPr>
          <w:i/>
          <w:sz w:val="28"/>
          <w:szCs w:val="28"/>
          <w:lang w:val="es-ES"/>
        </w:rPr>
      </w:pPr>
      <w:r w:rsidRPr="00371C93">
        <w:rPr>
          <w:sz w:val="28"/>
          <w:szCs w:val="28"/>
          <w:lang w:val="es-ES"/>
        </w:rPr>
        <w:t xml:space="preserve">- </w:t>
      </w:r>
      <w:r w:rsidRPr="00371C93">
        <w:rPr>
          <w:sz w:val="28"/>
          <w:szCs w:val="28"/>
          <w:lang w:val="vi-VN"/>
        </w:rPr>
        <w:t>Tên nhà thầu:___</w:t>
      </w:r>
      <w:r w:rsidRPr="00371C93">
        <w:rPr>
          <w:i/>
          <w:sz w:val="28"/>
          <w:szCs w:val="28"/>
          <w:lang w:val="vi-VN"/>
        </w:rPr>
        <w:t>[tự trích xuất theo thông tin</w:t>
      </w:r>
      <w:r w:rsidRPr="00371C93">
        <w:rPr>
          <w:i/>
          <w:sz w:val="28"/>
          <w:szCs w:val="28"/>
          <w:lang w:val="es-ES"/>
        </w:rPr>
        <w:t xml:space="preserve"> nhà thầu đã</w:t>
      </w:r>
      <w:r w:rsidRPr="00371C93">
        <w:rPr>
          <w:i/>
          <w:sz w:val="28"/>
          <w:szCs w:val="28"/>
          <w:lang w:val="vi-VN"/>
        </w:rPr>
        <w:t xml:space="preserve"> đăng ký trên Hệ thống]</w:t>
      </w:r>
      <w:r w:rsidRPr="00371C93">
        <w:rPr>
          <w:i/>
          <w:sz w:val="28"/>
          <w:szCs w:val="28"/>
          <w:lang w:val="es-ES"/>
        </w:rPr>
        <w:t>;</w:t>
      </w:r>
    </w:p>
    <w:p w:rsidR="004E024B" w:rsidRPr="00371C93" w:rsidRDefault="004E024B" w:rsidP="004E024B">
      <w:pPr>
        <w:tabs>
          <w:tab w:val="right" w:pos="9000"/>
        </w:tabs>
        <w:spacing w:before="60" w:after="60"/>
        <w:ind w:firstLine="567"/>
        <w:rPr>
          <w:i/>
          <w:sz w:val="28"/>
          <w:szCs w:val="28"/>
          <w:lang w:val="es-ES"/>
        </w:rPr>
      </w:pPr>
      <w:r w:rsidRPr="00371C93">
        <w:rPr>
          <w:sz w:val="28"/>
          <w:szCs w:val="28"/>
          <w:lang w:val="es-ES"/>
        </w:rPr>
        <w:t>- Số đăng ký kinh doanh:___</w:t>
      </w:r>
      <w:r w:rsidRPr="00371C93">
        <w:rPr>
          <w:i/>
          <w:sz w:val="28"/>
          <w:szCs w:val="28"/>
          <w:lang w:val="es-ES"/>
        </w:rPr>
        <w:t>[tự trích xuất theo thông tin nhà thầu đã đăng ký trên Hệ thống];</w:t>
      </w:r>
    </w:p>
    <w:p w:rsidR="004E024B" w:rsidRPr="00371C93" w:rsidRDefault="004E024B" w:rsidP="004E024B">
      <w:pPr>
        <w:pStyle w:val="BodyText"/>
        <w:widowControl w:val="0"/>
        <w:suppressAutoHyphens w:val="0"/>
        <w:spacing w:before="60" w:after="60"/>
        <w:ind w:right="0" w:firstLine="567"/>
        <w:rPr>
          <w:sz w:val="28"/>
          <w:szCs w:val="28"/>
          <w:lang w:val="es-ES"/>
        </w:rPr>
      </w:pPr>
      <w:r w:rsidRPr="00371C93">
        <w:rPr>
          <w:sz w:val="28"/>
          <w:szCs w:val="28"/>
          <w:lang w:val="es-ES"/>
        </w:rPr>
        <w:t>c</w:t>
      </w:r>
      <w:r w:rsidRPr="00371C93">
        <w:rPr>
          <w:sz w:val="28"/>
          <w:szCs w:val="28"/>
        </w:rPr>
        <w:t>am kết thực hiện gói thầu ____</w:t>
      </w:r>
      <w:r w:rsidRPr="00371C93">
        <w:rPr>
          <w:i/>
          <w:sz w:val="28"/>
          <w:szCs w:val="28"/>
        </w:rPr>
        <w:t>[tự trích xuất</w:t>
      </w:r>
      <w:r w:rsidRPr="00371C93">
        <w:rPr>
          <w:i/>
          <w:sz w:val="28"/>
          <w:szCs w:val="28"/>
          <w:lang w:val="es-ES"/>
        </w:rPr>
        <w:t xml:space="preserve"> tên gói thầu</w:t>
      </w:r>
      <w:r w:rsidRPr="00371C93">
        <w:rPr>
          <w:i/>
          <w:sz w:val="28"/>
          <w:szCs w:val="28"/>
        </w:rPr>
        <w:t xml:space="preserve"> theo thông tin trong E-TBMT]</w:t>
      </w:r>
      <w:r w:rsidRPr="00371C93">
        <w:rPr>
          <w:sz w:val="28"/>
          <w:szCs w:val="28"/>
        </w:rPr>
        <w:t xml:space="preserve"> </w:t>
      </w:r>
      <w:r w:rsidRPr="00371C93">
        <w:rPr>
          <w:sz w:val="28"/>
          <w:szCs w:val="28"/>
          <w:lang w:val="es-ES"/>
        </w:rPr>
        <w:t>với các thông tin chính như sau:</w:t>
      </w:r>
    </w:p>
    <w:p w:rsidR="004E024B" w:rsidRPr="00371C93" w:rsidRDefault="004E024B" w:rsidP="004E024B">
      <w:pPr>
        <w:tabs>
          <w:tab w:val="right" w:pos="9000"/>
        </w:tabs>
        <w:spacing w:before="60" w:after="60"/>
        <w:ind w:firstLine="567"/>
        <w:rPr>
          <w:i/>
          <w:sz w:val="28"/>
          <w:szCs w:val="28"/>
          <w:lang w:val="es-ES"/>
        </w:rPr>
      </w:pPr>
      <w:r w:rsidRPr="00371C93">
        <w:rPr>
          <w:sz w:val="28"/>
          <w:szCs w:val="28"/>
          <w:lang w:val="es-ES"/>
        </w:rPr>
        <w:t>- Số E-TBMT:___</w:t>
      </w:r>
      <w:r w:rsidRPr="00371C93">
        <w:rPr>
          <w:i/>
          <w:sz w:val="28"/>
          <w:szCs w:val="28"/>
          <w:lang w:val="es-ES"/>
        </w:rPr>
        <w:t>[tự trích xuất theo số E-TBMT trong E-TBMT];</w:t>
      </w:r>
    </w:p>
    <w:p w:rsidR="004E024B" w:rsidRPr="00371C93" w:rsidRDefault="004E024B" w:rsidP="004E024B">
      <w:pPr>
        <w:tabs>
          <w:tab w:val="right" w:pos="9000"/>
        </w:tabs>
        <w:spacing w:before="60" w:after="60"/>
        <w:ind w:firstLine="567"/>
        <w:rPr>
          <w:i/>
          <w:sz w:val="28"/>
          <w:szCs w:val="28"/>
          <w:lang w:val="es-ES"/>
        </w:rPr>
      </w:pPr>
      <w:r w:rsidRPr="00371C93">
        <w:rPr>
          <w:sz w:val="28"/>
          <w:szCs w:val="28"/>
          <w:lang w:val="es-ES"/>
        </w:rPr>
        <w:t>- Thời điểm đóng thầu:___</w:t>
      </w:r>
      <w:r w:rsidRPr="00371C93">
        <w:rPr>
          <w:i/>
          <w:sz w:val="28"/>
          <w:szCs w:val="28"/>
          <w:lang w:val="es-ES"/>
        </w:rPr>
        <w:t>[tự trích xuất theo thời điểm đóng thầu trong E-TBMT];</w:t>
      </w:r>
    </w:p>
    <w:p w:rsidR="004E024B" w:rsidRPr="00371C93" w:rsidRDefault="004E024B" w:rsidP="004E024B">
      <w:pPr>
        <w:pStyle w:val="BodyText"/>
        <w:widowControl w:val="0"/>
        <w:suppressAutoHyphens w:val="0"/>
        <w:spacing w:before="60" w:after="60"/>
        <w:ind w:right="0" w:firstLine="567"/>
        <w:rPr>
          <w:sz w:val="28"/>
          <w:szCs w:val="28"/>
        </w:rPr>
      </w:pPr>
      <w:r w:rsidRPr="00371C93">
        <w:rPr>
          <w:sz w:val="28"/>
          <w:szCs w:val="28"/>
        </w:rPr>
        <w:t xml:space="preserve">theo đúng yêu cầu nêu trong </w:t>
      </w:r>
      <w:r w:rsidRPr="00371C93">
        <w:rPr>
          <w:sz w:val="28"/>
          <w:szCs w:val="28"/>
          <w:lang w:val="es-ES"/>
        </w:rPr>
        <w:t xml:space="preserve">E-HSMT </w:t>
      </w:r>
      <w:r w:rsidRPr="00371C93">
        <w:rPr>
          <w:sz w:val="28"/>
          <w:szCs w:val="28"/>
        </w:rPr>
        <w:t>với tổng số tiền là ____</w:t>
      </w:r>
      <w:r w:rsidRPr="00371C93">
        <w:rPr>
          <w:i/>
          <w:sz w:val="28"/>
          <w:szCs w:val="28"/>
        </w:rPr>
        <w:t>[</w:t>
      </w:r>
      <w:r w:rsidRPr="00371C93">
        <w:rPr>
          <w:i/>
          <w:sz w:val="28"/>
          <w:szCs w:val="28"/>
          <w:lang w:val="es-ES"/>
        </w:rPr>
        <w:t>Hệ thống</w:t>
      </w:r>
      <w:r w:rsidRPr="00371C93">
        <w:t xml:space="preserve"> </w:t>
      </w:r>
      <w:r w:rsidRPr="00371C93">
        <w:rPr>
          <w:i/>
          <w:sz w:val="28"/>
          <w:szCs w:val="28"/>
          <w:lang w:val="es-ES"/>
        </w:rPr>
        <w:t>tự tổng hợp khi nhà thầu điền giá chào trong các biểu mẫu dự thầu trên Hệ thống</w:t>
      </w:r>
      <w:r w:rsidRPr="00371C93">
        <w:rPr>
          <w:i/>
          <w:sz w:val="28"/>
          <w:szCs w:val="28"/>
        </w:rPr>
        <w:t>]</w:t>
      </w:r>
      <w:r w:rsidRPr="00371C93">
        <w:rPr>
          <w:i/>
          <w:sz w:val="28"/>
          <w:szCs w:val="28"/>
          <w:lang w:val="es-ES"/>
        </w:rPr>
        <w:t xml:space="preserve"> </w:t>
      </w:r>
      <w:r w:rsidRPr="00371C93">
        <w:rPr>
          <w:sz w:val="28"/>
          <w:szCs w:val="28"/>
        </w:rPr>
        <w:lastRenderedPageBreak/>
        <w:t xml:space="preserve">cùng với </w:t>
      </w:r>
      <w:r w:rsidRPr="00371C93">
        <w:rPr>
          <w:sz w:val="28"/>
          <w:szCs w:val="28"/>
          <w:lang w:val="es-ES"/>
        </w:rPr>
        <w:t xml:space="preserve">các bảng tổng hợp giá dự thầu </w:t>
      </w:r>
      <w:r w:rsidRPr="00371C93">
        <w:rPr>
          <w:sz w:val="28"/>
          <w:szCs w:val="28"/>
        </w:rPr>
        <w:t xml:space="preserve">kèm theo. </w:t>
      </w:r>
    </w:p>
    <w:p w:rsidR="004E024B" w:rsidRPr="00371C93" w:rsidRDefault="004E024B" w:rsidP="004E024B">
      <w:pPr>
        <w:pStyle w:val="BodyText"/>
        <w:widowControl w:val="0"/>
        <w:spacing w:before="60" w:after="60"/>
        <w:ind w:firstLine="720"/>
        <w:rPr>
          <w:i/>
          <w:sz w:val="28"/>
          <w:szCs w:val="28"/>
        </w:rPr>
      </w:pPr>
      <w:r w:rsidRPr="00371C93">
        <w:rPr>
          <w:sz w:val="28"/>
          <w:szCs w:val="28"/>
        </w:rPr>
        <w:t>Ngoài ra, chúng tôi tự nguyện giảm giá dự thầu với tỷ lệ phần trăm giảm giá là____</w:t>
      </w:r>
      <w:r w:rsidRPr="00371C93">
        <w:rPr>
          <w:i/>
          <w:sz w:val="28"/>
          <w:szCs w:val="28"/>
        </w:rPr>
        <w:t xml:space="preserve">[Ghi tỷ lệ giảm giá]. </w:t>
      </w:r>
    </w:p>
    <w:p w:rsidR="004E024B" w:rsidRPr="00371C93" w:rsidRDefault="004E024B" w:rsidP="004E024B">
      <w:pPr>
        <w:spacing w:before="60" w:after="60"/>
        <w:ind w:firstLine="720"/>
        <w:rPr>
          <w:i/>
          <w:sz w:val="28"/>
          <w:szCs w:val="28"/>
        </w:rPr>
      </w:pPr>
      <w:r w:rsidRPr="00371C93">
        <w:rPr>
          <w:sz w:val="28"/>
          <w:szCs w:val="28"/>
        </w:rPr>
        <w:t xml:space="preserve">Giá dự thầu sau khi trừ đi giá trị giảm giá là:_____ </w:t>
      </w:r>
      <w:r w:rsidRPr="00371C93">
        <w:rPr>
          <w:i/>
          <w:sz w:val="28"/>
          <w:szCs w:val="28"/>
        </w:rPr>
        <w:t>[Hệ thống tự động tính].</w:t>
      </w:r>
    </w:p>
    <w:p w:rsidR="004E024B" w:rsidRPr="00371C93" w:rsidRDefault="004E024B" w:rsidP="004E024B">
      <w:pPr>
        <w:pStyle w:val="BodyText"/>
        <w:widowControl w:val="0"/>
        <w:suppressAutoHyphens w:val="0"/>
        <w:spacing w:before="60" w:after="60"/>
        <w:ind w:right="0" w:firstLine="567"/>
        <w:rPr>
          <w:i/>
          <w:sz w:val="28"/>
          <w:szCs w:val="28"/>
        </w:rPr>
      </w:pPr>
      <w:r w:rsidRPr="00371C93">
        <w:rPr>
          <w:sz w:val="28"/>
          <w:szCs w:val="28"/>
        </w:rPr>
        <w:t xml:space="preserve">Thời gian thực hiện hợp đồng là ____ </w:t>
      </w:r>
      <w:r w:rsidRPr="00371C93">
        <w:rPr>
          <w:i/>
          <w:sz w:val="28"/>
          <w:szCs w:val="28"/>
        </w:rPr>
        <w:t>[</w:t>
      </w:r>
      <w:r w:rsidRPr="00371C93">
        <w:rPr>
          <w:i/>
          <w:sz w:val="28"/>
          <w:szCs w:val="28"/>
          <w:lang w:val="es-ES"/>
        </w:rPr>
        <w:t>tự trích xuất từ biểu mẫu dự thầu</w:t>
      </w:r>
      <w:r w:rsidRPr="00371C93">
        <w:rPr>
          <w:i/>
          <w:sz w:val="28"/>
          <w:szCs w:val="28"/>
        </w:rPr>
        <w:t>].</w:t>
      </w:r>
    </w:p>
    <w:p w:rsidR="004E024B" w:rsidRPr="00371C93" w:rsidRDefault="004E024B" w:rsidP="004E024B">
      <w:pPr>
        <w:tabs>
          <w:tab w:val="right" w:pos="9000"/>
        </w:tabs>
        <w:spacing w:before="60" w:after="60"/>
        <w:ind w:firstLine="567"/>
        <w:rPr>
          <w:sz w:val="28"/>
          <w:szCs w:val="28"/>
        </w:rPr>
      </w:pPr>
      <w:r w:rsidRPr="00371C93">
        <w:rPr>
          <w:sz w:val="28"/>
          <w:szCs w:val="28"/>
        </w:rPr>
        <w:t>Hiệu lực của E-HSĐXTC:____</w:t>
      </w:r>
      <w:r w:rsidRPr="00371C93">
        <w:rPr>
          <w:i/>
          <w:sz w:val="28"/>
          <w:szCs w:val="28"/>
        </w:rPr>
        <w:t xml:space="preserve"> [Hệ thống trích xuất theo E-TBMT]</w:t>
      </w:r>
    </w:p>
    <w:p w:rsidR="004E024B" w:rsidRPr="00371C93" w:rsidRDefault="004E024B" w:rsidP="004E024B">
      <w:pPr>
        <w:pStyle w:val="BodyText"/>
        <w:widowControl w:val="0"/>
        <w:suppressAutoHyphens w:val="0"/>
        <w:spacing w:before="60" w:after="60"/>
        <w:ind w:right="0" w:firstLine="567"/>
        <w:rPr>
          <w:sz w:val="28"/>
          <w:szCs w:val="28"/>
        </w:rPr>
      </w:pPr>
      <w:r w:rsidRPr="00371C93">
        <w:rPr>
          <w:sz w:val="28"/>
          <w:szCs w:val="28"/>
        </w:rPr>
        <w:t>Chúng tôi cam kết:</w:t>
      </w:r>
    </w:p>
    <w:p w:rsidR="004E024B" w:rsidRPr="00371C93" w:rsidRDefault="004E024B" w:rsidP="004E024B">
      <w:pPr>
        <w:pStyle w:val="BodyText"/>
        <w:widowControl w:val="0"/>
        <w:suppressAutoHyphens w:val="0"/>
        <w:spacing w:before="60" w:after="60"/>
        <w:ind w:right="0" w:firstLine="567"/>
        <w:rPr>
          <w:sz w:val="28"/>
          <w:szCs w:val="28"/>
        </w:rPr>
      </w:pPr>
      <w:r w:rsidRPr="00371C93">
        <w:rPr>
          <w:sz w:val="28"/>
          <w:szCs w:val="28"/>
        </w:rPr>
        <w:t>1. Chỉ tham gia trong một E-HSDT này với tư cách là nhà thầu chính hoặc đại diện liên danh trong trường hợp nhà thầu có liên danh.</w:t>
      </w:r>
    </w:p>
    <w:p w:rsidR="004E024B" w:rsidRPr="00371C93" w:rsidRDefault="004E024B" w:rsidP="004E024B">
      <w:pPr>
        <w:pStyle w:val="BodyText"/>
        <w:widowControl w:val="0"/>
        <w:suppressAutoHyphens w:val="0"/>
        <w:spacing w:before="60" w:after="60"/>
        <w:ind w:right="0" w:firstLine="567"/>
        <w:rPr>
          <w:sz w:val="28"/>
          <w:szCs w:val="28"/>
        </w:rPr>
      </w:pPr>
      <w:r w:rsidRPr="00371C93">
        <w:rPr>
          <w:sz w:val="28"/>
          <w:szCs w:val="28"/>
        </w:rPr>
        <w:t>2. Không đang trong quá trình giải thể; không bị kết luận đang lâm vào tình trạng phá sản hoặc nợ không có khả năng chi trả theo quy định của pháp luật.</w:t>
      </w:r>
    </w:p>
    <w:p w:rsidR="004E024B" w:rsidRPr="00371C93" w:rsidRDefault="004E024B" w:rsidP="004E024B">
      <w:pPr>
        <w:pStyle w:val="BodyText"/>
        <w:widowControl w:val="0"/>
        <w:suppressAutoHyphens w:val="0"/>
        <w:spacing w:before="60" w:after="60"/>
        <w:ind w:right="0" w:firstLine="567"/>
        <w:rPr>
          <w:sz w:val="28"/>
          <w:szCs w:val="28"/>
        </w:rPr>
      </w:pPr>
      <w:r w:rsidRPr="00371C93">
        <w:rPr>
          <w:sz w:val="28"/>
          <w:szCs w:val="28"/>
        </w:rPr>
        <w:t>3. Không vi phạm quy định về bảo đảm cạnh tranh trong đấu thầu.</w:t>
      </w:r>
    </w:p>
    <w:p w:rsidR="004E024B" w:rsidRPr="00371C93" w:rsidRDefault="004E024B" w:rsidP="004E024B">
      <w:pPr>
        <w:pStyle w:val="BodyText"/>
        <w:widowControl w:val="0"/>
        <w:suppressAutoHyphens w:val="0"/>
        <w:spacing w:before="60" w:after="60"/>
        <w:ind w:right="0" w:firstLine="567"/>
        <w:rPr>
          <w:sz w:val="28"/>
          <w:szCs w:val="28"/>
        </w:rPr>
      </w:pPr>
      <w:r w:rsidRPr="00371C93">
        <w:rPr>
          <w:sz w:val="28"/>
          <w:szCs w:val="28"/>
        </w:rPr>
        <w:t>4. Không thực hiện các hành vi tham nhũng, hối lộ, thông thầu, cản trở và các hành vi vi phạm quy định khác của pháp luật đấu thầu khi tham dự gói thầu này.</w:t>
      </w:r>
    </w:p>
    <w:p w:rsidR="004E024B" w:rsidRPr="00371C93" w:rsidRDefault="004E024B" w:rsidP="004E024B">
      <w:pPr>
        <w:pStyle w:val="BodyText"/>
        <w:widowControl w:val="0"/>
        <w:suppressAutoHyphens w:val="0"/>
        <w:spacing w:before="60" w:after="60"/>
        <w:ind w:right="0" w:firstLine="567"/>
        <w:rPr>
          <w:sz w:val="28"/>
          <w:szCs w:val="28"/>
        </w:rPr>
      </w:pPr>
      <w:r w:rsidRPr="00371C93">
        <w:rPr>
          <w:sz w:val="28"/>
          <w:szCs w:val="28"/>
        </w:rPr>
        <w:t>5. Những thông tin kê khai trong E-HSDT là trung thực.</w:t>
      </w:r>
    </w:p>
    <w:p w:rsidR="004E024B" w:rsidRPr="00371C93" w:rsidRDefault="004E024B" w:rsidP="004E024B">
      <w:pPr>
        <w:pStyle w:val="BodyText"/>
        <w:widowControl w:val="0"/>
        <w:suppressAutoHyphens w:val="0"/>
        <w:spacing w:before="60" w:after="60"/>
        <w:ind w:right="0" w:firstLine="567"/>
        <w:rPr>
          <w:sz w:val="28"/>
          <w:szCs w:val="28"/>
        </w:rPr>
      </w:pPr>
      <w:r w:rsidRPr="00371C93">
        <w:rPr>
          <w:sz w:val="28"/>
          <w:szCs w:val="28"/>
        </w:rPr>
        <w:t>Ghi chú:</w:t>
      </w:r>
    </w:p>
    <w:p w:rsidR="004E024B" w:rsidRPr="00371C93" w:rsidRDefault="004E024B" w:rsidP="004E024B">
      <w:pPr>
        <w:pStyle w:val="BodyText"/>
        <w:widowControl w:val="0"/>
        <w:suppressAutoHyphens w:val="0"/>
        <w:spacing w:before="60" w:after="60"/>
        <w:ind w:right="0" w:firstLine="567"/>
      </w:pPr>
      <w:r w:rsidRPr="00371C93">
        <w:rPr>
          <w:sz w:val="28"/>
          <w:szCs w:val="28"/>
        </w:rPr>
        <w:t>(1) Đơn dự thầu đã được ký bằng chữ ký số của đại diện hợp pháp của nhà thầu khi nhà thầu nộp thầu qua mạng.</w:t>
      </w:r>
    </w:p>
    <w:p w:rsidR="005163D3" w:rsidRPr="00371C93" w:rsidRDefault="004E024B" w:rsidP="004E024B">
      <w:pPr>
        <w:ind w:firstLine="567"/>
        <w:jc w:val="center"/>
        <w:rPr>
          <w:sz w:val="28"/>
          <w:szCs w:val="28"/>
          <w:lang w:val="nl-NL"/>
        </w:rPr>
      </w:pPr>
      <w:r w:rsidRPr="00371C93">
        <w:rPr>
          <w:sz w:val="28"/>
          <w:szCs w:val="28"/>
        </w:rPr>
        <w:br w:type="page"/>
      </w:r>
    </w:p>
    <w:p w:rsidR="00714475" w:rsidRPr="00720F31" w:rsidRDefault="00714475" w:rsidP="00DC1867">
      <w:pPr>
        <w:pStyle w:val="Heading1"/>
        <w:spacing w:before="0" w:after="0"/>
        <w:rPr>
          <w:rFonts w:ascii="Times New Roman" w:hAnsi="Times New Roman"/>
          <w:bCs/>
          <w:color w:val="FF0000"/>
          <w:sz w:val="28"/>
          <w:szCs w:val="28"/>
          <w:lang w:val="it-IT"/>
        </w:rPr>
      </w:pPr>
      <w:bookmarkStart w:id="143" w:name="_Toc248136576"/>
      <w:bookmarkStart w:id="144" w:name="_Toc248137061"/>
      <w:r w:rsidRPr="00720F31">
        <w:rPr>
          <w:rFonts w:ascii="Times New Roman" w:hAnsi="Times New Roman"/>
          <w:color w:val="FF0000"/>
          <w:sz w:val="28"/>
          <w:szCs w:val="28"/>
          <w:lang w:val="it-IT"/>
        </w:rPr>
        <w:lastRenderedPageBreak/>
        <w:t>PHẦN 2. ĐIỀU KHOẢN THAM CHIẾU</w:t>
      </w:r>
    </w:p>
    <w:p w:rsidR="00714475" w:rsidRPr="00720F31" w:rsidRDefault="00714475" w:rsidP="00DC1867">
      <w:pPr>
        <w:pStyle w:val="Heading1"/>
        <w:spacing w:before="0" w:after="0"/>
        <w:rPr>
          <w:rFonts w:ascii="Times New Roman" w:hAnsi="Times New Roman"/>
          <w:color w:val="FF0000"/>
          <w:sz w:val="28"/>
          <w:szCs w:val="28"/>
          <w:lang w:val="it-IT"/>
        </w:rPr>
      </w:pPr>
      <w:bookmarkStart w:id="145" w:name="_Toc397006917"/>
      <w:bookmarkStart w:id="146" w:name="_Toc397008986"/>
      <w:bookmarkStart w:id="147" w:name="_Toc397009072"/>
      <w:bookmarkStart w:id="148" w:name="_Toc401566666"/>
      <w:r w:rsidRPr="00720F31">
        <w:rPr>
          <w:rFonts w:ascii="Times New Roman" w:hAnsi="Times New Roman"/>
          <w:color w:val="FF0000"/>
          <w:sz w:val="28"/>
          <w:szCs w:val="28"/>
          <w:lang w:val="it-IT"/>
        </w:rPr>
        <w:t>CHƯƠNG V. ĐIỀU KHOẢN THAM CHIẾU</w:t>
      </w:r>
      <w:bookmarkEnd w:id="145"/>
      <w:bookmarkEnd w:id="146"/>
      <w:bookmarkEnd w:id="147"/>
      <w:bookmarkEnd w:id="148"/>
    </w:p>
    <w:bookmarkEnd w:id="143"/>
    <w:bookmarkEnd w:id="144"/>
    <w:p w:rsidR="00356D50" w:rsidRPr="00356D50" w:rsidRDefault="00356D50" w:rsidP="00356D50">
      <w:pPr>
        <w:shd w:val="clear" w:color="auto" w:fill="FFFFFF"/>
        <w:spacing w:before="120" w:line="234" w:lineRule="atLeast"/>
        <w:ind w:firstLine="720"/>
        <w:rPr>
          <w:color w:val="000000"/>
          <w:sz w:val="28"/>
          <w:szCs w:val="28"/>
          <w:lang w:val="nl-NL"/>
        </w:rPr>
      </w:pPr>
      <w:r w:rsidRPr="00356D50">
        <w:rPr>
          <w:i/>
          <w:iCs/>
          <w:sz w:val="28"/>
          <w:szCs w:val="28"/>
          <w:lang w:val="vi-VN"/>
        </w:rPr>
        <w:t xml:space="preserve"> “Điều khoản tham chiếu" bao gồm những nội dung chủ yếu sau:</w:t>
      </w:r>
    </w:p>
    <w:p w:rsidR="00356D50" w:rsidRDefault="00356D50" w:rsidP="00356D50">
      <w:pPr>
        <w:shd w:val="clear" w:color="auto" w:fill="FFFFFF"/>
        <w:spacing w:before="120" w:line="234" w:lineRule="atLeast"/>
        <w:ind w:firstLine="720"/>
        <w:rPr>
          <w:b/>
          <w:bCs/>
          <w:sz w:val="28"/>
          <w:szCs w:val="28"/>
        </w:rPr>
      </w:pPr>
      <w:r w:rsidRPr="00356D50">
        <w:rPr>
          <w:b/>
          <w:bCs/>
          <w:sz w:val="28"/>
          <w:szCs w:val="28"/>
          <w:lang w:val="vi-VN"/>
        </w:rPr>
        <w:t>I. Giới thiệu:</w:t>
      </w:r>
    </w:p>
    <w:p w:rsidR="00C24F45" w:rsidRPr="00236FC4" w:rsidRDefault="00236FC4" w:rsidP="00356D50">
      <w:pPr>
        <w:shd w:val="clear" w:color="auto" w:fill="FFFFFF"/>
        <w:spacing w:before="120" w:line="234" w:lineRule="atLeast"/>
        <w:ind w:firstLine="720"/>
        <w:rPr>
          <w:b/>
          <w:color w:val="000000"/>
          <w:sz w:val="28"/>
          <w:szCs w:val="28"/>
        </w:rPr>
      </w:pPr>
      <w:r w:rsidRPr="00236FC4">
        <w:rPr>
          <w:b/>
          <w:color w:val="000000"/>
          <w:sz w:val="28"/>
          <w:szCs w:val="28"/>
        </w:rPr>
        <w:t xml:space="preserve">1. </w:t>
      </w:r>
      <w:r w:rsidR="00C24F45" w:rsidRPr="00236FC4">
        <w:rPr>
          <w:b/>
          <w:color w:val="000000"/>
          <w:sz w:val="28"/>
          <w:szCs w:val="28"/>
        </w:rPr>
        <w:t>Mô tả khái quát về dự án và gói thầu</w:t>
      </w:r>
    </w:p>
    <w:p w:rsidR="00236FC4" w:rsidRDefault="00356D50" w:rsidP="00236FC4">
      <w:pPr>
        <w:spacing w:before="120" w:line="234" w:lineRule="atLeast"/>
        <w:ind w:firstLine="720"/>
        <w:rPr>
          <w:sz w:val="28"/>
          <w:szCs w:val="28"/>
        </w:rPr>
      </w:pPr>
      <w:r w:rsidRPr="00356D50">
        <w:rPr>
          <w:iCs/>
          <w:sz w:val="28"/>
          <w:szCs w:val="28"/>
          <w:lang w:val="nl-NL"/>
        </w:rPr>
        <w:t xml:space="preserve">- Tên dự án: </w:t>
      </w:r>
      <w:r w:rsidR="00236FC4" w:rsidRPr="00B96BCA">
        <w:rPr>
          <w:bCs/>
          <w:iCs/>
          <w:sz w:val="28"/>
          <w:szCs w:val="28"/>
        </w:rPr>
        <w:t>Đ</w:t>
      </w:r>
      <w:r w:rsidR="00236FC4" w:rsidRPr="00B96BCA">
        <w:rPr>
          <w:sz w:val="28"/>
          <w:szCs w:val="28"/>
          <w:lang w:val="es-ES"/>
        </w:rPr>
        <w:t>o đạc bổ sung, chỉnh lý bản đồ địa chính tỷ lệ 1/5000</w:t>
      </w:r>
      <w:r w:rsidR="00236FC4" w:rsidRPr="00B96BCA">
        <w:rPr>
          <w:sz w:val="28"/>
          <w:szCs w:val="28"/>
          <w:lang w:val="vi-VN"/>
        </w:rPr>
        <w:t>; giao đất và cấp giấy chứng nhận quyền sử dụng đất lâm nghiệp</w:t>
      </w:r>
      <w:r w:rsidR="00236FC4" w:rsidRPr="00B96BCA">
        <w:rPr>
          <w:sz w:val="28"/>
          <w:szCs w:val="28"/>
        </w:rPr>
        <w:t xml:space="preserve"> </w:t>
      </w:r>
      <w:r w:rsidR="00236FC4" w:rsidRPr="00B96BCA">
        <w:rPr>
          <w:sz w:val="28"/>
          <w:szCs w:val="28"/>
          <w:lang w:val="vi-VN"/>
        </w:rPr>
        <w:t xml:space="preserve">trên địa bàn huyện Trà Bồng, giai đoạn 2019 </w:t>
      </w:r>
      <w:r w:rsidR="00236FC4">
        <w:rPr>
          <w:sz w:val="28"/>
          <w:szCs w:val="28"/>
        </w:rPr>
        <w:t>–</w:t>
      </w:r>
      <w:r w:rsidR="00236FC4" w:rsidRPr="00B96BCA">
        <w:rPr>
          <w:sz w:val="28"/>
          <w:szCs w:val="28"/>
          <w:lang w:val="vi-VN"/>
        </w:rPr>
        <w:t xml:space="preserve"> 2022</w:t>
      </w:r>
      <w:r w:rsidR="00F159D4">
        <w:rPr>
          <w:sz w:val="28"/>
          <w:szCs w:val="28"/>
        </w:rPr>
        <w:t xml:space="preserve"> (giai đoạn 1)</w:t>
      </w:r>
      <w:r w:rsidR="00236FC4">
        <w:rPr>
          <w:sz w:val="28"/>
          <w:szCs w:val="28"/>
        </w:rPr>
        <w:t>.</w:t>
      </w:r>
    </w:p>
    <w:p w:rsidR="00236FC4" w:rsidRDefault="00C24F45" w:rsidP="00236FC4">
      <w:pPr>
        <w:spacing w:before="120" w:line="234" w:lineRule="atLeast"/>
        <w:ind w:firstLine="720"/>
        <w:rPr>
          <w:sz w:val="28"/>
          <w:szCs w:val="28"/>
        </w:rPr>
      </w:pPr>
      <w:r>
        <w:rPr>
          <w:iCs/>
          <w:sz w:val="28"/>
          <w:szCs w:val="28"/>
          <w:lang w:val="nl-NL"/>
        </w:rPr>
        <w:t>- Tê</w:t>
      </w:r>
      <w:r w:rsidR="00BE3BAE">
        <w:rPr>
          <w:iCs/>
          <w:sz w:val="28"/>
          <w:szCs w:val="28"/>
          <w:lang w:val="nl-NL"/>
        </w:rPr>
        <w:t>n</w:t>
      </w:r>
      <w:r>
        <w:rPr>
          <w:iCs/>
          <w:sz w:val="28"/>
          <w:szCs w:val="28"/>
          <w:lang w:val="nl-NL"/>
        </w:rPr>
        <w:t xml:space="preserve"> gói thầu: Gói thầu số </w:t>
      </w:r>
      <w:r w:rsidR="00276EE1">
        <w:rPr>
          <w:iCs/>
          <w:sz w:val="28"/>
          <w:szCs w:val="28"/>
          <w:lang w:val="nl-NL"/>
        </w:rPr>
        <w:t>03</w:t>
      </w:r>
      <w:r w:rsidR="00236FC4">
        <w:rPr>
          <w:iCs/>
          <w:sz w:val="28"/>
          <w:szCs w:val="28"/>
          <w:lang w:val="nl-NL"/>
        </w:rPr>
        <w:t>:</w:t>
      </w:r>
      <w:r>
        <w:rPr>
          <w:iCs/>
          <w:sz w:val="28"/>
          <w:szCs w:val="28"/>
          <w:lang w:val="nl-NL"/>
        </w:rPr>
        <w:t xml:space="preserve"> </w:t>
      </w:r>
      <w:r w:rsidR="00236FC4" w:rsidRPr="00B96BCA">
        <w:rPr>
          <w:bCs/>
          <w:iCs/>
          <w:sz w:val="28"/>
          <w:szCs w:val="28"/>
        </w:rPr>
        <w:t>Đ</w:t>
      </w:r>
      <w:r w:rsidR="00236FC4" w:rsidRPr="00B96BCA">
        <w:rPr>
          <w:sz w:val="28"/>
          <w:szCs w:val="28"/>
          <w:lang w:val="es-ES"/>
        </w:rPr>
        <w:t>o đạc bổ sung, chỉnh lý bản đồ địa chính tỷ lệ 1/5000</w:t>
      </w:r>
      <w:r w:rsidR="00236FC4" w:rsidRPr="00B96BCA">
        <w:rPr>
          <w:sz w:val="28"/>
          <w:szCs w:val="28"/>
          <w:lang w:val="vi-VN"/>
        </w:rPr>
        <w:t>; giao đất và cấp giấy chứng nhận quyền sử dụng đất lâm nghiệp</w:t>
      </w:r>
      <w:r w:rsidR="00236FC4" w:rsidRPr="00B96BCA">
        <w:rPr>
          <w:sz w:val="28"/>
          <w:szCs w:val="28"/>
        </w:rPr>
        <w:t xml:space="preserve"> </w:t>
      </w:r>
      <w:r w:rsidR="00236FC4" w:rsidRPr="00B96BCA">
        <w:rPr>
          <w:sz w:val="28"/>
          <w:szCs w:val="28"/>
          <w:lang w:val="vi-VN"/>
        </w:rPr>
        <w:t>trên địa bàn huyện Trà Bồng</w:t>
      </w:r>
      <w:r w:rsidR="007F6873">
        <w:rPr>
          <w:sz w:val="28"/>
          <w:szCs w:val="28"/>
        </w:rPr>
        <w:t>.</w:t>
      </w:r>
    </w:p>
    <w:p w:rsidR="00236FC4" w:rsidRPr="00236FC4" w:rsidRDefault="00236FC4" w:rsidP="00236FC4">
      <w:pPr>
        <w:spacing w:before="80" w:line="234" w:lineRule="atLeast"/>
        <w:ind w:firstLine="720"/>
        <w:rPr>
          <w:sz w:val="28"/>
          <w:szCs w:val="28"/>
        </w:rPr>
      </w:pPr>
      <w:r w:rsidRPr="00236FC4">
        <w:rPr>
          <w:sz w:val="28"/>
          <w:szCs w:val="28"/>
        </w:rPr>
        <w:t xml:space="preserve">- Chủ đầu tư: UBND huyện </w:t>
      </w:r>
      <w:r>
        <w:rPr>
          <w:sz w:val="28"/>
          <w:szCs w:val="28"/>
        </w:rPr>
        <w:t>Trà Bồng</w:t>
      </w:r>
      <w:r w:rsidRPr="00236FC4">
        <w:rPr>
          <w:sz w:val="28"/>
          <w:szCs w:val="28"/>
        </w:rPr>
        <w:t>.</w:t>
      </w:r>
    </w:p>
    <w:p w:rsidR="00236FC4" w:rsidRDefault="00236FC4" w:rsidP="00236FC4">
      <w:pPr>
        <w:shd w:val="clear" w:color="auto" w:fill="FFFFFF"/>
        <w:spacing w:before="60" w:after="60" w:line="234" w:lineRule="atLeast"/>
        <w:ind w:firstLine="720"/>
        <w:rPr>
          <w:color w:val="000000"/>
          <w:sz w:val="28"/>
          <w:szCs w:val="28"/>
          <w:lang w:val="nl-NL"/>
        </w:rPr>
      </w:pPr>
      <w:r w:rsidRPr="00356D50">
        <w:rPr>
          <w:color w:val="000000"/>
          <w:sz w:val="28"/>
          <w:szCs w:val="28"/>
          <w:lang w:val="nl-NL"/>
        </w:rPr>
        <w:t xml:space="preserve">- </w:t>
      </w:r>
      <w:r>
        <w:rPr>
          <w:color w:val="000000"/>
          <w:sz w:val="28"/>
          <w:szCs w:val="28"/>
          <w:lang w:val="nl-NL"/>
        </w:rPr>
        <w:t>Tên cơ quan thực hiện dự án</w:t>
      </w:r>
      <w:r w:rsidRPr="00356D50">
        <w:rPr>
          <w:color w:val="000000"/>
          <w:sz w:val="28"/>
          <w:szCs w:val="28"/>
          <w:lang w:val="nl-NL"/>
        </w:rPr>
        <w:t>: Phòng Tài nguyên và Môi trường huyện Trà Bồng.</w:t>
      </w:r>
    </w:p>
    <w:p w:rsidR="00236FC4" w:rsidRPr="00236FC4" w:rsidRDefault="00236FC4" w:rsidP="00236FC4">
      <w:pPr>
        <w:spacing w:before="80" w:line="234" w:lineRule="atLeast"/>
        <w:ind w:firstLine="720"/>
        <w:rPr>
          <w:iCs/>
          <w:sz w:val="28"/>
          <w:szCs w:val="28"/>
          <w:lang w:val="nl-NL"/>
        </w:rPr>
      </w:pPr>
      <w:r w:rsidRPr="00236FC4">
        <w:rPr>
          <w:iCs/>
          <w:sz w:val="28"/>
          <w:szCs w:val="28"/>
          <w:lang w:val="nl-NL"/>
        </w:rPr>
        <w:t>- Địa điểm thực hiện</w:t>
      </w:r>
      <w:r>
        <w:rPr>
          <w:iCs/>
          <w:sz w:val="28"/>
          <w:szCs w:val="28"/>
          <w:lang w:val="nl-NL"/>
        </w:rPr>
        <w:t xml:space="preserve"> (giai đoạn 1)</w:t>
      </w:r>
      <w:r w:rsidRPr="00236FC4">
        <w:rPr>
          <w:iCs/>
          <w:sz w:val="28"/>
          <w:szCs w:val="28"/>
          <w:lang w:val="nl-NL"/>
        </w:rPr>
        <w:t>: Các xã</w:t>
      </w:r>
      <w:r>
        <w:rPr>
          <w:iCs/>
          <w:sz w:val="28"/>
          <w:szCs w:val="28"/>
          <w:lang w:val="nl-NL"/>
        </w:rPr>
        <w:t xml:space="preserve"> Trà Lâm, xã Trà Phú và xã Trà Bình</w:t>
      </w:r>
      <w:r w:rsidRPr="00236FC4">
        <w:rPr>
          <w:iCs/>
          <w:sz w:val="28"/>
          <w:szCs w:val="28"/>
          <w:lang w:val="nl-NL"/>
        </w:rPr>
        <w:t>.</w:t>
      </w:r>
    </w:p>
    <w:p w:rsidR="00236FC4" w:rsidRPr="00356D50" w:rsidRDefault="00236FC4" w:rsidP="00236FC4">
      <w:pPr>
        <w:shd w:val="clear" w:color="auto" w:fill="FFFFFF"/>
        <w:spacing w:before="120" w:line="234" w:lineRule="atLeast"/>
        <w:ind w:firstLine="720"/>
        <w:rPr>
          <w:color w:val="000000"/>
          <w:sz w:val="28"/>
          <w:szCs w:val="28"/>
          <w:lang w:val="nl-NL"/>
        </w:rPr>
      </w:pPr>
      <w:r w:rsidRPr="00356D50">
        <w:rPr>
          <w:color w:val="000000"/>
          <w:sz w:val="28"/>
          <w:szCs w:val="28"/>
          <w:lang w:val="nl-NL"/>
        </w:rPr>
        <w:t>- Nguồn vốn</w:t>
      </w:r>
      <w:r w:rsidR="00AC34A2">
        <w:rPr>
          <w:color w:val="000000"/>
          <w:sz w:val="28"/>
          <w:szCs w:val="28"/>
          <w:lang w:val="nl-NL"/>
        </w:rPr>
        <w:t xml:space="preserve"> thực hiện</w:t>
      </w:r>
      <w:r w:rsidRPr="00356D50">
        <w:rPr>
          <w:color w:val="000000"/>
          <w:sz w:val="28"/>
          <w:szCs w:val="28"/>
          <w:lang w:val="nl-NL"/>
        </w:rPr>
        <w:t xml:space="preserve">: </w:t>
      </w:r>
      <w:r w:rsidR="00AC34A2" w:rsidRPr="007C3062">
        <w:rPr>
          <w:sz w:val="28"/>
          <w:szCs w:val="28"/>
        </w:rPr>
        <w:t>Từ nguồn thu tiền sử dụng đất theo</w:t>
      </w:r>
      <w:r w:rsidR="00AC34A2">
        <w:rPr>
          <w:sz w:val="28"/>
          <w:szCs w:val="28"/>
        </w:rPr>
        <w:t xml:space="preserve"> Nghị Quyết số 14/2018/NQ-HĐND ngày </w:t>
      </w:r>
      <w:r w:rsidR="00AC34A2" w:rsidRPr="007C3062">
        <w:rPr>
          <w:sz w:val="28"/>
          <w:szCs w:val="28"/>
        </w:rPr>
        <w:t>13/7/2018 của Hội đồng Nhân dân tỉnh Quảng Ngãi</w:t>
      </w:r>
      <w:r w:rsidRPr="00356D50">
        <w:rPr>
          <w:color w:val="000000"/>
          <w:sz w:val="28"/>
          <w:szCs w:val="28"/>
          <w:lang w:val="nl-NL"/>
        </w:rPr>
        <w:t>.</w:t>
      </w:r>
    </w:p>
    <w:p w:rsidR="00236FC4" w:rsidRPr="00AC34A2" w:rsidRDefault="00236FC4" w:rsidP="00236FC4">
      <w:pPr>
        <w:shd w:val="clear" w:color="auto" w:fill="FFFFFF"/>
        <w:spacing w:before="60" w:after="60" w:line="234" w:lineRule="atLeast"/>
        <w:ind w:firstLine="720"/>
        <w:rPr>
          <w:iCs/>
          <w:sz w:val="28"/>
          <w:szCs w:val="28"/>
        </w:rPr>
      </w:pPr>
      <w:r w:rsidRPr="00AC34A2">
        <w:rPr>
          <w:sz w:val="28"/>
          <w:szCs w:val="28"/>
          <w:highlight w:val="yellow"/>
          <w:lang w:val="nl-NL"/>
        </w:rPr>
        <w:t>-</w:t>
      </w:r>
      <w:r w:rsidRPr="00AC34A2">
        <w:rPr>
          <w:iCs/>
          <w:sz w:val="28"/>
          <w:szCs w:val="28"/>
          <w:highlight w:val="yellow"/>
          <w:lang w:val="vi-VN"/>
        </w:rPr>
        <w:t xml:space="preserve"> </w:t>
      </w:r>
      <w:r w:rsidRPr="00AC34A2">
        <w:rPr>
          <w:iCs/>
          <w:sz w:val="28"/>
          <w:szCs w:val="28"/>
          <w:highlight w:val="yellow"/>
        </w:rPr>
        <w:t>T</w:t>
      </w:r>
      <w:r w:rsidRPr="00AC34A2">
        <w:rPr>
          <w:iCs/>
          <w:sz w:val="28"/>
          <w:szCs w:val="28"/>
          <w:highlight w:val="yellow"/>
          <w:lang w:val="vi-VN"/>
        </w:rPr>
        <w:t xml:space="preserve">hời gian </w:t>
      </w:r>
      <w:r w:rsidRPr="00AC34A2">
        <w:rPr>
          <w:iCs/>
          <w:sz w:val="28"/>
          <w:szCs w:val="28"/>
          <w:highlight w:val="yellow"/>
        </w:rPr>
        <w:t xml:space="preserve">tiến độ thực hiện </w:t>
      </w:r>
      <w:r w:rsidR="00276EE1">
        <w:rPr>
          <w:iCs/>
          <w:sz w:val="28"/>
          <w:szCs w:val="28"/>
          <w:highlight w:val="yellow"/>
        </w:rPr>
        <w:t>24</w:t>
      </w:r>
      <w:r w:rsidRPr="00AC34A2">
        <w:rPr>
          <w:iCs/>
          <w:sz w:val="28"/>
          <w:szCs w:val="28"/>
          <w:highlight w:val="yellow"/>
        </w:rPr>
        <w:t xml:space="preserve"> t</w:t>
      </w:r>
      <w:r w:rsidRPr="00AC34A2">
        <w:rPr>
          <w:iCs/>
          <w:sz w:val="28"/>
          <w:szCs w:val="28"/>
          <w:highlight w:val="yellow"/>
          <w:lang w:val="nl-NL"/>
        </w:rPr>
        <w:t xml:space="preserve">háng </w:t>
      </w:r>
      <w:r w:rsidRPr="00AC34A2">
        <w:rPr>
          <w:iCs/>
          <w:sz w:val="28"/>
          <w:szCs w:val="28"/>
          <w:highlight w:val="yellow"/>
          <w:lang w:val="vi-VN"/>
        </w:rPr>
        <w:t>kể từ ngày ký hợp đồng.</w:t>
      </w:r>
      <w:r w:rsidRPr="00AC34A2">
        <w:rPr>
          <w:iCs/>
          <w:sz w:val="28"/>
          <w:szCs w:val="28"/>
          <w:lang w:val="vi-VN"/>
        </w:rPr>
        <w:t xml:space="preserve"> </w:t>
      </w:r>
    </w:p>
    <w:p w:rsidR="00236FC4" w:rsidRPr="00236FC4" w:rsidRDefault="00236FC4" w:rsidP="00236FC4">
      <w:pPr>
        <w:shd w:val="clear" w:color="auto" w:fill="FFFFFF"/>
        <w:spacing w:before="80" w:line="234" w:lineRule="atLeast"/>
        <w:ind w:firstLine="720"/>
        <w:rPr>
          <w:b/>
          <w:iCs/>
          <w:sz w:val="28"/>
          <w:szCs w:val="28"/>
          <w:lang w:val="nl-NL"/>
        </w:rPr>
      </w:pPr>
      <w:r w:rsidRPr="00236FC4">
        <w:rPr>
          <w:b/>
          <w:iCs/>
          <w:sz w:val="28"/>
          <w:szCs w:val="28"/>
          <w:lang w:val="nl-NL"/>
        </w:rPr>
        <w:t>2. Mục đích tuyển chọn nhà thầu tư vấn</w:t>
      </w:r>
    </w:p>
    <w:p w:rsidR="001703A9" w:rsidRPr="001703A9" w:rsidRDefault="001703A9" w:rsidP="001703A9">
      <w:pPr>
        <w:shd w:val="clear" w:color="auto" w:fill="FFFFFF"/>
        <w:spacing w:before="60"/>
        <w:ind w:firstLine="567"/>
        <w:rPr>
          <w:spacing w:val="-2"/>
          <w:sz w:val="28"/>
          <w:szCs w:val="28"/>
          <w:lang w:val="es-ES"/>
        </w:rPr>
      </w:pPr>
      <w:r>
        <w:rPr>
          <w:sz w:val="28"/>
          <w:szCs w:val="28"/>
        </w:rPr>
        <w:tab/>
      </w:r>
      <w:r w:rsidR="00236FC4" w:rsidRPr="00236FC4">
        <w:rPr>
          <w:sz w:val="28"/>
          <w:szCs w:val="28"/>
        </w:rPr>
        <w:t xml:space="preserve">Nhằm lựa chọn nhà thầu tư vấn trong nước, đáp ứng yêu cầu cụ thể của gói thầu, để thực hiện tốt nhất, hợp lý nhất công tác: </w:t>
      </w:r>
      <w:r w:rsidR="004D3E94" w:rsidRPr="00B96BCA">
        <w:rPr>
          <w:bCs/>
          <w:iCs/>
          <w:sz w:val="28"/>
          <w:szCs w:val="28"/>
        </w:rPr>
        <w:t>Đ</w:t>
      </w:r>
      <w:r w:rsidR="004D3E94" w:rsidRPr="00B96BCA">
        <w:rPr>
          <w:sz w:val="28"/>
          <w:szCs w:val="28"/>
          <w:lang w:val="es-ES"/>
        </w:rPr>
        <w:t>o đạc bổ sung, chỉnh lý bản đồ địa chính tỷ lệ 1/5000</w:t>
      </w:r>
      <w:r w:rsidR="004D3E94" w:rsidRPr="00B96BCA">
        <w:rPr>
          <w:sz w:val="28"/>
          <w:szCs w:val="28"/>
          <w:lang w:val="vi-VN"/>
        </w:rPr>
        <w:t>; giao đất và cấp giấy chứng nhận quyền sử dụng đất lâm nghiệp</w:t>
      </w:r>
      <w:r w:rsidR="004D3E94" w:rsidRPr="00B96BCA">
        <w:rPr>
          <w:sz w:val="28"/>
          <w:szCs w:val="28"/>
        </w:rPr>
        <w:t xml:space="preserve"> </w:t>
      </w:r>
      <w:r w:rsidR="004D3E94" w:rsidRPr="00B96BCA">
        <w:rPr>
          <w:sz w:val="28"/>
          <w:szCs w:val="28"/>
          <w:lang w:val="vi-VN"/>
        </w:rPr>
        <w:t xml:space="preserve">trên địa bàn huyện Trà Bồng, giai đoạn 2019 </w:t>
      </w:r>
      <w:r w:rsidR="004D3E94">
        <w:rPr>
          <w:sz w:val="28"/>
          <w:szCs w:val="28"/>
        </w:rPr>
        <w:t>-</w:t>
      </w:r>
      <w:r w:rsidR="004D3E94" w:rsidRPr="00B96BCA">
        <w:rPr>
          <w:sz w:val="28"/>
          <w:szCs w:val="28"/>
          <w:lang w:val="vi-VN"/>
        </w:rPr>
        <w:t xml:space="preserve"> 2022</w:t>
      </w:r>
      <w:r w:rsidR="004D3E94">
        <w:rPr>
          <w:sz w:val="28"/>
          <w:szCs w:val="28"/>
        </w:rPr>
        <w:t xml:space="preserve"> (giai đoạn 1)</w:t>
      </w:r>
      <w:r>
        <w:rPr>
          <w:sz w:val="28"/>
          <w:szCs w:val="28"/>
        </w:rPr>
        <w:t>. Trên cơ sở đó</w:t>
      </w:r>
      <w:r w:rsidRPr="001703A9">
        <w:rPr>
          <w:sz w:val="28"/>
          <w:szCs w:val="28"/>
          <w:lang w:val="vi-VN"/>
        </w:rPr>
        <w:t xml:space="preserve"> </w:t>
      </w:r>
      <w:r w:rsidRPr="001703A9">
        <w:rPr>
          <w:iCs/>
          <w:spacing w:val="-2"/>
          <w:sz w:val="28"/>
          <w:szCs w:val="28"/>
          <w:lang w:val="es-ES"/>
        </w:rPr>
        <w:t>nhằm giúp cho cơ quan quản lý Nhà nước nắm chắc các thông tin dữ liệu đất đai từ tổng thể đến chi tiết từng thửa đất, từng chủ sử dụng đất; đồng thời thiết lập hệ thống hồ sơ địa chính để phục vụ cho việc khai thác thông tin về đất đai và thực hiện quyền, nghĩa vụ của người sử dụng đất theo quy định của pháp luật; hạn chế tranh chấp đất đai và tổ chức đầu tư trên đất có hiệu quả nhất.</w:t>
      </w:r>
    </w:p>
    <w:p w:rsidR="00BE3BAE" w:rsidRPr="00BE3BAE" w:rsidRDefault="001703A9" w:rsidP="004D3E94">
      <w:pPr>
        <w:tabs>
          <w:tab w:val="left" w:pos="426"/>
        </w:tabs>
        <w:spacing w:before="80"/>
        <w:textAlignment w:val="baseline"/>
        <w:rPr>
          <w:b/>
          <w:color w:val="000000"/>
          <w:sz w:val="28"/>
          <w:szCs w:val="28"/>
        </w:rPr>
      </w:pPr>
      <w:r>
        <w:rPr>
          <w:b/>
          <w:color w:val="000000"/>
          <w:sz w:val="28"/>
          <w:szCs w:val="28"/>
        </w:rPr>
        <w:tab/>
      </w:r>
      <w:r w:rsidR="00793578">
        <w:rPr>
          <w:b/>
          <w:color w:val="000000"/>
          <w:sz w:val="28"/>
          <w:szCs w:val="28"/>
        </w:rPr>
        <w:tab/>
      </w:r>
      <w:r w:rsidR="00BE3BAE" w:rsidRPr="00BE3BAE">
        <w:rPr>
          <w:b/>
          <w:color w:val="000000"/>
          <w:sz w:val="28"/>
          <w:szCs w:val="28"/>
        </w:rPr>
        <w:t>II. Phạm vi công việc:</w:t>
      </w:r>
    </w:p>
    <w:p w:rsidR="00E94455" w:rsidRPr="004D3E94" w:rsidRDefault="00BE3BAE" w:rsidP="00356D50">
      <w:pPr>
        <w:tabs>
          <w:tab w:val="left" w:pos="426"/>
        </w:tabs>
        <w:spacing w:before="60" w:after="60"/>
        <w:textAlignment w:val="baseline"/>
        <w:rPr>
          <w:b/>
          <w:color w:val="000000"/>
          <w:sz w:val="28"/>
          <w:szCs w:val="28"/>
        </w:rPr>
      </w:pPr>
      <w:r w:rsidRPr="00BE3BAE">
        <w:rPr>
          <w:color w:val="000000"/>
          <w:sz w:val="28"/>
          <w:szCs w:val="28"/>
        </w:rPr>
        <w:tab/>
      </w:r>
      <w:r w:rsidRPr="004D3E94">
        <w:rPr>
          <w:b/>
          <w:color w:val="000000"/>
          <w:sz w:val="28"/>
          <w:szCs w:val="28"/>
        </w:rPr>
        <w:tab/>
      </w:r>
      <w:r w:rsidR="00E94455" w:rsidRPr="004D3E94">
        <w:rPr>
          <w:b/>
          <w:color w:val="000000"/>
          <w:sz w:val="28"/>
          <w:szCs w:val="28"/>
        </w:rPr>
        <w:t xml:space="preserve">1. </w:t>
      </w:r>
      <w:r w:rsidR="00DA76B5" w:rsidRPr="004D3E94">
        <w:rPr>
          <w:b/>
          <w:color w:val="000000"/>
          <w:sz w:val="28"/>
          <w:szCs w:val="28"/>
        </w:rPr>
        <w:t xml:space="preserve">Mô tả phạm vi công việc đối với nhà thầu tư vấn: </w:t>
      </w:r>
    </w:p>
    <w:p w:rsidR="00554C47" w:rsidRPr="00554C47" w:rsidRDefault="00554C47" w:rsidP="00554C47">
      <w:pPr>
        <w:spacing w:before="60"/>
        <w:ind w:firstLine="567"/>
        <w:rPr>
          <w:sz w:val="28"/>
          <w:szCs w:val="28"/>
          <w:lang w:val="vi-VN"/>
        </w:rPr>
      </w:pPr>
      <w:r w:rsidRPr="00554C47">
        <w:rPr>
          <w:sz w:val="28"/>
          <w:szCs w:val="28"/>
          <w:lang w:val="vi-VN"/>
        </w:rPr>
        <w:t xml:space="preserve">- </w:t>
      </w:r>
      <w:r w:rsidRPr="00554C47">
        <w:rPr>
          <w:sz w:val="28"/>
          <w:szCs w:val="28"/>
          <w:lang w:val="es-ES"/>
        </w:rPr>
        <w:t>Đo đạc bổ sung, chỉnh lý biến động bản đồ địa chính tỷ lệ 1/5000</w:t>
      </w:r>
      <w:r w:rsidRPr="00554C47">
        <w:rPr>
          <w:sz w:val="28"/>
          <w:szCs w:val="28"/>
          <w:lang w:val="vi-VN"/>
        </w:rPr>
        <w:t xml:space="preserve"> được thực hiện đối với toàn bộ phần</w:t>
      </w:r>
      <w:r w:rsidRPr="00554C47">
        <w:rPr>
          <w:sz w:val="28"/>
          <w:szCs w:val="28"/>
        </w:rPr>
        <w:t xml:space="preserve"> diện tích </w:t>
      </w:r>
      <w:r w:rsidRPr="00554C47">
        <w:rPr>
          <w:rFonts w:hint="eastAsia"/>
          <w:sz w:val="28"/>
          <w:szCs w:val="28"/>
        </w:rPr>
        <w:t>đ</w:t>
      </w:r>
      <w:r w:rsidRPr="00554C47">
        <w:rPr>
          <w:sz w:val="28"/>
          <w:szCs w:val="28"/>
        </w:rPr>
        <w:t xml:space="preserve">ất lâm nghiệp của các hộ gia đình, cá nhân đang sử dụng nhưng chưa được cấp giấy chứng nhận quyền sử dụng đất trên địa bàn </w:t>
      </w:r>
      <w:r w:rsidR="00276EE1">
        <w:rPr>
          <w:sz w:val="28"/>
          <w:szCs w:val="28"/>
        </w:rPr>
        <w:t xml:space="preserve">các </w:t>
      </w:r>
      <w:r w:rsidRPr="00554C47">
        <w:rPr>
          <w:sz w:val="28"/>
          <w:szCs w:val="28"/>
        </w:rPr>
        <w:t xml:space="preserve">xã Trà Lâm, Trà </w:t>
      </w:r>
      <w:r w:rsidR="00276EE1">
        <w:rPr>
          <w:sz w:val="28"/>
          <w:szCs w:val="28"/>
        </w:rPr>
        <w:t>Phú</w:t>
      </w:r>
      <w:r w:rsidRPr="00554C47">
        <w:rPr>
          <w:sz w:val="28"/>
          <w:szCs w:val="28"/>
        </w:rPr>
        <w:t xml:space="preserve"> và xã Trà </w:t>
      </w:r>
      <w:r w:rsidR="00276EE1">
        <w:rPr>
          <w:sz w:val="28"/>
          <w:szCs w:val="28"/>
        </w:rPr>
        <w:t>Bình</w:t>
      </w:r>
      <w:r w:rsidRPr="00554C47">
        <w:rPr>
          <w:sz w:val="28"/>
          <w:szCs w:val="28"/>
          <w:lang w:val="vi-VN"/>
        </w:rPr>
        <w:t>.</w:t>
      </w:r>
    </w:p>
    <w:p w:rsidR="00554C47" w:rsidRPr="00554C47" w:rsidRDefault="00554C47" w:rsidP="00554C47">
      <w:pPr>
        <w:spacing w:before="60"/>
        <w:ind w:firstLine="567"/>
        <w:rPr>
          <w:sz w:val="28"/>
          <w:szCs w:val="28"/>
          <w:lang w:val="nl-NL"/>
        </w:rPr>
      </w:pPr>
      <w:r w:rsidRPr="00554C47">
        <w:rPr>
          <w:sz w:val="28"/>
          <w:szCs w:val="28"/>
          <w:lang w:val="nl-NL"/>
        </w:rPr>
        <w:t>- Lập hồ sơ giao đất và cấp GCNQSD đất theo phương án giao đất được phê duyệt và theo các quy định hiện hành</w:t>
      </w:r>
      <w:r w:rsidR="00793578">
        <w:rPr>
          <w:sz w:val="28"/>
          <w:szCs w:val="28"/>
          <w:lang w:val="nl-NL"/>
        </w:rPr>
        <w:t xml:space="preserve"> tại 03 </w:t>
      </w:r>
      <w:r w:rsidR="00793578" w:rsidRPr="00554C47">
        <w:rPr>
          <w:sz w:val="28"/>
          <w:szCs w:val="28"/>
        </w:rPr>
        <w:t xml:space="preserve">xã Trà Lâm, Trà </w:t>
      </w:r>
      <w:r w:rsidR="00276EE1">
        <w:rPr>
          <w:sz w:val="28"/>
          <w:szCs w:val="28"/>
        </w:rPr>
        <w:t>Phú</w:t>
      </w:r>
      <w:r w:rsidR="00793578" w:rsidRPr="00554C47">
        <w:rPr>
          <w:sz w:val="28"/>
          <w:szCs w:val="28"/>
        </w:rPr>
        <w:t xml:space="preserve"> và xã Trà </w:t>
      </w:r>
      <w:r w:rsidR="00276EE1">
        <w:rPr>
          <w:sz w:val="28"/>
          <w:szCs w:val="28"/>
        </w:rPr>
        <w:t>Bình</w:t>
      </w:r>
      <w:r w:rsidRPr="00554C47">
        <w:rPr>
          <w:sz w:val="28"/>
          <w:szCs w:val="28"/>
          <w:lang w:val="nl-NL"/>
        </w:rPr>
        <w:t>.</w:t>
      </w:r>
    </w:p>
    <w:p w:rsidR="00356D50" w:rsidRPr="001703A9" w:rsidRDefault="00181291" w:rsidP="00356D50">
      <w:pPr>
        <w:spacing w:before="120"/>
        <w:ind w:firstLine="720"/>
        <w:rPr>
          <w:b/>
          <w:sz w:val="28"/>
          <w:szCs w:val="28"/>
          <w:lang w:val="nb-NO"/>
        </w:rPr>
      </w:pPr>
      <w:r w:rsidRPr="001703A9">
        <w:rPr>
          <w:b/>
          <w:sz w:val="28"/>
          <w:szCs w:val="28"/>
          <w:lang w:val="nb-NO"/>
        </w:rPr>
        <w:t>2.</w:t>
      </w:r>
      <w:r w:rsidR="001703A9">
        <w:rPr>
          <w:b/>
          <w:sz w:val="28"/>
          <w:szCs w:val="28"/>
          <w:lang w:val="nb-NO"/>
        </w:rPr>
        <w:t xml:space="preserve"> </w:t>
      </w:r>
      <w:r w:rsidR="00356D50" w:rsidRPr="001703A9">
        <w:rPr>
          <w:b/>
          <w:sz w:val="28"/>
          <w:szCs w:val="28"/>
          <w:lang w:val="nb-NO"/>
        </w:rPr>
        <w:t>Xây dựng, công khai kế hoạch thực hiện</w:t>
      </w:r>
    </w:p>
    <w:p w:rsidR="00356D50" w:rsidRPr="00356D50" w:rsidRDefault="00356D50" w:rsidP="00356D50">
      <w:pPr>
        <w:spacing w:before="100"/>
        <w:ind w:firstLine="720"/>
        <w:rPr>
          <w:sz w:val="28"/>
          <w:szCs w:val="28"/>
          <w:lang w:val="nb-NO"/>
        </w:rPr>
      </w:pPr>
      <w:r w:rsidRPr="00356D50">
        <w:rPr>
          <w:sz w:val="28"/>
          <w:szCs w:val="28"/>
          <w:lang w:val="nb-NO"/>
        </w:rPr>
        <w:lastRenderedPageBreak/>
        <w:t xml:space="preserve">- Xây dựng kế hoạch triển khai thực hiện công tác </w:t>
      </w:r>
      <w:r w:rsidR="00554C47" w:rsidRPr="00554C47">
        <w:rPr>
          <w:sz w:val="28"/>
          <w:szCs w:val="28"/>
          <w:lang w:val="es-ES"/>
        </w:rPr>
        <w:t>Đo đạc bổ sung, chỉnh lý biến động bản đồ địa chính tỷ lệ 1/5000</w:t>
      </w:r>
      <w:r w:rsidR="00554C47">
        <w:rPr>
          <w:sz w:val="28"/>
          <w:szCs w:val="28"/>
        </w:rPr>
        <w:t xml:space="preserve">; </w:t>
      </w:r>
      <w:r w:rsidR="00554C47" w:rsidRPr="00B96BCA">
        <w:rPr>
          <w:sz w:val="28"/>
          <w:szCs w:val="28"/>
          <w:lang w:val="vi-VN"/>
        </w:rPr>
        <w:t>giao đất và cấp giấy chứng nhận quyền sử dụng đất lâm nghiệp</w:t>
      </w:r>
      <w:r w:rsidR="00554C47">
        <w:rPr>
          <w:sz w:val="28"/>
          <w:szCs w:val="28"/>
        </w:rPr>
        <w:t xml:space="preserve"> đối với 03 xã nêu trên</w:t>
      </w:r>
      <w:r w:rsidRPr="00356D50">
        <w:rPr>
          <w:sz w:val="28"/>
          <w:szCs w:val="28"/>
          <w:lang w:val="fi-FI"/>
        </w:rPr>
        <w:t>.</w:t>
      </w:r>
      <w:r w:rsidRPr="00356D50">
        <w:rPr>
          <w:sz w:val="28"/>
          <w:szCs w:val="28"/>
          <w:lang w:val="nb-NO"/>
        </w:rPr>
        <w:t xml:space="preserve"> </w:t>
      </w:r>
    </w:p>
    <w:p w:rsidR="00DB7DE4" w:rsidRDefault="00356D50" w:rsidP="00DB7DE4">
      <w:pPr>
        <w:spacing w:before="100"/>
        <w:ind w:firstLine="720"/>
        <w:rPr>
          <w:sz w:val="28"/>
          <w:szCs w:val="28"/>
          <w:lang w:val="nb-NO"/>
        </w:rPr>
      </w:pPr>
      <w:r w:rsidRPr="00356D50">
        <w:rPr>
          <w:sz w:val="28"/>
          <w:szCs w:val="28"/>
          <w:lang w:val="nb-NO"/>
        </w:rPr>
        <w:t xml:space="preserve">- Công khai kế hoạch tại trụ sở UBND cấp xã, </w:t>
      </w:r>
      <w:r w:rsidR="009C667C">
        <w:rPr>
          <w:sz w:val="28"/>
          <w:szCs w:val="28"/>
          <w:lang w:val="nb-NO"/>
        </w:rPr>
        <w:t>Đ</w:t>
      </w:r>
      <w:r w:rsidRPr="00356D50">
        <w:rPr>
          <w:sz w:val="28"/>
          <w:szCs w:val="28"/>
          <w:lang w:val="nb-NO"/>
        </w:rPr>
        <w:t>ài truyền thanh địa</w:t>
      </w:r>
      <w:r w:rsidR="00554C47">
        <w:rPr>
          <w:sz w:val="28"/>
          <w:szCs w:val="28"/>
          <w:lang w:val="nb-NO"/>
        </w:rPr>
        <w:t xml:space="preserve"> phương và gửi cho Thôn trưởng</w:t>
      </w:r>
      <w:r w:rsidRPr="00356D50">
        <w:rPr>
          <w:sz w:val="28"/>
          <w:szCs w:val="28"/>
          <w:lang w:val="nb-NO"/>
        </w:rPr>
        <w:t>, Trưởng Khu dân cư để thông báo đến nhân dân biết, phối hợp thực hiện.</w:t>
      </w:r>
      <w:bookmarkStart w:id="149" w:name="_Toc499716977"/>
      <w:bookmarkStart w:id="150" w:name="_Toc27099355"/>
      <w:bookmarkStart w:id="151" w:name="_Toc435198177"/>
      <w:bookmarkStart w:id="152" w:name="_Toc435197557"/>
      <w:bookmarkStart w:id="153" w:name="_Toc435025002"/>
      <w:bookmarkStart w:id="154" w:name="_Toc432585957"/>
    </w:p>
    <w:p w:rsidR="00DB7DE4" w:rsidRPr="00DB7DE4" w:rsidRDefault="00DB7DE4" w:rsidP="00DB7DE4">
      <w:pPr>
        <w:spacing w:before="100"/>
        <w:ind w:firstLine="720"/>
        <w:rPr>
          <w:b/>
          <w:sz w:val="28"/>
          <w:szCs w:val="28"/>
          <w:lang w:val="nb-NO"/>
        </w:rPr>
      </w:pPr>
      <w:r w:rsidRPr="00DB7DE4">
        <w:rPr>
          <w:b/>
          <w:sz w:val="28"/>
          <w:szCs w:val="28"/>
          <w:lang w:val="nb-NO"/>
        </w:rPr>
        <w:t xml:space="preserve">III. </w:t>
      </w:r>
      <w:r>
        <w:rPr>
          <w:b/>
          <w:sz w:val="28"/>
          <w:szCs w:val="28"/>
          <w:lang w:val="nb-NO"/>
        </w:rPr>
        <w:t>Yêu cầu</w:t>
      </w:r>
      <w:r w:rsidR="001703A9">
        <w:rPr>
          <w:b/>
          <w:sz w:val="28"/>
          <w:szCs w:val="28"/>
          <w:lang w:val="nb-NO"/>
        </w:rPr>
        <w:t xml:space="preserve"> </w:t>
      </w:r>
    </w:p>
    <w:p w:rsidR="001703A9" w:rsidRPr="001703A9" w:rsidRDefault="001703A9" w:rsidP="001703A9">
      <w:pPr>
        <w:spacing w:before="60"/>
        <w:ind w:firstLine="567"/>
        <w:rPr>
          <w:spacing w:val="-4"/>
          <w:sz w:val="28"/>
          <w:szCs w:val="28"/>
          <w:lang w:val="es-ES" w:eastAsia="vi-VN"/>
        </w:rPr>
      </w:pPr>
      <w:r w:rsidRPr="001703A9">
        <w:rPr>
          <w:spacing w:val="-4"/>
          <w:sz w:val="28"/>
          <w:szCs w:val="28"/>
          <w:lang w:val="vi-VN" w:eastAsia="vi-VN"/>
        </w:rPr>
        <w:t>-</w:t>
      </w:r>
      <w:r w:rsidRPr="001703A9">
        <w:rPr>
          <w:spacing w:val="-4"/>
          <w:sz w:val="28"/>
          <w:szCs w:val="28"/>
          <w:lang w:val="es-ES" w:eastAsia="vi-VN"/>
        </w:rPr>
        <w:t xml:space="preserve"> </w:t>
      </w:r>
      <w:r w:rsidRPr="001703A9">
        <w:rPr>
          <w:sz w:val="28"/>
          <w:szCs w:val="28"/>
          <w:lang w:val="es-ES" w:eastAsia="vi-VN"/>
        </w:rPr>
        <w:t xml:space="preserve">Đo đạc bổ sung, chỉnh lý bản đồ địa chính tỷ lệ 1/5000 </w:t>
      </w:r>
      <w:r w:rsidRPr="001703A9">
        <w:rPr>
          <w:spacing w:val="-4"/>
          <w:sz w:val="28"/>
          <w:szCs w:val="28"/>
          <w:lang w:val="vi-VN" w:eastAsia="vi-VN"/>
        </w:rPr>
        <w:t>phải được thực hiện trên nền bản đồ địa chính cơ sở và bản đồ địa chính đất lâm nghiệp tỷ lệ 1/5000 (bản đồ hiện đang quản lý, sử dụng tại địa phương), gồm bản đồ giấy và file bản đồ số; hệ tọa độ VN-2000, độ cao Nhà nước</w:t>
      </w:r>
      <w:r w:rsidRPr="001703A9">
        <w:rPr>
          <w:spacing w:val="-4"/>
          <w:sz w:val="28"/>
          <w:szCs w:val="28"/>
          <w:lang w:val="es-ES" w:eastAsia="vi-VN"/>
        </w:rPr>
        <w:t>;</w:t>
      </w:r>
    </w:p>
    <w:p w:rsidR="001703A9" w:rsidRPr="001703A9" w:rsidRDefault="001703A9" w:rsidP="001703A9">
      <w:pPr>
        <w:spacing w:before="60"/>
        <w:ind w:firstLine="567"/>
        <w:rPr>
          <w:sz w:val="28"/>
          <w:szCs w:val="28"/>
          <w:lang w:val="vi-VN" w:eastAsia="vi-VN"/>
        </w:rPr>
      </w:pPr>
      <w:r w:rsidRPr="001703A9">
        <w:rPr>
          <w:sz w:val="28"/>
          <w:szCs w:val="28"/>
          <w:lang w:val="vi-VN" w:eastAsia="vi-VN"/>
        </w:rPr>
        <w:t xml:space="preserve">- Công tác </w:t>
      </w:r>
      <w:r w:rsidRPr="001703A9">
        <w:rPr>
          <w:sz w:val="28"/>
          <w:szCs w:val="28"/>
          <w:lang w:val="es-ES" w:eastAsia="vi-VN"/>
        </w:rPr>
        <w:t xml:space="preserve">đo đạc bổ sung, chỉnh lý bản đồ địa chính tỷ lệ 1/5000 </w:t>
      </w:r>
      <w:r w:rsidRPr="001703A9">
        <w:rPr>
          <w:sz w:val="28"/>
          <w:szCs w:val="28"/>
          <w:lang w:val="vi-VN" w:eastAsia="vi-VN"/>
        </w:rPr>
        <w:t>tuân thủ các quy định tại Thông tư số 25/2014/TT-BTNMT ngày 19/5/2014 của Bộ Tài nguyên và Môi trường quy định về bản đồ địa chính (gọi tắt Thông tư số 25/TT-BTNMT)</w:t>
      </w:r>
      <w:r w:rsidRPr="001703A9">
        <w:rPr>
          <w:sz w:val="28"/>
          <w:szCs w:val="28"/>
          <w:lang w:val="es-ES" w:eastAsia="vi-VN"/>
        </w:rPr>
        <w:t xml:space="preserve"> </w:t>
      </w:r>
      <w:r w:rsidRPr="001703A9">
        <w:rPr>
          <w:sz w:val="28"/>
          <w:szCs w:val="28"/>
          <w:lang w:val="vi-VN" w:eastAsia="vi-VN"/>
        </w:rPr>
        <w:t xml:space="preserve">và </w:t>
      </w:r>
      <w:r w:rsidRPr="001703A9">
        <w:rPr>
          <w:sz w:val="28"/>
          <w:szCs w:val="28"/>
          <w:lang w:val="fi-FI" w:eastAsia="vi-VN"/>
        </w:rPr>
        <w:t>Quyết định số 45/2017/QĐ-UBND ngày 10/7/2017 của UBND tỉnh Quảng Ngãi Ban hành Quy định về hoạt động đo đạc và bản đồ trên địa bàn tỉnh Quảng Ngãi</w:t>
      </w:r>
      <w:r w:rsidRPr="001703A9">
        <w:rPr>
          <w:sz w:val="28"/>
          <w:szCs w:val="28"/>
          <w:lang w:val="es-ES" w:eastAsia="vi-VN"/>
        </w:rPr>
        <w:t xml:space="preserve"> </w:t>
      </w:r>
      <w:r w:rsidRPr="001703A9">
        <w:rPr>
          <w:sz w:val="28"/>
          <w:szCs w:val="28"/>
          <w:lang w:val="vi-VN" w:eastAsia="vi-VN"/>
        </w:rPr>
        <w:t xml:space="preserve">(gọi tắt </w:t>
      </w:r>
      <w:r w:rsidRPr="001703A9">
        <w:rPr>
          <w:sz w:val="28"/>
          <w:szCs w:val="28"/>
          <w:lang w:val="fi-FI" w:eastAsia="vi-VN"/>
        </w:rPr>
        <w:t>Quyết định số 45/2017/QĐ-UBND</w:t>
      </w:r>
      <w:r w:rsidRPr="001703A9">
        <w:rPr>
          <w:sz w:val="28"/>
          <w:szCs w:val="28"/>
          <w:lang w:val="vi-VN" w:eastAsia="vi-VN"/>
        </w:rPr>
        <w:t>);</w:t>
      </w:r>
    </w:p>
    <w:p w:rsidR="001703A9" w:rsidRPr="001703A9" w:rsidRDefault="001703A9" w:rsidP="001703A9">
      <w:pPr>
        <w:spacing w:before="60"/>
        <w:ind w:firstLine="567"/>
        <w:rPr>
          <w:spacing w:val="-4"/>
          <w:sz w:val="28"/>
          <w:szCs w:val="28"/>
        </w:rPr>
      </w:pPr>
      <w:r w:rsidRPr="001703A9">
        <w:rPr>
          <w:spacing w:val="-4"/>
          <w:sz w:val="28"/>
          <w:szCs w:val="28"/>
          <w:lang w:val="vi-VN"/>
        </w:rPr>
        <w:t xml:space="preserve">- Công tác kê khai đăng ký, cấp Giấy chứng nhận QSDĐ tuân thủ theo quy định của Luật Đất đai năm 2013; Nghị định số 43/2014/NĐ-CP ngày 15/5/2014 của Chính phủ quy định chi tiết thi hành một số điều của Luật Đất đai; </w:t>
      </w:r>
      <w:r w:rsidRPr="001703A9">
        <w:rPr>
          <w:spacing w:val="-4"/>
          <w:sz w:val="28"/>
          <w:szCs w:val="28"/>
          <w:lang w:val="fi-FI"/>
        </w:rPr>
        <w:t>Thông tư số 33/2017/TT-BTNMT ngày 29/9/2017</w:t>
      </w:r>
      <w:r w:rsidRPr="001703A9">
        <w:rPr>
          <w:spacing w:val="-4"/>
          <w:kern w:val="36"/>
          <w:sz w:val="28"/>
          <w:szCs w:val="28"/>
          <w:lang w:val="fi-FI" w:eastAsia="vi-VN"/>
        </w:rPr>
        <w:t xml:space="preserve"> của </w:t>
      </w:r>
      <w:r w:rsidRPr="001703A9">
        <w:rPr>
          <w:bCs/>
          <w:spacing w:val="-4"/>
          <w:sz w:val="28"/>
          <w:szCs w:val="28"/>
          <w:lang w:val="fi-FI"/>
        </w:rPr>
        <w:t>Bộ Tài nguyên và Môi trường</w:t>
      </w:r>
      <w:r w:rsidRPr="001703A9">
        <w:rPr>
          <w:spacing w:val="-4"/>
          <w:sz w:val="28"/>
          <w:szCs w:val="28"/>
          <w:lang w:val="fi-FI"/>
        </w:rPr>
        <w:t xml:space="preserve"> Quy định chi tiết Nghị định số 01/2017/NĐ-CP ngày 06/01/2017 của Chính  phủ sửa đổi, bổ sung một số Nghị định quy định chi tiết thi hành luật đất đai và sửa đổi, bổ sung một số điều của các thông tư hướng dẫn thi hành luật đất đai; </w:t>
      </w:r>
      <w:r w:rsidRPr="001703A9">
        <w:rPr>
          <w:spacing w:val="-4"/>
          <w:sz w:val="28"/>
          <w:szCs w:val="28"/>
          <w:lang w:val="vi-VN"/>
        </w:rPr>
        <w:t>Thông tư số 23/2014/TT-BTNMT ngày 19/5/2014 của Bộ trưởng Bộ Tài nguyên và Môi trường quy định về Giấy chứng nhận quyền sử dụng đất, quyền sở hữu nhà ở và tài sản khác gắn liền với đất;</w:t>
      </w:r>
      <w:r w:rsidRPr="001703A9">
        <w:rPr>
          <w:spacing w:val="-4"/>
          <w:sz w:val="28"/>
          <w:szCs w:val="28"/>
        </w:rPr>
        <w:t xml:space="preserve"> </w:t>
      </w:r>
      <w:r w:rsidRPr="001703A9">
        <w:rPr>
          <w:spacing w:val="-4"/>
          <w:kern w:val="36"/>
          <w:sz w:val="28"/>
          <w:szCs w:val="28"/>
          <w:lang w:val="vi-VN"/>
        </w:rPr>
        <w:t xml:space="preserve">Thông tư số </w:t>
      </w:r>
      <w:r w:rsidRPr="001703A9">
        <w:rPr>
          <w:spacing w:val="-4"/>
          <w:sz w:val="28"/>
          <w:szCs w:val="28"/>
          <w:lang w:val="vi-VN"/>
        </w:rPr>
        <w:t>24/2014/TT-BTNMT</w:t>
      </w:r>
      <w:r w:rsidRPr="001703A9">
        <w:rPr>
          <w:spacing w:val="-4"/>
          <w:sz w:val="28"/>
          <w:szCs w:val="28"/>
        </w:rPr>
        <w:t xml:space="preserve"> về hồ sơ địa chính</w:t>
      </w:r>
      <w:r w:rsidRPr="001703A9">
        <w:rPr>
          <w:spacing w:val="-4"/>
          <w:sz w:val="28"/>
          <w:szCs w:val="28"/>
          <w:lang w:val="vi-VN"/>
        </w:rPr>
        <w:t xml:space="preserve">; </w:t>
      </w:r>
    </w:p>
    <w:p w:rsidR="001703A9" w:rsidRPr="001703A9" w:rsidRDefault="001703A9" w:rsidP="001703A9">
      <w:pPr>
        <w:spacing w:before="60"/>
        <w:ind w:firstLine="567"/>
        <w:rPr>
          <w:sz w:val="28"/>
          <w:szCs w:val="28"/>
        </w:rPr>
      </w:pPr>
      <w:r w:rsidRPr="001703A9">
        <w:rPr>
          <w:sz w:val="28"/>
          <w:szCs w:val="28"/>
        </w:rPr>
        <w:t>- Công tác xét giao đất giao đất cho hộ gia đình, cá nhân để sử dụng vào mục đích nông nghiệp phải đảm bảo tuân thủ theo phương án giao đất được UBND huyện Trà Bồng phê duyệt;</w:t>
      </w:r>
    </w:p>
    <w:p w:rsidR="001703A9" w:rsidRPr="001703A9" w:rsidRDefault="001703A9" w:rsidP="001703A9">
      <w:pPr>
        <w:spacing w:before="60"/>
        <w:ind w:firstLine="567"/>
        <w:rPr>
          <w:sz w:val="28"/>
          <w:szCs w:val="28"/>
          <w:lang w:val="vi-VN" w:eastAsia="vi-VN"/>
        </w:rPr>
      </w:pPr>
      <w:r w:rsidRPr="001703A9">
        <w:rPr>
          <w:sz w:val="28"/>
          <w:szCs w:val="28"/>
          <w:lang w:val="vi-VN" w:eastAsia="vi-VN"/>
        </w:rPr>
        <w:t>- Bản đồ địa chính tỷ lệ 1/5000</w:t>
      </w:r>
      <w:r w:rsidRPr="001703A9">
        <w:rPr>
          <w:sz w:val="28"/>
          <w:szCs w:val="28"/>
          <w:lang w:eastAsia="vi-VN"/>
        </w:rPr>
        <w:t xml:space="preserve"> đo đạc bổ sung, chỉnh lý</w:t>
      </w:r>
      <w:r w:rsidRPr="001703A9">
        <w:rPr>
          <w:sz w:val="28"/>
          <w:szCs w:val="28"/>
          <w:lang w:val="vi-VN" w:eastAsia="vi-VN"/>
        </w:rPr>
        <w:t xml:space="preserve"> phải được đơn vị </w:t>
      </w:r>
      <w:r w:rsidRPr="001703A9">
        <w:rPr>
          <w:sz w:val="28"/>
          <w:szCs w:val="28"/>
          <w:lang w:eastAsia="vi-VN"/>
        </w:rPr>
        <w:t xml:space="preserve">đo đạc, đơn vị tư vấn kiểm tra và UBND cấp xã tổ chức kiểm tra, nghiệm thu theo quy định, để phụ vụ </w:t>
      </w:r>
      <w:r w:rsidRPr="001703A9">
        <w:rPr>
          <w:sz w:val="28"/>
          <w:szCs w:val="28"/>
          <w:lang w:val="vi-VN" w:eastAsia="vi-VN"/>
        </w:rPr>
        <w:t xml:space="preserve">việc giao đất và cấp </w:t>
      </w:r>
      <w:r w:rsidRPr="001703A9">
        <w:rPr>
          <w:sz w:val="28"/>
          <w:szCs w:val="28"/>
          <w:lang w:eastAsia="vi-VN"/>
        </w:rPr>
        <w:t>G</w:t>
      </w:r>
      <w:r w:rsidRPr="001703A9">
        <w:rPr>
          <w:sz w:val="28"/>
          <w:szCs w:val="28"/>
          <w:lang w:val="vi-VN" w:eastAsia="vi-VN"/>
        </w:rPr>
        <w:t>CNQSD đất</w:t>
      </w:r>
      <w:r w:rsidRPr="001703A9">
        <w:rPr>
          <w:sz w:val="28"/>
          <w:szCs w:val="28"/>
          <w:lang w:eastAsia="vi-VN"/>
        </w:rPr>
        <w:t>; sau khi thực hiện xong công tác cấp GCNQSD đất, đơn vị đo đạc hoàn thiện lại bản đồ, các hồ sơ liên quan và ký xác nhận bản đồ (các thành phần ký xác nhận gồm: đơn vị đo đạc, đơn vị tư vấn kiểm tra và UBND cấp xã), gởi bản đồ đến Sở Tài nguyên và Môi trường để xem xét, ký duyệt, phục vụ các phần việc tiếp theo. Bản đồ ký duyệt lại thay thế các mảnh (tờ) bản đồ hiện đang quản lý, sử dụng tại địa phương</w:t>
      </w:r>
      <w:r w:rsidRPr="001703A9">
        <w:rPr>
          <w:sz w:val="28"/>
          <w:szCs w:val="28"/>
          <w:lang w:val="vi-VN" w:eastAsia="vi-VN"/>
        </w:rPr>
        <w:t>.</w:t>
      </w:r>
    </w:p>
    <w:p w:rsidR="00C203DF" w:rsidRPr="00C203DF" w:rsidRDefault="00C203DF" w:rsidP="00C203DF">
      <w:pPr>
        <w:keepNext/>
        <w:tabs>
          <w:tab w:val="center" w:pos="1800"/>
        </w:tabs>
        <w:spacing w:before="120"/>
        <w:ind w:right="-480" w:firstLine="567"/>
        <w:jc w:val="left"/>
        <w:outlineLvl w:val="2"/>
        <w:rPr>
          <w:b/>
          <w:sz w:val="28"/>
          <w:szCs w:val="28"/>
        </w:rPr>
      </w:pPr>
      <w:bookmarkStart w:id="155" w:name="_Toc499716963"/>
      <w:bookmarkStart w:id="156" w:name="_Toc27099337"/>
      <w:bookmarkStart w:id="157" w:name="_Toc499716984"/>
      <w:bookmarkStart w:id="158" w:name="_Toc27099372"/>
      <w:bookmarkEnd w:id="149"/>
      <w:bookmarkEnd w:id="150"/>
      <w:r w:rsidRPr="00C203DF">
        <w:rPr>
          <w:b/>
          <w:sz w:val="28"/>
          <w:szCs w:val="28"/>
        </w:rPr>
        <w:t>IV</w:t>
      </w:r>
      <w:r w:rsidRPr="00C203DF">
        <w:rPr>
          <w:b/>
          <w:sz w:val="28"/>
          <w:szCs w:val="28"/>
          <w:lang w:val="vi-VN"/>
        </w:rPr>
        <w:t>. Khối lượng thực hiện</w:t>
      </w:r>
      <w:bookmarkEnd w:id="155"/>
      <w:bookmarkEnd w:id="156"/>
      <w:r w:rsidRPr="00C203DF">
        <w:rPr>
          <w:b/>
          <w:sz w:val="28"/>
          <w:szCs w:val="28"/>
        </w:rPr>
        <w:t xml:space="preserve"> (giai đoạn 1)</w:t>
      </w:r>
    </w:p>
    <w:p w:rsidR="00C203DF" w:rsidRPr="00C203DF" w:rsidRDefault="00C203DF" w:rsidP="00C203DF">
      <w:pPr>
        <w:spacing w:before="60"/>
        <w:ind w:firstLine="567"/>
        <w:rPr>
          <w:sz w:val="28"/>
          <w:szCs w:val="28"/>
          <w:lang w:val="es-ES"/>
        </w:rPr>
      </w:pPr>
      <w:r>
        <w:rPr>
          <w:sz w:val="28"/>
          <w:szCs w:val="28"/>
          <w:lang w:val="es-ES"/>
        </w:rPr>
        <w:t>1</w:t>
      </w:r>
      <w:r w:rsidRPr="00C203DF">
        <w:rPr>
          <w:sz w:val="28"/>
          <w:szCs w:val="28"/>
          <w:lang w:val="es-ES"/>
        </w:rPr>
        <w:t>) Công đoạn đo đạc bổ sung, chỉnh lý lập bản đồ địa chính tỷ lệ 1/5000:</w:t>
      </w:r>
    </w:p>
    <w:p w:rsidR="00C203DF" w:rsidRPr="00C203DF" w:rsidRDefault="00C203DF" w:rsidP="00C203DF">
      <w:pPr>
        <w:spacing w:before="60"/>
        <w:ind w:firstLine="720"/>
        <w:rPr>
          <w:sz w:val="28"/>
          <w:szCs w:val="28"/>
          <w:lang w:val="es-ES"/>
        </w:rPr>
      </w:pPr>
      <w:r w:rsidRPr="00C203DF">
        <w:rPr>
          <w:sz w:val="28"/>
          <w:szCs w:val="28"/>
          <w:lang w:val="es-ES"/>
        </w:rPr>
        <w:t>- Đo đạc bổ sung: 863,36 ha/ 1.258 thửa/ 12 tờ;</w:t>
      </w:r>
    </w:p>
    <w:p w:rsidR="00C203DF" w:rsidRPr="00C203DF" w:rsidRDefault="00C203DF" w:rsidP="00C203DF">
      <w:pPr>
        <w:tabs>
          <w:tab w:val="left" w:pos="709"/>
        </w:tabs>
        <w:spacing w:before="60" w:after="120"/>
        <w:ind w:right="40"/>
        <w:rPr>
          <w:i/>
          <w:sz w:val="28"/>
          <w:szCs w:val="28"/>
        </w:rPr>
      </w:pPr>
      <w:r w:rsidRPr="00C203DF">
        <w:rPr>
          <w:sz w:val="28"/>
          <w:szCs w:val="28"/>
          <w:lang w:val="es-ES"/>
        </w:rPr>
        <w:lastRenderedPageBreak/>
        <w:tab/>
        <w:t>- Chỉnh lý biến động bản đồ địa chính: 378,98 ha/ 407 thửa/ 12 tờ</w:t>
      </w:r>
      <w:r w:rsidRPr="00C203DF">
        <w:rPr>
          <w:i/>
          <w:sz w:val="28"/>
          <w:szCs w:val="28"/>
        </w:rPr>
        <w:tab/>
      </w:r>
    </w:p>
    <w:p w:rsidR="00C203DF" w:rsidRPr="00C203DF" w:rsidRDefault="00C203DF" w:rsidP="00F23A35">
      <w:pPr>
        <w:tabs>
          <w:tab w:val="left" w:pos="851"/>
        </w:tabs>
        <w:spacing w:before="60" w:after="120"/>
        <w:ind w:right="40"/>
        <w:rPr>
          <w:i/>
          <w:sz w:val="28"/>
          <w:szCs w:val="28"/>
        </w:rPr>
      </w:pPr>
      <w:r w:rsidRPr="00C203DF">
        <w:rPr>
          <w:i/>
          <w:sz w:val="28"/>
          <w:szCs w:val="28"/>
          <w:lang w:val="vi-VN"/>
        </w:rPr>
        <w:t>Khối lượng và mức khó khăn</w:t>
      </w:r>
      <w:r w:rsidRPr="00C203DF">
        <w:rPr>
          <w:sz w:val="28"/>
          <w:szCs w:val="28"/>
          <w:lang w:val="vi-VN"/>
        </w:rPr>
        <w:t xml:space="preserve"> </w:t>
      </w:r>
      <w:r w:rsidRPr="00C203DF">
        <w:rPr>
          <w:i/>
          <w:sz w:val="28"/>
          <w:szCs w:val="28"/>
          <w:lang w:val="vi-VN"/>
        </w:rPr>
        <w:t xml:space="preserve">cụ thể từng xã </w:t>
      </w:r>
      <w:r w:rsidRPr="00C203DF">
        <w:rPr>
          <w:bCs/>
          <w:i/>
          <w:spacing w:val="-6"/>
          <w:sz w:val="28"/>
          <w:szCs w:val="28"/>
          <w:lang w:val="vi-VN"/>
        </w:rPr>
        <w:t>như sau</w:t>
      </w:r>
      <w:r w:rsidRPr="00C203DF">
        <w:rPr>
          <w:i/>
          <w:sz w:val="28"/>
          <w:szCs w:val="28"/>
          <w:lang w:val="vi-VN"/>
        </w:rPr>
        <w:t>:</w:t>
      </w:r>
    </w:p>
    <w:tbl>
      <w:tblPr>
        <w:tblW w:w="10261" w:type="dxa"/>
        <w:jc w:val="center"/>
        <w:tblLook w:val="04A0" w:firstRow="1" w:lastRow="0" w:firstColumn="1" w:lastColumn="0" w:noHBand="0" w:noVBand="1"/>
      </w:tblPr>
      <w:tblGrid>
        <w:gridCol w:w="563"/>
        <w:gridCol w:w="1409"/>
        <w:gridCol w:w="586"/>
        <w:gridCol w:w="801"/>
        <w:gridCol w:w="1126"/>
        <w:gridCol w:w="571"/>
        <w:gridCol w:w="801"/>
        <w:gridCol w:w="1126"/>
        <w:gridCol w:w="571"/>
        <w:gridCol w:w="801"/>
        <w:gridCol w:w="1126"/>
        <w:gridCol w:w="780"/>
      </w:tblGrid>
      <w:tr w:rsidR="00C203DF" w:rsidRPr="00C203DF" w:rsidTr="007F6873">
        <w:trPr>
          <w:trHeight w:val="315"/>
          <w:jc w:val="center"/>
        </w:trPr>
        <w:tc>
          <w:tcPr>
            <w:tcW w:w="56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03DF" w:rsidRPr="00C203DF" w:rsidRDefault="00C203DF" w:rsidP="00C203DF">
            <w:pPr>
              <w:spacing w:before="60" w:after="40"/>
              <w:jc w:val="center"/>
              <w:rPr>
                <w:b/>
                <w:bCs/>
                <w:sz w:val="26"/>
                <w:szCs w:val="26"/>
              </w:rPr>
            </w:pPr>
            <w:r w:rsidRPr="00C203DF">
              <w:rPr>
                <w:b/>
                <w:bCs/>
                <w:sz w:val="26"/>
                <w:szCs w:val="26"/>
              </w:rPr>
              <w:t>TT</w:t>
            </w:r>
          </w:p>
        </w:tc>
        <w:tc>
          <w:tcPr>
            <w:tcW w:w="140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03DF" w:rsidRPr="00C203DF" w:rsidRDefault="00C203DF" w:rsidP="00C203DF">
            <w:pPr>
              <w:spacing w:before="60" w:after="40"/>
              <w:jc w:val="center"/>
              <w:rPr>
                <w:b/>
                <w:bCs/>
                <w:sz w:val="26"/>
                <w:szCs w:val="26"/>
              </w:rPr>
            </w:pPr>
            <w:r w:rsidRPr="00C203DF">
              <w:rPr>
                <w:b/>
                <w:bCs/>
                <w:sz w:val="26"/>
                <w:szCs w:val="26"/>
              </w:rPr>
              <w:t>Đơn vị hành chính xã</w:t>
            </w:r>
          </w:p>
        </w:tc>
        <w:tc>
          <w:tcPr>
            <w:tcW w:w="2513"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03DF" w:rsidRPr="00C203DF" w:rsidRDefault="00C203DF" w:rsidP="00C203DF">
            <w:pPr>
              <w:spacing w:before="60" w:after="40"/>
              <w:jc w:val="center"/>
              <w:rPr>
                <w:b/>
                <w:bCs/>
                <w:sz w:val="26"/>
                <w:szCs w:val="26"/>
              </w:rPr>
            </w:pPr>
            <w:r w:rsidRPr="00C203DF">
              <w:rPr>
                <w:b/>
                <w:bCs/>
                <w:sz w:val="26"/>
                <w:szCs w:val="26"/>
              </w:rPr>
              <w:t>Tổng các xã</w:t>
            </w:r>
          </w:p>
        </w:tc>
        <w:tc>
          <w:tcPr>
            <w:tcW w:w="4996" w:type="dxa"/>
            <w:gridSpan w:val="6"/>
            <w:tcBorders>
              <w:top w:val="single" w:sz="4" w:space="0" w:color="auto"/>
              <w:left w:val="nil"/>
              <w:bottom w:val="single" w:sz="4" w:space="0" w:color="auto"/>
              <w:right w:val="single" w:sz="4" w:space="0" w:color="auto"/>
            </w:tcBorders>
            <w:shd w:val="clear" w:color="auto" w:fill="auto"/>
            <w:noWrap/>
            <w:vAlign w:val="center"/>
            <w:hideMark/>
          </w:tcPr>
          <w:p w:rsidR="00C203DF" w:rsidRPr="00C203DF" w:rsidRDefault="00C203DF" w:rsidP="00C203DF">
            <w:pPr>
              <w:spacing w:before="60" w:after="40"/>
              <w:jc w:val="center"/>
              <w:rPr>
                <w:b/>
                <w:bCs/>
                <w:sz w:val="26"/>
                <w:szCs w:val="26"/>
              </w:rPr>
            </w:pPr>
            <w:r w:rsidRPr="00C203DF">
              <w:rPr>
                <w:b/>
                <w:bCs/>
                <w:sz w:val="26"/>
                <w:szCs w:val="26"/>
              </w:rPr>
              <w:t>Chi tiết</w:t>
            </w:r>
          </w:p>
        </w:tc>
        <w:tc>
          <w:tcPr>
            <w:tcW w:w="780" w:type="dxa"/>
            <w:vMerge w:val="restart"/>
            <w:tcBorders>
              <w:top w:val="single" w:sz="4" w:space="0" w:color="auto"/>
              <w:left w:val="single" w:sz="4" w:space="0" w:color="auto"/>
              <w:right w:val="single" w:sz="4" w:space="0" w:color="auto"/>
            </w:tcBorders>
            <w:vAlign w:val="center"/>
          </w:tcPr>
          <w:p w:rsidR="00C203DF" w:rsidRPr="00C203DF" w:rsidRDefault="00C203DF" w:rsidP="00C203DF">
            <w:pPr>
              <w:spacing w:before="60" w:after="40"/>
              <w:jc w:val="center"/>
              <w:rPr>
                <w:b/>
                <w:bCs/>
                <w:sz w:val="26"/>
                <w:szCs w:val="26"/>
              </w:rPr>
            </w:pPr>
            <w:r w:rsidRPr="00C203DF">
              <w:rPr>
                <w:b/>
                <w:bCs/>
                <w:sz w:val="26"/>
                <w:szCs w:val="26"/>
              </w:rPr>
              <w:t>Mức khó khăn 3</w:t>
            </w:r>
          </w:p>
        </w:tc>
      </w:tr>
      <w:tr w:rsidR="00C203DF" w:rsidRPr="00C203DF" w:rsidTr="007F6873">
        <w:trPr>
          <w:trHeight w:val="507"/>
          <w:jc w:val="center"/>
        </w:trPr>
        <w:tc>
          <w:tcPr>
            <w:tcW w:w="563" w:type="dxa"/>
            <w:vMerge/>
            <w:tcBorders>
              <w:top w:val="single" w:sz="4" w:space="0" w:color="auto"/>
              <w:left w:val="single" w:sz="4" w:space="0" w:color="auto"/>
              <w:bottom w:val="single" w:sz="4" w:space="0" w:color="auto"/>
              <w:right w:val="single" w:sz="4" w:space="0" w:color="auto"/>
            </w:tcBorders>
            <w:vAlign w:val="center"/>
            <w:hideMark/>
          </w:tcPr>
          <w:p w:rsidR="00C203DF" w:rsidRPr="00C203DF" w:rsidRDefault="00C203DF" w:rsidP="00C203DF">
            <w:pPr>
              <w:spacing w:before="60" w:after="40"/>
              <w:jc w:val="center"/>
              <w:rPr>
                <w:b/>
                <w:bCs/>
                <w:sz w:val="26"/>
                <w:szCs w:val="26"/>
              </w:rPr>
            </w:pPr>
          </w:p>
        </w:tc>
        <w:tc>
          <w:tcPr>
            <w:tcW w:w="1409" w:type="dxa"/>
            <w:vMerge/>
            <w:tcBorders>
              <w:top w:val="single" w:sz="4" w:space="0" w:color="auto"/>
              <w:left w:val="single" w:sz="4" w:space="0" w:color="auto"/>
              <w:bottom w:val="single" w:sz="4" w:space="0" w:color="auto"/>
              <w:right w:val="single" w:sz="4" w:space="0" w:color="auto"/>
            </w:tcBorders>
            <w:vAlign w:val="center"/>
            <w:hideMark/>
          </w:tcPr>
          <w:p w:rsidR="00C203DF" w:rsidRPr="00C203DF" w:rsidRDefault="00C203DF" w:rsidP="00C203DF">
            <w:pPr>
              <w:spacing w:before="60" w:after="40"/>
              <w:jc w:val="center"/>
              <w:rPr>
                <w:b/>
                <w:bCs/>
                <w:sz w:val="26"/>
                <w:szCs w:val="26"/>
              </w:rPr>
            </w:pPr>
          </w:p>
        </w:tc>
        <w:tc>
          <w:tcPr>
            <w:tcW w:w="2513" w:type="dxa"/>
            <w:gridSpan w:val="3"/>
            <w:vMerge/>
            <w:tcBorders>
              <w:top w:val="single" w:sz="4" w:space="0" w:color="auto"/>
              <w:left w:val="single" w:sz="4" w:space="0" w:color="auto"/>
              <w:bottom w:val="single" w:sz="4" w:space="0" w:color="auto"/>
              <w:right w:val="single" w:sz="4" w:space="0" w:color="auto"/>
            </w:tcBorders>
            <w:vAlign w:val="center"/>
            <w:hideMark/>
          </w:tcPr>
          <w:p w:rsidR="00C203DF" w:rsidRPr="00C203DF" w:rsidRDefault="00C203DF" w:rsidP="00C203DF">
            <w:pPr>
              <w:spacing w:before="60" w:after="40"/>
              <w:jc w:val="center"/>
              <w:rPr>
                <w:b/>
                <w:bCs/>
                <w:sz w:val="26"/>
                <w:szCs w:val="26"/>
              </w:rPr>
            </w:pPr>
          </w:p>
        </w:tc>
        <w:tc>
          <w:tcPr>
            <w:tcW w:w="2498" w:type="dxa"/>
            <w:gridSpan w:val="3"/>
            <w:tcBorders>
              <w:top w:val="single" w:sz="4" w:space="0" w:color="auto"/>
              <w:left w:val="nil"/>
              <w:bottom w:val="single" w:sz="4" w:space="0" w:color="auto"/>
              <w:right w:val="single" w:sz="4" w:space="0" w:color="auto"/>
            </w:tcBorders>
            <w:shd w:val="clear" w:color="auto" w:fill="auto"/>
            <w:noWrap/>
            <w:vAlign w:val="center"/>
            <w:hideMark/>
          </w:tcPr>
          <w:p w:rsidR="00C203DF" w:rsidRPr="00C203DF" w:rsidRDefault="00C203DF" w:rsidP="00C203DF">
            <w:pPr>
              <w:spacing w:before="60" w:after="40"/>
              <w:jc w:val="center"/>
              <w:rPr>
                <w:b/>
                <w:bCs/>
                <w:sz w:val="26"/>
                <w:szCs w:val="26"/>
              </w:rPr>
            </w:pPr>
            <w:r w:rsidRPr="00C203DF">
              <w:rPr>
                <w:b/>
                <w:bCs/>
                <w:sz w:val="26"/>
                <w:szCs w:val="26"/>
              </w:rPr>
              <w:t>Đo đạc bổ sung</w:t>
            </w:r>
          </w:p>
        </w:tc>
        <w:tc>
          <w:tcPr>
            <w:tcW w:w="2498" w:type="dxa"/>
            <w:gridSpan w:val="3"/>
            <w:tcBorders>
              <w:top w:val="single" w:sz="4" w:space="0" w:color="auto"/>
              <w:left w:val="nil"/>
              <w:bottom w:val="single" w:sz="4" w:space="0" w:color="auto"/>
              <w:right w:val="single" w:sz="4" w:space="0" w:color="auto"/>
            </w:tcBorders>
            <w:shd w:val="clear" w:color="auto" w:fill="auto"/>
            <w:noWrap/>
            <w:vAlign w:val="center"/>
            <w:hideMark/>
          </w:tcPr>
          <w:p w:rsidR="00C203DF" w:rsidRPr="00C203DF" w:rsidRDefault="00C203DF" w:rsidP="00C203DF">
            <w:pPr>
              <w:spacing w:before="60" w:after="40"/>
              <w:jc w:val="center"/>
              <w:rPr>
                <w:b/>
                <w:bCs/>
                <w:sz w:val="26"/>
                <w:szCs w:val="26"/>
              </w:rPr>
            </w:pPr>
            <w:r w:rsidRPr="00C203DF">
              <w:rPr>
                <w:b/>
                <w:bCs/>
                <w:sz w:val="26"/>
                <w:szCs w:val="26"/>
              </w:rPr>
              <w:t>Chỉnh lý biến động</w:t>
            </w:r>
          </w:p>
        </w:tc>
        <w:tc>
          <w:tcPr>
            <w:tcW w:w="780" w:type="dxa"/>
            <w:vMerge/>
            <w:tcBorders>
              <w:left w:val="single" w:sz="4" w:space="0" w:color="auto"/>
              <w:right w:val="single" w:sz="4" w:space="0" w:color="auto"/>
            </w:tcBorders>
            <w:vAlign w:val="center"/>
          </w:tcPr>
          <w:p w:rsidR="00C203DF" w:rsidRPr="00C203DF" w:rsidRDefault="00C203DF" w:rsidP="00C203DF">
            <w:pPr>
              <w:spacing w:before="60" w:after="40"/>
              <w:jc w:val="center"/>
              <w:rPr>
                <w:b/>
                <w:bCs/>
                <w:sz w:val="26"/>
                <w:szCs w:val="26"/>
              </w:rPr>
            </w:pPr>
          </w:p>
        </w:tc>
      </w:tr>
      <w:tr w:rsidR="00C203DF" w:rsidRPr="00C203DF" w:rsidTr="007F6873">
        <w:trPr>
          <w:trHeight w:val="802"/>
          <w:jc w:val="center"/>
        </w:trPr>
        <w:tc>
          <w:tcPr>
            <w:tcW w:w="563" w:type="dxa"/>
            <w:vMerge/>
            <w:tcBorders>
              <w:top w:val="single" w:sz="4" w:space="0" w:color="auto"/>
              <w:left w:val="single" w:sz="4" w:space="0" w:color="auto"/>
              <w:bottom w:val="single" w:sz="4" w:space="0" w:color="auto"/>
              <w:right w:val="single" w:sz="4" w:space="0" w:color="auto"/>
            </w:tcBorders>
            <w:vAlign w:val="center"/>
            <w:hideMark/>
          </w:tcPr>
          <w:p w:rsidR="00C203DF" w:rsidRPr="00C203DF" w:rsidRDefault="00C203DF" w:rsidP="00C203DF">
            <w:pPr>
              <w:spacing w:before="60" w:after="40"/>
              <w:jc w:val="center"/>
              <w:rPr>
                <w:b/>
                <w:bCs/>
                <w:sz w:val="26"/>
                <w:szCs w:val="26"/>
              </w:rPr>
            </w:pPr>
          </w:p>
        </w:tc>
        <w:tc>
          <w:tcPr>
            <w:tcW w:w="1409" w:type="dxa"/>
            <w:vMerge/>
            <w:tcBorders>
              <w:top w:val="single" w:sz="4" w:space="0" w:color="auto"/>
              <w:left w:val="single" w:sz="4" w:space="0" w:color="auto"/>
              <w:bottom w:val="single" w:sz="4" w:space="0" w:color="auto"/>
              <w:right w:val="single" w:sz="4" w:space="0" w:color="auto"/>
            </w:tcBorders>
            <w:vAlign w:val="center"/>
            <w:hideMark/>
          </w:tcPr>
          <w:p w:rsidR="00C203DF" w:rsidRPr="00C203DF" w:rsidRDefault="00C203DF" w:rsidP="00C203DF">
            <w:pPr>
              <w:spacing w:before="60" w:after="40"/>
              <w:jc w:val="center"/>
              <w:rPr>
                <w:b/>
                <w:bCs/>
                <w:sz w:val="26"/>
                <w:szCs w:val="26"/>
              </w:rPr>
            </w:pPr>
          </w:p>
        </w:tc>
        <w:tc>
          <w:tcPr>
            <w:tcW w:w="586" w:type="dxa"/>
            <w:tcBorders>
              <w:top w:val="nil"/>
              <w:left w:val="nil"/>
              <w:bottom w:val="single" w:sz="4" w:space="0" w:color="auto"/>
              <w:right w:val="single" w:sz="4" w:space="0" w:color="auto"/>
            </w:tcBorders>
            <w:shd w:val="clear" w:color="auto" w:fill="auto"/>
            <w:vAlign w:val="center"/>
            <w:hideMark/>
          </w:tcPr>
          <w:p w:rsidR="00C203DF" w:rsidRPr="00C203DF" w:rsidRDefault="00C203DF" w:rsidP="00C203DF">
            <w:pPr>
              <w:spacing w:before="60" w:after="40"/>
              <w:jc w:val="center"/>
              <w:rPr>
                <w:b/>
                <w:bCs/>
                <w:sz w:val="26"/>
                <w:szCs w:val="26"/>
              </w:rPr>
            </w:pPr>
            <w:r w:rsidRPr="00C203DF">
              <w:rPr>
                <w:b/>
                <w:bCs/>
                <w:sz w:val="26"/>
                <w:szCs w:val="26"/>
              </w:rPr>
              <w:t>Số tờ</w:t>
            </w:r>
          </w:p>
        </w:tc>
        <w:tc>
          <w:tcPr>
            <w:tcW w:w="801" w:type="dxa"/>
            <w:tcBorders>
              <w:top w:val="nil"/>
              <w:left w:val="nil"/>
              <w:bottom w:val="single" w:sz="4" w:space="0" w:color="auto"/>
              <w:right w:val="single" w:sz="4" w:space="0" w:color="auto"/>
            </w:tcBorders>
            <w:shd w:val="clear" w:color="auto" w:fill="auto"/>
            <w:vAlign w:val="center"/>
            <w:hideMark/>
          </w:tcPr>
          <w:p w:rsidR="00C203DF" w:rsidRPr="00C203DF" w:rsidRDefault="00C203DF" w:rsidP="00C203DF">
            <w:pPr>
              <w:spacing w:before="60" w:after="40"/>
              <w:jc w:val="center"/>
              <w:rPr>
                <w:b/>
                <w:bCs/>
                <w:sz w:val="26"/>
                <w:szCs w:val="26"/>
              </w:rPr>
            </w:pPr>
            <w:r w:rsidRPr="00C203DF">
              <w:rPr>
                <w:b/>
                <w:bCs/>
                <w:sz w:val="26"/>
                <w:szCs w:val="26"/>
              </w:rPr>
              <w:t>Số thửa</w:t>
            </w:r>
          </w:p>
        </w:tc>
        <w:tc>
          <w:tcPr>
            <w:tcW w:w="1126" w:type="dxa"/>
            <w:tcBorders>
              <w:top w:val="nil"/>
              <w:left w:val="nil"/>
              <w:bottom w:val="single" w:sz="4" w:space="0" w:color="auto"/>
              <w:right w:val="single" w:sz="4" w:space="0" w:color="auto"/>
            </w:tcBorders>
            <w:shd w:val="clear" w:color="auto" w:fill="auto"/>
            <w:vAlign w:val="center"/>
            <w:hideMark/>
          </w:tcPr>
          <w:p w:rsidR="00C203DF" w:rsidRPr="00C203DF" w:rsidRDefault="00C203DF" w:rsidP="00C203DF">
            <w:pPr>
              <w:spacing w:before="60" w:after="40"/>
              <w:jc w:val="center"/>
              <w:rPr>
                <w:b/>
                <w:bCs/>
                <w:sz w:val="26"/>
                <w:szCs w:val="26"/>
              </w:rPr>
            </w:pPr>
            <w:r w:rsidRPr="00C203DF">
              <w:rPr>
                <w:b/>
                <w:bCs/>
                <w:sz w:val="26"/>
                <w:szCs w:val="26"/>
              </w:rPr>
              <w:t>Diện tích (ha)</w:t>
            </w:r>
          </w:p>
        </w:tc>
        <w:tc>
          <w:tcPr>
            <w:tcW w:w="571" w:type="dxa"/>
            <w:tcBorders>
              <w:top w:val="nil"/>
              <w:left w:val="nil"/>
              <w:bottom w:val="single" w:sz="4" w:space="0" w:color="auto"/>
              <w:right w:val="single" w:sz="4" w:space="0" w:color="auto"/>
            </w:tcBorders>
            <w:shd w:val="clear" w:color="auto" w:fill="auto"/>
            <w:vAlign w:val="center"/>
            <w:hideMark/>
          </w:tcPr>
          <w:p w:rsidR="00C203DF" w:rsidRPr="00C203DF" w:rsidRDefault="00C203DF" w:rsidP="00C203DF">
            <w:pPr>
              <w:spacing w:before="60" w:after="40"/>
              <w:jc w:val="center"/>
              <w:rPr>
                <w:b/>
                <w:bCs/>
                <w:sz w:val="26"/>
                <w:szCs w:val="26"/>
              </w:rPr>
            </w:pPr>
            <w:r w:rsidRPr="00C203DF">
              <w:rPr>
                <w:b/>
                <w:bCs/>
                <w:sz w:val="26"/>
                <w:szCs w:val="26"/>
              </w:rPr>
              <w:t>Số tờ</w:t>
            </w:r>
          </w:p>
        </w:tc>
        <w:tc>
          <w:tcPr>
            <w:tcW w:w="801" w:type="dxa"/>
            <w:tcBorders>
              <w:top w:val="nil"/>
              <w:left w:val="nil"/>
              <w:bottom w:val="single" w:sz="4" w:space="0" w:color="auto"/>
              <w:right w:val="single" w:sz="4" w:space="0" w:color="auto"/>
            </w:tcBorders>
            <w:shd w:val="clear" w:color="auto" w:fill="auto"/>
            <w:vAlign w:val="center"/>
            <w:hideMark/>
          </w:tcPr>
          <w:p w:rsidR="00C203DF" w:rsidRPr="00C203DF" w:rsidRDefault="00C203DF" w:rsidP="00C203DF">
            <w:pPr>
              <w:spacing w:before="60" w:after="40"/>
              <w:jc w:val="center"/>
              <w:rPr>
                <w:b/>
                <w:bCs/>
                <w:sz w:val="26"/>
                <w:szCs w:val="26"/>
              </w:rPr>
            </w:pPr>
            <w:r w:rsidRPr="00C203DF">
              <w:rPr>
                <w:b/>
                <w:bCs/>
                <w:sz w:val="26"/>
                <w:szCs w:val="26"/>
              </w:rPr>
              <w:t>Số thửa</w:t>
            </w:r>
          </w:p>
        </w:tc>
        <w:tc>
          <w:tcPr>
            <w:tcW w:w="1126" w:type="dxa"/>
            <w:tcBorders>
              <w:top w:val="nil"/>
              <w:left w:val="nil"/>
              <w:bottom w:val="single" w:sz="4" w:space="0" w:color="auto"/>
              <w:right w:val="single" w:sz="4" w:space="0" w:color="auto"/>
            </w:tcBorders>
            <w:shd w:val="clear" w:color="auto" w:fill="auto"/>
            <w:vAlign w:val="center"/>
            <w:hideMark/>
          </w:tcPr>
          <w:p w:rsidR="00C203DF" w:rsidRPr="00C203DF" w:rsidRDefault="00C203DF" w:rsidP="00C203DF">
            <w:pPr>
              <w:spacing w:before="60" w:after="40"/>
              <w:jc w:val="center"/>
              <w:rPr>
                <w:b/>
                <w:bCs/>
                <w:sz w:val="26"/>
                <w:szCs w:val="26"/>
              </w:rPr>
            </w:pPr>
            <w:r w:rsidRPr="00C203DF">
              <w:rPr>
                <w:b/>
                <w:bCs/>
                <w:sz w:val="26"/>
                <w:szCs w:val="26"/>
              </w:rPr>
              <w:t>Diện tích (ha)</w:t>
            </w:r>
          </w:p>
        </w:tc>
        <w:tc>
          <w:tcPr>
            <w:tcW w:w="571" w:type="dxa"/>
            <w:tcBorders>
              <w:top w:val="nil"/>
              <w:left w:val="nil"/>
              <w:bottom w:val="single" w:sz="4" w:space="0" w:color="auto"/>
              <w:right w:val="single" w:sz="4" w:space="0" w:color="auto"/>
            </w:tcBorders>
            <w:shd w:val="clear" w:color="auto" w:fill="auto"/>
            <w:vAlign w:val="center"/>
            <w:hideMark/>
          </w:tcPr>
          <w:p w:rsidR="00C203DF" w:rsidRPr="00C203DF" w:rsidRDefault="00C203DF" w:rsidP="00C203DF">
            <w:pPr>
              <w:spacing w:before="60" w:after="40"/>
              <w:jc w:val="center"/>
              <w:rPr>
                <w:b/>
                <w:bCs/>
                <w:sz w:val="26"/>
                <w:szCs w:val="26"/>
              </w:rPr>
            </w:pPr>
            <w:r w:rsidRPr="00C203DF">
              <w:rPr>
                <w:b/>
                <w:bCs/>
                <w:sz w:val="26"/>
                <w:szCs w:val="26"/>
              </w:rPr>
              <w:t>Số tờ</w:t>
            </w:r>
          </w:p>
        </w:tc>
        <w:tc>
          <w:tcPr>
            <w:tcW w:w="801" w:type="dxa"/>
            <w:tcBorders>
              <w:top w:val="nil"/>
              <w:left w:val="nil"/>
              <w:bottom w:val="single" w:sz="4" w:space="0" w:color="auto"/>
              <w:right w:val="single" w:sz="4" w:space="0" w:color="auto"/>
            </w:tcBorders>
            <w:shd w:val="clear" w:color="auto" w:fill="auto"/>
            <w:vAlign w:val="center"/>
            <w:hideMark/>
          </w:tcPr>
          <w:p w:rsidR="00C203DF" w:rsidRPr="00C203DF" w:rsidRDefault="00C203DF" w:rsidP="00C203DF">
            <w:pPr>
              <w:spacing w:before="60" w:after="40"/>
              <w:jc w:val="center"/>
              <w:rPr>
                <w:b/>
                <w:bCs/>
                <w:sz w:val="26"/>
                <w:szCs w:val="26"/>
              </w:rPr>
            </w:pPr>
            <w:r w:rsidRPr="00C203DF">
              <w:rPr>
                <w:b/>
                <w:bCs/>
                <w:sz w:val="26"/>
                <w:szCs w:val="26"/>
              </w:rPr>
              <w:t>Số thửa</w:t>
            </w:r>
          </w:p>
        </w:tc>
        <w:tc>
          <w:tcPr>
            <w:tcW w:w="1126" w:type="dxa"/>
            <w:tcBorders>
              <w:top w:val="nil"/>
              <w:left w:val="nil"/>
              <w:bottom w:val="single" w:sz="4" w:space="0" w:color="auto"/>
              <w:right w:val="single" w:sz="4" w:space="0" w:color="auto"/>
            </w:tcBorders>
            <w:shd w:val="clear" w:color="auto" w:fill="auto"/>
            <w:vAlign w:val="center"/>
            <w:hideMark/>
          </w:tcPr>
          <w:p w:rsidR="00C203DF" w:rsidRPr="00C203DF" w:rsidRDefault="00C203DF" w:rsidP="00C203DF">
            <w:pPr>
              <w:spacing w:before="60" w:after="40"/>
              <w:jc w:val="center"/>
              <w:rPr>
                <w:b/>
                <w:bCs/>
                <w:sz w:val="26"/>
                <w:szCs w:val="26"/>
              </w:rPr>
            </w:pPr>
            <w:r w:rsidRPr="00C203DF">
              <w:rPr>
                <w:b/>
                <w:bCs/>
                <w:sz w:val="26"/>
                <w:szCs w:val="26"/>
              </w:rPr>
              <w:t>Diện tích (ha)</w:t>
            </w:r>
          </w:p>
        </w:tc>
        <w:tc>
          <w:tcPr>
            <w:tcW w:w="780" w:type="dxa"/>
            <w:vMerge/>
            <w:tcBorders>
              <w:left w:val="single" w:sz="4" w:space="0" w:color="auto"/>
              <w:bottom w:val="single" w:sz="4" w:space="0" w:color="auto"/>
              <w:right w:val="single" w:sz="4" w:space="0" w:color="auto"/>
            </w:tcBorders>
            <w:vAlign w:val="center"/>
          </w:tcPr>
          <w:p w:rsidR="00C203DF" w:rsidRPr="00C203DF" w:rsidRDefault="00C203DF" w:rsidP="00C203DF">
            <w:pPr>
              <w:spacing w:before="60" w:after="40"/>
              <w:jc w:val="left"/>
              <w:rPr>
                <w:b/>
                <w:bCs/>
                <w:sz w:val="26"/>
                <w:szCs w:val="26"/>
              </w:rPr>
            </w:pPr>
          </w:p>
        </w:tc>
      </w:tr>
      <w:tr w:rsidR="00C203DF" w:rsidRPr="00C203DF" w:rsidTr="007F6873">
        <w:trPr>
          <w:trHeight w:val="423"/>
          <w:jc w:val="center"/>
        </w:trPr>
        <w:tc>
          <w:tcPr>
            <w:tcW w:w="5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03DF" w:rsidRPr="00C203DF" w:rsidRDefault="00C203DF" w:rsidP="00C203DF">
            <w:pPr>
              <w:spacing w:before="60" w:after="40"/>
              <w:jc w:val="center"/>
              <w:rPr>
                <w:sz w:val="26"/>
                <w:szCs w:val="26"/>
              </w:rPr>
            </w:pPr>
            <w:r w:rsidRPr="00C203DF">
              <w:rPr>
                <w:sz w:val="26"/>
                <w:szCs w:val="26"/>
              </w:rPr>
              <w:t>4</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C203DF" w:rsidRPr="00C203DF" w:rsidRDefault="00C203DF" w:rsidP="00C203DF">
            <w:pPr>
              <w:spacing w:before="60" w:after="40"/>
              <w:jc w:val="left"/>
              <w:rPr>
                <w:sz w:val="26"/>
                <w:szCs w:val="26"/>
              </w:rPr>
            </w:pPr>
            <w:r w:rsidRPr="00C203DF">
              <w:rPr>
                <w:sz w:val="26"/>
                <w:szCs w:val="26"/>
              </w:rPr>
              <w:t>Trà Phú</w:t>
            </w:r>
          </w:p>
        </w:tc>
        <w:tc>
          <w:tcPr>
            <w:tcW w:w="586" w:type="dxa"/>
            <w:tcBorders>
              <w:top w:val="single" w:sz="4" w:space="0" w:color="auto"/>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4</w:t>
            </w:r>
          </w:p>
        </w:tc>
        <w:tc>
          <w:tcPr>
            <w:tcW w:w="801" w:type="dxa"/>
            <w:tcBorders>
              <w:top w:val="single" w:sz="4" w:space="0" w:color="auto"/>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323</w:t>
            </w:r>
          </w:p>
        </w:tc>
        <w:tc>
          <w:tcPr>
            <w:tcW w:w="1126" w:type="dxa"/>
            <w:tcBorders>
              <w:top w:val="single" w:sz="4" w:space="0" w:color="auto"/>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154,56</w:t>
            </w:r>
          </w:p>
        </w:tc>
        <w:tc>
          <w:tcPr>
            <w:tcW w:w="571" w:type="dxa"/>
            <w:tcBorders>
              <w:top w:val="single" w:sz="4" w:space="0" w:color="auto"/>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4</w:t>
            </w:r>
          </w:p>
        </w:tc>
        <w:tc>
          <w:tcPr>
            <w:tcW w:w="801" w:type="dxa"/>
            <w:tcBorders>
              <w:top w:val="single" w:sz="4" w:space="0" w:color="auto"/>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174</w:t>
            </w:r>
          </w:p>
        </w:tc>
        <w:tc>
          <w:tcPr>
            <w:tcW w:w="1126" w:type="dxa"/>
            <w:tcBorders>
              <w:top w:val="single" w:sz="4" w:space="0" w:color="auto"/>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112,29</w:t>
            </w:r>
          </w:p>
        </w:tc>
        <w:tc>
          <w:tcPr>
            <w:tcW w:w="571" w:type="dxa"/>
            <w:tcBorders>
              <w:top w:val="single" w:sz="4" w:space="0" w:color="auto"/>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3</w:t>
            </w:r>
          </w:p>
        </w:tc>
        <w:tc>
          <w:tcPr>
            <w:tcW w:w="801" w:type="dxa"/>
            <w:tcBorders>
              <w:top w:val="single" w:sz="4" w:space="0" w:color="auto"/>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149</w:t>
            </w:r>
          </w:p>
        </w:tc>
        <w:tc>
          <w:tcPr>
            <w:tcW w:w="1126" w:type="dxa"/>
            <w:tcBorders>
              <w:top w:val="single" w:sz="4" w:space="0" w:color="auto"/>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42,27</w:t>
            </w:r>
          </w:p>
        </w:tc>
        <w:tc>
          <w:tcPr>
            <w:tcW w:w="780" w:type="dxa"/>
            <w:vMerge/>
            <w:tcBorders>
              <w:left w:val="single" w:sz="4" w:space="0" w:color="auto"/>
              <w:right w:val="single" w:sz="4" w:space="0" w:color="auto"/>
            </w:tcBorders>
            <w:vAlign w:val="center"/>
          </w:tcPr>
          <w:p w:rsidR="00C203DF" w:rsidRPr="00C203DF" w:rsidRDefault="00C203DF" w:rsidP="00C203DF">
            <w:pPr>
              <w:spacing w:before="60" w:after="40"/>
              <w:jc w:val="center"/>
              <w:rPr>
                <w:sz w:val="26"/>
                <w:szCs w:val="26"/>
              </w:rPr>
            </w:pPr>
          </w:p>
        </w:tc>
      </w:tr>
      <w:tr w:rsidR="00C203DF" w:rsidRPr="00C203DF" w:rsidTr="007F6873">
        <w:trPr>
          <w:trHeight w:val="419"/>
          <w:jc w:val="center"/>
        </w:trPr>
        <w:tc>
          <w:tcPr>
            <w:tcW w:w="563" w:type="dxa"/>
            <w:tcBorders>
              <w:top w:val="nil"/>
              <w:left w:val="single" w:sz="4" w:space="0" w:color="auto"/>
              <w:bottom w:val="single" w:sz="4" w:space="0" w:color="auto"/>
              <w:right w:val="single" w:sz="4" w:space="0" w:color="auto"/>
            </w:tcBorders>
            <w:shd w:val="clear" w:color="auto" w:fill="auto"/>
            <w:noWrap/>
            <w:vAlign w:val="center"/>
            <w:hideMark/>
          </w:tcPr>
          <w:p w:rsidR="00C203DF" w:rsidRPr="00C203DF" w:rsidRDefault="00C203DF" w:rsidP="00C203DF">
            <w:pPr>
              <w:spacing w:before="60" w:after="40"/>
              <w:jc w:val="center"/>
              <w:rPr>
                <w:sz w:val="26"/>
                <w:szCs w:val="26"/>
              </w:rPr>
            </w:pPr>
            <w:r w:rsidRPr="00C203DF">
              <w:rPr>
                <w:sz w:val="26"/>
                <w:szCs w:val="26"/>
              </w:rPr>
              <w:t>5</w:t>
            </w:r>
          </w:p>
        </w:tc>
        <w:tc>
          <w:tcPr>
            <w:tcW w:w="1409" w:type="dxa"/>
            <w:tcBorders>
              <w:top w:val="nil"/>
              <w:left w:val="nil"/>
              <w:bottom w:val="single" w:sz="4" w:space="0" w:color="auto"/>
              <w:right w:val="single" w:sz="4" w:space="0" w:color="auto"/>
            </w:tcBorders>
            <w:shd w:val="clear" w:color="auto" w:fill="auto"/>
            <w:noWrap/>
            <w:vAlign w:val="center"/>
            <w:hideMark/>
          </w:tcPr>
          <w:p w:rsidR="00C203DF" w:rsidRPr="00C203DF" w:rsidRDefault="00C203DF" w:rsidP="00C203DF">
            <w:pPr>
              <w:spacing w:before="60" w:after="40"/>
              <w:jc w:val="left"/>
              <w:rPr>
                <w:sz w:val="26"/>
                <w:szCs w:val="26"/>
              </w:rPr>
            </w:pPr>
            <w:r w:rsidRPr="00C203DF">
              <w:rPr>
                <w:sz w:val="26"/>
                <w:szCs w:val="26"/>
              </w:rPr>
              <w:t>Trà Bình</w:t>
            </w:r>
          </w:p>
        </w:tc>
        <w:tc>
          <w:tcPr>
            <w:tcW w:w="586"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6</w:t>
            </w:r>
          </w:p>
        </w:tc>
        <w:tc>
          <w:tcPr>
            <w:tcW w:w="801"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283</w:t>
            </w:r>
          </w:p>
        </w:tc>
        <w:tc>
          <w:tcPr>
            <w:tcW w:w="1126"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140,64</w:t>
            </w:r>
          </w:p>
        </w:tc>
        <w:tc>
          <w:tcPr>
            <w:tcW w:w="571"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5</w:t>
            </w:r>
          </w:p>
        </w:tc>
        <w:tc>
          <w:tcPr>
            <w:tcW w:w="801"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133</w:t>
            </w:r>
          </w:p>
        </w:tc>
        <w:tc>
          <w:tcPr>
            <w:tcW w:w="1126"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75,49</w:t>
            </w:r>
          </w:p>
        </w:tc>
        <w:tc>
          <w:tcPr>
            <w:tcW w:w="571"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5</w:t>
            </w:r>
          </w:p>
        </w:tc>
        <w:tc>
          <w:tcPr>
            <w:tcW w:w="801"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150</w:t>
            </w:r>
          </w:p>
        </w:tc>
        <w:tc>
          <w:tcPr>
            <w:tcW w:w="1126"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65,15</w:t>
            </w:r>
          </w:p>
        </w:tc>
        <w:tc>
          <w:tcPr>
            <w:tcW w:w="780" w:type="dxa"/>
            <w:vMerge/>
            <w:tcBorders>
              <w:left w:val="single" w:sz="4" w:space="0" w:color="auto"/>
              <w:right w:val="single" w:sz="4" w:space="0" w:color="auto"/>
            </w:tcBorders>
            <w:vAlign w:val="center"/>
          </w:tcPr>
          <w:p w:rsidR="00C203DF" w:rsidRPr="00C203DF" w:rsidRDefault="00C203DF" w:rsidP="00C203DF">
            <w:pPr>
              <w:spacing w:before="60" w:after="40"/>
              <w:jc w:val="center"/>
              <w:rPr>
                <w:sz w:val="26"/>
                <w:szCs w:val="26"/>
              </w:rPr>
            </w:pPr>
          </w:p>
        </w:tc>
      </w:tr>
      <w:tr w:rsidR="00C203DF" w:rsidRPr="00C203DF" w:rsidTr="007F6873">
        <w:trPr>
          <w:trHeight w:val="417"/>
          <w:jc w:val="center"/>
        </w:trPr>
        <w:tc>
          <w:tcPr>
            <w:tcW w:w="563" w:type="dxa"/>
            <w:tcBorders>
              <w:top w:val="nil"/>
              <w:left w:val="single" w:sz="4" w:space="0" w:color="auto"/>
              <w:bottom w:val="single" w:sz="4" w:space="0" w:color="auto"/>
              <w:right w:val="single" w:sz="4" w:space="0" w:color="auto"/>
            </w:tcBorders>
            <w:shd w:val="clear" w:color="auto" w:fill="auto"/>
            <w:noWrap/>
            <w:vAlign w:val="center"/>
            <w:hideMark/>
          </w:tcPr>
          <w:p w:rsidR="00C203DF" w:rsidRPr="00C203DF" w:rsidRDefault="00C203DF" w:rsidP="00C203DF">
            <w:pPr>
              <w:spacing w:before="60" w:after="40"/>
              <w:jc w:val="center"/>
              <w:rPr>
                <w:sz w:val="26"/>
                <w:szCs w:val="26"/>
              </w:rPr>
            </w:pPr>
            <w:r w:rsidRPr="00C203DF">
              <w:rPr>
                <w:sz w:val="26"/>
                <w:szCs w:val="26"/>
              </w:rPr>
              <w:t>7</w:t>
            </w:r>
          </w:p>
        </w:tc>
        <w:tc>
          <w:tcPr>
            <w:tcW w:w="1409" w:type="dxa"/>
            <w:tcBorders>
              <w:top w:val="nil"/>
              <w:left w:val="nil"/>
              <w:bottom w:val="single" w:sz="4" w:space="0" w:color="auto"/>
              <w:right w:val="single" w:sz="4" w:space="0" w:color="auto"/>
            </w:tcBorders>
            <w:shd w:val="clear" w:color="auto" w:fill="auto"/>
            <w:noWrap/>
            <w:vAlign w:val="center"/>
            <w:hideMark/>
          </w:tcPr>
          <w:p w:rsidR="00C203DF" w:rsidRPr="00C203DF" w:rsidRDefault="00C203DF" w:rsidP="00C203DF">
            <w:pPr>
              <w:spacing w:before="60" w:after="40"/>
              <w:jc w:val="left"/>
              <w:rPr>
                <w:sz w:val="26"/>
                <w:szCs w:val="26"/>
              </w:rPr>
            </w:pPr>
            <w:r w:rsidRPr="00C203DF">
              <w:rPr>
                <w:sz w:val="26"/>
                <w:szCs w:val="26"/>
              </w:rPr>
              <w:t>Trà Lâm</w:t>
            </w:r>
          </w:p>
        </w:tc>
        <w:tc>
          <w:tcPr>
            <w:tcW w:w="586"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9</w:t>
            </w:r>
          </w:p>
        </w:tc>
        <w:tc>
          <w:tcPr>
            <w:tcW w:w="801"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1059</w:t>
            </w:r>
          </w:p>
        </w:tc>
        <w:tc>
          <w:tcPr>
            <w:tcW w:w="1126"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947,14</w:t>
            </w:r>
          </w:p>
        </w:tc>
        <w:tc>
          <w:tcPr>
            <w:tcW w:w="571"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4</w:t>
            </w:r>
          </w:p>
        </w:tc>
        <w:tc>
          <w:tcPr>
            <w:tcW w:w="801"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951</w:t>
            </w:r>
          </w:p>
        </w:tc>
        <w:tc>
          <w:tcPr>
            <w:tcW w:w="1126"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675,58</w:t>
            </w:r>
          </w:p>
        </w:tc>
        <w:tc>
          <w:tcPr>
            <w:tcW w:w="571"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4</w:t>
            </w:r>
          </w:p>
        </w:tc>
        <w:tc>
          <w:tcPr>
            <w:tcW w:w="801"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108</w:t>
            </w:r>
          </w:p>
        </w:tc>
        <w:tc>
          <w:tcPr>
            <w:tcW w:w="1126"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271,56</w:t>
            </w:r>
          </w:p>
        </w:tc>
        <w:tc>
          <w:tcPr>
            <w:tcW w:w="780" w:type="dxa"/>
            <w:vMerge/>
            <w:tcBorders>
              <w:left w:val="single" w:sz="4" w:space="0" w:color="auto"/>
              <w:right w:val="single" w:sz="4" w:space="0" w:color="auto"/>
            </w:tcBorders>
            <w:vAlign w:val="center"/>
          </w:tcPr>
          <w:p w:rsidR="00C203DF" w:rsidRPr="00C203DF" w:rsidRDefault="00C203DF" w:rsidP="00C203DF">
            <w:pPr>
              <w:spacing w:before="60" w:after="40"/>
              <w:jc w:val="center"/>
              <w:rPr>
                <w:sz w:val="26"/>
                <w:szCs w:val="26"/>
              </w:rPr>
            </w:pPr>
          </w:p>
        </w:tc>
      </w:tr>
      <w:tr w:rsidR="00C203DF" w:rsidRPr="00C203DF" w:rsidTr="007F6873">
        <w:trPr>
          <w:trHeight w:val="260"/>
          <w:jc w:val="center"/>
        </w:trPr>
        <w:tc>
          <w:tcPr>
            <w:tcW w:w="1972" w:type="dxa"/>
            <w:gridSpan w:val="2"/>
            <w:tcBorders>
              <w:top w:val="nil"/>
              <w:left w:val="single" w:sz="4" w:space="0" w:color="auto"/>
              <w:bottom w:val="single" w:sz="4" w:space="0" w:color="auto"/>
              <w:right w:val="single" w:sz="4" w:space="0" w:color="auto"/>
            </w:tcBorders>
            <w:shd w:val="clear" w:color="auto" w:fill="auto"/>
            <w:noWrap/>
            <w:vAlign w:val="center"/>
            <w:hideMark/>
          </w:tcPr>
          <w:p w:rsidR="00C203DF" w:rsidRPr="00C203DF" w:rsidRDefault="00C203DF" w:rsidP="00C203DF">
            <w:pPr>
              <w:jc w:val="center"/>
              <w:rPr>
                <w:sz w:val="26"/>
                <w:szCs w:val="26"/>
              </w:rPr>
            </w:pPr>
            <w:r w:rsidRPr="00C203DF">
              <w:rPr>
                <w:b/>
                <w:bCs/>
                <w:sz w:val="26"/>
                <w:szCs w:val="26"/>
              </w:rPr>
              <w:t>Tổng cộng</w:t>
            </w:r>
          </w:p>
        </w:tc>
        <w:tc>
          <w:tcPr>
            <w:tcW w:w="586"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b/>
                <w:bCs/>
                <w:color w:val="000000"/>
                <w:sz w:val="26"/>
                <w:szCs w:val="26"/>
              </w:rPr>
            </w:pPr>
            <w:r w:rsidRPr="00C203DF">
              <w:rPr>
                <w:b/>
                <w:bCs/>
                <w:color w:val="000000"/>
                <w:sz w:val="26"/>
                <w:szCs w:val="26"/>
              </w:rPr>
              <w:t>19</w:t>
            </w:r>
          </w:p>
        </w:tc>
        <w:tc>
          <w:tcPr>
            <w:tcW w:w="801"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b/>
                <w:bCs/>
                <w:color w:val="000000"/>
                <w:sz w:val="26"/>
                <w:szCs w:val="26"/>
              </w:rPr>
            </w:pPr>
            <w:r w:rsidRPr="00C203DF">
              <w:rPr>
                <w:b/>
                <w:bCs/>
                <w:color w:val="000000"/>
                <w:sz w:val="26"/>
                <w:szCs w:val="26"/>
              </w:rPr>
              <w:t>1.665</w:t>
            </w:r>
          </w:p>
        </w:tc>
        <w:tc>
          <w:tcPr>
            <w:tcW w:w="1126"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b/>
                <w:bCs/>
                <w:color w:val="000000"/>
                <w:sz w:val="26"/>
                <w:szCs w:val="26"/>
              </w:rPr>
            </w:pPr>
            <w:r w:rsidRPr="00C203DF">
              <w:rPr>
                <w:b/>
                <w:bCs/>
                <w:color w:val="000000"/>
                <w:sz w:val="26"/>
                <w:szCs w:val="26"/>
              </w:rPr>
              <w:t>1242,3</w:t>
            </w:r>
          </w:p>
        </w:tc>
        <w:tc>
          <w:tcPr>
            <w:tcW w:w="571"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b/>
                <w:bCs/>
                <w:color w:val="000000"/>
                <w:sz w:val="26"/>
                <w:szCs w:val="26"/>
              </w:rPr>
            </w:pPr>
            <w:r w:rsidRPr="00C203DF">
              <w:rPr>
                <w:b/>
                <w:bCs/>
                <w:color w:val="000000"/>
                <w:sz w:val="26"/>
                <w:szCs w:val="26"/>
              </w:rPr>
              <w:t>13</w:t>
            </w:r>
          </w:p>
        </w:tc>
        <w:tc>
          <w:tcPr>
            <w:tcW w:w="801"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b/>
                <w:bCs/>
                <w:color w:val="000000"/>
                <w:sz w:val="26"/>
                <w:szCs w:val="26"/>
              </w:rPr>
            </w:pPr>
            <w:r w:rsidRPr="00C203DF">
              <w:rPr>
                <w:b/>
                <w:bCs/>
                <w:color w:val="000000"/>
                <w:sz w:val="26"/>
                <w:szCs w:val="26"/>
              </w:rPr>
              <w:t>1.258</w:t>
            </w:r>
          </w:p>
        </w:tc>
        <w:tc>
          <w:tcPr>
            <w:tcW w:w="1126"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b/>
                <w:bCs/>
                <w:color w:val="000000"/>
                <w:sz w:val="26"/>
                <w:szCs w:val="26"/>
              </w:rPr>
            </w:pPr>
            <w:r w:rsidRPr="00C203DF">
              <w:rPr>
                <w:b/>
                <w:bCs/>
                <w:color w:val="000000"/>
                <w:sz w:val="26"/>
                <w:szCs w:val="26"/>
              </w:rPr>
              <w:t>863,36</w:t>
            </w:r>
          </w:p>
        </w:tc>
        <w:tc>
          <w:tcPr>
            <w:tcW w:w="571"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b/>
                <w:bCs/>
                <w:color w:val="000000"/>
                <w:sz w:val="26"/>
                <w:szCs w:val="26"/>
              </w:rPr>
            </w:pPr>
            <w:r w:rsidRPr="00C203DF">
              <w:rPr>
                <w:b/>
                <w:bCs/>
                <w:color w:val="000000"/>
                <w:sz w:val="26"/>
                <w:szCs w:val="26"/>
              </w:rPr>
              <w:t>12</w:t>
            </w:r>
          </w:p>
        </w:tc>
        <w:tc>
          <w:tcPr>
            <w:tcW w:w="801"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b/>
                <w:bCs/>
                <w:color w:val="000000"/>
                <w:sz w:val="26"/>
                <w:szCs w:val="26"/>
              </w:rPr>
            </w:pPr>
            <w:r w:rsidRPr="00C203DF">
              <w:rPr>
                <w:b/>
                <w:bCs/>
                <w:color w:val="000000"/>
                <w:sz w:val="26"/>
                <w:szCs w:val="26"/>
              </w:rPr>
              <w:t>407</w:t>
            </w:r>
          </w:p>
        </w:tc>
        <w:tc>
          <w:tcPr>
            <w:tcW w:w="1126" w:type="dxa"/>
            <w:tcBorders>
              <w:top w:val="nil"/>
              <w:left w:val="nil"/>
              <w:bottom w:val="single" w:sz="4" w:space="0" w:color="auto"/>
              <w:right w:val="single" w:sz="4" w:space="0" w:color="auto"/>
            </w:tcBorders>
            <w:shd w:val="clear" w:color="auto" w:fill="auto"/>
            <w:noWrap/>
            <w:vAlign w:val="center"/>
          </w:tcPr>
          <w:p w:rsidR="00C203DF" w:rsidRPr="00C203DF" w:rsidRDefault="00C203DF" w:rsidP="00C203DF">
            <w:pPr>
              <w:jc w:val="center"/>
              <w:rPr>
                <w:b/>
                <w:bCs/>
                <w:color w:val="000000"/>
                <w:sz w:val="26"/>
                <w:szCs w:val="26"/>
              </w:rPr>
            </w:pPr>
            <w:r w:rsidRPr="00C203DF">
              <w:rPr>
                <w:b/>
                <w:bCs/>
                <w:color w:val="000000"/>
                <w:sz w:val="26"/>
                <w:szCs w:val="26"/>
              </w:rPr>
              <w:t>378,98</w:t>
            </w:r>
          </w:p>
        </w:tc>
        <w:tc>
          <w:tcPr>
            <w:tcW w:w="780" w:type="dxa"/>
            <w:tcBorders>
              <w:top w:val="nil"/>
              <w:left w:val="single" w:sz="4" w:space="0" w:color="auto"/>
              <w:bottom w:val="single" w:sz="4" w:space="0" w:color="auto"/>
              <w:right w:val="single" w:sz="4" w:space="0" w:color="auto"/>
            </w:tcBorders>
          </w:tcPr>
          <w:p w:rsidR="00C203DF" w:rsidRPr="00C203DF" w:rsidRDefault="00C203DF" w:rsidP="00C203DF">
            <w:pPr>
              <w:jc w:val="left"/>
              <w:rPr>
                <w:sz w:val="26"/>
                <w:szCs w:val="26"/>
              </w:rPr>
            </w:pPr>
          </w:p>
        </w:tc>
      </w:tr>
    </w:tbl>
    <w:p w:rsidR="00C203DF" w:rsidRPr="00C203DF" w:rsidRDefault="00C203DF" w:rsidP="00C203DF">
      <w:pPr>
        <w:tabs>
          <w:tab w:val="center" w:pos="0"/>
        </w:tabs>
        <w:spacing w:before="120"/>
        <w:rPr>
          <w:sz w:val="28"/>
          <w:szCs w:val="28"/>
        </w:rPr>
      </w:pPr>
      <w:r w:rsidRPr="00C203DF">
        <w:rPr>
          <w:b/>
          <w:i/>
          <w:sz w:val="28"/>
          <w:szCs w:val="28"/>
        </w:rPr>
        <w:tab/>
      </w:r>
      <w:r>
        <w:rPr>
          <w:sz w:val="28"/>
          <w:szCs w:val="28"/>
        </w:rPr>
        <w:t>2</w:t>
      </w:r>
      <w:r w:rsidRPr="00C203DF">
        <w:rPr>
          <w:sz w:val="28"/>
          <w:szCs w:val="28"/>
        </w:rPr>
        <w:t>)</w:t>
      </w:r>
      <w:r w:rsidRPr="00C203DF">
        <w:rPr>
          <w:b/>
          <w:sz w:val="28"/>
          <w:szCs w:val="28"/>
        </w:rPr>
        <w:t xml:space="preserve"> </w:t>
      </w:r>
      <w:r w:rsidRPr="00C203DF">
        <w:rPr>
          <w:sz w:val="28"/>
          <w:szCs w:val="28"/>
        </w:rPr>
        <w:t>Công đoạn</w:t>
      </w:r>
      <w:r>
        <w:rPr>
          <w:b/>
          <w:sz w:val="28"/>
          <w:szCs w:val="28"/>
        </w:rPr>
        <w:t xml:space="preserve"> </w:t>
      </w:r>
      <w:r w:rsidRPr="00C203DF">
        <w:rPr>
          <w:sz w:val="28"/>
          <w:szCs w:val="28"/>
        </w:rPr>
        <w:t>Đ</w:t>
      </w:r>
      <w:r w:rsidRPr="00C203DF">
        <w:rPr>
          <w:sz w:val="28"/>
          <w:szCs w:val="28"/>
          <w:lang w:val="fi-FI"/>
        </w:rPr>
        <w:t>ăng ký đất đai, cấp mới, cấp đổi Giấy chứng nhận quyền sử dụng đất</w:t>
      </w:r>
      <w:r w:rsidRPr="00C203DF">
        <w:rPr>
          <w:sz w:val="28"/>
          <w:szCs w:val="28"/>
        </w:rPr>
        <w:t xml:space="preserve">: 1.234 hồ sơ </w:t>
      </w:r>
      <w:r w:rsidRPr="00C203DF">
        <w:rPr>
          <w:sz w:val="28"/>
          <w:szCs w:val="28"/>
          <w:lang w:val="sv-SE"/>
        </w:rPr>
        <w:t>(mỗi hồ sơ 01 giấy)</w:t>
      </w:r>
      <w:r w:rsidRPr="00C203DF">
        <w:rPr>
          <w:sz w:val="28"/>
          <w:szCs w:val="28"/>
        </w:rPr>
        <w:t>, mức khó khăn 3.</w:t>
      </w:r>
    </w:p>
    <w:p w:rsidR="00C203DF" w:rsidRPr="00C203DF" w:rsidRDefault="00C203DF" w:rsidP="00C203DF">
      <w:pPr>
        <w:tabs>
          <w:tab w:val="center" w:pos="0"/>
        </w:tabs>
        <w:spacing w:before="60"/>
        <w:rPr>
          <w:sz w:val="28"/>
          <w:szCs w:val="28"/>
        </w:rPr>
      </w:pPr>
      <w:r w:rsidRPr="00C203DF">
        <w:rPr>
          <w:sz w:val="28"/>
          <w:szCs w:val="28"/>
        </w:rPr>
        <w:tab/>
        <w:t xml:space="preserve">Trong đó: </w:t>
      </w:r>
      <w:r w:rsidRPr="00C203DF">
        <w:rPr>
          <w:sz w:val="28"/>
          <w:szCs w:val="28"/>
        </w:rPr>
        <w:tab/>
        <w:t>- Cấp mới: 972 hồ sơ;</w:t>
      </w:r>
    </w:p>
    <w:p w:rsidR="00C203DF" w:rsidRPr="00C203DF" w:rsidRDefault="00C203DF" w:rsidP="00C203DF">
      <w:pPr>
        <w:tabs>
          <w:tab w:val="center" w:pos="0"/>
        </w:tabs>
        <w:spacing w:before="60"/>
        <w:rPr>
          <w:sz w:val="28"/>
          <w:szCs w:val="28"/>
        </w:rPr>
      </w:pPr>
      <w:r w:rsidRPr="00C203DF">
        <w:rPr>
          <w:sz w:val="28"/>
          <w:szCs w:val="28"/>
        </w:rPr>
        <w:tab/>
      </w:r>
      <w:r w:rsidRPr="00C203DF">
        <w:rPr>
          <w:sz w:val="28"/>
          <w:szCs w:val="28"/>
        </w:rPr>
        <w:tab/>
      </w:r>
      <w:r w:rsidRPr="00C203DF">
        <w:rPr>
          <w:sz w:val="28"/>
          <w:szCs w:val="28"/>
        </w:rPr>
        <w:tab/>
        <w:t>- Cấp đổi: 263 hồ sơ.</w:t>
      </w:r>
    </w:p>
    <w:p w:rsidR="00C203DF" w:rsidRPr="00C203DF" w:rsidRDefault="00C203DF" w:rsidP="00F23A35">
      <w:pPr>
        <w:tabs>
          <w:tab w:val="center" w:pos="0"/>
        </w:tabs>
        <w:spacing w:before="60"/>
        <w:rPr>
          <w:sz w:val="28"/>
          <w:szCs w:val="28"/>
        </w:rPr>
      </w:pPr>
      <w:r w:rsidRPr="00C203DF">
        <w:rPr>
          <w:i/>
          <w:sz w:val="28"/>
          <w:szCs w:val="28"/>
          <w:lang w:val="vi-VN"/>
        </w:rPr>
        <w:t xml:space="preserve">Khối lượng và mức khó khăn </w:t>
      </w:r>
      <w:r w:rsidRPr="00C203DF">
        <w:rPr>
          <w:i/>
          <w:sz w:val="28"/>
          <w:szCs w:val="28"/>
          <w:lang w:val="sv-SE"/>
        </w:rPr>
        <w:t>cụ thể</w:t>
      </w:r>
      <w:r w:rsidRPr="00C203DF">
        <w:rPr>
          <w:i/>
          <w:sz w:val="28"/>
          <w:szCs w:val="28"/>
          <w:lang w:val="vi-VN"/>
        </w:rPr>
        <w:t xml:space="preserve"> từng</w:t>
      </w:r>
      <w:r w:rsidRPr="00C203DF">
        <w:rPr>
          <w:i/>
          <w:sz w:val="28"/>
          <w:szCs w:val="28"/>
          <w:lang w:val="sv-SE"/>
        </w:rPr>
        <w:t xml:space="preserve"> </w:t>
      </w:r>
      <w:r w:rsidRPr="00C203DF">
        <w:rPr>
          <w:i/>
          <w:sz w:val="28"/>
          <w:szCs w:val="28"/>
          <w:lang w:val="vi-VN"/>
        </w:rPr>
        <w:t>xã</w:t>
      </w:r>
      <w:r w:rsidRPr="00C203DF">
        <w:rPr>
          <w:i/>
          <w:sz w:val="28"/>
          <w:szCs w:val="28"/>
          <w:lang w:val="sv-SE"/>
        </w:rPr>
        <w:t xml:space="preserve"> </w:t>
      </w:r>
      <w:r w:rsidRPr="00C203DF">
        <w:rPr>
          <w:bCs/>
          <w:i/>
          <w:spacing w:val="-6"/>
          <w:sz w:val="28"/>
          <w:szCs w:val="28"/>
          <w:lang w:val="vi-VN"/>
        </w:rPr>
        <w:t>như sau</w:t>
      </w:r>
      <w:r w:rsidRPr="00C203DF">
        <w:rPr>
          <w:bCs/>
          <w:i/>
          <w:spacing w:val="-6"/>
          <w:sz w:val="28"/>
          <w:szCs w:val="28"/>
          <w:lang w:val="sv-SE"/>
        </w:rPr>
        <w:t>:</w:t>
      </w:r>
    </w:p>
    <w:p w:rsidR="00C203DF" w:rsidRPr="00C203DF" w:rsidRDefault="00C203DF" w:rsidP="00C203DF">
      <w:pPr>
        <w:spacing w:before="60" w:after="60"/>
        <w:jc w:val="right"/>
        <w:rPr>
          <w:bCs/>
          <w:i/>
          <w:spacing w:val="-6"/>
          <w:sz w:val="28"/>
          <w:szCs w:val="28"/>
          <w:lang w:val="sv-SE"/>
        </w:rPr>
      </w:pPr>
      <w:r w:rsidRPr="00C203DF">
        <w:rPr>
          <w:bCs/>
          <w:i/>
          <w:spacing w:val="-6"/>
          <w:sz w:val="28"/>
          <w:szCs w:val="28"/>
          <w:lang w:val="sv-SE"/>
        </w:rPr>
        <w:t xml:space="preserve"> </w:t>
      </w:r>
      <w:r w:rsidRPr="00C203DF">
        <w:rPr>
          <w:bCs/>
          <w:i/>
          <w:sz w:val="28"/>
          <w:szCs w:val="28"/>
          <w:lang w:val="sv-SE"/>
        </w:rPr>
        <w:t>Đơn vị: Hồ sơ (giấy)</w:t>
      </w:r>
    </w:p>
    <w:tbl>
      <w:tblPr>
        <w:tblW w:w="9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6"/>
        <w:gridCol w:w="1804"/>
        <w:gridCol w:w="1119"/>
        <w:gridCol w:w="1151"/>
        <w:gridCol w:w="1098"/>
        <w:gridCol w:w="1915"/>
        <w:gridCol w:w="1757"/>
      </w:tblGrid>
      <w:tr w:rsidR="00C203DF" w:rsidRPr="00C203DF" w:rsidTr="007F6873">
        <w:trPr>
          <w:trHeight w:val="144"/>
          <w:jc w:val="center"/>
        </w:trPr>
        <w:tc>
          <w:tcPr>
            <w:tcW w:w="746" w:type="dxa"/>
            <w:vMerge w:val="restart"/>
            <w:shd w:val="clear" w:color="auto" w:fill="auto"/>
            <w:noWrap/>
            <w:vAlign w:val="center"/>
          </w:tcPr>
          <w:p w:rsidR="00C203DF" w:rsidRPr="00C203DF" w:rsidRDefault="00C203DF" w:rsidP="00C203DF">
            <w:pPr>
              <w:jc w:val="center"/>
              <w:rPr>
                <w:b/>
                <w:bCs/>
                <w:sz w:val="26"/>
                <w:szCs w:val="26"/>
              </w:rPr>
            </w:pPr>
            <w:r w:rsidRPr="00C203DF">
              <w:rPr>
                <w:b/>
                <w:bCs/>
                <w:sz w:val="26"/>
                <w:szCs w:val="26"/>
              </w:rPr>
              <w:t>STT</w:t>
            </w:r>
          </w:p>
        </w:tc>
        <w:tc>
          <w:tcPr>
            <w:tcW w:w="1804" w:type="dxa"/>
            <w:vMerge w:val="restart"/>
            <w:shd w:val="clear" w:color="auto" w:fill="auto"/>
            <w:vAlign w:val="center"/>
          </w:tcPr>
          <w:p w:rsidR="00C203DF" w:rsidRPr="00C203DF" w:rsidRDefault="00C203DF" w:rsidP="00C203DF">
            <w:pPr>
              <w:jc w:val="center"/>
              <w:rPr>
                <w:b/>
                <w:bCs/>
                <w:sz w:val="26"/>
                <w:szCs w:val="26"/>
              </w:rPr>
            </w:pPr>
            <w:r w:rsidRPr="00C203DF">
              <w:rPr>
                <w:b/>
                <w:bCs/>
                <w:sz w:val="26"/>
                <w:szCs w:val="26"/>
              </w:rPr>
              <w:t>Đơn vị hành chính xã</w:t>
            </w:r>
          </w:p>
        </w:tc>
        <w:tc>
          <w:tcPr>
            <w:tcW w:w="3368" w:type="dxa"/>
            <w:gridSpan w:val="3"/>
          </w:tcPr>
          <w:p w:rsidR="00C203DF" w:rsidRPr="00C203DF" w:rsidRDefault="00C203DF" w:rsidP="00C203DF">
            <w:pPr>
              <w:spacing w:before="40"/>
              <w:jc w:val="center"/>
              <w:rPr>
                <w:b/>
                <w:bCs/>
                <w:sz w:val="26"/>
                <w:szCs w:val="26"/>
              </w:rPr>
            </w:pPr>
            <w:r w:rsidRPr="00C203DF">
              <w:rPr>
                <w:b/>
                <w:bCs/>
                <w:sz w:val="26"/>
                <w:szCs w:val="26"/>
              </w:rPr>
              <w:t>Khối lượng hồ sơ</w:t>
            </w:r>
          </w:p>
          <w:p w:rsidR="00C203DF" w:rsidRPr="00C203DF" w:rsidRDefault="00C203DF" w:rsidP="00C203DF">
            <w:pPr>
              <w:jc w:val="center"/>
              <w:rPr>
                <w:b/>
                <w:bCs/>
                <w:sz w:val="26"/>
                <w:szCs w:val="26"/>
              </w:rPr>
            </w:pPr>
            <w:r w:rsidRPr="00C203DF">
              <w:rPr>
                <w:b/>
                <w:bCs/>
                <w:sz w:val="26"/>
                <w:szCs w:val="26"/>
              </w:rPr>
              <w:t>(GCNQSD đất)</w:t>
            </w:r>
          </w:p>
        </w:tc>
        <w:tc>
          <w:tcPr>
            <w:tcW w:w="1915" w:type="dxa"/>
            <w:vMerge w:val="restart"/>
            <w:vAlign w:val="center"/>
          </w:tcPr>
          <w:p w:rsidR="00C203DF" w:rsidRPr="00C203DF" w:rsidRDefault="00C203DF" w:rsidP="00C203DF">
            <w:pPr>
              <w:jc w:val="center"/>
              <w:rPr>
                <w:b/>
                <w:bCs/>
                <w:sz w:val="26"/>
                <w:szCs w:val="26"/>
              </w:rPr>
            </w:pPr>
          </w:p>
          <w:p w:rsidR="00C203DF" w:rsidRPr="00C203DF" w:rsidRDefault="00C203DF" w:rsidP="00C203DF">
            <w:pPr>
              <w:jc w:val="center"/>
              <w:rPr>
                <w:b/>
                <w:bCs/>
                <w:sz w:val="26"/>
                <w:szCs w:val="26"/>
              </w:rPr>
            </w:pPr>
            <w:r w:rsidRPr="00C203DF">
              <w:rPr>
                <w:b/>
                <w:bCs/>
                <w:sz w:val="26"/>
                <w:szCs w:val="26"/>
              </w:rPr>
              <w:t>Mức khó khăn 3</w:t>
            </w:r>
          </w:p>
        </w:tc>
        <w:tc>
          <w:tcPr>
            <w:tcW w:w="1757" w:type="dxa"/>
            <w:vMerge w:val="restart"/>
            <w:shd w:val="clear" w:color="auto" w:fill="auto"/>
            <w:vAlign w:val="center"/>
          </w:tcPr>
          <w:p w:rsidR="00C203DF" w:rsidRPr="00C203DF" w:rsidRDefault="00C203DF" w:rsidP="00C203DF">
            <w:pPr>
              <w:jc w:val="center"/>
              <w:rPr>
                <w:b/>
                <w:bCs/>
                <w:sz w:val="26"/>
                <w:szCs w:val="26"/>
              </w:rPr>
            </w:pPr>
            <w:r w:rsidRPr="00C203DF">
              <w:rPr>
                <w:b/>
                <w:bCs/>
                <w:sz w:val="26"/>
                <w:szCs w:val="26"/>
              </w:rPr>
              <w:t>Ghi chú</w:t>
            </w:r>
          </w:p>
        </w:tc>
      </w:tr>
      <w:tr w:rsidR="00C203DF" w:rsidRPr="00C203DF" w:rsidTr="007F6873">
        <w:trPr>
          <w:trHeight w:val="467"/>
          <w:jc w:val="center"/>
        </w:trPr>
        <w:tc>
          <w:tcPr>
            <w:tcW w:w="746" w:type="dxa"/>
            <w:vMerge/>
            <w:shd w:val="clear" w:color="auto" w:fill="auto"/>
            <w:noWrap/>
            <w:vAlign w:val="center"/>
          </w:tcPr>
          <w:p w:rsidR="00C203DF" w:rsidRPr="00C203DF" w:rsidRDefault="00C203DF" w:rsidP="00C203DF">
            <w:pPr>
              <w:jc w:val="center"/>
              <w:rPr>
                <w:b/>
                <w:bCs/>
                <w:sz w:val="26"/>
                <w:szCs w:val="26"/>
              </w:rPr>
            </w:pPr>
          </w:p>
        </w:tc>
        <w:tc>
          <w:tcPr>
            <w:tcW w:w="1804" w:type="dxa"/>
            <w:vMerge/>
            <w:shd w:val="clear" w:color="auto" w:fill="auto"/>
            <w:vAlign w:val="center"/>
          </w:tcPr>
          <w:p w:rsidR="00C203DF" w:rsidRPr="00C203DF" w:rsidRDefault="00C203DF" w:rsidP="00C203DF">
            <w:pPr>
              <w:jc w:val="center"/>
              <w:rPr>
                <w:b/>
                <w:bCs/>
                <w:sz w:val="26"/>
                <w:szCs w:val="26"/>
              </w:rPr>
            </w:pPr>
          </w:p>
        </w:tc>
        <w:tc>
          <w:tcPr>
            <w:tcW w:w="1119" w:type="dxa"/>
            <w:shd w:val="clear" w:color="auto" w:fill="auto"/>
            <w:noWrap/>
            <w:vAlign w:val="center"/>
          </w:tcPr>
          <w:p w:rsidR="00C203DF" w:rsidRPr="00C203DF" w:rsidRDefault="00C203DF" w:rsidP="00C203DF">
            <w:pPr>
              <w:jc w:val="center"/>
              <w:rPr>
                <w:b/>
                <w:bCs/>
                <w:sz w:val="26"/>
                <w:szCs w:val="26"/>
              </w:rPr>
            </w:pPr>
            <w:r w:rsidRPr="00C203DF">
              <w:rPr>
                <w:b/>
                <w:bCs/>
                <w:sz w:val="26"/>
                <w:szCs w:val="26"/>
              </w:rPr>
              <w:t>Tổng</w:t>
            </w:r>
          </w:p>
        </w:tc>
        <w:tc>
          <w:tcPr>
            <w:tcW w:w="1151" w:type="dxa"/>
            <w:vAlign w:val="center"/>
          </w:tcPr>
          <w:p w:rsidR="00C203DF" w:rsidRPr="00C203DF" w:rsidRDefault="00C203DF" w:rsidP="00C203DF">
            <w:pPr>
              <w:jc w:val="center"/>
              <w:rPr>
                <w:b/>
                <w:bCs/>
                <w:sz w:val="26"/>
                <w:szCs w:val="26"/>
              </w:rPr>
            </w:pPr>
            <w:r w:rsidRPr="00C203DF">
              <w:rPr>
                <w:b/>
                <w:bCs/>
                <w:sz w:val="26"/>
                <w:szCs w:val="26"/>
              </w:rPr>
              <w:t>Cấp mới</w:t>
            </w:r>
          </w:p>
        </w:tc>
        <w:tc>
          <w:tcPr>
            <w:tcW w:w="1098" w:type="dxa"/>
            <w:shd w:val="clear" w:color="auto" w:fill="auto"/>
            <w:vAlign w:val="center"/>
          </w:tcPr>
          <w:p w:rsidR="00C203DF" w:rsidRPr="00C203DF" w:rsidRDefault="00C203DF" w:rsidP="00C203DF">
            <w:pPr>
              <w:jc w:val="center"/>
              <w:rPr>
                <w:b/>
                <w:bCs/>
                <w:sz w:val="26"/>
                <w:szCs w:val="26"/>
              </w:rPr>
            </w:pPr>
            <w:r w:rsidRPr="00C203DF">
              <w:rPr>
                <w:b/>
                <w:bCs/>
                <w:sz w:val="26"/>
                <w:szCs w:val="26"/>
              </w:rPr>
              <w:t>Cấp đổi</w:t>
            </w:r>
          </w:p>
        </w:tc>
        <w:tc>
          <w:tcPr>
            <w:tcW w:w="1915" w:type="dxa"/>
            <w:vMerge/>
            <w:vAlign w:val="center"/>
          </w:tcPr>
          <w:p w:rsidR="00C203DF" w:rsidRPr="00C203DF" w:rsidRDefault="00C203DF" w:rsidP="00C203DF">
            <w:pPr>
              <w:jc w:val="center"/>
              <w:rPr>
                <w:b/>
                <w:bCs/>
                <w:sz w:val="26"/>
                <w:szCs w:val="26"/>
              </w:rPr>
            </w:pPr>
          </w:p>
        </w:tc>
        <w:tc>
          <w:tcPr>
            <w:tcW w:w="1757" w:type="dxa"/>
            <w:vMerge/>
            <w:shd w:val="clear" w:color="auto" w:fill="auto"/>
            <w:vAlign w:val="center"/>
          </w:tcPr>
          <w:p w:rsidR="00C203DF" w:rsidRPr="00C203DF" w:rsidRDefault="00C203DF" w:rsidP="00C203DF">
            <w:pPr>
              <w:jc w:val="center"/>
              <w:rPr>
                <w:b/>
                <w:bCs/>
                <w:sz w:val="26"/>
                <w:szCs w:val="26"/>
              </w:rPr>
            </w:pPr>
          </w:p>
        </w:tc>
      </w:tr>
      <w:tr w:rsidR="00C203DF" w:rsidRPr="00C203DF" w:rsidTr="007F6873">
        <w:trPr>
          <w:trHeight w:hRule="exact" w:val="340"/>
          <w:jc w:val="center"/>
        </w:trPr>
        <w:tc>
          <w:tcPr>
            <w:tcW w:w="746" w:type="dxa"/>
            <w:shd w:val="clear" w:color="auto" w:fill="auto"/>
            <w:noWrap/>
            <w:vAlign w:val="center"/>
          </w:tcPr>
          <w:p w:rsidR="00C203DF" w:rsidRPr="00C203DF" w:rsidRDefault="00C203DF" w:rsidP="00C203DF">
            <w:pPr>
              <w:jc w:val="center"/>
              <w:rPr>
                <w:sz w:val="26"/>
                <w:szCs w:val="26"/>
              </w:rPr>
            </w:pPr>
            <w:r w:rsidRPr="00C203DF">
              <w:rPr>
                <w:sz w:val="26"/>
                <w:szCs w:val="26"/>
              </w:rPr>
              <w:t>4</w:t>
            </w:r>
          </w:p>
        </w:tc>
        <w:tc>
          <w:tcPr>
            <w:tcW w:w="1804" w:type="dxa"/>
            <w:shd w:val="clear" w:color="auto" w:fill="auto"/>
            <w:noWrap/>
            <w:vAlign w:val="center"/>
          </w:tcPr>
          <w:p w:rsidR="00C203DF" w:rsidRPr="00C203DF" w:rsidRDefault="00C203DF" w:rsidP="00C203DF">
            <w:pPr>
              <w:jc w:val="left"/>
              <w:rPr>
                <w:sz w:val="26"/>
                <w:szCs w:val="26"/>
              </w:rPr>
            </w:pPr>
            <w:r w:rsidRPr="00C203DF">
              <w:rPr>
                <w:sz w:val="26"/>
                <w:szCs w:val="26"/>
              </w:rPr>
              <w:t>Trà Phú</w:t>
            </w:r>
          </w:p>
        </w:tc>
        <w:tc>
          <w:tcPr>
            <w:tcW w:w="1119" w:type="dxa"/>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326</w:t>
            </w:r>
          </w:p>
        </w:tc>
        <w:tc>
          <w:tcPr>
            <w:tcW w:w="1151" w:type="dxa"/>
            <w:vAlign w:val="center"/>
          </w:tcPr>
          <w:p w:rsidR="00C203DF" w:rsidRPr="00C203DF" w:rsidRDefault="00C203DF" w:rsidP="00C203DF">
            <w:pPr>
              <w:jc w:val="center"/>
              <w:rPr>
                <w:color w:val="000000"/>
                <w:sz w:val="26"/>
                <w:szCs w:val="26"/>
              </w:rPr>
            </w:pPr>
            <w:r w:rsidRPr="00C203DF">
              <w:rPr>
                <w:color w:val="000000"/>
                <w:sz w:val="26"/>
                <w:szCs w:val="26"/>
              </w:rPr>
              <w:t>260</w:t>
            </w:r>
          </w:p>
        </w:tc>
        <w:tc>
          <w:tcPr>
            <w:tcW w:w="1098" w:type="dxa"/>
            <w:vAlign w:val="center"/>
          </w:tcPr>
          <w:p w:rsidR="00C203DF" w:rsidRPr="00C203DF" w:rsidRDefault="00C203DF" w:rsidP="00C203DF">
            <w:pPr>
              <w:jc w:val="center"/>
              <w:rPr>
                <w:color w:val="000000"/>
                <w:sz w:val="26"/>
                <w:szCs w:val="26"/>
              </w:rPr>
            </w:pPr>
            <w:r w:rsidRPr="00C203DF">
              <w:rPr>
                <w:color w:val="000000"/>
                <w:sz w:val="26"/>
                <w:szCs w:val="26"/>
              </w:rPr>
              <w:t>66</w:t>
            </w:r>
          </w:p>
        </w:tc>
        <w:tc>
          <w:tcPr>
            <w:tcW w:w="1915" w:type="dxa"/>
            <w:vMerge/>
            <w:vAlign w:val="center"/>
          </w:tcPr>
          <w:p w:rsidR="00C203DF" w:rsidRPr="00C203DF" w:rsidRDefault="00C203DF" w:rsidP="00C203DF">
            <w:pPr>
              <w:jc w:val="center"/>
              <w:rPr>
                <w:sz w:val="26"/>
                <w:szCs w:val="26"/>
              </w:rPr>
            </w:pPr>
          </w:p>
        </w:tc>
        <w:tc>
          <w:tcPr>
            <w:tcW w:w="1757" w:type="dxa"/>
            <w:vMerge/>
            <w:shd w:val="clear" w:color="auto" w:fill="auto"/>
            <w:noWrap/>
            <w:vAlign w:val="center"/>
          </w:tcPr>
          <w:p w:rsidR="00C203DF" w:rsidRPr="00C203DF" w:rsidRDefault="00C203DF" w:rsidP="00C203DF">
            <w:pPr>
              <w:jc w:val="center"/>
              <w:rPr>
                <w:sz w:val="26"/>
                <w:szCs w:val="26"/>
              </w:rPr>
            </w:pPr>
          </w:p>
        </w:tc>
      </w:tr>
      <w:tr w:rsidR="00C203DF" w:rsidRPr="00C203DF" w:rsidTr="007F6873">
        <w:trPr>
          <w:trHeight w:hRule="exact" w:val="340"/>
          <w:jc w:val="center"/>
        </w:trPr>
        <w:tc>
          <w:tcPr>
            <w:tcW w:w="746" w:type="dxa"/>
            <w:shd w:val="clear" w:color="auto" w:fill="auto"/>
            <w:noWrap/>
            <w:vAlign w:val="center"/>
          </w:tcPr>
          <w:p w:rsidR="00C203DF" w:rsidRPr="00C203DF" w:rsidRDefault="00C203DF" w:rsidP="00C203DF">
            <w:pPr>
              <w:jc w:val="center"/>
              <w:rPr>
                <w:sz w:val="26"/>
                <w:szCs w:val="26"/>
              </w:rPr>
            </w:pPr>
            <w:r w:rsidRPr="00C203DF">
              <w:rPr>
                <w:sz w:val="26"/>
                <w:szCs w:val="26"/>
              </w:rPr>
              <w:t>5</w:t>
            </w:r>
          </w:p>
        </w:tc>
        <w:tc>
          <w:tcPr>
            <w:tcW w:w="1804" w:type="dxa"/>
            <w:shd w:val="clear" w:color="auto" w:fill="FFFFFF"/>
            <w:noWrap/>
            <w:vAlign w:val="center"/>
          </w:tcPr>
          <w:p w:rsidR="00C203DF" w:rsidRPr="00C203DF" w:rsidRDefault="00C203DF" w:rsidP="00C203DF">
            <w:pPr>
              <w:jc w:val="left"/>
              <w:rPr>
                <w:sz w:val="26"/>
                <w:szCs w:val="26"/>
              </w:rPr>
            </w:pPr>
            <w:r w:rsidRPr="00C203DF">
              <w:rPr>
                <w:sz w:val="26"/>
                <w:szCs w:val="26"/>
              </w:rPr>
              <w:t>Trà Bình</w:t>
            </w:r>
          </w:p>
        </w:tc>
        <w:tc>
          <w:tcPr>
            <w:tcW w:w="1119" w:type="dxa"/>
            <w:shd w:val="clear" w:color="auto" w:fill="auto"/>
            <w:noWrap/>
            <w:vAlign w:val="center"/>
          </w:tcPr>
          <w:p w:rsidR="00C203DF" w:rsidRPr="00C203DF" w:rsidRDefault="00C203DF" w:rsidP="00C203DF">
            <w:pPr>
              <w:jc w:val="center"/>
              <w:rPr>
                <w:color w:val="000000"/>
                <w:sz w:val="26"/>
                <w:szCs w:val="26"/>
              </w:rPr>
            </w:pPr>
            <w:r w:rsidRPr="00C203DF">
              <w:rPr>
                <w:color w:val="000000"/>
                <w:sz w:val="26"/>
                <w:szCs w:val="26"/>
              </w:rPr>
              <w:t>210</w:t>
            </w:r>
          </w:p>
        </w:tc>
        <w:tc>
          <w:tcPr>
            <w:tcW w:w="1151" w:type="dxa"/>
            <w:vAlign w:val="center"/>
          </w:tcPr>
          <w:p w:rsidR="00C203DF" w:rsidRPr="00C203DF" w:rsidRDefault="00C203DF" w:rsidP="00C203DF">
            <w:pPr>
              <w:jc w:val="center"/>
              <w:rPr>
                <w:color w:val="000000"/>
                <w:sz w:val="26"/>
                <w:szCs w:val="26"/>
              </w:rPr>
            </w:pPr>
            <w:r w:rsidRPr="00C203DF">
              <w:rPr>
                <w:color w:val="000000"/>
                <w:sz w:val="26"/>
                <w:szCs w:val="26"/>
              </w:rPr>
              <w:t>168</w:t>
            </w:r>
          </w:p>
        </w:tc>
        <w:tc>
          <w:tcPr>
            <w:tcW w:w="1098" w:type="dxa"/>
            <w:vAlign w:val="center"/>
          </w:tcPr>
          <w:p w:rsidR="00C203DF" w:rsidRPr="00C203DF" w:rsidRDefault="00C203DF" w:rsidP="00C203DF">
            <w:pPr>
              <w:jc w:val="center"/>
              <w:rPr>
                <w:color w:val="000000"/>
                <w:sz w:val="26"/>
                <w:szCs w:val="26"/>
              </w:rPr>
            </w:pPr>
            <w:r w:rsidRPr="00C203DF">
              <w:rPr>
                <w:color w:val="000000"/>
                <w:sz w:val="26"/>
                <w:szCs w:val="26"/>
              </w:rPr>
              <w:t>42</w:t>
            </w:r>
          </w:p>
        </w:tc>
        <w:tc>
          <w:tcPr>
            <w:tcW w:w="1915" w:type="dxa"/>
            <w:vMerge/>
            <w:vAlign w:val="center"/>
          </w:tcPr>
          <w:p w:rsidR="00C203DF" w:rsidRPr="00C203DF" w:rsidRDefault="00C203DF" w:rsidP="00C203DF">
            <w:pPr>
              <w:jc w:val="center"/>
              <w:rPr>
                <w:sz w:val="26"/>
                <w:szCs w:val="26"/>
              </w:rPr>
            </w:pPr>
          </w:p>
        </w:tc>
        <w:tc>
          <w:tcPr>
            <w:tcW w:w="1757" w:type="dxa"/>
            <w:vMerge/>
            <w:shd w:val="clear" w:color="auto" w:fill="auto"/>
            <w:noWrap/>
            <w:vAlign w:val="center"/>
          </w:tcPr>
          <w:p w:rsidR="00C203DF" w:rsidRPr="00C203DF" w:rsidRDefault="00C203DF" w:rsidP="00C203DF">
            <w:pPr>
              <w:jc w:val="center"/>
              <w:rPr>
                <w:sz w:val="26"/>
                <w:szCs w:val="26"/>
              </w:rPr>
            </w:pPr>
          </w:p>
        </w:tc>
      </w:tr>
      <w:tr w:rsidR="00C203DF" w:rsidRPr="00C203DF" w:rsidTr="007F6873">
        <w:trPr>
          <w:trHeight w:hRule="exact" w:val="340"/>
          <w:jc w:val="center"/>
        </w:trPr>
        <w:tc>
          <w:tcPr>
            <w:tcW w:w="746" w:type="dxa"/>
            <w:shd w:val="clear" w:color="auto" w:fill="auto"/>
            <w:noWrap/>
            <w:vAlign w:val="center"/>
          </w:tcPr>
          <w:p w:rsidR="00C203DF" w:rsidRPr="00C203DF" w:rsidRDefault="00C203DF" w:rsidP="00C203DF">
            <w:pPr>
              <w:jc w:val="center"/>
              <w:rPr>
                <w:sz w:val="26"/>
                <w:szCs w:val="26"/>
              </w:rPr>
            </w:pPr>
            <w:r w:rsidRPr="00C203DF">
              <w:rPr>
                <w:sz w:val="26"/>
                <w:szCs w:val="26"/>
              </w:rPr>
              <w:t>7</w:t>
            </w:r>
          </w:p>
        </w:tc>
        <w:tc>
          <w:tcPr>
            <w:tcW w:w="1804" w:type="dxa"/>
            <w:shd w:val="clear" w:color="auto" w:fill="FFFFFF"/>
            <w:noWrap/>
            <w:vAlign w:val="center"/>
          </w:tcPr>
          <w:p w:rsidR="00C203DF" w:rsidRPr="00C203DF" w:rsidRDefault="00C203DF" w:rsidP="00C203DF">
            <w:pPr>
              <w:jc w:val="left"/>
              <w:rPr>
                <w:sz w:val="26"/>
                <w:szCs w:val="26"/>
              </w:rPr>
            </w:pPr>
            <w:r w:rsidRPr="00C203DF">
              <w:rPr>
                <w:sz w:val="26"/>
                <w:szCs w:val="26"/>
              </w:rPr>
              <w:t>Trà Lâm</w:t>
            </w:r>
          </w:p>
        </w:tc>
        <w:tc>
          <w:tcPr>
            <w:tcW w:w="1119" w:type="dxa"/>
            <w:shd w:val="clear" w:color="auto" w:fill="auto"/>
            <w:noWrap/>
            <w:vAlign w:val="center"/>
          </w:tcPr>
          <w:p w:rsidR="00C203DF" w:rsidRPr="00C203DF" w:rsidRDefault="00C203DF" w:rsidP="00C203DF">
            <w:pPr>
              <w:jc w:val="center"/>
              <w:rPr>
                <w:bCs/>
                <w:color w:val="000000"/>
                <w:sz w:val="26"/>
                <w:szCs w:val="26"/>
              </w:rPr>
            </w:pPr>
            <w:r w:rsidRPr="00C203DF">
              <w:rPr>
                <w:bCs/>
                <w:color w:val="000000"/>
                <w:sz w:val="26"/>
                <w:szCs w:val="26"/>
              </w:rPr>
              <w:t>536</w:t>
            </w:r>
          </w:p>
        </w:tc>
        <w:tc>
          <w:tcPr>
            <w:tcW w:w="1151" w:type="dxa"/>
            <w:vAlign w:val="center"/>
          </w:tcPr>
          <w:p w:rsidR="00C203DF" w:rsidRPr="00C203DF" w:rsidRDefault="00C203DF" w:rsidP="00C203DF">
            <w:pPr>
              <w:jc w:val="center"/>
              <w:rPr>
                <w:color w:val="000000"/>
                <w:sz w:val="26"/>
                <w:szCs w:val="26"/>
              </w:rPr>
            </w:pPr>
            <w:r w:rsidRPr="00C203DF">
              <w:rPr>
                <w:color w:val="000000"/>
                <w:sz w:val="26"/>
                <w:szCs w:val="26"/>
              </w:rPr>
              <w:t>544</w:t>
            </w:r>
          </w:p>
        </w:tc>
        <w:tc>
          <w:tcPr>
            <w:tcW w:w="1098" w:type="dxa"/>
            <w:vAlign w:val="center"/>
          </w:tcPr>
          <w:p w:rsidR="00C203DF" w:rsidRPr="00C203DF" w:rsidRDefault="00C203DF" w:rsidP="00C203DF">
            <w:pPr>
              <w:jc w:val="center"/>
              <w:rPr>
                <w:color w:val="000000"/>
                <w:sz w:val="26"/>
                <w:szCs w:val="26"/>
              </w:rPr>
            </w:pPr>
            <w:r w:rsidRPr="00C203DF">
              <w:rPr>
                <w:color w:val="000000"/>
                <w:sz w:val="26"/>
                <w:szCs w:val="26"/>
              </w:rPr>
              <w:t>154</w:t>
            </w:r>
          </w:p>
        </w:tc>
        <w:tc>
          <w:tcPr>
            <w:tcW w:w="1915" w:type="dxa"/>
            <w:vMerge/>
            <w:vAlign w:val="center"/>
          </w:tcPr>
          <w:p w:rsidR="00C203DF" w:rsidRPr="00C203DF" w:rsidRDefault="00C203DF" w:rsidP="00C203DF">
            <w:pPr>
              <w:jc w:val="center"/>
              <w:rPr>
                <w:sz w:val="26"/>
                <w:szCs w:val="26"/>
              </w:rPr>
            </w:pPr>
          </w:p>
        </w:tc>
        <w:tc>
          <w:tcPr>
            <w:tcW w:w="1757" w:type="dxa"/>
            <w:vMerge/>
            <w:shd w:val="clear" w:color="auto" w:fill="auto"/>
            <w:noWrap/>
            <w:vAlign w:val="center"/>
          </w:tcPr>
          <w:p w:rsidR="00C203DF" w:rsidRPr="00C203DF" w:rsidRDefault="00C203DF" w:rsidP="00C203DF">
            <w:pPr>
              <w:jc w:val="center"/>
              <w:rPr>
                <w:sz w:val="26"/>
                <w:szCs w:val="26"/>
              </w:rPr>
            </w:pPr>
          </w:p>
        </w:tc>
      </w:tr>
      <w:tr w:rsidR="00C203DF" w:rsidRPr="00C203DF" w:rsidTr="007F6873">
        <w:trPr>
          <w:trHeight w:hRule="exact" w:val="340"/>
          <w:jc w:val="center"/>
        </w:trPr>
        <w:tc>
          <w:tcPr>
            <w:tcW w:w="2550" w:type="dxa"/>
            <w:gridSpan w:val="2"/>
            <w:shd w:val="clear" w:color="auto" w:fill="auto"/>
            <w:noWrap/>
            <w:vAlign w:val="center"/>
          </w:tcPr>
          <w:p w:rsidR="00C203DF" w:rsidRPr="00C203DF" w:rsidRDefault="00C203DF" w:rsidP="00C203DF">
            <w:pPr>
              <w:jc w:val="center"/>
              <w:rPr>
                <w:b/>
                <w:bCs/>
                <w:sz w:val="26"/>
                <w:szCs w:val="26"/>
              </w:rPr>
            </w:pPr>
            <w:r w:rsidRPr="00C203DF">
              <w:rPr>
                <w:b/>
                <w:bCs/>
                <w:sz w:val="26"/>
                <w:szCs w:val="26"/>
              </w:rPr>
              <w:t>Tổng</w:t>
            </w:r>
          </w:p>
        </w:tc>
        <w:tc>
          <w:tcPr>
            <w:tcW w:w="1119" w:type="dxa"/>
            <w:shd w:val="clear" w:color="auto" w:fill="auto"/>
            <w:noWrap/>
            <w:vAlign w:val="center"/>
          </w:tcPr>
          <w:p w:rsidR="00C203DF" w:rsidRPr="00C203DF" w:rsidRDefault="00C203DF" w:rsidP="00C203DF">
            <w:pPr>
              <w:jc w:val="center"/>
              <w:rPr>
                <w:b/>
                <w:bCs/>
                <w:color w:val="000000"/>
                <w:sz w:val="26"/>
                <w:szCs w:val="26"/>
              </w:rPr>
            </w:pPr>
            <w:r w:rsidRPr="00C203DF">
              <w:rPr>
                <w:b/>
                <w:bCs/>
                <w:color w:val="000000"/>
                <w:sz w:val="26"/>
                <w:szCs w:val="26"/>
              </w:rPr>
              <w:t>1.072</w:t>
            </w:r>
          </w:p>
        </w:tc>
        <w:tc>
          <w:tcPr>
            <w:tcW w:w="1151" w:type="dxa"/>
            <w:vAlign w:val="center"/>
          </w:tcPr>
          <w:p w:rsidR="00C203DF" w:rsidRPr="00C203DF" w:rsidRDefault="00C203DF" w:rsidP="00C203DF">
            <w:pPr>
              <w:jc w:val="center"/>
              <w:rPr>
                <w:b/>
                <w:bCs/>
                <w:color w:val="000000"/>
                <w:sz w:val="26"/>
                <w:szCs w:val="26"/>
              </w:rPr>
            </w:pPr>
            <w:r w:rsidRPr="00C203DF">
              <w:rPr>
                <w:b/>
                <w:bCs/>
                <w:color w:val="000000"/>
                <w:sz w:val="26"/>
                <w:szCs w:val="26"/>
              </w:rPr>
              <w:t>972</w:t>
            </w:r>
          </w:p>
        </w:tc>
        <w:tc>
          <w:tcPr>
            <w:tcW w:w="1098" w:type="dxa"/>
            <w:vAlign w:val="center"/>
          </w:tcPr>
          <w:p w:rsidR="00C203DF" w:rsidRPr="00C203DF" w:rsidRDefault="00C203DF" w:rsidP="00C203DF">
            <w:pPr>
              <w:jc w:val="center"/>
              <w:rPr>
                <w:b/>
                <w:bCs/>
                <w:color w:val="000000"/>
                <w:sz w:val="26"/>
                <w:szCs w:val="26"/>
              </w:rPr>
            </w:pPr>
            <w:r w:rsidRPr="00C203DF">
              <w:rPr>
                <w:b/>
                <w:bCs/>
                <w:color w:val="000000"/>
                <w:sz w:val="26"/>
                <w:szCs w:val="26"/>
              </w:rPr>
              <w:t>262</w:t>
            </w:r>
          </w:p>
        </w:tc>
        <w:tc>
          <w:tcPr>
            <w:tcW w:w="1915" w:type="dxa"/>
            <w:vAlign w:val="center"/>
          </w:tcPr>
          <w:p w:rsidR="00C203DF" w:rsidRPr="00C203DF" w:rsidRDefault="00C203DF" w:rsidP="00C203DF">
            <w:pPr>
              <w:jc w:val="center"/>
              <w:rPr>
                <w:b/>
                <w:bCs/>
                <w:color w:val="000000"/>
                <w:sz w:val="26"/>
                <w:szCs w:val="26"/>
              </w:rPr>
            </w:pPr>
          </w:p>
        </w:tc>
        <w:tc>
          <w:tcPr>
            <w:tcW w:w="1757" w:type="dxa"/>
            <w:shd w:val="clear" w:color="auto" w:fill="auto"/>
            <w:noWrap/>
            <w:vAlign w:val="center"/>
          </w:tcPr>
          <w:p w:rsidR="00C203DF" w:rsidRPr="00C203DF" w:rsidRDefault="00C203DF" w:rsidP="00C203DF">
            <w:pPr>
              <w:jc w:val="center"/>
              <w:rPr>
                <w:b/>
                <w:sz w:val="26"/>
                <w:szCs w:val="26"/>
              </w:rPr>
            </w:pPr>
          </w:p>
        </w:tc>
      </w:tr>
    </w:tbl>
    <w:p w:rsidR="00C203DF" w:rsidRPr="00C203DF" w:rsidRDefault="00C203DF" w:rsidP="00C203DF">
      <w:pPr>
        <w:spacing w:before="60"/>
        <w:jc w:val="center"/>
        <w:rPr>
          <w:i/>
          <w:sz w:val="28"/>
          <w:szCs w:val="28"/>
          <w:lang w:val="pt-BR"/>
        </w:rPr>
      </w:pPr>
      <w:r w:rsidRPr="00C203DF">
        <w:rPr>
          <w:i/>
          <w:sz w:val="28"/>
          <w:szCs w:val="28"/>
          <w:lang w:val="vi-VN"/>
        </w:rPr>
        <w:tab/>
      </w:r>
      <w:r w:rsidRPr="00C203DF">
        <w:rPr>
          <w:i/>
          <w:sz w:val="28"/>
          <w:szCs w:val="28"/>
          <w:lang w:val="pt-BR"/>
        </w:rPr>
        <w:t>(Khối lượng và mức khó khăn trên sẽ được chuẩn xác trong hồ sơ kiểm tra, nghiệm thu công trình).</w:t>
      </w:r>
    </w:p>
    <w:p w:rsidR="00DB7DE4" w:rsidRPr="00A64EE8" w:rsidRDefault="00C203DF" w:rsidP="00DB7DE4">
      <w:pPr>
        <w:spacing w:before="60"/>
        <w:ind w:firstLine="567"/>
        <w:outlineLvl w:val="2"/>
        <w:rPr>
          <w:sz w:val="28"/>
          <w:szCs w:val="28"/>
          <w:lang w:val="nl-NL" w:eastAsia="vi-VN"/>
        </w:rPr>
      </w:pPr>
      <w:r w:rsidRPr="00C203DF">
        <w:rPr>
          <w:b/>
          <w:sz w:val="28"/>
          <w:szCs w:val="28"/>
          <w:lang w:val="nl-NL" w:eastAsia="vi-VN"/>
        </w:rPr>
        <w:t>V</w:t>
      </w:r>
      <w:r w:rsidR="00DB7DE4" w:rsidRPr="00C203DF">
        <w:rPr>
          <w:b/>
          <w:sz w:val="28"/>
          <w:szCs w:val="28"/>
          <w:lang w:val="nl-NL" w:eastAsia="vi-VN"/>
        </w:rPr>
        <w:t xml:space="preserve">. </w:t>
      </w:r>
      <w:r w:rsidR="00A64EE8">
        <w:rPr>
          <w:b/>
          <w:sz w:val="28"/>
          <w:szCs w:val="28"/>
          <w:lang w:val="nl-NL" w:eastAsia="vi-VN"/>
        </w:rPr>
        <w:t>S</w:t>
      </w:r>
      <w:r w:rsidR="00DB7DE4" w:rsidRPr="00C203DF">
        <w:rPr>
          <w:b/>
          <w:sz w:val="28"/>
          <w:szCs w:val="28"/>
          <w:lang w:val="nl-NL" w:eastAsia="vi-VN"/>
        </w:rPr>
        <w:t>ản phẩm</w:t>
      </w:r>
      <w:bookmarkEnd w:id="157"/>
      <w:bookmarkEnd w:id="158"/>
      <w:r w:rsidR="00A64EE8">
        <w:rPr>
          <w:b/>
          <w:sz w:val="28"/>
          <w:szCs w:val="28"/>
          <w:lang w:val="nl-NL" w:eastAsia="vi-VN"/>
        </w:rPr>
        <w:t xml:space="preserve"> bàn giao: </w:t>
      </w:r>
      <w:r w:rsidR="00A64EE8" w:rsidRPr="00A64EE8">
        <w:rPr>
          <w:sz w:val="28"/>
          <w:szCs w:val="28"/>
          <w:lang w:val="nl-NL" w:eastAsia="vi-VN"/>
        </w:rPr>
        <w:t>Theo công đoạn công trình</w:t>
      </w:r>
      <w:r w:rsidR="00A64EE8">
        <w:rPr>
          <w:sz w:val="28"/>
          <w:szCs w:val="28"/>
          <w:lang w:val="nl-NL" w:eastAsia="vi-VN"/>
        </w:rPr>
        <w:t>, gồm</w:t>
      </w:r>
    </w:p>
    <w:p w:rsidR="00A64EE8" w:rsidRPr="00A64EE8" w:rsidRDefault="009D1BDF" w:rsidP="00A64EE8">
      <w:pPr>
        <w:spacing w:before="60"/>
        <w:ind w:firstLine="567"/>
        <w:rPr>
          <w:b/>
          <w:sz w:val="28"/>
          <w:szCs w:val="28"/>
          <w:lang w:val="es-ES"/>
        </w:rPr>
      </w:pPr>
      <w:r w:rsidRPr="00A64EE8">
        <w:rPr>
          <w:b/>
          <w:sz w:val="28"/>
          <w:szCs w:val="28"/>
          <w:lang w:val="es-ES"/>
        </w:rPr>
        <w:t>1</w:t>
      </w:r>
      <w:r w:rsidRPr="00C203DF">
        <w:rPr>
          <w:b/>
          <w:sz w:val="28"/>
          <w:szCs w:val="28"/>
          <w:lang w:val="es-ES"/>
        </w:rPr>
        <w:t>) Công đoạn đo đạc bổ sung, chỉnh lý bản đồ địa chính tỷ lệ 1/5000:</w:t>
      </w:r>
      <w:r w:rsidR="00A64EE8" w:rsidRPr="00A64EE8">
        <w:rPr>
          <w:b/>
          <w:sz w:val="28"/>
          <w:szCs w:val="28"/>
          <w:lang w:val="es-ES"/>
        </w:rPr>
        <w:t xml:space="preserve"> </w:t>
      </w:r>
    </w:p>
    <w:p w:rsidR="00A64EE8" w:rsidRPr="00A64EE8" w:rsidRDefault="00A64EE8" w:rsidP="00A64EE8">
      <w:pPr>
        <w:spacing w:before="60"/>
        <w:ind w:firstLine="567"/>
        <w:rPr>
          <w:i/>
          <w:spacing w:val="-4"/>
          <w:sz w:val="28"/>
          <w:szCs w:val="28"/>
          <w:lang w:eastAsia="vi-VN"/>
        </w:rPr>
      </w:pPr>
      <w:r>
        <w:rPr>
          <w:sz w:val="28"/>
          <w:szCs w:val="28"/>
          <w:lang w:val="es-ES"/>
        </w:rPr>
        <w:t xml:space="preserve">- Bản đồ địa chính tỷ lệ 1/5000: 03 bộ/xã </w:t>
      </w:r>
      <w:r w:rsidRPr="00A64EE8">
        <w:rPr>
          <w:i/>
          <w:sz w:val="28"/>
          <w:szCs w:val="28"/>
          <w:lang w:val="es-ES"/>
        </w:rPr>
        <w:t>(</w:t>
      </w:r>
      <w:r w:rsidRPr="00A64EE8">
        <w:rPr>
          <w:i/>
          <w:spacing w:val="-4"/>
          <w:sz w:val="28"/>
          <w:szCs w:val="28"/>
          <w:lang w:eastAsia="vi-VN"/>
        </w:rPr>
        <w:t>Sản phẩm b</w:t>
      </w:r>
      <w:r w:rsidRPr="00A64EE8">
        <w:rPr>
          <w:i/>
          <w:spacing w:val="-4"/>
          <w:sz w:val="28"/>
          <w:szCs w:val="28"/>
          <w:lang w:val="vi-VN" w:eastAsia="vi-VN"/>
        </w:rPr>
        <w:t xml:space="preserve">ản đồ địa chính </w:t>
      </w:r>
      <w:r w:rsidRPr="00A64EE8">
        <w:rPr>
          <w:i/>
          <w:spacing w:val="-4"/>
          <w:sz w:val="28"/>
          <w:szCs w:val="28"/>
          <w:lang w:eastAsia="vi-VN"/>
        </w:rPr>
        <w:t xml:space="preserve">tỷ lệ 1/5000 được </w:t>
      </w:r>
      <w:r w:rsidRPr="00A64EE8">
        <w:rPr>
          <w:i/>
          <w:sz w:val="28"/>
          <w:szCs w:val="28"/>
          <w:lang w:val="es-ES" w:eastAsia="vi-VN"/>
        </w:rPr>
        <w:t xml:space="preserve">đo đạc bổ sung, chỉnh lý biến động  </w:t>
      </w:r>
      <w:r w:rsidRPr="00A64EE8">
        <w:rPr>
          <w:i/>
          <w:spacing w:val="-4"/>
          <w:sz w:val="28"/>
          <w:szCs w:val="28"/>
          <w:lang w:val="vi-VN" w:eastAsia="vi-VN"/>
        </w:rPr>
        <w:t xml:space="preserve">phải được đơn vị </w:t>
      </w:r>
      <w:r w:rsidRPr="00A64EE8">
        <w:rPr>
          <w:i/>
          <w:spacing w:val="-4"/>
          <w:sz w:val="28"/>
          <w:szCs w:val="28"/>
          <w:lang w:eastAsia="vi-VN"/>
        </w:rPr>
        <w:t xml:space="preserve">đo đạc, </w:t>
      </w:r>
      <w:r>
        <w:rPr>
          <w:i/>
          <w:spacing w:val="-4"/>
          <w:sz w:val="28"/>
          <w:szCs w:val="28"/>
          <w:lang w:eastAsia="vi-VN"/>
        </w:rPr>
        <w:t xml:space="preserve">Chủ đầu tư hoặc </w:t>
      </w:r>
      <w:r w:rsidRPr="00A64EE8">
        <w:rPr>
          <w:i/>
          <w:spacing w:val="-4"/>
          <w:sz w:val="28"/>
          <w:szCs w:val="28"/>
          <w:lang w:eastAsia="vi-VN"/>
        </w:rPr>
        <w:t xml:space="preserve">đơn vị tư vấn kiểm tra </w:t>
      </w:r>
      <w:r>
        <w:rPr>
          <w:i/>
          <w:spacing w:val="-4"/>
          <w:sz w:val="28"/>
          <w:szCs w:val="28"/>
          <w:lang w:eastAsia="vi-VN"/>
        </w:rPr>
        <w:t xml:space="preserve">(được chủ đầu tư ký Hợp đồng) </w:t>
      </w:r>
      <w:r w:rsidRPr="00A64EE8">
        <w:rPr>
          <w:i/>
          <w:spacing w:val="-4"/>
          <w:sz w:val="28"/>
          <w:szCs w:val="28"/>
          <w:lang w:eastAsia="vi-VN"/>
        </w:rPr>
        <w:t xml:space="preserve">và UBND cấp xã tổ chức kiểm tra, nghiệm thu theo quy định, để phục vụ </w:t>
      </w:r>
      <w:r w:rsidRPr="00A64EE8">
        <w:rPr>
          <w:i/>
          <w:spacing w:val="-4"/>
          <w:sz w:val="28"/>
          <w:szCs w:val="28"/>
          <w:lang w:val="vi-VN" w:eastAsia="vi-VN"/>
        </w:rPr>
        <w:t>việc giao đất và cấp giấy CNQSD đất</w:t>
      </w:r>
      <w:r w:rsidRPr="00A64EE8">
        <w:rPr>
          <w:i/>
          <w:spacing w:val="-4"/>
          <w:sz w:val="28"/>
          <w:szCs w:val="28"/>
          <w:lang w:eastAsia="vi-VN"/>
        </w:rPr>
        <w:t xml:space="preserve">); </w:t>
      </w:r>
    </w:p>
    <w:p w:rsidR="009D1BDF" w:rsidRDefault="00A64EE8" w:rsidP="00DB7DE4">
      <w:pPr>
        <w:spacing w:before="60"/>
        <w:ind w:firstLine="567"/>
        <w:outlineLvl w:val="2"/>
        <w:rPr>
          <w:sz w:val="28"/>
          <w:szCs w:val="28"/>
          <w:lang w:val="es-ES"/>
        </w:rPr>
      </w:pPr>
      <w:r>
        <w:rPr>
          <w:sz w:val="28"/>
          <w:szCs w:val="28"/>
          <w:lang w:val="es-ES"/>
        </w:rPr>
        <w:t xml:space="preserve">- Bản thống kê diện tích, loại đất, chủ sử dụng theo hiện trạng: 03 bộ/xã </w:t>
      </w:r>
    </w:p>
    <w:p w:rsidR="00A64EE8" w:rsidRDefault="00A64EE8" w:rsidP="00DB7DE4">
      <w:pPr>
        <w:spacing w:before="60"/>
        <w:ind w:firstLine="567"/>
        <w:outlineLvl w:val="2"/>
        <w:rPr>
          <w:sz w:val="28"/>
          <w:szCs w:val="28"/>
          <w:lang w:val="es-ES"/>
        </w:rPr>
      </w:pPr>
      <w:r>
        <w:rPr>
          <w:sz w:val="28"/>
          <w:szCs w:val="28"/>
          <w:lang w:val="es-ES"/>
        </w:rPr>
        <w:t>- Bảng tổng hợp diện tích: 03 bộ.</w:t>
      </w:r>
    </w:p>
    <w:p w:rsidR="00A64EE8" w:rsidRPr="00C203DF" w:rsidRDefault="00A64EE8" w:rsidP="00DB7DE4">
      <w:pPr>
        <w:spacing w:before="60"/>
        <w:ind w:firstLine="567"/>
        <w:outlineLvl w:val="2"/>
        <w:rPr>
          <w:b/>
          <w:sz w:val="28"/>
          <w:szCs w:val="28"/>
          <w:lang w:val="nl-NL" w:eastAsia="vi-VN"/>
        </w:rPr>
      </w:pPr>
      <w:r>
        <w:rPr>
          <w:sz w:val="28"/>
          <w:szCs w:val="28"/>
          <w:lang w:val="es-ES"/>
        </w:rPr>
        <w:t>- Đĩa CD ghi toàn bộ dữ liệu bản đồ: 02 đĩa</w:t>
      </w:r>
    </w:p>
    <w:p w:rsidR="009D1BDF" w:rsidRPr="00A64EE8" w:rsidRDefault="009D1BDF" w:rsidP="00DB7DE4">
      <w:pPr>
        <w:spacing w:before="60"/>
        <w:ind w:firstLine="567"/>
        <w:rPr>
          <w:b/>
          <w:sz w:val="28"/>
          <w:szCs w:val="28"/>
          <w:lang w:val="fi-FI"/>
        </w:rPr>
      </w:pPr>
      <w:r w:rsidRPr="00A64EE8">
        <w:rPr>
          <w:b/>
          <w:sz w:val="28"/>
          <w:szCs w:val="28"/>
        </w:rPr>
        <w:t>2</w:t>
      </w:r>
      <w:r w:rsidRPr="00C203DF">
        <w:rPr>
          <w:b/>
          <w:sz w:val="28"/>
          <w:szCs w:val="28"/>
        </w:rPr>
        <w:t xml:space="preserve">) </w:t>
      </w:r>
      <w:r w:rsidRPr="00A64EE8">
        <w:rPr>
          <w:b/>
          <w:sz w:val="28"/>
          <w:szCs w:val="28"/>
        </w:rPr>
        <w:t xml:space="preserve">Công đoạn </w:t>
      </w:r>
      <w:r w:rsidRPr="00C203DF">
        <w:rPr>
          <w:b/>
          <w:sz w:val="28"/>
          <w:szCs w:val="28"/>
        </w:rPr>
        <w:t>Đ</w:t>
      </w:r>
      <w:r w:rsidRPr="00C203DF">
        <w:rPr>
          <w:b/>
          <w:sz w:val="28"/>
          <w:szCs w:val="28"/>
          <w:lang w:val="fi-FI"/>
        </w:rPr>
        <w:t>ăng ký đất đai, cấp mới, cấp đổi Giấy chứng nhận quyền sử dụng đất</w:t>
      </w:r>
      <w:r w:rsidR="00A64EE8" w:rsidRPr="00A64EE8">
        <w:rPr>
          <w:b/>
          <w:sz w:val="28"/>
          <w:szCs w:val="28"/>
          <w:lang w:val="fi-FI"/>
        </w:rPr>
        <w:t>:</w:t>
      </w:r>
    </w:p>
    <w:p w:rsidR="00DB7DE4" w:rsidRDefault="00DB7DE4" w:rsidP="00DB7DE4">
      <w:pPr>
        <w:spacing w:before="60"/>
        <w:ind w:firstLine="567"/>
        <w:rPr>
          <w:sz w:val="28"/>
          <w:szCs w:val="28"/>
          <w:lang w:val="nl-NL" w:eastAsia="vi-VN"/>
        </w:rPr>
      </w:pPr>
      <w:r w:rsidRPr="00DB7DE4">
        <w:rPr>
          <w:sz w:val="28"/>
          <w:szCs w:val="28"/>
          <w:lang w:val="nl-NL" w:eastAsia="vi-VN"/>
        </w:rPr>
        <w:lastRenderedPageBreak/>
        <w:t>Thành phần giao nộp công trình sản phẩm, gồm:</w:t>
      </w:r>
    </w:p>
    <w:p w:rsidR="00F105D5" w:rsidRPr="00DB7DE4" w:rsidRDefault="00F105D5" w:rsidP="00DB7DE4">
      <w:pPr>
        <w:spacing w:before="60"/>
        <w:ind w:firstLine="567"/>
        <w:rPr>
          <w:sz w:val="28"/>
          <w:szCs w:val="28"/>
          <w:lang w:val="nl-NL" w:eastAsia="vi-VN"/>
        </w:rPr>
      </w:pPr>
    </w:p>
    <w:tbl>
      <w:tblPr>
        <w:tblW w:w="94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5490"/>
        <w:gridCol w:w="881"/>
        <w:gridCol w:w="867"/>
        <w:gridCol w:w="894"/>
        <w:gridCol w:w="756"/>
      </w:tblGrid>
      <w:tr w:rsidR="00DB7DE4" w:rsidRPr="00DB7DE4" w:rsidTr="00DB7DE4">
        <w:trPr>
          <w:trHeight w:val="421"/>
          <w:tblHeader/>
          <w:jc w:val="center"/>
        </w:trPr>
        <w:tc>
          <w:tcPr>
            <w:tcW w:w="568" w:type="dxa"/>
            <w:vAlign w:val="center"/>
          </w:tcPr>
          <w:p w:rsidR="00DB7DE4" w:rsidRPr="00DB7DE4" w:rsidRDefault="00DB7DE4" w:rsidP="00DB7DE4">
            <w:pPr>
              <w:tabs>
                <w:tab w:val="left" w:pos="720"/>
                <w:tab w:val="left" w:pos="6765"/>
              </w:tabs>
              <w:spacing w:before="60"/>
              <w:ind w:left="-66" w:right="-66"/>
              <w:jc w:val="center"/>
              <w:rPr>
                <w:b/>
                <w:sz w:val="28"/>
                <w:szCs w:val="28"/>
              </w:rPr>
            </w:pPr>
            <w:r w:rsidRPr="00DB7DE4">
              <w:rPr>
                <w:b/>
                <w:bCs/>
                <w:sz w:val="28"/>
                <w:szCs w:val="28"/>
              </w:rPr>
              <w:t>TT</w:t>
            </w:r>
            <w:r w:rsidRPr="00DB7DE4">
              <w:rPr>
                <w:b/>
                <w:bCs/>
                <w:sz w:val="28"/>
                <w:szCs w:val="28"/>
                <w:lang w:val="vi-VN"/>
              </w:rPr>
              <w:tab/>
            </w:r>
            <w:r w:rsidRPr="00DB7DE4">
              <w:rPr>
                <w:b/>
                <w:sz w:val="28"/>
                <w:szCs w:val="28"/>
              </w:rPr>
              <w:t>STT</w:t>
            </w:r>
          </w:p>
        </w:tc>
        <w:tc>
          <w:tcPr>
            <w:tcW w:w="5490" w:type="dxa"/>
            <w:vAlign w:val="center"/>
          </w:tcPr>
          <w:p w:rsidR="00DB7DE4" w:rsidRPr="00DB7DE4" w:rsidRDefault="00DB7DE4" w:rsidP="00793578">
            <w:pPr>
              <w:keepNext/>
              <w:spacing w:before="60"/>
              <w:ind w:left="720" w:right="-6"/>
              <w:jc w:val="left"/>
              <w:outlineLvl w:val="8"/>
              <w:rPr>
                <w:b/>
                <w:sz w:val="28"/>
                <w:szCs w:val="28"/>
              </w:rPr>
            </w:pPr>
            <w:r w:rsidRPr="00DB7DE4">
              <w:rPr>
                <w:b/>
                <w:sz w:val="28"/>
                <w:szCs w:val="28"/>
              </w:rPr>
              <w:t>Tài liệu giao nộp</w:t>
            </w:r>
          </w:p>
        </w:tc>
        <w:tc>
          <w:tcPr>
            <w:tcW w:w="881" w:type="dxa"/>
            <w:vAlign w:val="center"/>
          </w:tcPr>
          <w:p w:rsidR="00DB7DE4" w:rsidRPr="00DB7DE4" w:rsidRDefault="00DB7DE4" w:rsidP="00DB7DE4">
            <w:pPr>
              <w:tabs>
                <w:tab w:val="left" w:pos="720"/>
                <w:tab w:val="left" w:pos="6765"/>
              </w:tabs>
              <w:spacing w:before="60"/>
              <w:rPr>
                <w:b/>
                <w:sz w:val="28"/>
                <w:szCs w:val="28"/>
              </w:rPr>
            </w:pPr>
            <w:r w:rsidRPr="00DB7DE4">
              <w:rPr>
                <w:b/>
                <w:sz w:val="28"/>
                <w:szCs w:val="28"/>
              </w:rPr>
              <w:t>ĐVT</w:t>
            </w:r>
          </w:p>
        </w:tc>
        <w:tc>
          <w:tcPr>
            <w:tcW w:w="867" w:type="dxa"/>
            <w:vAlign w:val="center"/>
          </w:tcPr>
          <w:p w:rsidR="00DB7DE4" w:rsidRPr="00DB7DE4" w:rsidRDefault="00DB7DE4" w:rsidP="00DB7DE4">
            <w:pPr>
              <w:tabs>
                <w:tab w:val="left" w:pos="720"/>
                <w:tab w:val="left" w:pos="6765"/>
              </w:tabs>
              <w:spacing w:before="60"/>
              <w:jc w:val="center"/>
              <w:rPr>
                <w:b/>
                <w:sz w:val="28"/>
                <w:szCs w:val="28"/>
              </w:rPr>
            </w:pPr>
            <w:r w:rsidRPr="00DB7DE4">
              <w:rPr>
                <w:b/>
                <w:sz w:val="28"/>
                <w:szCs w:val="28"/>
              </w:rPr>
              <w:t>xã</w:t>
            </w:r>
          </w:p>
        </w:tc>
        <w:tc>
          <w:tcPr>
            <w:tcW w:w="894" w:type="dxa"/>
            <w:vAlign w:val="center"/>
          </w:tcPr>
          <w:p w:rsidR="00DB7DE4" w:rsidRPr="00DB7DE4" w:rsidRDefault="00DB7DE4" w:rsidP="00DB7DE4">
            <w:pPr>
              <w:tabs>
                <w:tab w:val="left" w:pos="842"/>
                <w:tab w:val="left" w:pos="6765"/>
              </w:tabs>
              <w:spacing w:before="60"/>
              <w:ind w:left="-68"/>
              <w:jc w:val="center"/>
              <w:rPr>
                <w:b/>
                <w:sz w:val="28"/>
                <w:szCs w:val="28"/>
              </w:rPr>
            </w:pPr>
            <w:r w:rsidRPr="00DB7DE4">
              <w:rPr>
                <w:b/>
                <w:sz w:val="28"/>
                <w:szCs w:val="28"/>
              </w:rPr>
              <w:t>huyện</w:t>
            </w:r>
          </w:p>
        </w:tc>
        <w:tc>
          <w:tcPr>
            <w:tcW w:w="756" w:type="dxa"/>
            <w:vAlign w:val="center"/>
          </w:tcPr>
          <w:p w:rsidR="00DB7DE4" w:rsidRPr="00DB7DE4" w:rsidRDefault="00DB7DE4" w:rsidP="00DB7DE4">
            <w:pPr>
              <w:tabs>
                <w:tab w:val="left" w:pos="720"/>
                <w:tab w:val="left" w:pos="6765"/>
              </w:tabs>
              <w:spacing w:before="60"/>
              <w:rPr>
                <w:b/>
                <w:sz w:val="28"/>
                <w:szCs w:val="28"/>
              </w:rPr>
            </w:pPr>
            <w:r w:rsidRPr="00DB7DE4">
              <w:rPr>
                <w:b/>
                <w:sz w:val="28"/>
                <w:szCs w:val="28"/>
              </w:rPr>
              <w:t>tỉnh</w:t>
            </w:r>
          </w:p>
        </w:tc>
      </w:tr>
      <w:tr w:rsidR="00DB7DE4" w:rsidRPr="00DB7DE4" w:rsidTr="00F105D5">
        <w:trPr>
          <w:trHeight w:val="944"/>
          <w:jc w:val="center"/>
        </w:trPr>
        <w:tc>
          <w:tcPr>
            <w:tcW w:w="568"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1</w:t>
            </w:r>
          </w:p>
        </w:tc>
        <w:tc>
          <w:tcPr>
            <w:tcW w:w="5490" w:type="dxa"/>
            <w:vAlign w:val="center"/>
          </w:tcPr>
          <w:p w:rsidR="00DB7DE4" w:rsidRPr="00DB7DE4" w:rsidRDefault="00DB7DE4" w:rsidP="00DB7DE4">
            <w:pPr>
              <w:widowControl w:val="0"/>
              <w:spacing w:before="60"/>
              <w:ind w:right="-6"/>
              <w:rPr>
                <w:sz w:val="28"/>
                <w:szCs w:val="28"/>
              </w:rPr>
            </w:pPr>
            <w:r w:rsidRPr="00DB7DE4">
              <w:rPr>
                <w:sz w:val="28"/>
                <w:szCs w:val="28"/>
              </w:rPr>
              <w:t xml:space="preserve">Bản mô tả ranh giới, mốc giới sử dụng đất - </w:t>
            </w:r>
            <w:r w:rsidRPr="00DB7DE4">
              <w:rPr>
                <w:sz w:val="28"/>
                <w:szCs w:val="28"/>
                <w:lang w:val="vi-VN"/>
              </w:rPr>
              <w:t xml:space="preserve">Phụ lục số 11, </w:t>
            </w:r>
            <w:r w:rsidRPr="00DB7DE4">
              <w:rPr>
                <w:sz w:val="28"/>
                <w:szCs w:val="28"/>
              </w:rPr>
              <w:t>Thông tư số 25 (nếu có)</w:t>
            </w:r>
          </w:p>
        </w:tc>
        <w:tc>
          <w:tcPr>
            <w:tcW w:w="881" w:type="dxa"/>
            <w:vAlign w:val="center"/>
          </w:tcPr>
          <w:p w:rsidR="00DB7DE4" w:rsidRPr="00DB7DE4" w:rsidRDefault="00DB7DE4" w:rsidP="00DB7DE4">
            <w:pPr>
              <w:widowControl w:val="0"/>
              <w:spacing w:before="60"/>
              <w:ind w:right="-6"/>
              <w:jc w:val="center"/>
              <w:rPr>
                <w:sz w:val="28"/>
                <w:szCs w:val="28"/>
              </w:rPr>
            </w:pPr>
            <w:r w:rsidRPr="00DB7DE4">
              <w:rPr>
                <w:sz w:val="28"/>
                <w:szCs w:val="28"/>
              </w:rPr>
              <w:t>Bộ</w:t>
            </w:r>
          </w:p>
        </w:tc>
        <w:tc>
          <w:tcPr>
            <w:tcW w:w="867" w:type="dxa"/>
            <w:vAlign w:val="center"/>
          </w:tcPr>
          <w:p w:rsidR="00DB7DE4" w:rsidRPr="00DB7DE4" w:rsidRDefault="00DB7DE4" w:rsidP="00DB7DE4">
            <w:pPr>
              <w:tabs>
                <w:tab w:val="left" w:pos="720"/>
                <w:tab w:val="left" w:pos="6765"/>
              </w:tabs>
              <w:spacing w:before="60"/>
              <w:jc w:val="center"/>
              <w:rPr>
                <w:sz w:val="28"/>
                <w:szCs w:val="28"/>
              </w:rPr>
            </w:pPr>
          </w:p>
        </w:tc>
        <w:tc>
          <w:tcPr>
            <w:tcW w:w="894"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756" w:type="dxa"/>
            <w:vAlign w:val="center"/>
          </w:tcPr>
          <w:p w:rsidR="00DB7DE4" w:rsidRPr="00DB7DE4" w:rsidRDefault="00DB7DE4" w:rsidP="00DB7DE4">
            <w:pPr>
              <w:tabs>
                <w:tab w:val="left" w:pos="720"/>
                <w:tab w:val="left" w:pos="6765"/>
              </w:tabs>
              <w:spacing w:before="60"/>
              <w:jc w:val="center"/>
              <w:rPr>
                <w:sz w:val="28"/>
                <w:szCs w:val="28"/>
              </w:rPr>
            </w:pPr>
          </w:p>
        </w:tc>
      </w:tr>
      <w:tr w:rsidR="00DB7DE4" w:rsidRPr="00DB7DE4" w:rsidTr="00F105D5">
        <w:trPr>
          <w:trHeight w:val="845"/>
          <w:jc w:val="center"/>
        </w:trPr>
        <w:tc>
          <w:tcPr>
            <w:tcW w:w="568"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2</w:t>
            </w:r>
          </w:p>
        </w:tc>
        <w:tc>
          <w:tcPr>
            <w:tcW w:w="5490" w:type="dxa"/>
            <w:vAlign w:val="center"/>
          </w:tcPr>
          <w:p w:rsidR="00DB7DE4" w:rsidRPr="00DB7DE4" w:rsidRDefault="00DB7DE4" w:rsidP="00DB7DE4">
            <w:pPr>
              <w:widowControl w:val="0"/>
              <w:spacing w:before="60"/>
              <w:ind w:right="-6"/>
              <w:rPr>
                <w:sz w:val="28"/>
                <w:szCs w:val="28"/>
              </w:rPr>
            </w:pPr>
            <w:r w:rsidRPr="00DB7DE4">
              <w:rPr>
                <w:sz w:val="28"/>
                <w:szCs w:val="28"/>
                <w:lang w:val="vi-VN"/>
              </w:rPr>
              <w:t xml:space="preserve">Phiếu xác nhận kết quả đo đạc hiện trạng thửa đất </w:t>
            </w:r>
            <w:r w:rsidRPr="00DB7DE4">
              <w:rPr>
                <w:sz w:val="28"/>
                <w:szCs w:val="28"/>
              </w:rPr>
              <w:t>(</w:t>
            </w:r>
            <w:r w:rsidRPr="00DB7DE4">
              <w:rPr>
                <w:sz w:val="28"/>
                <w:szCs w:val="28"/>
                <w:lang w:val="vi-VN"/>
              </w:rPr>
              <w:t>Phụ lục số 12 của Thông tư số 25)</w:t>
            </w:r>
          </w:p>
        </w:tc>
        <w:tc>
          <w:tcPr>
            <w:tcW w:w="881" w:type="dxa"/>
            <w:vAlign w:val="center"/>
          </w:tcPr>
          <w:p w:rsidR="00DB7DE4" w:rsidRPr="00DB7DE4" w:rsidRDefault="00DB7DE4" w:rsidP="00DB7DE4">
            <w:pPr>
              <w:widowControl w:val="0"/>
              <w:spacing w:before="60"/>
              <w:ind w:right="-6"/>
              <w:jc w:val="center"/>
              <w:rPr>
                <w:sz w:val="28"/>
                <w:szCs w:val="28"/>
              </w:rPr>
            </w:pPr>
            <w:r w:rsidRPr="00DB7DE4">
              <w:rPr>
                <w:sz w:val="28"/>
                <w:szCs w:val="28"/>
              </w:rPr>
              <w:t>Bộ</w:t>
            </w:r>
          </w:p>
        </w:tc>
        <w:tc>
          <w:tcPr>
            <w:tcW w:w="867" w:type="dxa"/>
            <w:vAlign w:val="center"/>
          </w:tcPr>
          <w:p w:rsidR="00DB7DE4" w:rsidRPr="00DB7DE4" w:rsidRDefault="00DB7DE4" w:rsidP="00DB7DE4">
            <w:pPr>
              <w:tabs>
                <w:tab w:val="left" w:pos="720"/>
                <w:tab w:val="left" w:pos="6765"/>
              </w:tabs>
              <w:spacing w:before="60"/>
              <w:jc w:val="center"/>
              <w:rPr>
                <w:sz w:val="28"/>
                <w:szCs w:val="28"/>
              </w:rPr>
            </w:pPr>
          </w:p>
        </w:tc>
        <w:tc>
          <w:tcPr>
            <w:tcW w:w="894"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756" w:type="dxa"/>
            <w:vAlign w:val="center"/>
          </w:tcPr>
          <w:p w:rsidR="00DB7DE4" w:rsidRPr="00DB7DE4" w:rsidRDefault="00DB7DE4" w:rsidP="00DB7DE4">
            <w:pPr>
              <w:tabs>
                <w:tab w:val="left" w:pos="720"/>
                <w:tab w:val="left" w:pos="6765"/>
              </w:tabs>
              <w:spacing w:before="60"/>
              <w:jc w:val="center"/>
              <w:rPr>
                <w:sz w:val="28"/>
                <w:szCs w:val="28"/>
              </w:rPr>
            </w:pPr>
          </w:p>
        </w:tc>
      </w:tr>
      <w:tr w:rsidR="00DB7DE4" w:rsidRPr="00DB7DE4" w:rsidTr="00F105D5">
        <w:trPr>
          <w:trHeight w:val="842"/>
          <w:jc w:val="center"/>
        </w:trPr>
        <w:tc>
          <w:tcPr>
            <w:tcW w:w="568"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3</w:t>
            </w:r>
          </w:p>
        </w:tc>
        <w:tc>
          <w:tcPr>
            <w:tcW w:w="5490" w:type="dxa"/>
          </w:tcPr>
          <w:p w:rsidR="00DB7DE4" w:rsidRPr="00DB7DE4" w:rsidRDefault="00DB7DE4" w:rsidP="00DB7DE4">
            <w:pPr>
              <w:tabs>
                <w:tab w:val="left" w:pos="720"/>
                <w:tab w:val="left" w:pos="6765"/>
              </w:tabs>
              <w:spacing w:before="60"/>
              <w:rPr>
                <w:sz w:val="28"/>
                <w:szCs w:val="28"/>
              </w:rPr>
            </w:pPr>
            <w:r w:rsidRPr="00DB7DE4">
              <w:rPr>
                <w:sz w:val="28"/>
                <w:szCs w:val="28"/>
              </w:rPr>
              <w:t>Bản đồ địa chính đất lâm nghiệp tỷ lệ 1/5000 (đã hoàn chỉnh sau đăng ký, cấp GCN)</w:t>
            </w:r>
          </w:p>
        </w:tc>
        <w:tc>
          <w:tcPr>
            <w:tcW w:w="881"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Bộ</w:t>
            </w:r>
          </w:p>
        </w:tc>
        <w:tc>
          <w:tcPr>
            <w:tcW w:w="867"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894"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756"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r>
      <w:tr w:rsidR="00DB7DE4" w:rsidRPr="00DB7DE4" w:rsidTr="00F105D5">
        <w:trPr>
          <w:trHeight w:val="557"/>
          <w:jc w:val="center"/>
        </w:trPr>
        <w:tc>
          <w:tcPr>
            <w:tcW w:w="568"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4</w:t>
            </w:r>
          </w:p>
        </w:tc>
        <w:tc>
          <w:tcPr>
            <w:tcW w:w="5490" w:type="dxa"/>
          </w:tcPr>
          <w:p w:rsidR="00DB7DE4" w:rsidRPr="00DB7DE4" w:rsidRDefault="00DB7DE4" w:rsidP="00DB7DE4">
            <w:pPr>
              <w:tabs>
                <w:tab w:val="left" w:pos="720"/>
                <w:tab w:val="left" w:pos="6765"/>
              </w:tabs>
              <w:spacing w:before="60"/>
              <w:rPr>
                <w:sz w:val="28"/>
                <w:szCs w:val="28"/>
              </w:rPr>
            </w:pPr>
            <w:r w:rsidRPr="00DB7DE4">
              <w:rPr>
                <w:sz w:val="28"/>
                <w:szCs w:val="28"/>
              </w:rPr>
              <w:t xml:space="preserve">Đĩa CD lưu dữ liệu bản đồ địa chính </w:t>
            </w:r>
          </w:p>
        </w:tc>
        <w:tc>
          <w:tcPr>
            <w:tcW w:w="881"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Đĩa</w:t>
            </w:r>
          </w:p>
        </w:tc>
        <w:tc>
          <w:tcPr>
            <w:tcW w:w="867"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894"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756"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r>
      <w:tr w:rsidR="00DB7DE4" w:rsidRPr="00DB7DE4" w:rsidTr="00F105D5">
        <w:trPr>
          <w:trHeight w:val="551"/>
          <w:jc w:val="center"/>
        </w:trPr>
        <w:tc>
          <w:tcPr>
            <w:tcW w:w="568"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5</w:t>
            </w:r>
          </w:p>
        </w:tc>
        <w:tc>
          <w:tcPr>
            <w:tcW w:w="5490" w:type="dxa"/>
          </w:tcPr>
          <w:p w:rsidR="00DB7DE4" w:rsidRPr="00DB7DE4" w:rsidRDefault="00DB7DE4" w:rsidP="00DB7DE4">
            <w:pPr>
              <w:tabs>
                <w:tab w:val="left" w:pos="720"/>
                <w:tab w:val="left" w:pos="6765"/>
              </w:tabs>
              <w:spacing w:before="60"/>
              <w:rPr>
                <w:sz w:val="28"/>
                <w:szCs w:val="28"/>
              </w:rPr>
            </w:pPr>
            <w:r w:rsidRPr="00DB7DE4">
              <w:rPr>
                <w:sz w:val="28"/>
                <w:szCs w:val="28"/>
              </w:rPr>
              <w:t>Sơ đồ chia mảnh bản đồ địa chính</w:t>
            </w:r>
          </w:p>
        </w:tc>
        <w:tc>
          <w:tcPr>
            <w:tcW w:w="881"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Bộ</w:t>
            </w:r>
          </w:p>
        </w:tc>
        <w:tc>
          <w:tcPr>
            <w:tcW w:w="867"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894"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756"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r>
      <w:tr w:rsidR="00DB7DE4" w:rsidRPr="00DB7DE4" w:rsidTr="00F105D5">
        <w:trPr>
          <w:trHeight w:val="559"/>
          <w:jc w:val="center"/>
        </w:trPr>
        <w:tc>
          <w:tcPr>
            <w:tcW w:w="568"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6</w:t>
            </w:r>
          </w:p>
        </w:tc>
        <w:tc>
          <w:tcPr>
            <w:tcW w:w="5490" w:type="dxa"/>
          </w:tcPr>
          <w:p w:rsidR="00DB7DE4" w:rsidRPr="00DB7DE4" w:rsidRDefault="00DB7DE4" w:rsidP="00DB7DE4">
            <w:pPr>
              <w:tabs>
                <w:tab w:val="left" w:pos="720"/>
                <w:tab w:val="left" w:pos="6765"/>
              </w:tabs>
              <w:spacing w:before="60"/>
              <w:rPr>
                <w:sz w:val="28"/>
                <w:szCs w:val="28"/>
              </w:rPr>
            </w:pPr>
            <w:r w:rsidRPr="00DB7DE4">
              <w:rPr>
                <w:sz w:val="28"/>
                <w:szCs w:val="28"/>
              </w:rPr>
              <w:t>Sổ cấp giấy CNQSDĐ</w:t>
            </w:r>
          </w:p>
        </w:tc>
        <w:tc>
          <w:tcPr>
            <w:tcW w:w="881"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Bộ</w:t>
            </w:r>
          </w:p>
        </w:tc>
        <w:tc>
          <w:tcPr>
            <w:tcW w:w="867"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894"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756" w:type="dxa"/>
            <w:vAlign w:val="center"/>
          </w:tcPr>
          <w:p w:rsidR="00DB7DE4" w:rsidRPr="00DB7DE4" w:rsidRDefault="00DB7DE4" w:rsidP="00DB7DE4">
            <w:pPr>
              <w:tabs>
                <w:tab w:val="left" w:pos="720"/>
                <w:tab w:val="left" w:pos="6765"/>
              </w:tabs>
              <w:spacing w:before="60"/>
              <w:jc w:val="center"/>
              <w:rPr>
                <w:sz w:val="28"/>
                <w:szCs w:val="28"/>
              </w:rPr>
            </w:pPr>
          </w:p>
        </w:tc>
      </w:tr>
      <w:tr w:rsidR="00DB7DE4" w:rsidRPr="00DB7DE4" w:rsidTr="00F105D5">
        <w:trPr>
          <w:trHeight w:val="553"/>
          <w:jc w:val="center"/>
        </w:trPr>
        <w:tc>
          <w:tcPr>
            <w:tcW w:w="568"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7</w:t>
            </w:r>
          </w:p>
        </w:tc>
        <w:tc>
          <w:tcPr>
            <w:tcW w:w="5490" w:type="dxa"/>
          </w:tcPr>
          <w:p w:rsidR="00DB7DE4" w:rsidRPr="00DB7DE4" w:rsidRDefault="00DB7DE4" w:rsidP="00DB7DE4">
            <w:pPr>
              <w:tabs>
                <w:tab w:val="left" w:pos="720"/>
                <w:tab w:val="left" w:pos="6765"/>
              </w:tabs>
              <w:spacing w:before="60"/>
              <w:rPr>
                <w:sz w:val="28"/>
                <w:szCs w:val="28"/>
              </w:rPr>
            </w:pPr>
            <w:r w:rsidRPr="00DB7DE4">
              <w:rPr>
                <w:sz w:val="28"/>
                <w:szCs w:val="28"/>
              </w:rPr>
              <w:t>Biên bản kết thúc niêm yết, công khai hồ sơ</w:t>
            </w:r>
          </w:p>
        </w:tc>
        <w:tc>
          <w:tcPr>
            <w:tcW w:w="881"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Bộ</w:t>
            </w:r>
          </w:p>
        </w:tc>
        <w:tc>
          <w:tcPr>
            <w:tcW w:w="867"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894"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756"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r>
      <w:tr w:rsidR="00DB7DE4" w:rsidRPr="00DB7DE4" w:rsidTr="00F105D5">
        <w:trPr>
          <w:trHeight w:val="845"/>
          <w:jc w:val="center"/>
        </w:trPr>
        <w:tc>
          <w:tcPr>
            <w:tcW w:w="568"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8</w:t>
            </w:r>
          </w:p>
        </w:tc>
        <w:tc>
          <w:tcPr>
            <w:tcW w:w="5490" w:type="dxa"/>
          </w:tcPr>
          <w:p w:rsidR="00DB7DE4" w:rsidRPr="00DB7DE4" w:rsidRDefault="00DB7DE4" w:rsidP="00DB7DE4">
            <w:pPr>
              <w:tabs>
                <w:tab w:val="left" w:pos="720"/>
                <w:tab w:val="left" w:pos="6765"/>
              </w:tabs>
              <w:spacing w:before="60"/>
              <w:rPr>
                <w:sz w:val="28"/>
                <w:szCs w:val="28"/>
              </w:rPr>
            </w:pPr>
            <w:r w:rsidRPr="00DB7DE4">
              <w:rPr>
                <w:sz w:val="28"/>
                <w:szCs w:val="28"/>
              </w:rPr>
              <w:t>Danh sách chủ sử dụng đất đủ điều kiện cấp giấy chứng nhận</w:t>
            </w:r>
          </w:p>
        </w:tc>
        <w:tc>
          <w:tcPr>
            <w:tcW w:w="881"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Bộ</w:t>
            </w:r>
          </w:p>
        </w:tc>
        <w:tc>
          <w:tcPr>
            <w:tcW w:w="867"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894"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756"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r>
      <w:tr w:rsidR="00DB7DE4" w:rsidRPr="00DB7DE4" w:rsidTr="00DB7DE4">
        <w:trPr>
          <w:jc w:val="center"/>
        </w:trPr>
        <w:tc>
          <w:tcPr>
            <w:tcW w:w="568"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9</w:t>
            </w:r>
          </w:p>
        </w:tc>
        <w:tc>
          <w:tcPr>
            <w:tcW w:w="5490" w:type="dxa"/>
          </w:tcPr>
          <w:p w:rsidR="00DB7DE4" w:rsidRPr="00DB7DE4" w:rsidRDefault="00DB7DE4" w:rsidP="00DB7DE4">
            <w:pPr>
              <w:tabs>
                <w:tab w:val="left" w:pos="720"/>
                <w:tab w:val="left" w:pos="6765"/>
              </w:tabs>
              <w:spacing w:before="60"/>
              <w:rPr>
                <w:sz w:val="28"/>
                <w:szCs w:val="28"/>
              </w:rPr>
            </w:pPr>
            <w:r w:rsidRPr="00DB7DE4">
              <w:rPr>
                <w:sz w:val="28"/>
                <w:szCs w:val="28"/>
              </w:rPr>
              <w:t>Danh sách chủ sử dụng đất không đủ điều kiện cấp giấy chứng nhận</w:t>
            </w:r>
          </w:p>
        </w:tc>
        <w:tc>
          <w:tcPr>
            <w:tcW w:w="881"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Bộ</w:t>
            </w:r>
          </w:p>
        </w:tc>
        <w:tc>
          <w:tcPr>
            <w:tcW w:w="867"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894"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756"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r>
      <w:tr w:rsidR="00DB7DE4" w:rsidRPr="00DB7DE4" w:rsidTr="00F105D5">
        <w:trPr>
          <w:trHeight w:val="697"/>
          <w:jc w:val="center"/>
        </w:trPr>
        <w:tc>
          <w:tcPr>
            <w:tcW w:w="568"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10</w:t>
            </w:r>
          </w:p>
        </w:tc>
        <w:tc>
          <w:tcPr>
            <w:tcW w:w="5490" w:type="dxa"/>
          </w:tcPr>
          <w:p w:rsidR="00DB7DE4" w:rsidRPr="00DB7DE4" w:rsidRDefault="00DB7DE4" w:rsidP="00DB7DE4">
            <w:pPr>
              <w:tabs>
                <w:tab w:val="left" w:pos="720"/>
                <w:tab w:val="left" w:pos="6765"/>
              </w:tabs>
              <w:spacing w:before="60"/>
              <w:rPr>
                <w:sz w:val="28"/>
                <w:szCs w:val="28"/>
              </w:rPr>
            </w:pPr>
            <w:r w:rsidRPr="00DB7DE4">
              <w:rPr>
                <w:sz w:val="28"/>
                <w:szCs w:val="28"/>
              </w:rPr>
              <w:t>Bản sao giấy chứng nhận quyền sử dụng đất</w:t>
            </w:r>
          </w:p>
        </w:tc>
        <w:tc>
          <w:tcPr>
            <w:tcW w:w="881"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Bộ</w:t>
            </w:r>
          </w:p>
        </w:tc>
        <w:tc>
          <w:tcPr>
            <w:tcW w:w="867" w:type="dxa"/>
            <w:vAlign w:val="center"/>
          </w:tcPr>
          <w:p w:rsidR="00DB7DE4" w:rsidRPr="00DB7DE4" w:rsidRDefault="00DB7DE4" w:rsidP="00DB7DE4">
            <w:pPr>
              <w:tabs>
                <w:tab w:val="left" w:pos="720"/>
                <w:tab w:val="left" w:pos="6765"/>
              </w:tabs>
              <w:spacing w:before="60"/>
              <w:jc w:val="center"/>
              <w:rPr>
                <w:sz w:val="28"/>
                <w:szCs w:val="28"/>
              </w:rPr>
            </w:pPr>
          </w:p>
        </w:tc>
        <w:tc>
          <w:tcPr>
            <w:tcW w:w="894"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756" w:type="dxa"/>
            <w:vAlign w:val="center"/>
          </w:tcPr>
          <w:p w:rsidR="00DB7DE4" w:rsidRPr="00DB7DE4" w:rsidRDefault="00DB7DE4" w:rsidP="00DB7DE4">
            <w:pPr>
              <w:tabs>
                <w:tab w:val="left" w:pos="720"/>
                <w:tab w:val="left" w:pos="6765"/>
              </w:tabs>
              <w:spacing w:before="60"/>
              <w:jc w:val="center"/>
              <w:rPr>
                <w:sz w:val="28"/>
                <w:szCs w:val="28"/>
              </w:rPr>
            </w:pPr>
          </w:p>
        </w:tc>
      </w:tr>
      <w:tr w:rsidR="00DB7DE4" w:rsidRPr="00DB7DE4" w:rsidTr="00F105D5">
        <w:trPr>
          <w:trHeight w:val="537"/>
          <w:jc w:val="center"/>
        </w:trPr>
        <w:tc>
          <w:tcPr>
            <w:tcW w:w="568"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11</w:t>
            </w:r>
          </w:p>
        </w:tc>
        <w:tc>
          <w:tcPr>
            <w:tcW w:w="5490" w:type="dxa"/>
          </w:tcPr>
          <w:p w:rsidR="00DB7DE4" w:rsidRPr="00DB7DE4" w:rsidRDefault="00DB7DE4" w:rsidP="00DB7DE4">
            <w:pPr>
              <w:tabs>
                <w:tab w:val="left" w:pos="284"/>
                <w:tab w:val="left" w:pos="720"/>
              </w:tabs>
              <w:spacing w:before="60"/>
              <w:rPr>
                <w:sz w:val="28"/>
                <w:szCs w:val="28"/>
              </w:rPr>
            </w:pPr>
            <w:r w:rsidRPr="00DB7DE4">
              <w:rPr>
                <w:sz w:val="28"/>
                <w:szCs w:val="28"/>
                <w:lang w:val="vi-VN"/>
              </w:rPr>
              <w:t xml:space="preserve">Đơn </w:t>
            </w:r>
            <w:r w:rsidRPr="00DB7DE4">
              <w:rPr>
                <w:sz w:val="28"/>
                <w:szCs w:val="28"/>
              </w:rPr>
              <w:t>đề nghị</w:t>
            </w:r>
            <w:r w:rsidRPr="00DB7DE4">
              <w:rPr>
                <w:sz w:val="28"/>
                <w:szCs w:val="28"/>
                <w:lang w:val="vi-VN"/>
              </w:rPr>
              <w:t xml:space="preserve"> cấp </w:t>
            </w:r>
            <w:r w:rsidRPr="00DB7DE4">
              <w:rPr>
                <w:sz w:val="28"/>
                <w:szCs w:val="28"/>
              </w:rPr>
              <w:t xml:space="preserve">giấy chứng nhận </w:t>
            </w:r>
          </w:p>
        </w:tc>
        <w:tc>
          <w:tcPr>
            <w:tcW w:w="881"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Bộ</w:t>
            </w:r>
          </w:p>
        </w:tc>
        <w:tc>
          <w:tcPr>
            <w:tcW w:w="867" w:type="dxa"/>
            <w:vAlign w:val="center"/>
          </w:tcPr>
          <w:p w:rsidR="00DB7DE4" w:rsidRPr="00DB7DE4" w:rsidRDefault="00DB7DE4" w:rsidP="00DB7DE4">
            <w:pPr>
              <w:tabs>
                <w:tab w:val="left" w:pos="720"/>
                <w:tab w:val="left" w:pos="6765"/>
              </w:tabs>
              <w:spacing w:before="60"/>
              <w:jc w:val="center"/>
              <w:rPr>
                <w:sz w:val="28"/>
                <w:szCs w:val="28"/>
              </w:rPr>
            </w:pPr>
          </w:p>
        </w:tc>
        <w:tc>
          <w:tcPr>
            <w:tcW w:w="894"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756" w:type="dxa"/>
            <w:vAlign w:val="center"/>
          </w:tcPr>
          <w:p w:rsidR="00DB7DE4" w:rsidRPr="00DB7DE4" w:rsidRDefault="00DB7DE4" w:rsidP="00DB7DE4">
            <w:pPr>
              <w:tabs>
                <w:tab w:val="left" w:pos="720"/>
                <w:tab w:val="left" w:pos="6765"/>
              </w:tabs>
              <w:spacing w:before="60"/>
              <w:jc w:val="center"/>
              <w:rPr>
                <w:sz w:val="28"/>
                <w:szCs w:val="28"/>
              </w:rPr>
            </w:pPr>
          </w:p>
        </w:tc>
      </w:tr>
      <w:tr w:rsidR="00DB7DE4" w:rsidRPr="00DB7DE4" w:rsidTr="00F105D5">
        <w:trPr>
          <w:trHeight w:val="857"/>
          <w:jc w:val="center"/>
        </w:trPr>
        <w:tc>
          <w:tcPr>
            <w:tcW w:w="568"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12</w:t>
            </w:r>
          </w:p>
        </w:tc>
        <w:tc>
          <w:tcPr>
            <w:tcW w:w="5490" w:type="dxa"/>
          </w:tcPr>
          <w:p w:rsidR="00DB7DE4" w:rsidRPr="00DB7DE4" w:rsidRDefault="00DB7DE4" w:rsidP="00DB7DE4">
            <w:pPr>
              <w:tabs>
                <w:tab w:val="left" w:pos="284"/>
                <w:tab w:val="left" w:pos="720"/>
              </w:tabs>
              <w:spacing w:before="60"/>
              <w:rPr>
                <w:sz w:val="28"/>
                <w:szCs w:val="28"/>
              </w:rPr>
            </w:pPr>
            <w:r w:rsidRPr="00DB7DE4">
              <w:rPr>
                <w:sz w:val="28"/>
                <w:szCs w:val="28"/>
              </w:rPr>
              <w:t>Hồ sơ kiểm tra, nghiệm thu hoàn thành công trình sản phẩm của đơn vị thi công.</w:t>
            </w:r>
          </w:p>
        </w:tc>
        <w:tc>
          <w:tcPr>
            <w:tcW w:w="881"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Tập</w:t>
            </w:r>
          </w:p>
        </w:tc>
        <w:tc>
          <w:tcPr>
            <w:tcW w:w="867"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894"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02</w:t>
            </w:r>
          </w:p>
        </w:tc>
        <w:tc>
          <w:tcPr>
            <w:tcW w:w="756"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r>
      <w:tr w:rsidR="00DB7DE4" w:rsidRPr="00DB7DE4" w:rsidTr="00F105D5">
        <w:trPr>
          <w:trHeight w:val="1266"/>
          <w:jc w:val="center"/>
        </w:trPr>
        <w:tc>
          <w:tcPr>
            <w:tcW w:w="568"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13</w:t>
            </w:r>
          </w:p>
        </w:tc>
        <w:tc>
          <w:tcPr>
            <w:tcW w:w="5490" w:type="dxa"/>
          </w:tcPr>
          <w:p w:rsidR="00DB7DE4" w:rsidRPr="00DB7DE4" w:rsidRDefault="00DB7DE4" w:rsidP="00DB7DE4">
            <w:pPr>
              <w:tabs>
                <w:tab w:val="left" w:pos="284"/>
                <w:tab w:val="left" w:pos="720"/>
              </w:tabs>
              <w:spacing w:before="60"/>
              <w:rPr>
                <w:sz w:val="28"/>
                <w:szCs w:val="28"/>
              </w:rPr>
            </w:pPr>
            <w:r w:rsidRPr="00DB7DE4">
              <w:rPr>
                <w:sz w:val="28"/>
                <w:szCs w:val="28"/>
              </w:rPr>
              <w:t>Hồ sơ kiểm tra, nghiệm thu hoàn thành công trình sản phẩm của đơn vị tư vấn kiểm tra, giám sát và Chủ đầu tư</w:t>
            </w:r>
          </w:p>
        </w:tc>
        <w:tc>
          <w:tcPr>
            <w:tcW w:w="881"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Tập</w:t>
            </w:r>
          </w:p>
        </w:tc>
        <w:tc>
          <w:tcPr>
            <w:tcW w:w="867"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c>
          <w:tcPr>
            <w:tcW w:w="894"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05</w:t>
            </w:r>
          </w:p>
        </w:tc>
        <w:tc>
          <w:tcPr>
            <w:tcW w:w="756" w:type="dxa"/>
            <w:vAlign w:val="center"/>
          </w:tcPr>
          <w:p w:rsidR="00DB7DE4" w:rsidRPr="00DB7DE4" w:rsidRDefault="00DB7DE4" w:rsidP="00DB7DE4">
            <w:pPr>
              <w:tabs>
                <w:tab w:val="left" w:pos="720"/>
                <w:tab w:val="left" w:pos="6765"/>
              </w:tabs>
              <w:spacing w:before="60"/>
              <w:jc w:val="center"/>
              <w:rPr>
                <w:sz w:val="28"/>
                <w:szCs w:val="28"/>
              </w:rPr>
            </w:pPr>
            <w:r w:rsidRPr="00DB7DE4">
              <w:rPr>
                <w:sz w:val="28"/>
                <w:szCs w:val="28"/>
              </w:rPr>
              <w:t>01</w:t>
            </w:r>
          </w:p>
        </w:tc>
      </w:tr>
    </w:tbl>
    <w:p w:rsidR="00A64EE8" w:rsidRPr="00A64EE8" w:rsidRDefault="00A64EE8" w:rsidP="00A64EE8">
      <w:pPr>
        <w:spacing w:before="60"/>
        <w:ind w:firstLine="567"/>
        <w:rPr>
          <w:i/>
          <w:sz w:val="28"/>
          <w:szCs w:val="28"/>
          <w:lang w:val="pt-BR" w:eastAsia="vi-VN"/>
        </w:rPr>
      </w:pPr>
      <w:r w:rsidRPr="00A64EE8">
        <w:rPr>
          <w:i/>
          <w:spacing w:val="-4"/>
          <w:sz w:val="28"/>
          <w:szCs w:val="28"/>
          <w:lang w:eastAsia="vi-VN"/>
        </w:rPr>
        <w:t>(</w:t>
      </w:r>
      <w:r>
        <w:rPr>
          <w:i/>
          <w:spacing w:val="-4"/>
          <w:sz w:val="28"/>
          <w:szCs w:val="28"/>
          <w:lang w:eastAsia="vi-VN"/>
        </w:rPr>
        <w:t xml:space="preserve">Đối với bản đồ địa chính: </w:t>
      </w:r>
      <w:r w:rsidRPr="00A64EE8">
        <w:rPr>
          <w:i/>
          <w:spacing w:val="-4"/>
          <w:sz w:val="28"/>
          <w:szCs w:val="28"/>
          <w:lang w:eastAsia="vi-VN"/>
        </w:rPr>
        <w:t xml:space="preserve">Sau khi thực hiện xong công tác cấp GCNQSD đất, đơn vị đo đạc hoàn thiện lại bản đồ, các hồ sơ liên quan và ký xác nhận bản đồ (các thành phần ký xác nhận gồm: đơn vị đo đạc, </w:t>
      </w:r>
      <w:r>
        <w:rPr>
          <w:i/>
          <w:spacing w:val="-4"/>
          <w:sz w:val="28"/>
          <w:szCs w:val="28"/>
          <w:lang w:eastAsia="vi-VN"/>
        </w:rPr>
        <w:t xml:space="preserve">Chủ đầu tư hoặc </w:t>
      </w:r>
      <w:r w:rsidRPr="00A64EE8">
        <w:rPr>
          <w:i/>
          <w:spacing w:val="-4"/>
          <w:sz w:val="28"/>
          <w:szCs w:val="28"/>
          <w:lang w:eastAsia="vi-VN"/>
        </w:rPr>
        <w:t xml:space="preserve">đơn vị tư vấn kiểm tra </w:t>
      </w:r>
      <w:r>
        <w:rPr>
          <w:i/>
          <w:spacing w:val="-4"/>
          <w:sz w:val="28"/>
          <w:szCs w:val="28"/>
          <w:lang w:eastAsia="vi-VN"/>
        </w:rPr>
        <w:t xml:space="preserve">(được chủ đầu tư ký Hợp đồng) </w:t>
      </w:r>
      <w:r w:rsidRPr="00A64EE8">
        <w:rPr>
          <w:i/>
          <w:spacing w:val="-4"/>
          <w:sz w:val="28"/>
          <w:szCs w:val="28"/>
          <w:lang w:eastAsia="vi-VN"/>
        </w:rPr>
        <w:t>và UBND cấp xã), gởi bản đồ đến Sở Tài nguyên và Môi trường để xem xét, ký duyệt, phục vụ các phần việc tiếp theo. Bản đồ ký duyệt lại thay thế các mảnh (tờ) bản đồ hiện đang quản lý, sử dụng tại địa phương)</w:t>
      </w:r>
      <w:r w:rsidRPr="00A64EE8">
        <w:rPr>
          <w:i/>
          <w:spacing w:val="-4"/>
          <w:sz w:val="28"/>
          <w:szCs w:val="28"/>
          <w:lang w:val="vi-VN" w:eastAsia="vi-VN"/>
        </w:rPr>
        <w:t>.</w:t>
      </w:r>
    </w:p>
    <w:p w:rsidR="00356D50" w:rsidRPr="00356D50" w:rsidRDefault="00F105D5" w:rsidP="00F105D5">
      <w:pPr>
        <w:keepNext/>
        <w:keepLines/>
        <w:spacing w:before="120" w:after="120"/>
        <w:ind w:firstLine="720"/>
        <w:outlineLvl w:val="2"/>
        <w:rPr>
          <w:b/>
          <w:bCs/>
          <w:kern w:val="18"/>
          <w:sz w:val="28"/>
          <w:szCs w:val="28"/>
          <w:lang w:val="nb-NO"/>
        </w:rPr>
      </w:pPr>
      <w:r w:rsidRPr="00F105D5">
        <w:rPr>
          <w:b/>
          <w:bCs/>
          <w:kern w:val="18"/>
          <w:sz w:val="28"/>
          <w:szCs w:val="28"/>
          <w:lang w:val="nb-NO"/>
        </w:rPr>
        <w:lastRenderedPageBreak/>
        <w:t>V</w:t>
      </w:r>
      <w:r w:rsidR="00181291" w:rsidRPr="00F105D5">
        <w:rPr>
          <w:b/>
          <w:bCs/>
          <w:kern w:val="18"/>
          <w:sz w:val="28"/>
          <w:szCs w:val="28"/>
          <w:lang w:val="nb-NO"/>
        </w:rPr>
        <w:t>I</w:t>
      </w:r>
      <w:r w:rsidR="00356D50" w:rsidRPr="00F105D5">
        <w:rPr>
          <w:b/>
          <w:bCs/>
          <w:kern w:val="18"/>
          <w:sz w:val="28"/>
          <w:szCs w:val="28"/>
          <w:lang w:val="nb-NO"/>
        </w:rPr>
        <w:t xml:space="preserve">. </w:t>
      </w:r>
      <w:bookmarkEnd w:id="151"/>
      <w:bookmarkEnd w:id="152"/>
      <w:bookmarkEnd w:id="153"/>
      <w:bookmarkEnd w:id="154"/>
      <w:r w:rsidR="00B212BC" w:rsidRPr="00F105D5">
        <w:rPr>
          <w:b/>
          <w:bCs/>
          <w:kern w:val="18"/>
          <w:sz w:val="28"/>
          <w:szCs w:val="28"/>
          <w:lang w:val="nb-NO"/>
        </w:rPr>
        <w:t>Báo cáo và thời gian thực hiện</w:t>
      </w:r>
    </w:p>
    <w:p w:rsidR="00356D50" w:rsidRDefault="00586478" w:rsidP="00F105D5">
      <w:pPr>
        <w:spacing w:before="120" w:after="120"/>
        <w:ind w:firstLine="720"/>
        <w:rPr>
          <w:sz w:val="28"/>
          <w:szCs w:val="28"/>
          <w:lang w:val="nb-NO"/>
        </w:rPr>
      </w:pPr>
      <w:r>
        <w:rPr>
          <w:sz w:val="28"/>
          <w:szCs w:val="28"/>
          <w:lang w:val="nb-NO"/>
        </w:rPr>
        <w:t>Nhà thầu trúng thầu, trong quá trình thực hiện Hợp đồng phải báo cáo Theo Quý gửi Chủ đầu tư kết quả thực hiện các nội dụng công việc; Nêu khó khăn, vướng mắc cần đề xuất tháo gỡ để đảm bảo hoàn thành công trình.</w:t>
      </w:r>
    </w:p>
    <w:p w:rsidR="00586478" w:rsidRDefault="00586478" w:rsidP="00F105D5">
      <w:pPr>
        <w:spacing w:before="120" w:after="120"/>
        <w:ind w:firstLine="720"/>
        <w:rPr>
          <w:color w:val="000000"/>
          <w:sz w:val="28"/>
          <w:szCs w:val="28"/>
        </w:rPr>
      </w:pPr>
      <w:r>
        <w:rPr>
          <w:sz w:val="28"/>
          <w:szCs w:val="28"/>
          <w:lang w:val="nb-NO"/>
        </w:rPr>
        <w:t>Dự kiến thời gian thực hiện công việc chậm nhất là 02 ngày, kể từ ngày ký Hợp đồng dịch vụ tư vấn.</w:t>
      </w:r>
    </w:p>
    <w:p w:rsidR="00B212BC" w:rsidRDefault="00F105D5" w:rsidP="00F105D5">
      <w:pPr>
        <w:spacing w:before="120" w:after="120"/>
        <w:ind w:firstLine="720"/>
        <w:rPr>
          <w:b/>
          <w:sz w:val="28"/>
          <w:szCs w:val="28"/>
        </w:rPr>
      </w:pPr>
      <w:r>
        <w:rPr>
          <w:b/>
          <w:sz w:val="28"/>
          <w:szCs w:val="28"/>
        </w:rPr>
        <w:t>VII</w:t>
      </w:r>
      <w:r w:rsidR="00B212BC" w:rsidRPr="00236FC4">
        <w:rPr>
          <w:b/>
          <w:sz w:val="28"/>
          <w:szCs w:val="28"/>
        </w:rPr>
        <w:t xml:space="preserve">. </w:t>
      </w:r>
      <w:r w:rsidR="00236FC4" w:rsidRPr="00236FC4">
        <w:rPr>
          <w:b/>
          <w:sz w:val="28"/>
          <w:szCs w:val="28"/>
        </w:rPr>
        <w:t>N</w:t>
      </w:r>
      <w:r w:rsidR="00B212BC" w:rsidRPr="00236FC4">
        <w:rPr>
          <w:b/>
          <w:sz w:val="28"/>
          <w:szCs w:val="28"/>
        </w:rPr>
        <w:t xml:space="preserve">hân sự </w:t>
      </w:r>
      <w:r w:rsidR="008835EE">
        <w:rPr>
          <w:b/>
          <w:sz w:val="28"/>
          <w:szCs w:val="28"/>
        </w:rPr>
        <w:t xml:space="preserve">chủ chốt và Máy móc, thiết bị, công nghệ </w:t>
      </w:r>
      <w:r w:rsidR="00B212BC" w:rsidRPr="00236FC4">
        <w:rPr>
          <w:b/>
          <w:sz w:val="28"/>
          <w:szCs w:val="28"/>
        </w:rPr>
        <w:t>của nhà thầu</w:t>
      </w:r>
    </w:p>
    <w:p w:rsidR="008835EE" w:rsidRPr="00236FC4" w:rsidRDefault="008835EE" w:rsidP="00F105D5">
      <w:pPr>
        <w:spacing w:before="120" w:after="120"/>
        <w:ind w:firstLine="720"/>
        <w:rPr>
          <w:b/>
          <w:sz w:val="28"/>
          <w:szCs w:val="28"/>
        </w:rPr>
      </w:pPr>
      <w:r>
        <w:rPr>
          <w:b/>
          <w:sz w:val="28"/>
          <w:szCs w:val="28"/>
        </w:rPr>
        <w:t>1. Nhân sự của Nhà thầu</w:t>
      </w:r>
    </w:p>
    <w:p w:rsidR="00E5330E" w:rsidRPr="00661A90" w:rsidRDefault="008835EE" w:rsidP="00F105D5">
      <w:pPr>
        <w:spacing w:before="120" w:after="120"/>
        <w:ind w:firstLine="720"/>
        <w:rPr>
          <w:b/>
          <w:i/>
          <w:sz w:val="28"/>
          <w:szCs w:val="28"/>
        </w:rPr>
      </w:pPr>
      <w:r>
        <w:rPr>
          <w:b/>
          <w:i/>
          <w:sz w:val="28"/>
          <w:szCs w:val="28"/>
        </w:rPr>
        <w:t>a</w:t>
      </w:r>
      <w:r w:rsidR="00E5330E">
        <w:rPr>
          <w:b/>
          <w:i/>
          <w:sz w:val="28"/>
          <w:szCs w:val="28"/>
        </w:rPr>
        <w:t xml:space="preserve">. </w:t>
      </w:r>
      <w:r w:rsidR="00E5330E" w:rsidRPr="00661A90">
        <w:rPr>
          <w:b/>
          <w:i/>
          <w:sz w:val="28"/>
          <w:szCs w:val="28"/>
        </w:rPr>
        <w:t>Chủ nhiệm đồ án: 01 người</w:t>
      </w:r>
    </w:p>
    <w:p w:rsidR="00E5330E" w:rsidRPr="00661A90" w:rsidRDefault="00E5330E" w:rsidP="00F105D5">
      <w:pPr>
        <w:pStyle w:val="Header"/>
        <w:tabs>
          <w:tab w:val="left" w:pos="709"/>
        </w:tabs>
        <w:spacing w:before="120" w:after="120"/>
        <w:rPr>
          <w:sz w:val="28"/>
          <w:szCs w:val="28"/>
          <w:lang w:val="it-IT"/>
        </w:rPr>
      </w:pPr>
      <w:r>
        <w:rPr>
          <w:sz w:val="28"/>
          <w:szCs w:val="28"/>
          <w:lang w:val="it-IT"/>
        </w:rPr>
        <w:tab/>
      </w:r>
      <w:r w:rsidRPr="00661A90">
        <w:rPr>
          <w:sz w:val="28"/>
          <w:szCs w:val="28"/>
          <w:lang w:val="it-IT"/>
        </w:rPr>
        <w:t>- Ph</w:t>
      </w:r>
      <w:r>
        <w:rPr>
          <w:sz w:val="28"/>
          <w:szCs w:val="28"/>
          <w:lang w:val="it-IT"/>
        </w:rPr>
        <w:t>ải có trình độ đại học trở lên các ngành: Đ</w:t>
      </w:r>
      <w:r w:rsidRPr="00661A90">
        <w:rPr>
          <w:sz w:val="28"/>
          <w:szCs w:val="28"/>
          <w:lang w:val="it-IT"/>
        </w:rPr>
        <w:t xml:space="preserve">ịa chính, quản lý đất đai, trắc địa, </w:t>
      </w:r>
      <w:r>
        <w:rPr>
          <w:sz w:val="28"/>
          <w:szCs w:val="28"/>
          <w:lang w:val="it-IT"/>
        </w:rPr>
        <w:t>Kỹ thuật Trắc địa – bản đồ; Xây dựng - Địa chính</w:t>
      </w:r>
      <w:r w:rsidRPr="00661A90">
        <w:rPr>
          <w:sz w:val="28"/>
          <w:szCs w:val="28"/>
          <w:lang w:val="it-IT"/>
        </w:rPr>
        <w:t>); có ít nhất 0</w:t>
      </w:r>
      <w:r>
        <w:rPr>
          <w:sz w:val="28"/>
          <w:szCs w:val="28"/>
          <w:lang w:val="it-IT"/>
        </w:rPr>
        <w:t>4</w:t>
      </w:r>
      <w:r w:rsidRPr="00661A90">
        <w:rPr>
          <w:sz w:val="28"/>
          <w:szCs w:val="28"/>
          <w:lang w:val="it-IT"/>
        </w:rPr>
        <w:t xml:space="preserve"> năm kinh nghiệm</w:t>
      </w:r>
    </w:p>
    <w:p w:rsidR="00E5330E" w:rsidRDefault="00E5330E" w:rsidP="00F105D5">
      <w:pPr>
        <w:pStyle w:val="Header"/>
        <w:tabs>
          <w:tab w:val="left" w:pos="709"/>
        </w:tabs>
        <w:spacing w:before="120" w:after="120"/>
        <w:rPr>
          <w:sz w:val="28"/>
          <w:szCs w:val="28"/>
          <w:lang w:val="it-IT"/>
        </w:rPr>
      </w:pPr>
      <w:r>
        <w:rPr>
          <w:sz w:val="28"/>
          <w:szCs w:val="28"/>
          <w:lang w:val="it-IT"/>
        </w:rPr>
        <w:tab/>
      </w:r>
      <w:r w:rsidRPr="00661A90">
        <w:rPr>
          <w:sz w:val="28"/>
          <w:szCs w:val="28"/>
          <w:lang w:val="it-IT"/>
        </w:rPr>
        <w:t>- Là nhân sự thuộc biên chế hoặc hợp đồng dài hạn của nhà thầu</w:t>
      </w:r>
      <w:r>
        <w:rPr>
          <w:sz w:val="28"/>
          <w:szCs w:val="28"/>
          <w:lang w:val="it-IT"/>
        </w:rPr>
        <w:t>.</w:t>
      </w:r>
    </w:p>
    <w:p w:rsidR="00E5330E" w:rsidRPr="00661A90" w:rsidRDefault="00FD2318" w:rsidP="00F105D5">
      <w:pPr>
        <w:pStyle w:val="Header"/>
        <w:tabs>
          <w:tab w:val="left" w:pos="709"/>
        </w:tabs>
        <w:spacing w:before="120" w:after="120"/>
        <w:rPr>
          <w:b/>
          <w:sz w:val="28"/>
          <w:szCs w:val="28"/>
          <w:lang w:val="it-IT"/>
        </w:rPr>
      </w:pPr>
      <w:r>
        <w:rPr>
          <w:b/>
          <w:sz w:val="28"/>
          <w:szCs w:val="28"/>
          <w:lang w:val="it-IT"/>
        </w:rPr>
        <w:tab/>
      </w:r>
      <w:r w:rsidR="008835EE">
        <w:rPr>
          <w:b/>
          <w:sz w:val="28"/>
          <w:szCs w:val="28"/>
          <w:lang w:val="it-IT"/>
        </w:rPr>
        <w:t>b</w:t>
      </w:r>
      <w:r w:rsidR="00E5330E">
        <w:rPr>
          <w:b/>
          <w:sz w:val="28"/>
          <w:szCs w:val="28"/>
          <w:lang w:val="it-IT"/>
        </w:rPr>
        <w:t xml:space="preserve">. </w:t>
      </w:r>
      <w:r w:rsidR="00E5330E" w:rsidRPr="00661A90">
        <w:rPr>
          <w:b/>
          <w:sz w:val="28"/>
          <w:szCs w:val="28"/>
          <w:lang w:val="it-IT"/>
        </w:rPr>
        <w:t>Trưởng nhóm kỹ thuật:</w:t>
      </w:r>
      <w:r w:rsidR="00E5330E">
        <w:rPr>
          <w:b/>
          <w:sz w:val="28"/>
          <w:szCs w:val="28"/>
          <w:lang w:val="it-IT"/>
        </w:rPr>
        <w:t xml:space="preserve"> 01 người</w:t>
      </w:r>
    </w:p>
    <w:p w:rsidR="00E5330E" w:rsidRPr="00661A90" w:rsidRDefault="00E5330E" w:rsidP="00F105D5">
      <w:pPr>
        <w:pStyle w:val="Header"/>
        <w:tabs>
          <w:tab w:val="left" w:pos="709"/>
        </w:tabs>
        <w:spacing w:before="120" w:after="120"/>
        <w:rPr>
          <w:sz w:val="28"/>
          <w:szCs w:val="28"/>
          <w:lang w:val="it-IT"/>
        </w:rPr>
      </w:pPr>
      <w:r>
        <w:rPr>
          <w:sz w:val="28"/>
          <w:szCs w:val="28"/>
          <w:lang w:val="it-IT"/>
        </w:rPr>
        <w:tab/>
      </w:r>
      <w:r w:rsidRPr="00661A90">
        <w:rPr>
          <w:sz w:val="28"/>
          <w:szCs w:val="28"/>
          <w:lang w:val="it-IT"/>
        </w:rPr>
        <w:t>- Có trình độ đại học các chuyên ngành liên quan (địa chính, quản lý đất đai, trắc địa, công nghệ thông tin)</w:t>
      </w:r>
    </w:p>
    <w:p w:rsidR="00E5330E" w:rsidRDefault="00E5330E" w:rsidP="00F105D5">
      <w:pPr>
        <w:pStyle w:val="Header"/>
        <w:tabs>
          <w:tab w:val="left" w:pos="709"/>
        </w:tabs>
        <w:spacing w:before="120" w:after="120"/>
        <w:rPr>
          <w:sz w:val="28"/>
          <w:szCs w:val="28"/>
          <w:lang w:val="it-IT"/>
        </w:rPr>
      </w:pPr>
      <w:r>
        <w:rPr>
          <w:sz w:val="28"/>
          <w:szCs w:val="28"/>
          <w:lang w:val="it-IT"/>
        </w:rPr>
        <w:tab/>
      </w:r>
      <w:r w:rsidRPr="00661A90">
        <w:rPr>
          <w:sz w:val="28"/>
          <w:szCs w:val="28"/>
          <w:lang w:val="it-IT"/>
        </w:rPr>
        <w:t>- Có 03 năm kinh nghiệm trở lên</w:t>
      </w:r>
      <w:r>
        <w:rPr>
          <w:sz w:val="28"/>
          <w:szCs w:val="28"/>
          <w:lang w:val="it-IT"/>
        </w:rPr>
        <w:t>.</w:t>
      </w:r>
    </w:p>
    <w:p w:rsidR="00E5330E" w:rsidRPr="00661A90" w:rsidRDefault="00E5330E" w:rsidP="00F105D5">
      <w:pPr>
        <w:pStyle w:val="Header"/>
        <w:tabs>
          <w:tab w:val="left" w:pos="709"/>
        </w:tabs>
        <w:spacing w:before="120" w:after="120"/>
        <w:rPr>
          <w:b/>
          <w:sz w:val="28"/>
          <w:szCs w:val="28"/>
          <w:lang w:val="it-IT"/>
        </w:rPr>
      </w:pPr>
      <w:r>
        <w:rPr>
          <w:sz w:val="28"/>
          <w:szCs w:val="28"/>
          <w:lang w:val="it-IT"/>
        </w:rPr>
        <w:tab/>
      </w:r>
      <w:r w:rsidR="008835EE">
        <w:rPr>
          <w:b/>
          <w:sz w:val="28"/>
          <w:szCs w:val="28"/>
          <w:lang w:val="it-IT"/>
        </w:rPr>
        <w:t>c</w:t>
      </w:r>
      <w:r>
        <w:rPr>
          <w:sz w:val="28"/>
          <w:szCs w:val="28"/>
          <w:lang w:val="it-IT"/>
        </w:rPr>
        <w:t xml:space="preserve">. </w:t>
      </w:r>
      <w:r w:rsidRPr="00661A90">
        <w:rPr>
          <w:b/>
          <w:sz w:val="28"/>
          <w:szCs w:val="28"/>
          <w:lang w:val="it-IT"/>
        </w:rPr>
        <w:t>Tổ trưởng thực hiện</w:t>
      </w:r>
      <w:r>
        <w:rPr>
          <w:b/>
          <w:sz w:val="28"/>
          <w:szCs w:val="28"/>
          <w:lang w:val="it-IT"/>
        </w:rPr>
        <w:t>: 01 người</w:t>
      </w:r>
    </w:p>
    <w:p w:rsidR="00E5330E" w:rsidRPr="00661A90" w:rsidRDefault="00E5330E" w:rsidP="00F105D5">
      <w:pPr>
        <w:pStyle w:val="Header"/>
        <w:tabs>
          <w:tab w:val="left" w:pos="709"/>
        </w:tabs>
        <w:spacing w:before="120" w:after="120"/>
        <w:rPr>
          <w:sz w:val="28"/>
          <w:szCs w:val="28"/>
          <w:lang w:val="it-IT"/>
        </w:rPr>
      </w:pPr>
      <w:r>
        <w:rPr>
          <w:sz w:val="28"/>
          <w:szCs w:val="28"/>
          <w:lang w:val="it-IT"/>
        </w:rPr>
        <w:tab/>
      </w:r>
      <w:r w:rsidRPr="00661A90">
        <w:rPr>
          <w:sz w:val="28"/>
          <w:szCs w:val="28"/>
          <w:lang w:val="it-IT"/>
        </w:rPr>
        <w:t>- Có trình độ đại học, cao đẳng các chuyên ngành liên quan (địa chính</w:t>
      </w:r>
      <w:r>
        <w:rPr>
          <w:sz w:val="28"/>
          <w:szCs w:val="28"/>
          <w:lang w:val="it-IT"/>
        </w:rPr>
        <w:t>;</w:t>
      </w:r>
      <w:r w:rsidRPr="00661A90">
        <w:rPr>
          <w:sz w:val="28"/>
          <w:szCs w:val="28"/>
          <w:lang w:val="it-IT"/>
        </w:rPr>
        <w:t xml:space="preserve"> quả</w:t>
      </w:r>
      <w:r>
        <w:rPr>
          <w:sz w:val="28"/>
          <w:szCs w:val="28"/>
          <w:lang w:val="it-IT"/>
        </w:rPr>
        <w:t>n</w:t>
      </w:r>
      <w:r w:rsidRPr="00661A90">
        <w:rPr>
          <w:sz w:val="28"/>
          <w:szCs w:val="28"/>
          <w:lang w:val="it-IT"/>
        </w:rPr>
        <w:t xml:space="preserve"> lý đất đai, </w:t>
      </w:r>
      <w:r>
        <w:rPr>
          <w:sz w:val="28"/>
          <w:szCs w:val="28"/>
          <w:lang w:val="it-IT"/>
        </w:rPr>
        <w:t xml:space="preserve">Kỹ thuật </w:t>
      </w:r>
      <w:r w:rsidRPr="00661A90">
        <w:rPr>
          <w:sz w:val="28"/>
          <w:szCs w:val="28"/>
          <w:lang w:val="it-IT"/>
        </w:rPr>
        <w:t>trắc địa</w:t>
      </w:r>
      <w:r>
        <w:rPr>
          <w:sz w:val="28"/>
          <w:szCs w:val="28"/>
          <w:lang w:val="it-IT"/>
        </w:rPr>
        <w:t xml:space="preserve"> - bản đồ; Xây dựng</w:t>
      </w:r>
      <w:r w:rsidRPr="00661A90">
        <w:rPr>
          <w:sz w:val="28"/>
          <w:szCs w:val="28"/>
          <w:lang w:val="it-IT"/>
        </w:rPr>
        <w:t>)</w:t>
      </w:r>
    </w:p>
    <w:p w:rsidR="00E5330E" w:rsidRDefault="00E5330E" w:rsidP="00F105D5">
      <w:pPr>
        <w:pStyle w:val="Header"/>
        <w:tabs>
          <w:tab w:val="left" w:pos="709"/>
        </w:tabs>
        <w:spacing w:before="120" w:after="120"/>
        <w:rPr>
          <w:sz w:val="28"/>
          <w:szCs w:val="28"/>
          <w:lang w:val="it-IT"/>
        </w:rPr>
      </w:pPr>
      <w:r>
        <w:rPr>
          <w:sz w:val="28"/>
          <w:szCs w:val="28"/>
          <w:lang w:val="it-IT"/>
        </w:rPr>
        <w:tab/>
      </w:r>
      <w:r w:rsidRPr="00661A90">
        <w:rPr>
          <w:sz w:val="28"/>
          <w:szCs w:val="28"/>
          <w:lang w:val="it-IT"/>
        </w:rPr>
        <w:t>- Kinh ngiệm 0</w:t>
      </w:r>
      <w:r>
        <w:rPr>
          <w:sz w:val="28"/>
          <w:szCs w:val="28"/>
          <w:lang w:val="it-IT"/>
        </w:rPr>
        <w:t>2</w:t>
      </w:r>
      <w:r w:rsidRPr="00661A90">
        <w:rPr>
          <w:sz w:val="28"/>
          <w:szCs w:val="28"/>
          <w:lang w:val="it-IT"/>
        </w:rPr>
        <w:t xml:space="preserve"> năm đối với đại học và 03 năm đối với cao đẳng</w:t>
      </w:r>
    </w:p>
    <w:p w:rsidR="008835EE" w:rsidRDefault="00E5330E" w:rsidP="008835EE">
      <w:pPr>
        <w:rPr>
          <w:b/>
          <w:sz w:val="28"/>
          <w:szCs w:val="28"/>
        </w:rPr>
      </w:pPr>
      <w:r>
        <w:rPr>
          <w:sz w:val="28"/>
          <w:szCs w:val="28"/>
          <w:lang w:val="it-IT"/>
        </w:rPr>
        <w:tab/>
      </w:r>
      <w:r w:rsidR="008835EE">
        <w:rPr>
          <w:sz w:val="28"/>
          <w:szCs w:val="28"/>
          <w:lang w:val="it-IT"/>
        </w:rPr>
        <w:t xml:space="preserve">2. </w:t>
      </w:r>
      <w:r w:rsidR="008835EE">
        <w:rPr>
          <w:b/>
          <w:sz w:val="28"/>
          <w:szCs w:val="28"/>
        </w:rPr>
        <w:t xml:space="preserve">Máy móc, thiết bị, công nghệ </w:t>
      </w:r>
      <w:r w:rsidR="008835EE" w:rsidRPr="00236FC4">
        <w:rPr>
          <w:b/>
          <w:sz w:val="28"/>
          <w:szCs w:val="28"/>
        </w:rPr>
        <w:t>của nhà thầu</w:t>
      </w:r>
    </w:p>
    <w:p w:rsidR="008835EE" w:rsidRPr="00B10CF4" w:rsidRDefault="008835EE" w:rsidP="008835EE">
      <w:pPr>
        <w:ind w:firstLine="720"/>
        <w:rPr>
          <w:color w:val="FF0000"/>
          <w:sz w:val="28"/>
          <w:szCs w:val="28"/>
        </w:rPr>
      </w:pPr>
      <w:r w:rsidRPr="00B10CF4">
        <w:rPr>
          <w:b/>
          <w:color w:val="FF0000"/>
          <w:sz w:val="28"/>
          <w:szCs w:val="28"/>
        </w:rPr>
        <w:t xml:space="preserve">- </w:t>
      </w:r>
      <w:r w:rsidRPr="00B10CF4">
        <w:rPr>
          <w:color w:val="FF0000"/>
          <w:sz w:val="28"/>
          <w:szCs w:val="28"/>
        </w:rPr>
        <w:t>Có 03 máy GPS 02 tầng có độ chính xác tư</w:t>
      </w:r>
      <w:r w:rsidR="00B10CF4" w:rsidRPr="00B10CF4">
        <w:rPr>
          <w:color w:val="FF0000"/>
          <w:sz w:val="28"/>
          <w:szCs w:val="28"/>
        </w:rPr>
        <w:t xml:space="preserve">ơng đương máy toàn đạc điện tử </w:t>
      </w:r>
      <w:r w:rsidRPr="00B10CF4">
        <w:rPr>
          <w:color w:val="FF0000"/>
          <w:sz w:val="28"/>
          <w:szCs w:val="28"/>
        </w:rPr>
        <w:t>và 0</w:t>
      </w:r>
      <w:r w:rsidR="00014ABF" w:rsidRPr="00B10CF4">
        <w:rPr>
          <w:color w:val="FF0000"/>
          <w:sz w:val="28"/>
          <w:szCs w:val="28"/>
        </w:rPr>
        <w:t>2</w:t>
      </w:r>
      <w:r w:rsidRPr="00B10CF4">
        <w:rPr>
          <w:color w:val="FF0000"/>
          <w:sz w:val="28"/>
          <w:szCs w:val="28"/>
        </w:rPr>
        <w:t xml:space="preserve"> máy </w:t>
      </w:r>
      <w:r w:rsidR="00014ABF" w:rsidRPr="00B10CF4">
        <w:rPr>
          <w:color w:val="FF0000"/>
          <w:sz w:val="28"/>
          <w:szCs w:val="28"/>
        </w:rPr>
        <w:t>GPS cầm tay</w:t>
      </w:r>
      <w:r w:rsidRPr="00B10CF4">
        <w:rPr>
          <w:color w:val="FF0000"/>
          <w:sz w:val="28"/>
          <w:szCs w:val="28"/>
        </w:rPr>
        <w:t xml:space="preserve"> (chứng minh sở hữu công ty bằng hóa đơn kèm theo).</w:t>
      </w:r>
    </w:p>
    <w:p w:rsidR="008835EE" w:rsidRPr="002C265C" w:rsidRDefault="008835EE" w:rsidP="008835EE">
      <w:pPr>
        <w:ind w:firstLine="720"/>
        <w:rPr>
          <w:sz w:val="28"/>
          <w:szCs w:val="28"/>
        </w:rPr>
      </w:pPr>
      <w:r w:rsidRPr="002C265C">
        <w:rPr>
          <w:sz w:val="28"/>
          <w:szCs w:val="28"/>
        </w:rPr>
        <w:t>- Có ít nhất 06 máy tính các loại; 01 máy photoopy, 01 máy in khổ A0 (chứng minh sở hữu của đơn vị bằng hóa đơn kèm theo).</w:t>
      </w:r>
    </w:p>
    <w:p w:rsidR="008835EE" w:rsidRDefault="008835EE" w:rsidP="008835EE">
      <w:pPr>
        <w:pStyle w:val="Header"/>
        <w:tabs>
          <w:tab w:val="left" w:pos="709"/>
        </w:tabs>
        <w:spacing w:before="120" w:after="120"/>
        <w:rPr>
          <w:sz w:val="28"/>
          <w:szCs w:val="28"/>
        </w:rPr>
      </w:pPr>
      <w:r>
        <w:rPr>
          <w:sz w:val="28"/>
          <w:szCs w:val="28"/>
        </w:rPr>
        <w:tab/>
        <w:t xml:space="preserve">- </w:t>
      </w:r>
      <w:r w:rsidRPr="002C265C">
        <w:rPr>
          <w:sz w:val="28"/>
          <w:szCs w:val="28"/>
        </w:rPr>
        <w:t>Có ít nhất 02 phần mềm hỗ trợ để thực hiện biên tập bản đồ địa chính, lập hồ sơ cấp giấy chứng nhận quyền sử dụng đất (chứng minh sở hữu công ty bằng hóa đơn kèm theo).</w:t>
      </w:r>
    </w:p>
    <w:p w:rsidR="00356D50" w:rsidRPr="00356D50" w:rsidRDefault="008835EE" w:rsidP="008835EE">
      <w:pPr>
        <w:pStyle w:val="Header"/>
        <w:tabs>
          <w:tab w:val="left" w:pos="709"/>
        </w:tabs>
        <w:spacing w:before="120" w:after="120"/>
        <w:rPr>
          <w:color w:val="000000"/>
          <w:sz w:val="28"/>
          <w:szCs w:val="28"/>
          <w:lang w:val="nl-NL"/>
        </w:rPr>
      </w:pPr>
      <w:r>
        <w:rPr>
          <w:sz w:val="28"/>
          <w:szCs w:val="28"/>
        </w:rPr>
        <w:tab/>
      </w:r>
      <w:r w:rsidR="00356D50" w:rsidRPr="00356D50">
        <w:rPr>
          <w:b/>
          <w:bCs/>
          <w:color w:val="000000"/>
          <w:sz w:val="28"/>
          <w:szCs w:val="28"/>
          <w:lang w:val="vi-VN"/>
        </w:rPr>
        <w:t>V</w:t>
      </w:r>
      <w:r w:rsidR="00F105D5">
        <w:rPr>
          <w:b/>
          <w:bCs/>
          <w:color w:val="000000"/>
          <w:sz w:val="28"/>
          <w:szCs w:val="28"/>
        </w:rPr>
        <w:t>III</w:t>
      </w:r>
      <w:r w:rsidR="00356D50" w:rsidRPr="00356D50">
        <w:rPr>
          <w:b/>
          <w:bCs/>
          <w:color w:val="000000"/>
          <w:sz w:val="28"/>
          <w:szCs w:val="28"/>
          <w:lang w:val="vi-VN"/>
        </w:rPr>
        <w:t>. Trách nhiệm của bên mời thầu:</w:t>
      </w:r>
    </w:p>
    <w:p w:rsidR="00356D50" w:rsidRPr="00236FC4" w:rsidRDefault="00356D50" w:rsidP="00F105D5">
      <w:pPr>
        <w:spacing w:before="120" w:after="120"/>
        <w:ind w:firstLine="709"/>
        <w:rPr>
          <w:sz w:val="28"/>
          <w:szCs w:val="28"/>
        </w:rPr>
      </w:pPr>
      <w:r w:rsidRPr="00356D50">
        <w:rPr>
          <w:sz w:val="28"/>
          <w:szCs w:val="28"/>
          <w:lang w:val="nl-NL"/>
        </w:rPr>
        <w:t xml:space="preserve">- Cung cấp những tài liệu, văn bản pháp lý cần thiết để phục vụ cho việc </w:t>
      </w:r>
      <w:r w:rsidR="00236FC4" w:rsidRPr="00B96BCA">
        <w:rPr>
          <w:bCs/>
          <w:iCs/>
          <w:sz w:val="28"/>
          <w:szCs w:val="28"/>
        </w:rPr>
        <w:t>Đ</w:t>
      </w:r>
      <w:r w:rsidR="00236FC4" w:rsidRPr="00B96BCA">
        <w:rPr>
          <w:sz w:val="28"/>
          <w:szCs w:val="28"/>
          <w:lang w:val="es-ES"/>
        </w:rPr>
        <w:t>o đạc bổ sung, chỉnh lý bản đồ địa chính tỷ lệ 1/5000</w:t>
      </w:r>
      <w:r w:rsidR="00236FC4" w:rsidRPr="00B96BCA">
        <w:rPr>
          <w:sz w:val="28"/>
          <w:szCs w:val="28"/>
          <w:lang w:val="vi-VN"/>
        </w:rPr>
        <w:t>; giao đất và cấp giấy chứng nhận quyền sử dụng đất lâm nghiệp</w:t>
      </w:r>
      <w:r w:rsidR="00236FC4" w:rsidRPr="00B96BCA">
        <w:rPr>
          <w:sz w:val="28"/>
          <w:szCs w:val="28"/>
        </w:rPr>
        <w:t xml:space="preserve"> </w:t>
      </w:r>
      <w:r w:rsidR="00236FC4" w:rsidRPr="00B96BCA">
        <w:rPr>
          <w:sz w:val="28"/>
          <w:szCs w:val="28"/>
          <w:lang w:val="vi-VN"/>
        </w:rPr>
        <w:t>trên địa bàn huyện Trà Bồng</w:t>
      </w:r>
      <w:r w:rsidR="00236FC4">
        <w:rPr>
          <w:sz w:val="28"/>
          <w:szCs w:val="28"/>
        </w:rPr>
        <w:t>.</w:t>
      </w:r>
    </w:p>
    <w:p w:rsidR="00356D50" w:rsidRPr="00356D50" w:rsidRDefault="00356D50" w:rsidP="00F105D5">
      <w:pPr>
        <w:spacing w:before="120" w:after="120"/>
        <w:ind w:firstLine="709"/>
        <w:rPr>
          <w:sz w:val="28"/>
          <w:szCs w:val="28"/>
          <w:lang w:val="nl-NL"/>
        </w:rPr>
      </w:pPr>
      <w:r w:rsidRPr="00356D50">
        <w:rPr>
          <w:sz w:val="28"/>
          <w:szCs w:val="28"/>
          <w:lang w:val="nl-NL"/>
        </w:rPr>
        <w:t xml:space="preserve">- Cử 01 cán bộ có trình độ chuyên môn nghiệp vụ trực tiếp giải quyết những vấn đề vướng mắc trong quá trình thực hiện hợp đồng </w:t>
      </w:r>
    </w:p>
    <w:p w:rsidR="00356D50" w:rsidRDefault="00356D50" w:rsidP="00F105D5">
      <w:pPr>
        <w:spacing w:before="120" w:after="120"/>
        <w:ind w:firstLine="709"/>
        <w:rPr>
          <w:sz w:val="28"/>
          <w:szCs w:val="28"/>
          <w:lang w:val="nl-NL"/>
        </w:rPr>
      </w:pPr>
      <w:r w:rsidRPr="00356D50">
        <w:rPr>
          <w:sz w:val="28"/>
          <w:szCs w:val="28"/>
          <w:lang w:val="nl-NL"/>
        </w:rPr>
        <w:t>- Nghiệm thu kịp thời các công đoạn trong quá trình thực hiện hợp đồng và nghiệm thu thanh toán ngay sau khi có đủ điều kiện</w:t>
      </w:r>
      <w:r w:rsidR="00236FC4">
        <w:rPr>
          <w:sz w:val="28"/>
          <w:szCs w:val="28"/>
          <w:lang w:val="nl-NL"/>
        </w:rPr>
        <w:t xml:space="preserve"> thanh toán theo quy định</w:t>
      </w:r>
      <w:r w:rsidRPr="00356D50">
        <w:rPr>
          <w:sz w:val="28"/>
          <w:szCs w:val="28"/>
          <w:lang w:val="nl-NL"/>
        </w:rPr>
        <w:t>.</w:t>
      </w:r>
    </w:p>
    <w:p w:rsidR="008731A7" w:rsidRDefault="008835EE" w:rsidP="008835EE">
      <w:pPr>
        <w:ind w:firstLine="709"/>
        <w:rPr>
          <w:b/>
          <w:color w:val="000000"/>
          <w:sz w:val="28"/>
          <w:szCs w:val="28"/>
        </w:rPr>
      </w:pPr>
      <w:r>
        <w:rPr>
          <w:b/>
          <w:sz w:val="28"/>
          <w:szCs w:val="28"/>
          <w:lang w:val="nl-NL"/>
        </w:rPr>
        <w:lastRenderedPageBreak/>
        <w:t>I</w:t>
      </w:r>
      <w:r w:rsidR="00F105D5" w:rsidRPr="00F105D5">
        <w:rPr>
          <w:b/>
          <w:sz w:val="28"/>
          <w:szCs w:val="28"/>
          <w:lang w:val="nl-NL"/>
        </w:rPr>
        <w:t>X</w:t>
      </w:r>
      <w:r w:rsidR="00F105D5">
        <w:rPr>
          <w:sz w:val="28"/>
          <w:szCs w:val="28"/>
          <w:lang w:val="nl-NL"/>
        </w:rPr>
        <w:t xml:space="preserve">. </w:t>
      </w:r>
      <w:r w:rsidR="008731A7" w:rsidRPr="008731A7">
        <w:rPr>
          <w:b/>
          <w:color w:val="000000"/>
          <w:sz w:val="28"/>
          <w:szCs w:val="28"/>
        </w:rPr>
        <w:t xml:space="preserve">BẢNG TIÊN LƯỢNG MỜI THẦU </w:t>
      </w:r>
    </w:p>
    <w:p w:rsidR="008835EE" w:rsidRDefault="008835EE" w:rsidP="00F105D5">
      <w:pPr>
        <w:rPr>
          <w:b/>
          <w:color w:val="000000"/>
          <w:sz w:val="28"/>
          <w:szCs w:val="28"/>
        </w:rPr>
      </w:pPr>
    </w:p>
    <w:tbl>
      <w:tblPr>
        <w:tblW w:w="9087" w:type="dxa"/>
        <w:tblInd w:w="93" w:type="dxa"/>
        <w:tblLook w:val="04A0" w:firstRow="1" w:lastRow="0" w:firstColumn="1" w:lastColumn="0" w:noHBand="0" w:noVBand="1"/>
      </w:tblPr>
      <w:tblGrid>
        <w:gridCol w:w="640"/>
        <w:gridCol w:w="4904"/>
        <w:gridCol w:w="1275"/>
        <w:gridCol w:w="1120"/>
        <w:gridCol w:w="1148"/>
      </w:tblGrid>
      <w:tr w:rsidR="00044426" w:rsidRPr="00044426" w:rsidTr="00585FAE">
        <w:trPr>
          <w:trHeight w:val="630"/>
        </w:trPr>
        <w:tc>
          <w:tcPr>
            <w:tcW w:w="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TT</w:t>
            </w:r>
          </w:p>
        </w:tc>
        <w:tc>
          <w:tcPr>
            <w:tcW w:w="4904" w:type="dxa"/>
            <w:tcBorders>
              <w:top w:val="single" w:sz="4" w:space="0" w:color="auto"/>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Hạng mục</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ĐVT</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KL</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Mức khó khăn</w:t>
            </w:r>
          </w:p>
        </w:tc>
      </w:tr>
      <w:tr w:rsidR="00044426" w:rsidRPr="00044426" w:rsidTr="00585FAE">
        <w:trPr>
          <w:trHeight w:val="315"/>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044426" w:rsidRPr="00044426" w:rsidRDefault="00755CEF" w:rsidP="00044426">
            <w:pPr>
              <w:jc w:val="center"/>
              <w:rPr>
                <w:sz w:val="26"/>
                <w:szCs w:val="26"/>
              </w:rPr>
            </w:pPr>
            <w:r w:rsidRPr="00044426">
              <w:rPr>
                <w:sz w:val="26"/>
                <w:szCs w:val="26"/>
              </w:rPr>
              <w:t>A</w:t>
            </w:r>
          </w:p>
        </w:tc>
        <w:tc>
          <w:tcPr>
            <w:tcW w:w="4904"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b</w:t>
            </w:r>
          </w:p>
        </w:tc>
        <w:tc>
          <w:tcPr>
            <w:tcW w:w="1275"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c</w:t>
            </w:r>
          </w:p>
        </w:tc>
        <w:tc>
          <w:tcPr>
            <w:tcW w:w="1120"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d</w:t>
            </w:r>
          </w:p>
        </w:tc>
        <w:tc>
          <w:tcPr>
            <w:tcW w:w="1148"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e</w:t>
            </w:r>
          </w:p>
        </w:tc>
      </w:tr>
      <w:tr w:rsidR="00044426" w:rsidRPr="00044426" w:rsidTr="00585FAE">
        <w:trPr>
          <w:trHeight w:val="499"/>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I</w:t>
            </w:r>
          </w:p>
        </w:tc>
        <w:tc>
          <w:tcPr>
            <w:tcW w:w="4904"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left"/>
              <w:rPr>
                <w:b/>
                <w:bCs/>
                <w:sz w:val="26"/>
                <w:szCs w:val="26"/>
              </w:rPr>
            </w:pPr>
            <w:r w:rsidRPr="00044426">
              <w:rPr>
                <w:b/>
                <w:bCs/>
                <w:sz w:val="26"/>
                <w:szCs w:val="26"/>
              </w:rPr>
              <w:t>Đo đạc bổ sung; Chỉnh lý bản đồ địa chính tỷ lệ 1/5000</w:t>
            </w:r>
          </w:p>
        </w:tc>
        <w:tc>
          <w:tcPr>
            <w:tcW w:w="1275"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 </w:t>
            </w:r>
          </w:p>
        </w:tc>
        <w:tc>
          <w:tcPr>
            <w:tcW w:w="1120"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 </w:t>
            </w:r>
          </w:p>
        </w:tc>
        <w:tc>
          <w:tcPr>
            <w:tcW w:w="1148"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 </w:t>
            </w:r>
          </w:p>
        </w:tc>
      </w:tr>
      <w:tr w:rsidR="00044426" w:rsidRPr="00044426" w:rsidTr="00585FAE">
        <w:trPr>
          <w:trHeight w:val="690"/>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1</w:t>
            </w:r>
          </w:p>
        </w:tc>
        <w:tc>
          <w:tcPr>
            <w:tcW w:w="4904"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left"/>
              <w:rPr>
                <w:b/>
                <w:bCs/>
                <w:sz w:val="26"/>
                <w:szCs w:val="26"/>
              </w:rPr>
            </w:pPr>
            <w:r w:rsidRPr="00044426">
              <w:rPr>
                <w:b/>
                <w:bCs/>
                <w:sz w:val="26"/>
                <w:szCs w:val="26"/>
              </w:rPr>
              <w:t>Đo đạc bổ sung bản đồ địa chính</w:t>
            </w:r>
          </w:p>
        </w:tc>
        <w:tc>
          <w:tcPr>
            <w:tcW w:w="1275"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Ha</w:t>
            </w:r>
          </w:p>
        </w:tc>
        <w:tc>
          <w:tcPr>
            <w:tcW w:w="1120"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863,36</w:t>
            </w:r>
          </w:p>
        </w:tc>
        <w:tc>
          <w:tcPr>
            <w:tcW w:w="1148"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4</w:t>
            </w:r>
          </w:p>
        </w:tc>
      </w:tr>
      <w:tr w:rsidR="00044426" w:rsidRPr="00044426" w:rsidTr="00585FAE">
        <w:trPr>
          <w:trHeight w:val="645"/>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2</w:t>
            </w:r>
          </w:p>
        </w:tc>
        <w:tc>
          <w:tcPr>
            <w:tcW w:w="4904"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left"/>
              <w:rPr>
                <w:b/>
                <w:bCs/>
                <w:sz w:val="26"/>
                <w:szCs w:val="26"/>
              </w:rPr>
            </w:pPr>
            <w:r w:rsidRPr="00044426">
              <w:rPr>
                <w:b/>
                <w:bCs/>
                <w:sz w:val="26"/>
                <w:szCs w:val="26"/>
              </w:rPr>
              <w:t xml:space="preserve">Chỉnh lý biến động bản đồ địa chính tỷ lệ 1/5000 </w:t>
            </w:r>
          </w:p>
        </w:tc>
        <w:tc>
          <w:tcPr>
            <w:tcW w:w="1275"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 </w:t>
            </w:r>
          </w:p>
        </w:tc>
        <w:tc>
          <w:tcPr>
            <w:tcW w:w="1120"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 </w:t>
            </w:r>
          </w:p>
        </w:tc>
        <w:tc>
          <w:tcPr>
            <w:tcW w:w="1148"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 </w:t>
            </w:r>
          </w:p>
        </w:tc>
      </w:tr>
      <w:tr w:rsidR="00044426" w:rsidRPr="00044426" w:rsidTr="00585FAE">
        <w:trPr>
          <w:trHeight w:val="499"/>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044426" w:rsidRPr="00044426" w:rsidRDefault="00755CEF" w:rsidP="00044426">
            <w:pPr>
              <w:jc w:val="center"/>
              <w:rPr>
                <w:sz w:val="26"/>
                <w:szCs w:val="26"/>
              </w:rPr>
            </w:pPr>
            <w:r w:rsidRPr="00044426">
              <w:rPr>
                <w:sz w:val="26"/>
                <w:szCs w:val="26"/>
              </w:rPr>
              <w:t>A</w:t>
            </w:r>
          </w:p>
        </w:tc>
        <w:tc>
          <w:tcPr>
            <w:tcW w:w="4904"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left"/>
              <w:rPr>
                <w:sz w:val="26"/>
                <w:szCs w:val="26"/>
              </w:rPr>
            </w:pPr>
            <w:r w:rsidRPr="00044426">
              <w:rPr>
                <w:sz w:val="26"/>
                <w:szCs w:val="26"/>
              </w:rPr>
              <w:t xml:space="preserve"> Đối soát thực địa </w:t>
            </w:r>
          </w:p>
        </w:tc>
        <w:tc>
          <w:tcPr>
            <w:tcW w:w="1275"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Mảnh</w:t>
            </w:r>
          </w:p>
        </w:tc>
        <w:tc>
          <w:tcPr>
            <w:tcW w:w="1120"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12</w:t>
            </w:r>
          </w:p>
        </w:tc>
        <w:tc>
          <w:tcPr>
            <w:tcW w:w="1148"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4</w:t>
            </w:r>
          </w:p>
        </w:tc>
      </w:tr>
      <w:tr w:rsidR="00044426" w:rsidRPr="00044426" w:rsidTr="00585FAE">
        <w:trPr>
          <w:trHeight w:val="499"/>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044426" w:rsidRPr="00044426" w:rsidRDefault="00755CEF" w:rsidP="00044426">
            <w:pPr>
              <w:jc w:val="center"/>
              <w:rPr>
                <w:sz w:val="26"/>
                <w:szCs w:val="26"/>
              </w:rPr>
            </w:pPr>
            <w:r w:rsidRPr="00044426">
              <w:rPr>
                <w:sz w:val="26"/>
                <w:szCs w:val="26"/>
              </w:rPr>
              <w:t>B</w:t>
            </w:r>
          </w:p>
        </w:tc>
        <w:tc>
          <w:tcPr>
            <w:tcW w:w="4904" w:type="dxa"/>
            <w:tcBorders>
              <w:top w:val="nil"/>
              <w:left w:val="nil"/>
              <w:bottom w:val="single" w:sz="4" w:space="0" w:color="auto"/>
              <w:right w:val="single" w:sz="4" w:space="0" w:color="auto"/>
            </w:tcBorders>
            <w:shd w:val="clear" w:color="auto" w:fill="auto"/>
            <w:noWrap/>
            <w:vAlign w:val="center"/>
            <w:hideMark/>
          </w:tcPr>
          <w:p w:rsidR="00044426" w:rsidRPr="00044426" w:rsidRDefault="00044426" w:rsidP="00044426">
            <w:pPr>
              <w:jc w:val="left"/>
              <w:rPr>
                <w:sz w:val="26"/>
                <w:szCs w:val="26"/>
              </w:rPr>
            </w:pPr>
            <w:r w:rsidRPr="00044426">
              <w:rPr>
                <w:sz w:val="26"/>
                <w:szCs w:val="26"/>
              </w:rPr>
              <w:t xml:space="preserve"> Lưới đo vẽ </w:t>
            </w:r>
          </w:p>
        </w:tc>
        <w:tc>
          <w:tcPr>
            <w:tcW w:w="1275"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100 thửa</w:t>
            </w:r>
          </w:p>
        </w:tc>
        <w:tc>
          <w:tcPr>
            <w:tcW w:w="1120"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407</w:t>
            </w:r>
          </w:p>
        </w:tc>
        <w:tc>
          <w:tcPr>
            <w:tcW w:w="1148"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4</w:t>
            </w:r>
          </w:p>
        </w:tc>
      </w:tr>
      <w:tr w:rsidR="00044426" w:rsidRPr="00044426" w:rsidTr="00585FAE">
        <w:trPr>
          <w:trHeight w:val="499"/>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044426" w:rsidRPr="00044426" w:rsidRDefault="00755CEF" w:rsidP="00044426">
            <w:pPr>
              <w:jc w:val="center"/>
              <w:rPr>
                <w:sz w:val="26"/>
                <w:szCs w:val="26"/>
              </w:rPr>
            </w:pPr>
            <w:r w:rsidRPr="00044426">
              <w:rPr>
                <w:sz w:val="26"/>
                <w:szCs w:val="26"/>
              </w:rPr>
              <w:t>C</w:t>
            </w:r>
          </w:p>
        </w:tc>
        <w:tc>
          <w:tcPr>
            <w:tcW w:w="4904" w:type="dxa"/>
            <w:tcBorders>
              <w:top w:val="nil"/>
              <w:left w:val="nil"/>
              <w:bottom w:val="single" w:sz="4" w:space="0" w:color="auto"/>
              <w:right w:val="single" w:sz="4" w:space="0" w:color="auto"/>
            </w:tcBorders>
            <w:shd w:val="clear" w:color="auto" w:fill="auto"/>
            <w:noWrap/>
            <w:vAlign w:val="center"/>
            <w:hideMark/>
          </w:tcPr>
          <w:p w:rsidR="00044426" w:rsidRPr="00044426" w:rsidRDefault="00044426" w:rsidP="00044426">
            <w:pPr>
              <w:jc w:val="left"/>
              <w:rPr>
                <w:sz w:val="26"/>
                <w:szCs w:val="26"/>
              </w:rPr>
            </w:pPr>
            <w:r w:rsidRPr="00044426">
              <w:rPr>
                <w:sz w:val="26"/>
                <w:szCs w:val="26"/>
              </w:rPr>
              <w:t xml:space="preserve"> Đo vẽ chi tiết</w:t>
            </w:r>
          </w:p>
        </w:tc>
        <w:tc>
          <w:tcPr>
            <w:tcW w:w="1275"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100 thửa</w:t>
            </w:r>
          </w:p>
        </w:tc>
        <w:tc>
          <w:tcPr>
            <w:tcW w:w="1120"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407</w:t>
            </w:r>
          </w:p>
        </w:tc>
        <w:tc>
          <w:tcPr>
            <w:tcW w:w="1148"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4</w:t>
            </w:r>
          </w:p>
        </w:tc>
      </w:tr>
      <w:tr w:rsidR="00044426" w:rsidRPr="00044426" w:rsidTr="00585FAE">
        <w:trPr>
          <w:trHeight w:val="499"/>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044426" w:rsidRPr="00044426" w:rsidRDefault="00755CEF" w:rsidP="00044426">
            <w:pPr>
              <w:jc w:val="center"/>
              <w:rPr>
                <w:sz w:val="26"/>
                <w:szCs w:val="26"/>
              </w:rPr>
            </w:pPr>
            <w:r w:rsidRPr="00044426">
              <w:rPr>
                <w:sz w:val="26"/>
                <w:szCs w:val="26"/>
              </w:rPr>
              <w:t>D</w:t>
            </w:r>
          </w:p>
        </w:tc>
        <w:tc>
          <w:tcPr>
            <w:tcW w:w="4904" w:type="dxa"/>
            <w:tcBorders>
              <w:top w:val="nil"/>
              <w:left w:val="nil"/>
              <w:bottom w:val="single" w:sz="4" w:space="0" w:color="auto"/>
              <w:right w:val="single" w:sz="4" w:space="0" w:color="auto"/>
            </w:tcBorders>
            <w:shd w:val="clear" w:color="auto" w:fill="auto"/>
            <w:noWrap/>
            <w:vAlign w:val="bottom"/>
            <w:hideMark/>
          </w:tcPr>
          <w:p w:rsidR="00044426" w:rsidRPr="00044426" w:rsidRDefault="00044426" w:rsidP="00044426">
            <w:pPr>
              <w:jc w:val="left"/>
              <w:rPr>
                <w:sz w:val="26"/>
                <w:szCs w:val="26"/>
              </w:rPr>
            </w:pPr>
            <w:r w:rsidRPr="00044426">
              <w:rPr>
                <w:sz w:val="26"/>
                <w:szCs w:val="26"/>
              </w:rPr>
              <w:t>Lập bản vẽ bản đồ địa chính</w:t>
            </w:r>
          </w:p>
        </w:tc>
        <w:tc>
          <w:tcPr>
            <w:tcW w:w="1275"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100 thửa</w:t>
            </w:r>
          </w:p>
        </w:tc>
        <w:tc>
          <w:tcPr>
            <w:tcW w:w="1120"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407</w:t>
            </w:r>
          </w:p>
        </w:tc>
        <w:tc>
          <w:tcPr>
            <w:tcW w:w="1148"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4</w:t>
            </w:r>
          </w:p>
        </w:tc>
      </w:tr>
      <w:tr w:rsidR="00044426" w:rsidRPr="00044426" w:rsidTr="00585FAE">
        <w:trPr>
          <w:trHeight w:val="499"/>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044426" w:rsidRPr="00044426" w:rsidRDefault="00755CEF" w:rsidP="00044426">
            <w:pPr>
              <w:jc w:val="center"/>
              <w:rPr>
                <w:sz w:val="26"/>
                <w:szCs w:val="26"/>
              </w:rPr>
            </w:pPr>
            <w:r w:rsidRPr="00044426">
              <w:rPr>
                <w:sz w:val="26"/>
                <w:szCs w:val="26"/>
              </w:rPr>
              <w:t>E</w:t>
            </w:r>
          </w:p>
        </w:tc>
        <w:tc>
          <w:tcPr>
            <w:tcW w:w="4904"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left"/>
              <w:rPr>
                <w:sz w:val="26"/>
                <w:szCs w:val="26"/>
              </w:rPr>
            </w:pPr>
            <w:r w:rsidRPr="00044426">
              <w:rPr>
                <w:sz w:val="26"/>
                <w:szCs w:val="26"/>
              </w:rPr>
              <w:t>Lập kết quả đo đạc địa chính thửa đất</w:t>
            </w:r>
          </w:p>
        </w:tc>
        <w:tc>
          <w:tcPr>
            <w:tcW w:w="1275"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100 thửa</w:t>
            </w:r>
          </w:p>
        </w:tc>
        <w:tc>
          <w:tcPr>
            <w:tcW w:w="1120"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407</w:t>
            </w:r>
          </w:p>
        </w:tc>
        <w:tc>
          <w:tcPr>
            <w:tcW w:w="1148"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4</w:t>
            </w:r>
          </w:p>
        </w:tc>
      </w:tr>
      <w:tr w:rsidR="00044426" w:rsidRPr="00044426" w:rsidTr="00585FAE">
        <w:trPr>
          <w:trHeight w:val="499"/>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044426" w:rsidRPr="00044426" w:rsidRDefault="00755CEF" w:rsidP="00044426">
            <w:pPr>
              <w:jc w:val="center"/>
              <w:rPr>
                <w:sz w:val="26"/>
                <w:szCs w:val="26"/>
              </w:rPr>
            </w:pPr>
            <w:r w:rsidRPr="00044426">
              <w:rPr>
                <w:sz w:val="26"/>
                <w:szCs w:val="26"/>
              </w:rPr>
              <w:t>F</w:t>
            </w:r>
          </w:p>
        </w:tc>
        <w:tc>
          <w:tcPr>
            <w:tcW w:w="4904"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left"/>
              <w:rPr>
                <w:sz w:val="26"/>
                <w:szCs w:val="26"/>
              </w:rPr>
            </w:pPr>
            <w:r w:rsidRPr="00044426">
              <w:rPr>
                <w:sz w:val="26"/>
                <w:szCs w:val="26"/>
              </w:rPr>
              <w:t>Bổ sung Sổ mục kê</w:t>
            </w:r>
          </w:p>
        </w:tc>
        <w:tc>
          <w:tcPr>
            <w:tcW w:w="1275"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100 thửa</w:t>
            </w:r>
          </w:p>
        </w:tc>
        <w:tc>
          <w:tcPr>
            <w:tcW w:w="1120"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407</w:t>
            </w:r>
          </w:p>
        </w:tc>
        <w:tc>
          <w:tcPr>
            <w:tcW w:w="1148"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4</w:t>
            </w:r>
          </w:p>
        </w:tc>
      </w:tr>
      <w:tr w:rsidR="00044426" w:rsidRPr="00044426" w:rsidTr="008835EE">
        <w:trPr>
          <w:trHeight w:val="895"/>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044426" w:rsidRPr="00044426" w:rsidRDefault="00755CEF" w:rsidP="00044426">
            <w:pPr>
              <w:jc w:val="center"/>
              <w:rPr>
                <w:sz w:val="26"/>
                <w:szCs w:val="26"/>
              </w:rPr>
            </w:pPr>
            <w:r w:rsidRPr="00044426">
              <w:rPr>
                <w:sz w:val="26"/>
                <w:szCs w:val="26"/>
              </w:rPr>
              <w:t>G</w:t>
            </w:r>
          </w:p>
        </w:tc>
        <w:tc>
          <w:tcPr>
            <w:tcW w:w="4904"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left"/>
              <w:rPr>
                <w:sz w:val="26"/>
                <w:szCs w:val="26"/>
              </w:rPr>
            </w:pPr>
            <w:r w:rsidRPr="00044426">
              <w:rPr>
                <w:sz w:val="26"/>
                <w:szCs w:val="26"/>
              </w:rPr>
              <w:t>Biên tập bản đồ địa chính và in; xác nhận hồ sơ các cấp; giao nộp sản phẩm</w:t>
            </w:r>
          </w:p>
        </w:tc>
        <w:tc>
          <w:tcPr>
            <w:tcW w:w="1275"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Mảnh</w:t>
            </w:r>
          </w:p>
        </w:tc>
        <w:tc>
          <w:tcPr>
            <w:tcW w:w="1120"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12</w:t>
            </w:r>
          </w:p>
        </w:tc>
        <w:tc>
          <w:tcPr>
            <w:tcW w:w="1148"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4</w:t>
            </w:r>
          </w:p>
        </w:tc>
      </w:tr>
      <w:tr w:rsidR="00044426" w:rsidRPr="00044426" w:rsidTr="008835EE">
        <w:trPr>
          <w:trHeight w:val="819"/>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II</w:t>
            </w:r>
          </w:p>
        </w:tc>
        <w:tc>
          <w:tcPr>
            <w:tcW w:w="4904"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left"/>
              <w:rPr>
                <w:b/>
                <w:bCs/>
                <w:sz w:val="26"/>
                <w:szCs w:val="26"/>
              </w:rPr>
            </w:pPr>
            <w:r w:rsidRPr="00044426">
              <w:rPr>
                <w:b/>
                <w:bCs/>
                <w:sz w:val="26"/>
                <w:szCs w:val="26"/>
              </w:rPr>
              <w:t>Đăng ký, cấp GCNQSD đất đồng loạt ở xã- Theo hình thức trực tiếp</w:t>
            </w:r>
          </w:p>
        </w:tc>
        <w:tc>
          <w:tcPr>
            <w:tcW w:w="1275"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H. sơ</w:t>
            </w:r>
          </w:p>
        </w:tc>
        <w:tc>
          <w:tcPr>
            <w:tcW w:w="1120"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1.234</w:t>
            </w:r>
          </w:p>
        </w:tc>
        <w:tc>
          <w:tcPr>
            <w:tcW w:w="1148"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b/>
                <w:bCs/>
                <w:sz w:val="26"/>
                <w:szCs w:val="26"/>
              </w:rPr>
            </w:pPr>
            <w:r w:rsidRPr="00044426">
              <w:rPr>
                <w:b/>
                <w:bCs/>
                <w:sz w:val="26"/>
                <w:szCs w:val="26"/>
              </w:rPr>
              <w:t> </w:t>
            </w:r>
          </w:p>
        </w:tc>
      </w:tr>
      <w:tr w:rsidR="00044426" w:rsidRPr="00044426" w:rsidTr="008835EE">
        <w:trPr>
          <w:trHeight w:val="844"/>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1</w:t>
            </w:r>
          </w:p>
        </w:tc>
        <w:tc>
          <w:tcPr>
            <w:tcW w:w="4904"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left"/>
              <w:rPr>
                <w:sz w:val="26"/>
                <w:szCs w:val="26"/>
              </w:rPr>
            </w:pPr>
            <w:r w:rsidRPr="00044426">
              <w:rPr>
                <w:sz w:val="26"/>
                <w:szCs w:val="26"/>
              </w:rPr>
              <w:t>Đăng ký, cấp lần đầu GCNQSD đất đồng loạt ở xã- Theo hình thức trực tiếp</w:t>
            </w:r>
          </w:p>
        </w:tc>
        <w:tc>
          <w:tcPr>
            <w:tcW w:w="1275"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H. sơ</w:t>
            </w:r>
          </w:p>
        </w:tc>
        <w:tc>
          <w:tcPr>
            <w:tcW w:w="1120"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972</w:t>
            </w:r>
          </w:p>
        </w:tc>
        <w:tc>
          <w:tcPr>
            <w:tcW w:w="1148"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3</w:t>
            </w:r>
          </w:p>
        </w:tc>
      </w:tr>
      <w:tr w:rsidR="00044426" w:rsidRPr="00044426" w:rsidTr="008835EE">
        <w:trPr>
          <w:trHeight w:val="843"/>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2</w:t>
            </w:r>
          </w:p>
        </w:tc>
        <w:tc>
          <w:tcPr>
            <w:tcW w:w="4904"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left"/>
              <w:rPr>
                <w:sz w:val="26"/>
                <w:szCs w:val="26"/>
              </w:rPr>
            </w:pPr>
            <w:r w:rsidRPr="00044426">
              <w:rPr>
                <w:sz w:val="26"/>
                <w:szCs w:val="26"/>
              </w:rPr>
              <w:t>Đăng ký, cấp đổi GCNQSD đất đồng loạt ở xã- Theo hình thức trực tiếp</w:t>
            </w:r>
          </w:p>
        </w:tc>
        <w:tc>
          <w:tcPr>
            <w:tcW w:w="1275"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H. sơ</w:t>
            </w:r>
          </w:p>
        </w:tc>
        <w:tc>
          <w:tcPr>
            <w:tcW w:w="1120"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262</w:t>
            </w:r>
          </w:p>
        </w:tc>
        <w:tc>
          <w:tcPr>
            <w:tcW w:w="1148" w:type="dxa"/>
            <w:tcBorders>
              <w:top w:val="nil"/>
              <w:left w:val="nil"/>
              <w:bottom w:val="single" w:sz="4" w:space="0" w:color="auto"/>
              <w:right w:val="single" w:sz="4" w:space="0" w:color="auto"/>
            </w:tcBorders>
            <w:shd w:val="clear" w:color="auto" w:fill="auto"/>
            <w:vAlign w:val="center"/>
            <w:hideMark/>
          </w:tcPr>
          <w:p w:rsidR="00044426" w:rsidRPr="00044426" w:rsidRDefault="00044426" w:rsidP="00044426">
            <w:pPr>
              <w:jc w:val="center"/>
              <w:rPr>
                <w:sz w:val="26"/>
                <w:szCs w:val="26"/>
              </w:rPr>
            </w:pPr>
            <w:r w:rsidRPr="00044426">
              <w:rPr>
                <w:sz w:val="26"/>
                <w:szCs w:val="26"/>
              </w:rPr>
              <w:t>3</w:t>
            </w:r>
          </w:p>
        </w:tc>
      </w:tr>
    </w:tbl>
    <w:p w:rsidR="00044426" w:rsidRDefault="00044426" w:rsidP="00DC1867">
      <w:pPr>
        <w:jc w:val="center"/>
        <w:rPr>
          <w:b/>
          <w:color w:val="000000"/>
          <w:sz w:val="28"/>
          <w:szCs w:val="28"/>
        </w:rPr>
      </w:pPr>
    </w:p>
    <w:p w:rsidR="00044426" w:rsidRDefault="00044426" w:rsidP="00DC1867">
      <w:pPr>
        <w:jc w:val="center"/>
        <w:rPr>
          <w:b/>
          <w:color w:val="000000"/>
          <w:sz w:val="28"/>
          <w:szCs w:val="28"/>
        </w:rPr>
      </w:pPr>
    </w:p>
    <w:p w:rsidR="00044426" w:rsidRDefault="00044426" w:rsidP="00DC1867">
      <w:pPr>
        <w:jc w:val="center"/>
        <w:rPr>
          <w:b/>
          <w:color w:val="000000"/>
          <w:sz w:val="28"/>
          <w:szCs w:val="28"/>
        </w:rPr>
      </w:pPr>
    </w:p>
    <w:p w:rsidR="00044426" w:rsidRDefault="00044426" w:rsidP="00DC1867">
      <w:pPr>
        <w:jc w:val="center"/>
        <w:rPr>
          <w:b/>
          <w:color w:val="000000"/>
          <w:sz w:val="28"/>
          <w:szCs w:val="28"/>
        </w:rPr>
      </w:pPr>
    </w:p>
    <w:p w:rsidR="008731A7" w:rsidRDefault="008731A7" w:rsidP="00DC1867">
      <w:pPr>
        <w:jc w:val="center"/>
        <w:rPr>
          <w:b/>
          <w:sz w:val="6"/>
          <w:szCs w:val="28"/>
          <w:lang w:val="nl-NL"/>
        </w:rPr>
      </w:pPr>
    </w:p>
    <w:p w:rsidR="00714475" w:rsidRPr="00371C93" w:rsidRDefault="00714475" w:rsidP="00DC1867">
      <w:pPr>
        <w:pStyle w:val="Heading1"/>
        <w:spacing w:before="0" w:after="0"/>
        <w:rPr>
          <w:rFonts w:ascii="Times New Roman" w:hAnsi="Times New Roman"/>
          <w:bCs/>
          <w:sz w:val="28"/>
          <w:szCs w:val="28"/>
          <w:lang w:val="it-IT"/>
        </w:rPr>
      </w:pPr>
      <w:bookmarkStart w:id="159" w:name="_Toc248136578"/>
      <w:bookmarkStart w:id="160" w:name="_Toc248137063"/>
      <w:bookmarkStart w:id="161" w:name="_Toc397006918"/>
      <w:bookmarkStart w:id="162" w:name="_Toc397008987"/>
      <w:bookmarkStart w:id="163" w:name="_Toc397009073"/>
      <w:r w:rsidRPr="00371C93">
        <w:rPr>
          <w:rFonts w:ascii="Times New Roman" w:hAnsi="Times New Roman"/>
          <w:sz w:val="28"/>
          <w:szCs w:val="28"/>
          <w:lang w:val="it-IT"/>
        </w:rPr>
        <w:br w:type="page"/>
      </w:r>
      <w:bookmarkEnd w:id="159"/>
      <w:bookmarkEnd w:id="160"/>
      <w:bookmarkEnd w:id="161"/>
      <w:bookmarkEnd w:id="162"/>
      <w:bookmarkEnd w:id="163"/>
      <w:r w:rsidRPr="00371C93">
        <w:rPr>
          <w:rFonts w:ascii="Times New Roman" w:hAnsi="Times New Roman"/>
          <w:sz w:val="28"/>
          <w:szCs w:val="28"/>
          <w:lang w:val="it-IT"/>
        </w:rPr>
        <w:lastRenderedPageBreak/>
        <w:t>PHẦN 3. YÊU CẦU VỀ HỢP ĐỒNG</w:t>
      </w:r>
    </w:p>
    <w:p w:rsidR="00714475" w:rsidRPr="00371C93" w:rsidRDefault="00714475" w:rsidP="00DC1867">
      <w:pPr>
        <w:widowControl w:val="0"/>
        <w:ind w:left="720" w:hanging="720"/>
        <w:jc w:val="center"/>
        <w:rPr>
          <w:b/>
          <w:bCs/>
          <w:sz w:val="28"/>
          <w:szCs w:val="28"/>
          <w:lang w:val="it-IT"/>
        </w:rPr>
      </w:pPr>
      <w:r w:rsidRPr="00371C93">
        <w:rPr>
          <w:b/>
          <w:bCs/>
          <w:sz w:val="28"/>
          <w:szCs w:val="28"/>
          <w:lang w:val="it-IT"/>
        </w:rPr>
        <w:t>Chương VI. ĐIỀU KIỆN CHUNG CỦA HỢP ĐỒNG</w:t>
      </w:r>
    </w:p>
    <w:p w:rsidR="00714475" w:rsidRPr="00371C93" w:rsidRDefault="00714475" w:rsidP="00DC1867">
      <w:pPr>
        <w:widowControl w:val="0"/>
        <w:tabs>
          <w:tab w:val="center" w:pos="4320"/>
          <w:tab w:val="right" w:pos="8640"/>
        </w:tabs>
        <w:ind w:firstLine="720"/>
        <w:rPr>
          <w:b/>
          <w:bCs/>
          <w:sz w:val="28"/>
          <w:szCs w:val="28"/>
          <w:lang w:val="it-IT"/>
        </w:rPr>
      </w:pPr>
      <w:r w:rsidRPr="00371C93">
        <w:rPr>
          <w:b/>
          <w:sz w:val="28"/>
          <w:szCs w:val="28"/>
          <w:lang w:val="it-IT"/>
        </w:rPr>
        <w:t>Điều 1. Giải thích từ ngữ:</w:t>
      </w:r>
    </w:p>
    <w:p w:rsidR="00714475" w:rsidRPr="00371C93" w:rsidRDefault="00714475" w:rsidP="00DC1867">
      <w:pPr>
        <w:widowControl w:val="0"/>
        <w:ind w:firstLine="720"/>
        <w:rPr>
          <w:sz w:val="28"/>
          <w:szCs w:val="28"/>
          <w:lang w:val="it-IT"/>
        </w:rPr>
      </w:pPr>
      <w:r w:rsidRPr="00371C93">
        <w:rPr>
          <w:bCs/>
          <w:sz w:val="28"/>
          <w:szCs w:val="28"/>
          <w:lang w:val="it-IT"/>
        </w:rPr>
        <w:t>Trong hợp đồng này, các từ ngữ dưới đây được hiểu như sau:</w:t>
      </w:r>
    </w:p>
    <w:p w:rsidR="00714475" w:rsidRPr="00371C93" w:rsidRDefault="00714475" w:rsidP="00DC1867">
      <w:pPr>
        <w:widowControl w:val="0"/>
        <w:tabs>
          <w:tab w:val="left" w:leader="dot" w:pos="9118"/>
        </w:tabs>
        <w:suppressAutoHyphens/>
        <w:ind w:firstLine="720"/>
        <w:rPr>
          <w:bCs/>
          <w:sz w:val="28"/>
          <w:szCs w:val="28"/>
          <w:lang w:val="it-IT"/>
        </w:rPr>
      </w:pPr>
      <w:r w:rsidRPr="00371C93">
        <w:rPr>
          <w:bCs/>
          <w:sz w:val="28"/>
          <w:szCs w:val="28"/>
          <w:lang w:val="it-IT"/>
        </w:rPr>
        <w:t>1. “Hợp đồng” là thỏa thuận giữa chủ đầu tư và nhà thầu, thể hiện bằng văn bản, được hai bên ký kết, bao gồm cả phụ lục và tài liệu kèm theo.</w:t>
      </w:r>
    </w:p>
    <w:p w:rsidR="00714475" w:rsidRPr="00371C93" w:rsidRDefault="00714475" w:rsidP="00DC1867">
      <w:pPr>
        <w:ind w:firstLine="720"/>
        <w:rPr>
          <w:sz w:val="28"/>
          <w:szCs w:val="28"/>
          <w:lang w:val="it-IT"/>
        </w:rPr>
      </w:pPr>
      <w:r w:rsidRPr="00371C93">
        <w:rPr>
          <w:bCs/>
          <w:sz w:val="28"/>
          <w:szCs w:val="28"/>
          <w:lang w:val="it-IT"/>
        </w:rPr>
        <w:t>2. “Giá hợp đồng” là tổng số tiền mà chủ đầu tư đã thỏa thuận với nhà thầu theo Hợp đồng.</w:t>
      </w:r>
    </w:p>
    <w:p w:rsidR="00714475" w:rsidRPr="00371C93" w:rsidRDefault="00714475" w:rsidP="00DC1867">
      <w:pPr>
        <w:widowControl w:val="0"/>
        <w:ind w:firstLine="720"/>
        <w:rPr>
          <w:sz w:val="28"/>
          <w:szCs w:val="28"/>
          <w:lang w:val="it-IT"/>
        </w:rPr>
      </w:pPr>
      <w:r w:rsidRPr="00371C93">
        <w:rPr>
          <w:bCs/>
          <w:sz w:val="28"/>
          <w:szCs w:val="28"/>
          <w:lang w:val="it-IT"/>
        </w:rPr>
        <w:t xml:space="preserve">3. “Chủ đầu tư” là tổ chức được nêu tại </w:t>
      </w:r>
      <w:r w:rsidRPr="00371C93">
        <w:rPr>
          <w:b/>
          <w:sz w:val="28"/>
          <w:szCs w:val="28"/>
          <w:lang w:val="it-IT"/>
        </w:rPr>
        <w:t>E-ĐKCT</w:t>
      </w:r>
      <w:r w:rsidRPr="00371C93">
        <w:rPr>
          <w:bCs/>
          <w:sz w:val="28"/>
          <w:szCs w:val="28"/>
          <w:lang w:val="it-IT"/>
        </w:rPr>
        <w:t>.</w:t>
      </w:r>
    </w:p>
    <w:p w:rsidR="00714475" w:rsidRPr="00371C93" w:rsidRDefault="00714475" w:rsidP="00DC1867">
      <w:pPr>
        <w:ind w:firstLine="720"/>
        <w:rPr>
          <w:bCs/>
          <w:sz w:val="28"/>
          <w:szCs w:val="28"/>
          <w:lang w:val="it-IT"/>
        </w:rPr>
      </w:pPr>
      <w:r w:rsidRPr="00371C93">
        <w:rPr>
          <w:bCs/>
          <w:sz w:val="28"/>
          <w:szCs w:val="28"/>
          <w:lang w:val="it-IT"/>
        </w:rPr>
        <w:t xml:space="preserve">4. “Nhà thầu” là tổ chức cung cấp DVTV cho chủ đầu tư theo quy định của hợp đồng này và được nêu tại </w:t>
      </w:r>
      <w:r w:rsidRPr="00371C93">
        <w:rPr>
          <w:b/>
          <w:sz w:val="28"/>
          <w:szCs w:val="28"/>
          <w:lang w:val="it-IT"/>
        </w:rPr>
        <w:t>E-ĐKCT</w:t>
      </w:r>
      <w:r w:rsidRPr="00371C93">
        <w:rPr>
          <w:bCs/>
          <w:sz w:val="28"/>
          <w:szCs w:val="28"/>
          <w:lang w:val="it-IT"/>
        </w:rPr>
        <w:t>.</w:t>
      </w:r>
    </w:p>
    <w:p w:rsidR="00714475" w:rsidRPr="00371C93" w:rsidRDefault="00714475" w:rsidP="00DC1867">
      <w:pPr>
        <w:widowControl w:val="0"/>
        <w:ind w:firstLine="720"/>
        <w:rPr>
          <w:sz w:val="28"/>
          <w:szCs w:val="28"/>
          <w:lang w:val="it-IT"/>
        </w:rPr>
      </w:pPr>
      <w:r w:rsidRPr="00371C93">
        <w:rPr>
          <w:bCs/>
          <w:sz w:val="28"/>
          <w:szCs w:val="28"/>
          <w:lang w:val="it-IT"/>
        </w:rPr>
        <w:t xml:space="preserve">5. </w:t>
      </w:r>
      <w:r w:rsidRPr="00371C93">
        <w:rPr>
          <w:sz w:val="28"/>
          <w:szCs w:val="28"/>
          <w:lang w:val="it-IT"/>
        </w:rPr>
        <w:t>“Nhà thầu phụ” là nhà thầu ký kết hợp đồng với nhà thầu chính để thực hiện một phần công việc đã được dự kiến trong E-HSDT.</w:t>
      </w:r>
    </w:p>
    <w:p w:rsidR="00714475" w:rsidRPr="00371C93" w:rsidRDefault="00714475" w:rsidP="00DC1867">
      <w:pPr>
        <w:widowControl w:val="0"/>
        <w:ind w:firstLine="720"/>
        <w:rPr>
          <w:sz w:val="28"/>
          <w:szCs w:val="28"/>
          <w:lang w:val="it-IT"/>
        </w:rPr>
      </w:pPr>
      <w:r w:rsidRPr="00371C93">
        <w:rPr>
          <w:bCs/>
          <w:sz w:val="28"/>
          <w:szCs w:val="28"/>
          <w:lang w:val="it-IT"/>
        </w:rPr>
        <w:t xml:space="preserve">6. “Ngày hợp đồng có hiệu lực” là ngày được quy định tại </w:t>
      </w:r>
      <w:r w:rsidRPr="00371C93">
        <w:rPr>
          <w:b/>
          <w:sz w:val="28"/>
          <w:szCs w:val="28"/>
          <w:lang w:val="it-IT"/>
        </w:rPr>
        <w:t>E-ĐKCT</w:t>
      </w:r>
      <w:r w:rsidRPr="00371C93">
        <w:rPr>
          <w:bCs/>
          <w:sz w:val="28"/>
          <w:szCs w:val="28"/>
          <w:lang w:val="it-IT"/>
        </w:rPr>
        <w:t>.</w:t>
      </w:r>
    </w:p>
    <w:p w:rsidR="00714475" w:rsidRPr="00371C93" w:rsidRDefault="00714475" w:rsidP="00DC1867">
      <w:pPr>
        <w:tabs>
          <w:tab w:val="left" w:pos="0"/>
          <w:tab w:val="left" w:pos="700"/>
        </w:tabs>
        <w:ind w:right="-72"/>
        <w:rPr>
          <w:sz w:val="28"/>
          <w:szCs w:val="28"/>
          <w:lang w:val="it-IT"/>
        </w:rPr>
      </w:pPr>
      <w:r w:rsidRPr="00371C93">
        <w:rPr>
          <w:bCs/>
          <w:sz w:val="28"/>
          <w:szCs w:val="28"/>
          <w:lang w:val="it-IT"/>
        </w:rPr>
        <w:tab/>
        <w:t xml:space="preserve">7. </w:t>
      </w:r>
      <w:r w:rsidRPr="00371C93">
        <w:rPr>
          <w:sz w:val="28"/>
          <w:szCs w:val="28"/>
          <w:lang w:val="it-IT"/>
        </w:rPr>
        <w:t>“Ngày” là ngày dương lịch, được tính liên tục, kể cả ngày lễ và ngày nghỉ cuối tuần.</w:t>
      </w:r>
    </w:p>
    <w:p w:rsidR="00714475" w:rsidRPr="00371C93" w:rsidRDefault="00714475" w:rsidP="00DC1867">
      <w:pPr>
        <w:tabs>
          <w:tab w:val="left" w:pos="0"/>
          <w:tab w:val="left" w:pos="700"/>
        </w:tabs>
        <w:ind w:right="-72"/>
        <w:rPr>
          <w:bCs/>
          <w:sz w:val="28"/>
          <w:szCs w:val="28"/>
          <w:lang w:val="it-IT"/>
        </w:rPr>
      </w:pPr>
      <w:r w:rsidRPr="00371C93">
        <w:rPr>
          <w:sz w:val="28"/>
          <w:szCs w:val="28"/>
          <w:lang w:val="it-IT"/>
        </w:rPr>
        <w:tab/>
      </w:r>
      <w:r w:rsidRPr="00371C93">
        <w:rPr>
          <w:sz w:val="28"/>
          <w:szCs w:val="28"/>
          <w:lang w:val="it-IT"/>
        </w:rPr>
        <w:tab/>
      </w:r>
      <w:r w:rsidRPr="00371C93">
        <w:rPr>
          <w:bCs/>
          <w:sz w:val="28"/>
          <w:szCs w:val="28"/>
          <w:lang w:val="it-IT"/>
        </w:rPr>
        <w:t>8. “Chi phí khác” là tất cả chi phí ngoài lương của tư vấn có liên quan đến DVTV.</w:t>
      </w:r>
    </w:p>
    <w:p w:rsidR="00714475" w:rsidRPr="00371C93" w:rsidRDefault="00714475" w:rsidP="00DC1867">
      <w:pPr>
        <w:widowControl w:val="0"/>
        <w:ind w:firstLine="709"/>
        <w:rPr>
          <w:b/>
          <w:bCs/>
          <w:sz w:val="28"/>
          <w:szCs w:val="28"/>
          <w:lang w:val="es-ES"/>
        </w:rPr>
      </w:pPr>
      <w:r w:rsidRPr="00371C93">
        <w:rPr>
          <w:b/>
          <w:bCs/>
          <w:sz w:val="28"/>
          <w:szCs w:val="28"/>
          <w:lang w:val="es-ES"/>
        </w:rPr>
        <w:t>Điều 2. Luật áp dụng và ngôn ngữ sử dụng</w:t>
      </w:r>
    </w:p>
    <w:p w:rsidR="00714475" w:rsidRPr="00371C93" w:rsidRDefault="00714475" w:rsidP="00DC1867">
      <w:pPr>
        <w:ind w:firstLine="709"/>
        <w:rPr>
          <w:sz w:val="28"/>
          <w:szCs w:val="28"/>
          <w:lang w:val="es-ES"/>
        </w:rPr>
      </w:pPr>
      <w:r w:rsidRPr="00371C93">
        <w:rPr>
          <w:sz w:val="28"/>
          <w:szCs w:val="28"/>
          <w:lang w:val="es-ES"/>
        </w:rPr>
        <w:t xml:space="preserve">1. Luật điều chỉnh hợp đồng là luật Việt Nam. </w:t>
      </w:r>
    </w:p>
    <w:p w:rsidR="00714475" w:rsidRPr="00371C93" w:rsidRDefault="00714475" w:rsidP="00DC1867">
      <w:pPr>
        <w:ind w:firstLine="709"/>
        <w:rPr>
          <w:sz w:val="28"/>
          <w:szCs w:val="28"/>
          <w:lang w:val="es-ES"/>
        </w:rPr>
      </w:pPr>
      <w:r w:rsidRPr="00371C93">
        <w:rPr>
          <w:sz w:val="28"/>
          <w:szCs w:val="28"/>
          <w:lang w:val="es-ES"/>
        </w:rPr>
        <w:t>2. Ngôn ngữ của hợp đồng là tiếng Việt</w:t>
      </w:r>
      <w:r w:rsidR="00CC3BB7" w:rsidRPr="00371C93">
        <w:rPr>
          <w:sz w:val="28"/>
          <w:szCs w:val="28"/>
          <w:lang w:val="es-ES"/>
        </w:rPr>
        <w:t>.</w:t>
      </w:r>
    </w:p>
    <w:p w:rsidR="00714475" w:rsidRPr="00371C93" w:rsidRDefault="00714475" w:rsidP="00DC1867">
      <w:pPr>
        <w:widowControl w:val="0"/>
        <w:tabs>
          <w:tab w:val="center" w:pos="4320"/>
          <w:tab w:val="right" w:pos="8640"/>
        </w:tabs>
        <w:ind w:firstLine="720"/>
        <w:rPr>
          <w:sz w:val="28"/>
          <w:szCs w:val="28"/>
          <w:lang w:val="it-IT"/>
        </w:rPr>
      </w:pPr>
      <w:r w:rsidRPr="00371C93">
        <w:rPr>
          <w:b/>
          <w:sz w:val="28"/>
          <w:szCs w:val="28"/>
          <w:lang w:val="it-IT"/>
        </w:rPr>
        <w:t>Điều 3. Sử dụng các tài liệu và thông tin liên quan đến hợp đồng</w:t>
      </w:r>
    </w:p>
    <w:p w:rsidR="00714475" w:rsidRPr="00371C93" w:rsidRDefault="00714475" w:rsidP="00DC1867">
      <w:pPr>
        <w:widowControl w:val="0"/>
        <w:tabs>
          <w:tab w:val="center" w:pos="4320"/>
          <w:tab w:val="right" w:pos="8640"/>
        </w:tabs>
        <w:ind w:firstLine="720"/>
        <w:rPr>
          <w:bCs/>
          <w:sz w:val="28"/>
          <w:szCs w:val="28"/>
          <w:lang w:val="it-IT"/>
        </w:rPr>
      </w:pPr>
      <w:r w:rsidRPr="00371C93">
        <w:rPr>
          <w:sz w:val="28"/>
          <w:szCs w:val="28"/>
          <w:lang w:val="it-IT"/>
        </w:rPr>
        <w:t>1. C</w:t>
      </w:r>
      <w:r w:rsidRPr="00371C93">
        <w:rPr>
          <w:bCs/>
          <w:sz w:val="28"/>
          <w:szCs w:val="28"/>
          <w:lang w:val="it-IT"/>
        </w:rPr>
        <w:t xml:space="preserve">ác tài liệu, thông tin là sản phẩm của nhà thầu trong khuôn khổ Hợp đồng này thuộc quyền sở hữu của chủ đầu tư, trừ khi có quy định khác tại </w:t>
      </w:r>
      <w:r w:rsidRPr="00371C93">
        <w:rPr>
          <w:b/>
          <w:bCs/>
          <w:sz w:val="28"/>
          <w:szCs w:val="28"/>
          <w:lang w:val="it-IT"/>
        </w:rPr>
        <w:t>E-ĐKCT</w:t>
      </w:r>
      <w:r w:rsidRPr="00371C93">
        <w:rPr>
          <w:bCs/>
          <w:sz w:val="28"/>
          <w:szCs w:val="28"/>
          <w:lang w:val="it-IT"/>
        </w:rPr>
        <w:t>. Nhà thầu có thể giữ lại bản sao của các tài liệu và thông tin này nhưng không được sử dụng vào mục đích khác nếu không được sự chấp thuận bằng văn bản của chủ đầu tư.</w:t>
      </w:r>
    </w:p>
    <w:p w:rsidR="00714475" w:rsidRPr="00371C93" w:rsidRDefault="00714475" w:rsidP="00DC1867">
      <w:pPr>
        <w:widowControl w:val="0"/>
        <w:ind w:firstLine="720"/>
        <w:rPr>
          <w:sz w:val="28"/>
          <w:szCs w:val="28"/>
          <w:lang w:val="it-IT"/>
        </w:rPr>
      </w:pPr>
      <w:r w:rsidRPr="00371C93">
        <w:rPr>
          <w:bCs/>
          <w:sz w:val="28"/>
          <w:szCs w:val="28"/>
          <w:lang w:val="it-IT"/>
        </w:rPr>
        <w:t>2. Nếu không có sự đồng ý trước bằng văn bản của chủ đầu tư, nhà thầu không được tiết lộ nội dung của hợp đồng đã ký với chủ đầu tư cho bất cứ ai không phải là người có liên quan đến việc thực hiện hợp đồng. Việc nhà thầu cung cấp các thông tin cho người có liên quan đến việc thực hiện hợp đồng được thực hiện theo chế độ bảo mật và trong phạm vi cần thiết cho việc thực hiện hợp đồng đó.</w:t>
      </w:r>
    </w:p>
    <w:p w:rsidR="00714475" w:rsidRPr="00371C93" w:rsidRDefault="00714475" w:rsidP="00DC1867">
      <w:pPr>
        <w:widowControl w:val="0"/>
        <w:ind w:firstLine="720"/>
        <w:rPr>
          <w:b/>
          <w:bCs/>
          <w:spacing w:val="-4"/>
          <w:sz w:val="28"/>
          <w:szCs w:val="28"/>
          <w:lang w:val="it-IT"/>
        </w:rPr>
      </w:pPr>
      <w:r w:rsidRPr="00371C93">
        <w:rPr>
          <w:b/>
          <w:spacing w:val="-4"/>
          <w:sz w:val="28"/>
          <w:szCs w:val="28"/>
          <w:lang w:val="it-IT"/>
        </w:rPr>
        <w:t>Điều 4. Bản quyền</w:t>
      </w:r>
    </w:p>
    <w:p w:rsidR="00714475" w:rsidRPr="00371C93" w:rsidRDefault="00714475" w:rsidP="00DC1867">
      <w:pPr>
        <w:widowControl w:val="0"/>
        <w:ind w:firstLine="720"/>
        <w:rPr>
          <w:sz w:val="28"/>
          <w:szCs w:val="28"/>
          <w:lang w:val="it-IT"/>
        </w:rPr>
      </w:pPr>
      <w:r w:rsidRPr="00371C93">
        <w:rPr>
          <w:bCs/>
          <w:sz w:val="28"/>
          <w:szCs w:val="28"/>
          <w:lang w:val="it-IT"/>
        </w:rPr>
        <w:t>Nhà thầu phải hoàn toàn chịu trách nhiệm trước pháp luật về mọi thiệt hại phát sinh do việc khiếu nại của bên thứ ba (nếu có) về việc vi phạm quyền sở hữu trí tuệ liên quan tới dịch vụ tư vấn mà nhà thầu cung cấp cho chủ đầu tư.</w:t>
      </w:r>
    </w:p>
    <w:p w:rsidR="00714475" w:rsidRPr="00371C93" w:rsidRDefault="00714475" w:rsidP="00DC1867">
      <w:pPr>
        <w:ind w:firstLine="720"/>
        <w:rPr>
          <w:b/>
          <w:bCs/>
          <w:sz w:val="28"/>
          <w:szCs w:val="28"/>
          <w:lang w:val="es-ES"/>
        </w:rPr>
      </w:pPr>
      <w:r w:rsidRPr="00371C93">
        <w:rPr>
          <w:b/>
          <w:bCs/>
          <w:sz w:val="28"/>
          <w:szCs w:val="28"/>
          <w:lang w:val="es-ES"/>
        </w:rPr>
        <w:t>Điều 5. Loại hợp đồng</w:t>
      </w:r>
    </w:p>
    <w:p w:rsidR="00714475" w:rsidRPr="00371C93" w:rsidRDefault="00714475" w:rsidP="00DC1867">
      <w:pPr>
        <w:ind w:left="709" w:hanging="709"/>
        <w:rPr>
          <w:sz w:val="28"/>
          <w:szCs w:val="28"/>
          <w:lang w:val="es-ES"/>
        </w:rPr>
      </w:pPr>
      <w:r w:rsidRPr="00371C93">
        <w:rPr>
          <w:sz w:val="28"/>
          <w:szCs w:val="28"/>
          <w:lang w:val="es-ES"/>
        </w:rPr>
        <w:tab/>
        <w:t xml:space="preserve">Loại hợp đồng được quy định tại </w:t>
      </w:r>
      <w:r w:rsidRPr="00371C93">
        <w:rPr>
          <w:b/>
          <w:bCs/>
          <w:sz w:val="28"/>
          <w:szCs w:val="28"/>
          <w:lang w:val="es-ES"/>
        </w:rPr>
        <w:t>E-ĐKCT</w:t>
      </w:r>
      <w:r w:rsidRPr="00371C93">
        <w:rPr>
          <w:sz w:val="28"/>
          <w:szCs w:val="28"/>
          <w:lang w:val="es-ES"/>
        </w:rPr>
        <w:t>.</w:t>
      </w:r>
    </w:p>
    <w:p w:rsidR="00714475" w:rsidRPr="00371C93" w:rsidRDefault="00714475" w:rsidP="00DC1867">
      <w:pPr>
        <w:widowControl w:val="0"/>
        <w:tabs>
          <w:tab w:val="center" w:pos="4320"/>
          <w:tab w:val="right" w:pos="8640"/>
        </w:tabs>
        <w:ind w:firstLine="720"/>
        <w:rPr>
          <w:b/>
          <w:bCs/>
          <w:sz w:val="28"/>
          <w:szCs w:val="28"/>
          <w:lang w:val="es-ES"/>
        </w:rPr>
      </w:pPr>
      <w:r w:rsidRPr="00371C93">
        <w:rPr>
          <w:b/>
          <w:sz w:val="28"/>
          <w:szCs w:val="28"/>
          <w:lang w:val="es-ES"/>
        </w:rPr>
        <w:t>Điều 6. Thanh toán</w:t>
      </w:r>
    </w:p>
    <w:p w:rsidR="00714475" w:rsidRPr="00371C93" w:rsidRDefault="00714475" w:rsidP="00DC1867">
      <w:pPr>
        <w:widowControl w:val="0"/>
        <w:ind w:firstLine="720"/>
        <w:rPr>
          <w:bCs/>
          <w:spacing w:val="-6"/>
          <w:sz w:val="28"/>
          <w:szCs w:val="28"/>
          <w:lang w:val="es-ES"/>
        </w:rPr>
      </w:pPr>
      <w:r w:rsidRPr="00371C93">
        <w:rPr>
          <w:bCs/>
          <w:spacing w:val="-6"/>
          <w:sz w:val="28"/>
          <w:szCs w:val="28"/>
          <w:lang w:val="es-ES"/>
        </w:rPr>
        <w:t xml:space="preserve">1. Chủ đầu tư thanh toán cho nhà thầu theo các nội dung quy định tại </w:t>
      </w:r>
      <w:r w:rsidRPr="00371C93">
        <w:rPr>
          <w:b/>
          <w:spacing w:val="-6"/>
          <w:sz w:val="28"/>
          <w:szCs w:val="28"/>
          <w:lang w:val="es-ES"/>
        </w:rPr>
        <w:t>E-ĐKCT</w:t>
      </w:r>
      <w:r w:rsidRPr="00371C93">
        <w:rPr>
          <w:bCs/>
          <w:spacing w:val="-6"/>
          <w:sz w:val="28"/>
          <w:szCs w:val="28"/>
          <w:lang w:val="es-ES"/>
        </w:rPr>
        <w:t>.</w:t>
      </w:r>
    </w:p>
    <w:p w:rsidR="00714475" w:rsidRPr="00371C93" w:rsidRDefault="00714475" w:rsidP="00DC1867">
      <w:pPr>
        <w:widowControl w:val="0"/>
        <w:ind w:firstLine="720"/>
        <w:rPr>
          <w:b/>
          <w:spacing w:val="-6"/>
          <w:sz w:val="28"/>
          <w:szCs w:val="28"/>
          <w:lang w:val="es-ES"/>
        </w:rPr>
      </w:pPr>
      <w:r w:rsidRPr="00371C93">
        <w:rPr>
          <w:bCs/>
          <w:spacing w:val="-6"/>
          <w:sz w:val="28"/>
          <w:szCs w:val="28"/>
          <w:lang w:val="es-ES"/>
        </w:rPr>
        <w:t xml:space="preserve">2. </w:t>
      </w:r>
      <w:r w:rsidRPr="00371C93">
        <w:rPr>
          <w:sz w:val="28"/>
          <w:szCs w:val="28"/>
          <w:lang w:val="it-IT"/>
        </w:rPr>
        <w:t>Trường hợp chủ đầu tư chậm thanh toán cho nhà thầu theo quy định tại Khoản 1 Điều này</w:t>
      </w:r>
      <w:r w:rsidRPr="00371C93">
        <w:rPr>
          <w:b/>
          <w:sz w:val="28"/>
          <w:szCs w:val="28"/>
          <w:lang w:val="it-IT"/>
        </w:rPr>
        <w:t xml:space="preserve"> </w:t>
      </w:r>
      <w:r w:rsidRPr="00371C93">
        <w:rPr>
          <w:sz w:val="28"/>
          <w:szCs w:val="28"/>
          <w:lang w:val="it-IT"/>
        </w:rPr>
        <w:t xml:space="preserve">thì phải trả lãi cho nhà thầu theo lãi suất cơ bản do Ngân hàng nhà nước Việt Nam quy định. Thời gian được tính kể từ ngày đầu tiên chậm </w:t>
      </w:r>
      <w:r w:rsidRPr="00371C93">
        <w:rPr>
          <w:sz w:val="28"/>
          <w:szCs w:val="28"/>
          <w:lang w:val="it-IT"/>
        </w:rPr>
        <w:lastRenderedPageBreak/>
        <w:t>thanh toán cho đến ngày chủ đầu tư thanh toán cho nhà thầu.</w:t>
      </w:r>
    </w:p>
    <w:p w:rsidR="00714475" w:rsidRPr="00371C93" w:rsidRDefault="00714475" w:rsidP="00DC1867">
      <w:pPr>
        <w:widowControl w:val="0"/>
        <w:tabs>
          <w:tab w:val="center" w:pos="4320"/>
          <w:tab w:val="right" w:pos="8640"/>
        </w:tabs>
        <w:ind w:firstLine="720"/>
        <w:rPr>
          <w:b/>
          <w:bCs/>
          <w:sz w:val="28"/>
          <w:szCs w:val="28"/>
          <w:lang w:val="es-ES"/>
        </w:rPr>
      </w:pPr>
      <w:r w:rsidRPr="00371C93">
        <w:rPr>
          <w:b/>
          <w:sz w:val="28"/>
          <w:szCs w:val="28"/>
          <w:lang w:val="es-ES"/>
        </w:rPr>
        <w:t>Điều 7. Giá hợp đồng</w:t>
      </w:r>
    </w:p>
    <w:p w:rsidR="00714475" w:rsidRPr="00371C93" w:rsidRDefault="00714475" w:rsidP="00DC1867">
      <w:pPr>
        <w:widowControl w:val="0"/>
        <w:ind w:firstLine="720"/>
        <w:rPr>
          <w:bCs/>
          <w:sz w:val="28"/>
          <w:szCs w:val="28"/>
          <w:lang w:val="es-ES"/>
        </w:rPr>
      </w:pPr>
      <w:r w:rsidRPr="00371C93">
        <w:rPr>
          <w:bCs/>
          <w:sz w:val="28"/>
          <w:szCs w:val="28"/>
          <w:lang w:val="es-ES"/>
        </w:rPr>
        <w:t>Giá hợp đồng được nhà thầu và chủ đầu tư thống nhất thông qua hoàn thiện hợp đồng trên cơ sở phù hợp với giá trúng thầu được duyệt và được ghi cụ thể trong hợp đồng.</w:t>
      </w:r>
    </w:p>
    <w:p w:rsidR="00714475" w:rsidRPr="00371C93" w:rsidRDefault="00714475" w:rsidP="00DC1867">
      <w:pPr>
        <w:widowControl w:val="0"/>
        <w:ind w:firstLine="720"/>
        <w:rPr>
          <w:b/>
          <w:bCs/>
          <w:sz w:val="28"/>
          <w:szCs w:val="28"/>
          <w:lang w:val="es-ES"/>
        </w:rPr>
      </w:pPr>
      <w:r w:rsidRPr="00371C93">
        <w:rPr>
          <w:b/>
          <w:bCs/>
          <w:sz w:val="28"/>
          <w:szCs w:val="28"/>
          <w:lang w:val="es-ES"/>
        </w:rPr>
        <w:t>Điều 8. Thời gian thực hiện hợp đồng</w:t>
      </w:r>
    </w:p>
    <w:p w:rsidR="00714475" w:rsidRPr="00371C93" w:rsidRDefault="00714475" w:rsidP="00DC1867">
      <w:pPr>
        <w:widowControl w:val="0"/>
        <w:ind w:firstLine="720"/>
        <w:rPr>
          <w:b/>
          <w:sz w:val="28"/>
          <w:szCs w:val="28"/>
          <w:lang w:val="es-ES"/>
        </w:rPr>
      </w:pPr>
      <w:r w:rsidRPr="00371C93">
        <w:rPr>
          <w:bCs/>
          <w:sz w:val="28"/>
          <w:szCs w:val="28"/>
          <w:lang w:val="es-ES"/>
        </w:rPr>
        <w:t xml:space="preserve">Thời gian thực hiện hợp đồng quy định tại </w:t>
      </w:r>
      <w:r w:rsidRPr="00371C93">
        <w:rPr>
          <w:b/>
          <w:bCs/>
          <w:sz w:val="28"/>
          <w:szCs w:val="28"/>
          <w:lang w:val="es-ES"/>
        </w:rPr>
        <w:t>E-ĐKCT.</w:t>
      </w:r>
    </w:p>
    <w:p w:rsidR="00714475" w:rsidRPr="00371C93" w:rsidRDefault="00714475" w:rsidP="00DC1867">
      <w:pPr>
        <w:widowControl w:val="0"/>
        <w:tabs>
          <w:tab w:val="center" w:pos="4320"/>
          <w:tab w:val="right" w:pos="8640"/>
        </w:tabs>
        <w:ind w:firstLine="720"/>
        <w:rPr>
          <w:b/>
          <w:bCs/>
          <w:sz w:val="28"/>
          <w:szCs w:val="28"/>
          <w:lang w:val="es-ES"/>
        </w:rPr>
      </w:pPr>
      <w:r w:rsidRPr="00371C93">
        <w:rPr>
          <w:b/>
          <w:sz w:val="28"/>
          <w:szCs w:val="28"/>
          <w:lang w:val="es-ES"/>
        </w:rPr>
        <w:t>Điều 9. Điều chỉnh hợp đồng</w:t>
      </w:r>
    </w:p>
    <w:p w:rsidR="00714475" w:rsidRPr="00371C93" w:rsidRDefault="00714475" w:rsidP="00DC1867">
      <w:pPr>
        <w:widowControl w:val="0"/>
        <w:ind w:firstLine="720"/>
        <w:rPr>
          <w:bCs/>
          <w:sz w:val="28"/>
          <w:szCs w:val="28"/>
          <w:lang w:val="es-ES"/>
        </w:rPr>
      </w:pPr>
      <w:r w:rsidRPr="00371C93">
        <w:rPr>
          <w:bCs/>
          <w:sz w:val="28"/>
          <w:szCs w:val="28"/>
          <w:lang w:val="es-ES"/>
        </w:rPr>
        <w:t>1. Trong quá trình thực hiện hợp đồng, nếu cần phải điều chỉnh hợp đồng thì trong khoảng thời gian nêu tại</w:t>
      </w:r>
      <w:r w:rsidRPr="00371C93">
        <w:rPr>
          <w:b/>
          <w:bCs/>
          <w:sz w:val="28"/>
          <w:szCs w:val="28"/>
          <w:lang w:val="es-ES"/>
        </w:rPr>
        <w:t xml:space="preserve"> E-ĐKCT</w:t>
      </w:r>
      <w:r w:rsidRPr="00371C93">
        <w:rPr>
          <w:bCs/>
          <w:sz w:val="28"/>
          <w:szCs w:val="28"/>
          <w:lang w:val="es-ES"/>
        </w:rPr>
        <w:t xml:space="preserve"> kể từ khi nhận được đề nghị điều chỉnh hợp đồng của chủ đầu tư hoặc nhà thầu, bên nhận được đề nghị có trách nhiệm xem xét và đưa ra các yêu cầu cụ thể cho việc điều chỉnh này làm cơ sở để hai bên thương thảo và ký kết Phụ lục điều chỉnh hợp đồng. </w:t>
      </w:r>
    </w:p>
    <w:p w:rsidR="00714475" w:rsidRPr="00371C93" w:rsidRDefault="00714475" w:rsidP="00DC1867">
      <w:pPr>
        <w:widowControl w:val="0"/>
        <w:ind w:firstLine="720"/>
        <w:rPr>
          <w:sz w:val="28"/>
          <w:szCs w:val="28"/>
          <w:lang w:val="es-ES"/>
        </w:rPr>
      </w:pPr>
      <w:r w:rsidRPr="00371C93">
        <w:rPr>
          <w:bCs/>
          <w:sz w:val="28"/>
          <w:szCs w:val="28"/>
          <w:lang w:val="es-ES"/>
        </w:rPr>
        <w:t xml:space="preserve">2. Việc điều chỉnh giá hợp đồng phải phù hợp với loại hợp đồng và điều kiện quy định tại Điều 5 </w:t>
      </w:r>
      <w:r w:rsidRPr="00371C93">
        <w:rPr>
          <w:b/>
          <w:sz w:val="28"/>
          <w:szCs w:val="28"/>
          <w:lang w:val="es-ES"/>
        </w:rPr>
        <w:t>E-ĐKCT</w:t>
      </w:r>
      <w:r w:rsidRPr="00371C93">
        <w:rPr>
          <w:sz w:val="28"/>
          <w:szCs w:val="28"/>
          <w:lang w:val="es-ES"/>
        </w:rPr>
        <w:t>.</w:t>
      </w:r>
    </w:p>
    <w:p w:rsidR="00714475" w:rsidRPr="00371C93" w:rsidRDefault="00714475" w:rsidP="00DC1867">
      <w:pPr>
        <w:widowControl w:val="0"/>
        <w:ind w:firstLine="720"/>
        <w:rPr>
          <w:sz w:val="28"/>
          <w:szCs w:val="28"/>
          <w:lang w:val="es-ES"/>
        </w:rPr>
      </w:pPr>
      <w:r w:rsidRPr="00371C93">
        <w:rPr>
          <w:sz w:val="28"/>
          <w:szCs w:val="28"/>
          <w:lang w:val="es-ES"/>
        </w:rPr>
        <w:t>3. Việc điều chỉnh tiến độ thực hiện hợp đồng chỉ được thực hiện trong trường hợp sau đây:</w:t>
      </w:r>
    </w:p>
    <w:p w:rsidR="00714475" w:rsidRPr="00371C93" w:rsidRDefault="00714475" w:rsidP="00DC1867">
      <w:pPr>
        <w:widowControl w:val="0"/>
        <w:ind w:firstLine="720"/>
        <w:rPr>
          <w:sz w:val="28"/>
          <w:szCs w:val="28"/>
          <w:lang w:val="es-ES"/>
        </w:rPr>
      </w:pPr>
      <w:r w:rsidRPr="00371C93">
        <w:rPr>
          <w:sz w:val="28"/>
          <w:szCs w:val="28"/>
          <w:lang w:val="es-ES"/>
        </w:rPr>
        <w:t>a) Bất khả kháng, không liên quan đến vi phạm hoặc sơ suất của chủ đầu tư và nhà thầu;</w:t>
      </w:r>
    </w:p>
    <w:p w:rsidR="00714475" w:rsidRPr="00371C93" w:rsidRDefault="00714475" w:rsidP="00DC1867">
      <w:pPr>
        <w:widowControl w:val="0"/>
        <w:ind w:firstLine="720"/>
        <w:rPr>
          <w:sz w:val="28"/>
          <w:szCs w:val="28"/>
          <w:lang w:val="es-ES"/>
        </w:rPr>
      </w:pPr>
      <w:r w:rsidRPr="00371C93">
        <w:rPr>
          <w:sz w:val="28"/>
          <w:szCs w:val="28"/>
          <w:lang w:val="es-ES"/>
        </w:rPr>
        <w:t>b) Thay đổi phạm vi công việc do yêu cầu khách quan làm ảnh hưởng đến tiến độ thực hiện hợp đồng.</w:t>
      </w:r>
    </w:p>
    <w:p w:rsidR="00714475" w:rsidRPr="00371C93" w:rsidRDefault="00714475" w:rsidP="00DC1867">
      <w:pPr>
        <w:widowControl w:val="0"/>
        <w:ind w:firstLine="720"/>
        <w:rPr>
          <w:sz w:val="28"/>
          <w:szCs w:val="28"/>
          <w:lang w:val="es-ES"/>
        </w:rPr>
      </w:pPr>
      <w:r w:rsidRPr="00371C93">
        <w:rPr>
          <w:sz w:val="28"/>
          <w:szCs w:val="28"/>
        </w:rPr>
        <w:t xml:space="preserve">4. </w:t>
      </w:r>
      <w:r w:rsidRPr="00371C93">
        <w:rPr>
          <w:sz w:val="28"/>
          <w:szCs w:val="28"/>
          <w:lang w:val="es-ES"/>
        </w:rPr>
        <w:t>Trong quá trình thực hiện hợp đồng, trường hợp có sự thay đổi về chính sách pháp luật của nhà nước về thuế ảnh hưởng tới giá hợp đồng, chủ đầu tư và nhà thầu sẽ xem xét tăng, giảm giá hợp đồng một cách tương ứng.</w:t>
      </w:r>
    </w:p>
    <w:p w:rsidR="00714475" w:rsidRPr="00371C93" w:rsidRDefault="00714475" w:rsidP="00DC1867">
      <w:pPr>
        <w:widowControl w:val="0"/>
        <w:ind w:firstLine="720"/>
        <w:rPr>
          <w:sz w:val="28"/>
          <w:szCs w:val="28"/>
          <w:lang w:val="es-ES"/>
        </w:rPr>
      </w:pPr>
      <w:r w:rsidRPr="00371C93">
        <w:rPr>
          <w:sz w:val="28"/>
          <w:szCs w:val="28"/>
          <w:lang w:val="es-ES"/>
        </w:rPr>
        <w:t>5. Trường hợp điều chỉnh tiến độ thực hiện hợp đồng mà không làm kéo dài tiến độ hoàn thành dự án thì chủ đầu tư và nhà thầu thỏa thuận, thống nhất việc điều chỉnh. Trường hợp điều chỉnh tiến độ thực hiện hợp đồng làm kéo dài tiến độ hoàn thành dự án thì chủ đầu tư và nhà thầu chỉ được thỏa thuận, thống nhất việc điều chỉnh sau khi được người có thẩm quyền cho phép.</w:t>
      </w:r>
    </w:p>
    <w:p w:rsidR="00714475" w:rsidRPr="00371C93" w:rsidRDefault="00714475" w:rsidP="00DC1867">
      <w:pPr>
        <w:widowControl w:val="0"/>
        <w:tabs>
          <w:tab w:val="center" w:pos="4320"/>
          <w:tab w:val="right" w:pos="8640"/>
        </w:tabs>
        <w:ind w:firstLine="720"/>
        <w:rPr>
          <w:b/>
          <w:bCs/>
          <w:sz w:val="28"/>
          <w:szCs w:val="28"/>
          <w:lang w:val="es-ES"/>
        </w:rPr>
      </w:pPr>
      <w:r w:rsidRPr="00371C93">
        <w:rPr>
          <w:b/>
          <w:sz w:val="28"/>
          <w:szCs w:val="28"/>
          <w:lang w:val="es-ES"/>
        </w:rPr>
        <w:t>Điều 10. Nhân sự</w:t>
      </w:r>
    </w:p>
    <w:p w:rsidR="00714475" w:rsidRPr="00371C93" w:rsidRDefault="00714475" w:rsidP="00DC1867">
      <w:pPr>
        <w:widowControl w:val="0"/>
        <w:tabs>
          <w:tab w:val="center" w:pos="4320"/>
          <w:tab w:val="right" w:pos="8640"/>
        </w:tabs>
        <w:ind w:firstLine="720"/>
        <w:rPr>
          <w:sz w:val="28"/>
          <w:szCs w:val="28"/>
          <w:lang w:val="es-ES"/>
        </w:rPr>
      </w:pPr>
      <w:r w:rsidRPr="00371C93">
        <w:rPr>
          <w:bCs/>
          <w:sz w:val="28"/>
          <w:szCs w:val="28"/>
          <w:lang w:val="es-ES"/>
        </w:rPr>
        <w:t>1. Nhà thầu phải huy động tất cả chuyên gia để thực hiện các nội dung công việc như đã đề xuất trong E-HSDT</w:t>
      </w:r>
      <w:r w:rsidRPr="00371C93">
        <w:rPr>
          <w:b/>
          <w:bCs/>
          <w:sz w:val="28"/>
          <w:szCs w:val="28"/>
          <w:lang w:val="es-ES"/>
        </w:rPr>
        <w:t xml:space="preserve"> </w:t>
      </w:r>
      <w:r w:rsidRPr="00371C93">
        <w:rPr>
          <w:bCs/>
          <w:sz w:val="28"/>
          <w:szCs w:val="28"/>
          <w:lang w:val="es-ES"/>
        </w:rPr>
        <w:t xml:space="preserve">trừ trường hợp chủ đầu tư có thỏa thuận khác. Trường hợp cần thiết phải thay đổi nhân sự theo quy định tại Mục </w:t>
      </w:r>
      <w:r w:rsidR="00F12B9E" w:rsidRPr="00371C93">
        <w:rPr>
          <w:bCs/>
          <w:sz w:val="28"/>
          <w:szCs w:val="28"/>
          <w:lang w:val="es-ES"/>
        </w:rPr>
        <w:t>26</w:t>
      </w:r>
      <w:r w:rsidRPr="00371C93">
        <w:rPr>
          <w:bCs/>
          <w:sz w:val="28"/>
          <w:szCs w:val="28"/>
          <w:lang w:val="es-ES"/>
        </w:rPr>
        <w:t xml:space="preserve"> Chương I thì nhà thầu phải báo cáo và được sự chấp thuận của chủ đầu tư. Nhân sự thay thế phải có năng lực, kinh nghiệm tương đương hoặc tốt hơn so với nhân sự đã đề xuất trước đó.</w:t>
      </w:r>
    </w:p>
    <w:p w:rsidR="00714475" w:rsidRPr="00371C93" w:rsidRDefault="00714475" w:rsidP="00DC1867">
      <w:pPr>
        <w:widowControl w:val="0"/>
        <w:tabs>
          <w:tab w:val="center" w:pos="4320"/>
          <w:tab w:val="right" w:pos="8640"/>
        </w:tabs>
        <w:ind w:firstLine="720"/>
        <w:rPr>
          <w:sz w:val="28"/>
          <w:szCs w:val="28"/>
          <w:lang w:val="nl-NL"/>
        </w:rPr>
      </w:pPr>
      <w:r w:rsidRPr="00371C93">
        <w:rPr>
          <w:bCs/>
          <w:sz w:val="28"/>
          <w:szCs w:val="28"/>
          <w:lang w:val="es-ES"/>
        </w:rPr>
        <w:t xml:space="preserve">2. Trường hợp cá nhân chuyên gia tư vấn mất năng lực hành vi dân sự hoặc không hoàn thành tốt công việc của mình thì chủ đầu tư có văn bản yêu cầu thay thế chuyên gia đó. Khi nhận được văn bản yêu cầu thay thế nhân sự của chủ đầu tư, trong thời gian quy định tại </w:t>
      </w:r>
      <w:r w:rsidRPr="00371C93">
        <w:rPr>
          <w:b/>
          <w:bCs/>
          <w:sz w:val="28"/>
          <w:szCs w:val="28"/>
          <w:lang w:val="es-ES"/>
        </w:rPr>
        <w:t>E-ĐKCT</w:t>
      </w:r>
      <w:r w:rsidRPr="00371C93">
        <w:rPr>
          <w:bCs/>
          <w:sz w:val="28"/>
          <w:szCs w:val="28"/>
          <w:lang w:val="es-ES"/>
        </w:rPr>
        <w:t xml:space="preserve">, nhà thầu phải thực hiện thay thế chuyên gia có năng lực và kinh nghiệm được chủ đầu tư chấp nhận. </w:t>
      </w:r>
      <w:r w:rsidRPr="00371C93">
        <w:rPr>
          <w:sz w:val="28"/>
          <w:szCs w:val="28"/>
          <w:lang w:val="nl-NL"/>
        </w:rPr>
        <w:t xml:space="preserve">Trừ trường hợp có thỏa thuận khác, mọi chi phí phát sinh do thay đổi nhân sự do nhà thầu chịu. </w:t>
      </w:r>
      <w:r w:rsidRPr="00371C93">
        <w:rPr>
          <w:sz w:val="28"/>
          <w:szCs w:val="28"/>
          <w:lang w:val="nl-NL"/>
        </w:rPr>
        <w:tab/>
      </w:r>
    </w:p>
    <w:p w:rsidR="00714475" w:rsidRPr="00371C93" w:rsidRDefault="00714475" w:rsidP="00DC1867">
      <w:pPr>
        <w:widowControl w:val="0"/>
        <w:tabs>
          <w:tab w:val="center" w:pos="4320"/>
          <w:tab w:val="right" w:pos="8640"/>
        </w:tabs>
        <w:ind w:firstLine="720"/>
        <w:rPr>
          <w:b/>
          <w:bCs/>
          <w:sz w:val="28"/>
          <w:szCs w:val="28"/>
          <w:lang w:val="es-ES"/>
        </w:rPr>
      </w:pPr>
      <w:r w:rsidRPr="00371C93">
        <w:rPr>
          <w:b/>
          <w:bCs/>
          <w:sz w:val="28"/>
          <w:szCs w:val="28"/>
          <w:lang w:val="es-ES"/>
        </w:rPr>
        <w:t>Điều 11. Quyền và nghĩa vụ của nhà thầu</w:t>
      </w:r>
    </w:p>
    <w:p w:rsidR="00714475" w:rsidRPr="00371C93" w:rsidRDefault="00714475" w:rsidP="00DC1867">
      <w:pPr>
        <w:widowControl w:val="0"/>
        <w:tabs>
          <w:tab w:val="center" w:pos="4320"/>
          <w:tab w:val="right" w:pos="8640"/>
        </w:tabs>
        <w:ind w:firstLine="720"/>
        <w:rPr>
          <w:bCs/>
          <w:sz w:val="28"/>
          <w:szCs w:val="28"/>
          <w:lang w:val="es-ES"/>
        </w:rPr>
      </w:pPr>
      <w:r w:rsidRPr="00371C93">
        <w:rPr>
          <w:bCs/>
          <w:sz w:val="28"/>
          <w:szCs w:val="28"/>
          <w:lang w:val="es-ES"/>
        </w:rPr>
        <w:t>1. Quyền của nhà thầu:</w:t>
      </w:r>
    </w:p>
    <w:p w:rsidR="00714475" w:rsidRPr="00371C93" w:rsidRDefault="00714475" w:rsidP="00DC1867">
      <w:pPr>
        <w:widowControl w:val="0"/>
        <w:tabs>
          <w:tab w:val="center" w:pos="4320"/>
          <w:tab w:val="right" w:pos="8640"/>
        </w:tabs>
        <w:ind w:firstLine="720"/>
        <w:rPr>
          <w:bCs/>
          <w:sz w:val="28"/>
          <w:szCs w:val="28"/>
          <w:lang w:val="es-ES"/>
        </w:rPr>
      </w:pPr>
      <w:r w:rsidRPr="00371C93">
        <w:rPr>
          <w:bCs/>
          <w:sz w:val="28"/>
          <w:szCs w:val="28"/>
          <w:lang w:val="es-ES"/>
        </w:rPr>
        <w:lastRenderedPageBreak/>
        <w:t>a) Yêu cầu chủ đầu tư cung cấp các thông tin, tài liệu liên quan đến việc thực hiện dịch vụ tư vấn;</w:t>
      </w:r>
    </w:p>
    <w:p w:rsidR="00714475" w:rsidRPr="00371C93" w:rsidRDefault="00714475" w:rsidP="00DC1867">
      <w:pPr>
        <w:widowControl w:val="0"/>
        <w:tabs>
          <w:tab w:val="center" w:pos="4320"/>
          <w:tab w:val="right" w:pos="8640"/>
        </w:tabs>
        <w:ind w:firstLine="720"/>
        <w:rPr>
          <w:bCs/>
          <w:sz w:val="28"/>
          <w:szCs w:val="28"/>
          <w:lang w:val="es-ES"/>
        </w:rPr>
      </w:pPr>
      <w:r w:rsidRPr="00371C93">
        <w:rPr>
          <w:bCs/>
          <w:sz w:val="28"/>
          <w:szCs w:val="28"/>
          <w:lang w:val="es-ES"/>
        </w:rPr>
        <w:t>b) Từ chối thực hiện công việc không hợp lý ngoài nội dung Hợp đồng;</w:t>
      </w:r>
    </w:p>
    <w:p w:rsidR="00714475" w:rsidRPr="00371C93" w:rsidRDefault="00714475" w:rsidP="00DC1867">
      <w:pPr>
        <w:widowControl w:val="0"/>
        <w:tabs>
          <w:tab w:val="center" w:pos="4320"/>
          <w:tab w:val="right" w:pos="8640"/>
        </w:tabs>
        <w:ind w:firstLine="720"/>
        <w:rPr>
          <w:bCs/>
          <w:sz w:val="28"/>
          <w:szCs w:val="28"/>
          <w:lang w:val="es-ES"/>
        </w:rPr>
      </w:pPr>
      <w:r w:rsidRPr="00371C93">
        <w:rPr>
          <w:bCs/>
          <w:sz w:val="28"/>
          <w:szCs w:val="28"/>
          <w:lang w:val="es-ES"/>
        </w:rPr>
        <w:t>c) Được đảm bảo quyền tác giả theo quy định của pháp luật (đối với những sản phẩm tư vấn có quyền tác giả);</w:t>
      </w:r>
    </w:p>
    <w:p w:rsidR="00714475" w:rsidRPr="00371C93" w:rsidRDefault="00714475" w:rsidP="00DC1867">
      <w:pPr>
        <w:widowControl w:val="0"/>
        <w:tabs>
          <w:tab w:val="center" w:pos="4320"/>
          <w:tab w:val="right" w:pos="8640"/>
        </w:tabs>
        <w:ind w:firstLine="720"/>
        <w:rPr>
          <w:bCs/>
          <w:sz w:val="28"/>
          <w:szCs w:val="28"/>
          <w:lang w:val="es-ES"/>
        </w:rPr>
      </w:pPr>
      <w:r w:rsidRPr="00371C93">
        <w:rPr>
          <w:bCs/>
          <w:sz w:val="28"/>
          <w:szCs w:val="28"/>
          <w:lang w:val="es-ES"/>
        </w:rPr>
        <w:t>d) Được quyền yêu cầu chủ đầu tư thanh toán đúng hạn theo quy định tại Điều 6 Chương này.</w:t>
      </w:r>
    </w:p>
    <w:p w:rsidR="00714475" w:rsidRPr="00371C93" w:rsidRDefault="00714475" w:rsidP="00DC1867">
      <w:pPr>
        <w:widowControl w:val="0"/>
        <w:tabs>
          <w:tab w:val="right" w:pos="-6663"/>
        </w:tabs>
        <w:ind w:firstLine="720"/>
        <w:rPr>
          <w:bCs/>
          <w:sz w:val="28"/>
          <w:szCs w:val="28"/>
          <w:lang w:val="es-ES"/>
        </w:rPr>
      </w:pPr>
      <w:r w:rsidRPr="00371C93">
        <w:rPr>
          <w:bCs/>
          <w:sz w:val="28"/>
          <w:szCs w:val="28"/>
          <w:lang w:val="es-ES"/>
        </w:rPr>
        <w:t>2. Nghĩa vụ của nhà thầu:</w:t>
      </w:r>
    </w:p>
    <w:p w:rsidR="00714475" w:rsidRPr="00371C93" w:rsidRDefault="00714475" w:rsidP="00DC1867">
      <w:pPr>
        <w:ind w:firstLine="709"/>
        <w:rPr>
          <w:bCs/>
          <w:sz w:val="28"/>
          <w:szCs w:val="28"/>
          <w:lang w:val="es-ES"/>
        </w:rPr>
      </w:pPr>
      <w:r w:rsidRPr="00371C93">
        <w:rPr>
          <w:bCs/>
          <w:sz w:val="28"/>
          <w:szCs w:val="28"/>
          <w:lang w:val="es-ES"/>
        </w:rPr>
        <w:t xml:space="preserve">a) Chịu trách nhiệm đối với chất lượng các sản phẩm tư vấn của mình; </w:t>
      </w:r>
    </w:p>
    <w:p w:rsidR="00714475" w:rsidRPr="00371C93" w:rsidRDefault="00714475" w:rsidP="00DC1867">
      <w:pPr>
        <w:ind w:firstLine="709"/>
        <w:rPr>
          <w:bCs/>
          <w:sz w:val="28"/>
          <w:szCs w:val="28"/>
          <w:lang w:val="es-ES"/>
        </w:rPr>
      </w:pPr>
      <w:r w:rsidRPr="00371C93">
        <w:rPr>
          <w:bCs/>
          <w:sz w:val="28"/>
          <w:szCs w:val="28"/>
          <w:lang w:val="es-ES"/>
        </w:rPr>
        <w:t>b) Nộp cho chủ đầu tư các báo cáo và các tài liệu với số lượng và thời gian quy định trong Hợp đồng. Nhà thầu thông báo đầy đủ và kịp thời tất cả thông tin liên quan đến công việc tư vấn có thể làm chậm trễ hoặc cản trở việc hoàn thành các công việc theo tiến độ và đề xuất giải pháp thực hiện;</w:t>
      </w:r>
    </w:p>
    <w:p w:rsidR="00714475" w:rsidRPr="00371C93" w:rsidRDefault="00714475" w:rsidP="00DC1867">
      <w:pPr>
        <w:ind w:firstLine="709"/>
        <w:rPr>
          <w:bCs/>
          <w:sz w:val="28"/>
          <w:szCs w:val="28"/>
          <w:lang w:val="es-ES"/>
        </w:rPr>
      </w:pPr>
      <w:r w:rsidRPr="00371C93">
        <w:rPr>
          <w:bCs/>
          <w:sz w:val="28"/>
          <w:szCs w:val="28"/>
          <w:lang w:val="es-ES"/>
        </w:rPr>
        <w:t>c) Có trách nhiệm hoàn thành đúng tiến độ và giao nộp các sản phẩm tư vấn theo quy định trong Hợp đồng. Nhà thầu có trách nhiệm trình bày và bảo vệ các quan điểm về các nội dung của công việc tư vấn trong các buổi họp trình duyệt của các cấp có thẩm quyền do chủ đầu tư tổ chức (nếu có);</w:t>
      </w:r>
    </w:p>
    <w:p w:rsidR="00714475" w:rsidRPr="00371C93" w:rsidRDefault="00714475" w:rsidP="00DC1867">
      <w:pPr>
        <w:ind w:firstLine="709"/>
        <w:rPr>
          <w:bCs/>
          <w:sz w:val="28"/>
          <w:szCs w:val="28"/>
          <w:lang w:val="es-ES"/>
        </w:rPr>
      </w:pPr>
      <w:r w:rsidRPr="00371C93">
        <w:rPr>
          <w:bCs/>
          <w:sz w:val="28"/>
          <w:szCs w:val="28"/>
          <w:lang w:val="es-ES"/>
        </w:rPr>
        <w:t xml:space="preserve">d) Phải cam kết khi có yêu cầu của chủ đầu tư, nhà thầu hoặc nhà thầu phụ sẽ cử đại diện có đủ thẩm quyền, năng lực để giải quyết các công việc còn vướng mắc tại bất kỳ thời điểm theo yêu cầu của chủ đầu tư (kể cả ngày nghỉ) cho tới ngày nghiệm thu sản phẩm tư vấn; </w:t>
      </w:r>
    </w:p>
    <w:p w:rsidR="00714475" w:rsidRPr="00371C93" w:rsidRDefault="00714475" w:rsidP="00DC1867">
      <w:pPr>
        <w:ind w:firstLine="709"/>
        <w:rPr>
          <w:bCs/>
          <w:sz w:val="28"/>
          <w:szCs w:val="28"/>
          <w:lang w:val="es-ES"/>
        </w:rPr>
      </w:pPr>
      <w:r w:rsidRPr="00371C93">
        <w:rPr>
          <w:bCs/>
          <w:sz w:val="28"/>
          <w:szCs w:val="28"/>
          <w:lang w:val="es-ES"/>
        </w:rPr>
        <w:t>đ) Có trách nhiệm cung cấp hồ sơ, tài liệu phục vụ cho các cuộc họp, báo cáo, thẩm định ... với số lượng theo yêu cầu của chủ đầu tư;</w:t>
      </w:r>
    </w:p>
    <w:p w:rsidR="00714475" w:rsidRPr="00371C93" w:rsidRDefault="00714475" w:rsidP="00DC1867">
      <w:pPr>
        <w:ind w:firstLine="709"/>
        <w:rPr>
          <w:bCs/>
          <w:sz w:val="28"/>
          <w:szCs w:val="28"/>
          <w:lang w:val="es-ES"/>
        </w:rPr>
      </w:pPr>
      <w:r w:rsidRPr="00371C93">
        <w:rPr>
          <w:bCs/>
          <w:sz w:val="28"/>
          <w:szCs w:val="28"/>
          <w:lang w:val="es-ES"/>
        </w:rPr>
        <w:t>e) Thu thập các thông tin cần thiết để phục vụ cho công việc tư vấn theo Hợp đồng.</w:t>
      </w:r>
    </w:p>
    <w:p w:rsidR="00714475" w:rsidRPr="00371C93" w:rsidRDefault="00714475" w:rsidP="00DC1867">
      <w:pPr>
        <w:ind w:firstLine="720"/>
        <w:rPr>
          <w:b/>
          <w:bCs/>
          <w:sz w:val="28"/>
          <w:szCs w:val="28"/>
          <w:lang w:val="es-ES"/>
        </w:rPr>
      </w:pPr>
      <w:r w:rsidRPr="00371C93">
        <w:rPr>
          <w:b/>
          <w:bCs/>
          <w:sz w:val="28"/>
          <w:szCs w:val="28"/>
          <w:lang w:val="es-ES"/>
        </w:rPr>
        <w:t>Điều 12. Nhà thầu phụ</w:t>
      </w:r>
    </w:p>
    <w:p w:rsidR="00714475" w:rsidRPr="00371C93" w:rsidRDefault="00714475" w:rsidP="00DC1867">
      <w:pPr>
        <w:ind w:firstLine="720"/>
        <w:rPr>
          <w:spacing w:val="-4"/>
          <w:sz w:val="28"/>
          <w:szCs w:val="28"/>
          <w:lang w:val="es-ES"/>
        </w:rPr>
      </w:pPr>
      <w:r w:rsidRPr="00371C93">
        <w:rPr>
          <w:spacing w:val="-4"/>
          <w:sz w:val="28"/>
          <w:szCs w:val="28"/>
          <w:lang w:val="es-ES"/>
        </w:rPr>
        <w:t xml:space="preserve">1. Nhà thầu được ký kết hợp đồng với các nhà thầu phụ trong danh sách các nhà thầu phụ nêu tại </w:t>
      </w:r>
      <w:r w:rsidRPr="00371C93">
        <w:rPr>
          <w:b/>
          <w:bCs/>
          <w:spacing w:val="-4"/>
          <w:sz w:val="28"/>
          <w:szCs w:val="28"/>
          <w:lang w:val="es-ES"/>
        </w:rPr>
        <w:t>E-ĐKCT</w:t>
      </w:r>
      <w:r w:rsidRPr="00371C93">
        <w:rPr>
          <w:spacing w:val="-4"/>
          <w:sz w:val="28"/>
          <w:szCs w:val="28"/>
          <w:lang w:val="es-ES"/>
        </w:rPr>
        <w:t xml:space="preserve"> để thực hiện một phần công việc nêu trong E-HSDT. Việc sử dụng nhà thầu phụ sẽ không làm thay đổi các nghĩa vụ của nhà thầu. Nhà thầu phải chịu trách nhiệm trước chủ đầu tư về khối lượng, chất lượng, tiến độ và các nghĩa vụ khác đối với phần việc do nhà thầu phụ thực hiện. </w:t>
      </w:r>
    </w:p>
    <w:p w:rsidR="00714475" w:rsidRPr="00371C93" w:rsidRDefault="00714475" w:rsidP="00DC1867">
      <w:pPr>
        <w:ind w:firstLine="720"/>
        <w:rPr>
          <w:sz w:val="28"/>
          <w:szCs w:val="28"/>
          <w:lang w:val="es-ES"/>
        </w:rPr>
      </w:pPr>
      <w:r w:rsidRPr="00371C93">
        <w:rPr>
          <w:sz w:val="28"/>
          <w:szCs w:val="28"/>
          <w:lang w:val="es-ES"/>
        </w:rPr>
        <w:t>Việc thay thế, bổ sung nhà thầu phụ ngoài danh sách các nhà thầu phụ đã được nêu tại</w:t>
      </w:r>
      <w:r w:rsidRPr="00371C93">
        <w:rPr>
          <w:b/>
          <w:bCs/>
          <w:sz w:val="28"/>
          <w:szCs w:val="28"/>
          <w:lang w:val="es-ES"/>
        </w:rPr>
        <w:t xml:space="preserve"> E-ĐKCT </w:t>
      </w:r>
      <w:r w:rsidRPr="00371C93">
        <w:rPr>
          <w:sz w:val="28"/>
          <w:szCs w:val="28"/>
          <w:lang w:val="es-ES"/>
        </w:rPr>
        <w:t>chỉ được thực hiện khi chủ đầu tư chấp thuận.</w:t>
      </w:r>
    </w:p>
    <w:p w:rsidR="00714475" w:rsidRPr="00371C93" w:rsidRDefault="00714475" w:rsidP="00DC1867">
      <w:pPr>
        <w:ind w:firstLine="720"/>
        <w:rPr>
          <w:sz w:val="28"/>
          <w:szCs w:val="28"/>
          <w:lang w:val="es-ES"/>
        </w:rPr>
      </w:pPr>
      <w:r w:rsidRPr="00371C93">
        <w:rPr>
          <w:sz w:val="28"/>
          <w:szCs w:val="28"/>
          <w:lang w:val="es-ES"/>
        </w:rPr>
        <w:t xml:space="preserve">2. Giá trị công việc mà các nhà thầu phụ quy định tại Khoản 1 Điều này thực hiện không được vượt quá tỷ lệ phần trăm theo giá hợp đồng nêu tại </w:t>
      </w:r>
      <w:r w:rsidRPr="00371C93">
        <w:rPr>
          <w:b/>
          <w:bCs/>
          <w:sz w:val="28"/>
          <w:szCs w:val="28"/>
          <w:lang w:val="es-ES"/>
        </w:rPr>
        <w:t>E-ĐKCT</w:t>
      </w:r>
      <w:r w:rsidRPr="00371C93">
        <w:rPr>
          <w:sz w:val="28"/>
          <w:szCs w:val="28"/>
          <w:lang w:val="es-ES"/>
        </w:rPr>
        <w:t>.</w:t>
      </w:r>
    </w:p>
    <w:p w:rsidR="00714475" w:rsidRPr="00371C93" w:rsidRDefault="00714475" w:rsidP="00DC1867">
      <w:pPr>
        <w:ind w:firstLine="720"/>
        <w:rPr>
          <w:sz w:val="28"/>
          <w:szCs w:val="28"/>
          <w:lang w:val="es-ES"/>
        </w:rPr>
      </w:pPr>
      <w:r w:rsidRPr="00371C93">
        <w:rPr>
          <w:sz w:val="28"/>
          <w:szCs w:val="28"/>
          <w:lang w:val="es-ES"/>
        </w:rPr>
        <w:t>3. Nhà thầu không được sử dụng thầu phụ cho các công việc khác ngoài công việc kê khai sử dụng nhà thầu phụ nêu</w:t>
      </w:r>
      <w:r w:rsidRPr="00371C93">
        <w:rPr>
          <w:b/>
          <w:bCs/>
          <w:sz w:val="28"/>
          <w:szCs w:val="28"/>
          <w:lang w:val="es-ES"/>
        </w:rPr>
        <w:t xml:space="preserve"> </w:t>
      </w:r>
      <w:r w:rsidRPr="00371C93">
        <w:rPr>
          <w:sz w:val="28"/>
          <w:szCs w:val="28"/>
          <w:lang w:val="es-ES"/>
        </w:rPr>
        <w:t>trong E-HSDT.</w:t>
      </w:r>
    </w:p>
    <w:p w:rsidR="00714475" w:rsidRPr="00371C93" w:rsidRDefault="00714475" w:rsidP="00DC1867">
      <w:pPr>
        <w:ind w:firstLine="720"/>
        <w:rPr>
          <w:sz w:val="28"/>
          <w:szCs w:val="28"/>
          <w:lang w:val="es-ES"/>
        </w:rPr>
      </w:pPr>
      <w:r w:rsidRPr="00371C93">
        <w:rPr>
          <w:sz w:val="28"/>
          <w:szCs w:val="28"/>
          <w:lang w:val="es-ES"/>
        </w:rPr>
        <w:t xml:space="preserve">4. Yêu cầu khác về nhà thầu phụ quy định tại </w:t>
      </w:r>
      <w:r w:rsidRPr="00371C93">
        <w:rPr>
          <w:b/>
          <w:bCs/>
          <w:sz w:val="28"/>
          <w:szCs w:val="28"/>
          <w:lang w:val="es-ES"/>
        </w:rPr>
        <w:t>E-ĐKCT</w:t>
      </w:r>
      <w:r w:rsidRPr="00371C93">
        <w:rPr>
          <w:sz w:val="28"/>
          <w:szCs w:val="28"/>
          <w:lang w:val="es-ES"/>
        </w:rPr>
        <w:t>.</w:t>
      </w:r>
    </w:p>
    <w:p w:rsidR="00714475" w:rsidRPr="00371C93" w:rsidRDefault="00714475" w:rsidP="00DC1867">
      <w:pPr>
        <w:widowControl w:val="0"/>
        <w:tabs>
          <w:tab w:val="center" w:pos="4320"/>
          <w:tab w:val="right" w:pos="8640"/>
        </w:tabs>
        <w:ind w:firstLine="720"/>
        <w:rPr>
          <w:b/>
          <w:bCs/>
          <w:sz w:val="28"/>
          <w:szCs w:val="28"/>
          <w:lang w:val="es-ES"/>
        </w:rPr>
      </w:pPr>
      <w:r w:rsidRPr="00371C93">
        <w:rPr>
          <w:b/>
          <w:sz w:val="28"/>
          <w:szCs w:val="28"/>
          <w:lang w:val="es-ES"/>
        </w:rPr>
        <w:t>Điều 13. Bồi thường thiệt hại do vi phạm hợp đồng</w:t>
      </w:r>
    </w:p>
    <w:p w:rsidR="00714475" w:rsidRPr="00371C93" w:rsidRDefault="00714475" w:rsidP="00DC1867">
      <w:pPr>
        <w:ind w:firstLine="720"/>
        <w:rPr>
          <w:bCs/>
          <w:sz w:val="28"/>
          <w:szCs w:val="28"/>
          <w:lang w:val="es-ES"/>
        </w:rPr>
      </w:pPr>
      <w:r w:rsidRPr="00371C93">
        <w:rPr>
          <w:bCs/>
          <w:sz w:val="28"/>
          <w:szCs w:val="28"/>
          <w:lang w:val="es-ES"/>
        </w:rPr>
        <w:t xml:space="preserve">1. Trừ trường hợp bất khả kháng theo quy định tại Điều 16 </w:t>
      </w:r>
      <w:r w:rsidRPr="00371C93">
        <w:rPr>
          <w:sz w:val="28"/>
          <w:szCs w:val="28"/>
          <w:lang w:val="es-ES"/>
        </w:rPr>
        <w:t>Chương này</w:t>
      </w:r>
      <w:r w:rsidRPr="00371C93">
        <w:rPr>
          <w:bCs/>
          <w:sz w:val="28"/>
          <w:szCs w:val="28"/>
          <w:lang w:val="es-ES"/>
        </w:rPr>
        <w:t xml:space="preserve">, nếu nhà thầu không thực hiện một phần hay toàn bộ nội dung công việc theo hợp đồng trong thời hạn đã nêu trong hợp đồng thì </w:t>
      </w:r>
      <w:r w:rsidRPr="00371C93">
        <w:rPr>
          <w:spacing w:val="-2"/>
          <w:sz w:val="28"/>
          <w:szCs w:val="28"/>
          <w:lang w:val="es-ES"/>
        </w:rPr>
        <w:t xml:space="preserve">chủ đầu tư có thể khấu trừ vào giá hợp đồng một khoản tiền bồi thường tương ứng với % giá trị công việc chậm thực hiện như quy định tại </w:t>
      </w:r>
      <w:r w:rsidRPr="00371C93">
        <w:rPr>
          <w:b/>
          <w:spacing w:val="-2"/>
          <w:sz w:val="28"/>
          <w:szCs w:val="28"/>
          <w:lang w:val="es-ES"/>
        </w:rPr>
        <w:t xml:space="preserve">E-ĐKCT </w:t>
      </w:r>
      <w:r w:rsidRPr="00371C93">
        <w:rPr>
          <w:spacing w:val="-2"/>
          <w:sz w:val="28"/>
          <w:szCs w:val="28"/>
          <w:lang w:val="es-ES"/>
        </w:rPr>
        <w:t xml:space="preserve">tính cho mỗi tuần chậm thực hiện hoặc khoảng </w:t>
      </w:r>
      <w:r w:rsidRPr="00371C93">
        <w:rPr>
          <w:spacing w:val="-2"/>
          <w:sz w:val="28"/>
          <w:szCs w:val="28"/>
          <w:lang w:val="es-ES"/>
        </w:rPr>
        <w:lastRenderedPageBreak/>
        <w:t xml:space="preserve">thời gian khác như thỏa thuận cho đến khi nội dung công việc đó được thực hiện. Chủ đầu tư sẽ khấu trừ đến % tối đa như quy định tại </w:t>
      </w:r>
      <w:r w:rsidRPr="00371C93">
        <w:rPr>
          <w:b/>
          <w:spacing w:val="-2"/>
          <w:sz w:val="28"/>
          <w:szCs w:val="28"/>
          <w:lang w:val="es-ES"/>
        </w:rPr>
        <w:t>E-ĐKCT</w:t>
      </w:r>
      <w:r w:rsidRPr="00371C93">
        <w:rPr>
          <w:spacing w:val="-2"/>
          <w:sz w:val="28"/>
          <w:szCs w:val="28"/>
          <w:lang w:val="es-ES"/>
        </w:rPr>
        <w:t>. Khi đạt đến mức tối đa, chủ đầu tư có thể xem xét chấm dứt hợp đồng theo</w:t>
      </w:r>
      <w:r w:rsidRPr="00371C93">
        <w:rPr>
          <w:bCs/>
          <w:sz w:val="28"/>
          <w:szCs w:val="28"/>
          <w:lang w:val="es-ES"/>
        </w:rPr>
        <w:t xml:space="preserve"> quy định tại Điều 14 </w:t>
      </w:r>
      <w:r w:rsidRPr="00371C93">
        <w:rPr>
          <w:sz w:val="28"/>
          <w:szCs w:val="28"/>
          <w:lang w:val="es-ES"/>
        </w:rPr>
        <w:t>Chương này</w:t>
      </w:r>
      <w:r w:rsidRPr="00371C93">
        <w:rPr>
          <w:bCs/>
          <w:sz w:val="28"/>
          <w:szCs w:val="28"/>
          <w:lang w:val="es-ES"/>
        </w:rPr>
        <w:t>.</w:t>
      </w:r>
    </w:p>
    <w:p w:rsidR="00714475" w:rsidRPr="00371C93" w:rsidRDefault="00714475" w:rsidP="00DC1867">
      <w:pPr>
        <w:ind w:firstLine="709"/>
        <w:rPr>
          <w:sz w:val="28"/>
          <w:szCs w:val="28"/>
          <w:lang w:val="it-IT"/>
        </w:rPr>
      </w:pPr>
      <w:r w:rsidRPr="00371C93">
        <w:rPr>
          <w:spacing w:val="-2"/>
          <w:sz w:val="28"/>
          <w:szCs w:val="28"/>
          <w:lang w:val="it-IT"/>
        </w:rPr>
        <w:t xml:space="preserve">2. Đối với gói thầu tư vấn lập hồ sơ thiết kế, dự toán, hồ sơ mời thầu, hồ sơ yêu cầu cho gói thầu xây lắp áp dụng loại hợp đồng trọn gói, nhà thầu phải chịu trách nhiệm về sự chính xác của số lượng, khối lượng công việc xây lắp. Trường hợp tính toán sai số lượng, khối lượng công việc, nhà thầu chịu trách nhiệm đền bù theo quy định tại </w:t>
      </w:r>
      <w:r w:rsidRPr="00371C93">
        <w:rPr>
          <w:b/>
          <w:spacing w:val="-2"/>
          <w:sz w:val="28"/>
          <w:szCs w:val="28"/>
          <w:lang w:val="it-IT"/>
        </w:rPr>
        <w:t>E-ĐKCT</w:t>
      </w:r>
      <w:r w:rsidRPr="00371C93">
        <w:rPr>
          <w:spacing w:val="-2"/>
          <w:sz w:val="28"/>
          <w:szCs w:val="28"/>
          <w:lang w:val="it-IT"/>
        </w:rPr>
        <w:t>.</w:t>
      </w:r>
    </w:p>
    <w:p w:rsidR="00714475" w:rsidRPr="00371C93" w:rsidRDefault="00714475" w:rsidP="00DC1867">
      <w:pPr>
        <w:widowControl w:val="0"/>
        <w:tabs>
          <w:tab w:val="center" w:pos="4320"/>
          <w:tab w:val="right" w:pos="8640"/>
        </w:tabs>
        <w:ind w:firstLine="720"/>
        <w:rPr>
          <w:b/>
          <w:bCs/>
          <w:sz w:val="28"/>
          <w:szCs w:val="28"/>
          <w:lang w:val="es-ES"/>
        </w:rPr>
      </w:pPr>
      <w:r w:rsidRPr="00371C93">
        <w:rPr>
          <w:b/>
          <w:spacing w:val="-2"/>
          <w:sz w:val="28"/>
          <w:szCs w:val="28"/>
          <w:lang w:val="es-ES"/>
        </w:rPr>
        <w:t>Điều 14. Chấm dứt hợp đồng do sai phạm của nhà thầu</w:t>
      </w:r>
    </w:p>
    <w:p w:rsidR="00714475" w:rsidRPr="00371C93" w:rsidRDefault="00714475" w:rsidP="00DC1867">
      <w:pPr>
        <w:widowControl w:val="0"/>
        <w:ind w:firstLine="720"/>
        <w:rPr>
          <w:spacing w:val="-6"/>
          <w:sz w:val="28"/>
          <w:szCs w:val="28"/>
          <w:lang w:val="es-ES"/>
        </w:rPr>
      </w:pPr>
      <w:r w:rsidRPr="00371C93">
        <w:rPr>
          <w:bCs/>
          <w:spacing w:val="-6"/>
          <w:sz w:val="28"/>
          <w:szCs w:val="28"/>
          <w:lang w:val="es-ES"/>
        </w:rPr>
        <w:t xml:space="preserve">1. </w:t>
      </w:r>
      <w:r w:rsidRPr="00371C93">
        <w:rPr>
          <w:bCs/>
          <w:sz w:val="28"/>
          <w:szCs w:val="28"/>
          <w:lang w:val="es-ES"/>
        </w:rPr>
        <w:t xml:space="preserve">Chủ đầu tư có thể chấm dứt việc thực hiện một phần hoặc toàn bộ hợp đồng bằng cách thông báo bằng văn bản cho nhà thầu khi nhà thầu không thực hiện nội dung công việc như quy định tại </w:t>
      </w:r>
      <w:r w:rsidRPr="00371C93">
        <w:rPr>
          <w:b/>
          <w:sz w:val="28"/>
          <w:szCs w:val="28"/>
          <w:lang w:val="es-ES"/>
        </w:rPr>
        <w:t>E-ĐKCT</w:t>
      </w:r>
      <w:r w:rsidRPr="00371C93">
        <w:rPr>
          <w:bCs/>
          <w:spacing w:val="-6"/>
          <w:sz w:val="28"/>
          <w:szCs w:val="28"/>
          <w:lang w:val="es-ES"/>
        </w:rPr>
        <w:t>.</w:t>
      </w:r>
    </w:p>
    <w:p w:rsidR="00714475" w:rsidRPr="00371C93" w:rsidRDefault="00714475" w:rsidP="00DC1867">
      <w:pPr>
        <w:ind w:firstLine="720"/>
        <w:rPr>
          <w:sz w:val="28"/>
          <w:szCs w:val="28"/>
          <w:lang w:val="es-ES"/>
        </w:rPr>
      </w:pPr>
      <w:r w:rsidRPr="00371C93">
        <w:rPr>
          <w:bCs/>
          <w:spacing w:val="-6"/>
          <w:sz w:val="28"/>
          <w:szCs w:val="28"/>
          <w:lang w:val="es-ES"/>
        </w:rPr>
        <w:t xml:space="preserve">2. </w:t>
      </w:r>
      <w:r w:rsidRPr="00371C93">
        <w:rPr>
          <w:bCs/>
          <w:sz w:val="28"/>
          <w:szCs w:val="28"/>
          <w:lang w:val="es-ES"/>
        </w:rPr>
        <w:t>Chủ đầu tư có thể gửi thông báo chấm dứt hợp đồng cho nhà thầu khi phát hiện nhà thầu lâm vào tình trạng phá sản mà không phải chịu bất cứ chi phí đền bù nào. Việc chấm dứt hợp đồng này không làm mất đi quyền lợi của chủ đầu tư được hưởng theo quy định của hợp đồng và pháp luật.</w:t>
      </w:r>
    </w:p>
    <w:p w:rsidR="00714475" w:rsidRPr="00371C93" w:rsidRDefault="00714475" w:rsidP="00DC1867">
      <w:pPr>
        <w:widowControl w:val="0"/>
        <w:ind w:firstLine="720"/>
        <w:rPr>
          <w:sz w:val="28"/>
          <w:szCs w:val="28"/>
          <w:lang w:val="es-ES"/>
        </w:rPr>
      </w:pPr>
      <w:r w:rsidRPr="00371C93">
        <w:rPr>
          <w:bCs/>
          <w:sz w:val="28"/>
          <w:szCs w:val="28"/>
          <w:lang w:val="es-ES"/>
        </w:rPr>
        <w:t>3. Trong trường hợp chủ đầu tư chấm dứt việc thực hiện một phần hay toàn bộ hợp đồng theo Khoản 1 Điều này, chủ đầu tư có thể ký hợp đồng với nhà thầu khác để thực hiện phần hợp đồng bị chấm dứt đó. Nhà thầu sẽ chịu trách nhiệm bồi thường cho chủ đầu tư những chi phí vượt trội cho việc thực hiện phần hợp đồng bị chấm dứt này. Tuy nhiên, nhà thầu vẫn phải tiếp tục thực hiện phần hợp đồng không bị chấm dứt.</w:t>
      </w:r>
    </w:p>
    <w:p w:rsidR="00714475" w:rsidRPr="00371C93" w:rsidRDefault="00714475" w:rsidP="00DC1867">
      <w:pPr>
        <w:widowControl w:val="0"/>
        <w:tabs>
          <w:tab w:val="center" w:pos="4320"/>
          <w:tab w:val="right" w:pos="8640"/>
        </w:tabs>
        <w:ind w:firstLine="720"/>
        <w:rPr>
          <w:b/>
          <w:bCs/>
          <w:sz w:val="28"/>
          <w:szCs w:val="28"/>
          <w:lang w:val="es-ES"/>
        </w:rPr>
      </w:pPr>
      <w:r w:rsidRPr="00371C93">
        <w:rPr>
          <w:b/>
          <w:sz w:val="28"/>
          <w:szCs w:val="28"/>
          <w:lang w:val="es-ES"/>
        </w:rPr>
        <w:t>Điều 15. Chấm dứt hợp đồng do lỗi của chủ đầu tư</w:t>
      </w:r>
    </w:p>
    <w:p w:rsidR="00714475" w:rsidRPr="00371C93" w:rsidRDefault="00714475" w:rsidP="00DC1867">
      <w:pPr>
        <w:widowControl w:val="0"/>
        <w:tabs>
          <w:tab w:val="center" w:pos="4320"/>
          <w:tab w:val="right" w:pos="8640"/>
        </w:tabs>
        <w:ind w:firstLine="720"/>
        <w:rPr>
          <w:sz w:val="28"/>
          <w:szCs w:val="28"/>
          <w:lang w:val="es-ES"/>
        </w:rPr>
      </w:pPr>
      <w:r w:rsidRPr="00371C93">
        <w:rPr>
          <w:bCs/>
          <w:sz w:val="28"/>
          <w:szCs w:val="28"/>
          <w:lang w:val="es-ES"/>
        </w:rPr>
        <w:t xml:space="preserve">Nhà thầu có thể chấm dứt việc thực hiện một phần hoặc toàn bộ hợp đồng bằng cách thông báo bằng văn bản cho chủ đầu tư khi chủ đầu tư không thực hiện nội dung công việc như quy định tại </w:t>
      </w:r>
      <w:r w:rsidRPr="00371C93">
        <w:rPr>
          <w:b/>
          <w:sz w:val="28"/>
          <w:szCs w:val="28"/>
          <w:lang w:val="es-ES"/>
        </w:rPr>
        <w:t>E-ĐKCT</w:t>
      </w:r>
      <w:r w:rsidRPr="00371C93">
        <w:rPr>
          <w:sz w:val="28"/>
          <w:szCs w:val="28"/>
          <w:lang w:val="es-ES"/>
        </w:rPr>
        <w:t>.</w:t>
      </w:r>
    </w:p>
    <w:p w:rsidR="00714475" w:rsidRPr="00371C93" w:rsidRDefault="00714475" w:rsidP="00DC1867">
      <w:pPr>
        <w:widowControl w:val="0"/>
        <w:tabs>
          <w:tab w:val="center" w:pos="4320"/>
          <w:tab w:val="right" w:pos="8640"/>
        </w:tabs>
        <w:ind w:firstLine="720"/>
        <w:rPr>
          <w:b/>
          <w:bCs/>
          <w:sz w:val="28"/>
          <w:szCs w:val="28"/>
          <w:lang w:val="es-ES"/>
        </w:rPr>
      </w:pPr>
      <w:r w:rsidRPr="00371C93">
        <w:rPr>
          <w:b/>
          <w:sz w:val="28"/>
          <w:szCs w:val="28"/>
          <w:lang w:val="es-ES"/>
        </w:rPr>
        <w:t>Điều 16. Trường hợp bất khả kháng</w:t>
      </w:r>
    </w:p>
    <w:p w:rsidR="00714475" w:rsidRPr="00371C93" w:rsidRDefault="00714475" w:rsidP="00DC1867">
      <w:pPr>
        <w:widowControl w:val="0"/>
        <w:ind w:firstLine="720"/>
        <w:rPr>
          <w:sz w:val="28"/>
          <w:szCs w:val="28"/>
          <w:lang w:val="es-ES"/>
        </w:rPr>
      </w:pPr>
      <w:r w:rsidRPr="00371C93">
        <w:rPr>
          <w:bCs/>
          <w:sz w:val="28"/>
          <w:szCs w:val="28"/>
          <w:lang w:val="es-ES"/>
        </w:rPr>
        <w:t xml:space="preserve">1. Trong hợp đồng này, bất khả kháng được hiểu là những sự kiện nằm ngoài tầm kiểm soát và khả năng lường trước của một bên, chẳng hạn như: chiến tranh, bạo loạn, đình công, hoả hoạn, thiên tai, lũ lụt, dịch bệnh, cách ly do kiểm dịch hoặc các điều kiện thời tiết bất lợi. </w:t>
      </w:r>
    </w:p>
    <w:p w:rsidR="00714475" w:rsidRPr="00371C93" w:rsidRDefault="00714475" w:rsidP="00DC1867">
      <w:pPr>
        <w:widowControl w:val="0"/>
        <w:ind w:firstLine="720"/>
        <w:rPr>
          <w:sz w:val="28"/>
          <w:szCs w:val="28"/>
          <w:lang w:val="es-ES"/>
        </w:rPr>
      </w:pPr>
      <w:r w:rsidRPr="00371C93">
        <w:rPr>
          <w:bCs/>
          <w:sz w:val="28"/>
          <w:szCs w:val="28"/>
          <w:lang w:val="es-ES"/>
        </w:rPr>
        <w:t xml:space="preserve">2. Khi xảy ra trường hợp bất khả kháng, bên bị ảnh hưởng bởi sự kiện bất khả kháng phải kịp thời thông báo bằng văn bản cho bên kia về sự kiện đó và nguyên nhân gây ra sự kiện. Đồng thời, chuyển cho bên kia giấy xác nhận về sự kiện bất khả kháng đó được cấp bởi một tổ chức có thẩm quyền tại nơi xảy ra sự kiện bất khả kháng. </w:t>
      </w:r>
    </w:p>
    <w:p w:rsidR="00714475" w:rsidRPr="00371C93" w:rsidRDefault="00714475" w:rsidP="00DC1867">
      <w:pPr>
        <w:widowControl w:val="0"/>
        <w:ind w:firstLine="720"/>
        <w:rPr>
          <w:sz w:val="28"/>
          <w:szCs w:val="28"/>
          <w:lang w:val="es-ES"/>
        </w:rPr>
      </w:pPr>
      <w:r w:rsidRPr="00371C93">
        <w:rPr>
          <w:bCs/>
          <w:sz w:val="28"/>
          <w:szCs w:val="28"/>
          <w:lang w:val="es-ES"/>
        </w:rPr>
        <w:t>Trong khoảng thời gian không thể thực hiện dịch vụ do điều kiện bất khả kháng, nhà thầu theo hướng dẫn của chủ đầu tư vẫn phải tiếp tục thực hiện các nghĩa vụ hợp đồng của mình theo hoàn cảnh thực tế cho phép và phải tìm mọi biện pháp hợp lý để thực hiện các phần việc không bị ảnh hưởng của trường hợp bất khả kháng. Trong trường hợp này, chủ đầu tư phải xem xét để bồi hoàn cho nhà thầu các khoản phụ phí cần thiết và hợp lý mà họ phải gánh chịu.</w:t>
      </w:r>
    </w:p>
    <w:p w:rsidR="00714475" w:rsidRPr="00371C93" w:rsidRDefault="00714475" w:rsidP="00DC1867">
      <w:pPr>
        <w:widowControl w:val="0"/>
        <w:ind w:firstLine="720"/>
        <w:rPr>
          <w:sz w:val="28"/>
          <w:szCs w:val="28"/>
          <w:lang w:val="es-ES"/>
        </w:rPr>
      </w:pPr>
      <w:r w:rsidRPr="00371C93">
        <w:rPr>
          <w:bCs/>
          <w:sz w:val="28"/>
          <w:szCs w:val="28"/>
          <w:lang w:val="es-ES"/>
        </w:rPr>
        <w:t>3. Một bên không hoàn thành nhiệm vụ của mình do trường hợp bất khả kháng sẽ không phải bồi thường thiệt hại, bị phạt hoặc bị chấm dứt hợp đồng.</w:t>
      </w:r>
    </w:p>
    <w:p w:rsidR="00714475" w:rsidRPr="00371C93" w:rsidRDefault="00714475" w:rsidP="00DC1867">
      <w:pPr>
        <w:widowControl w:val="0"/>
        <w:ind w:firstLine="720"/>
        <w:rPr>
          <w:sz w:val="28"/>
          <w:szCs w:val="28"/>
          <w:lang w:val="es-ES"/>
        </w:rPr>
      </w:pPr>
      <w:r w:rsidRPr="00371C93">
        <w:rPr>
          <w:bCs/>
          <w:sz w:val="28"/>
          <w:szCs w:val="28"/>
          <w:lang w:val="es-ES"/>
        </w:rPr>
        <w:lastRenderedPageBreak/>
        <w:t>Trường hợp phát sinh tranh chấp giữa các bên do sự kiện bất khả kháng xảy ra hoặc kéo dài thì tranh chấp sẽ được giải quyết theo quy định tại Điều 17 Chương này.</w:t>
      </w:r>
    </w:p>
    <w:p w:rsidR="00714475" w:rsidRPr="00371C93" w:rsidRDefault="00714475" w:rsidP="00DC1867">
      <w:pPr>
        <w:widowControl w:val="0"/>
        <w:tabs>
          <w:tab w:val="center" w:pos="4320"/>
          <w:tab w:val="right" w:pos="8640"/>
        </w:tabs>
        <w:ind w:firstLine="720"/>
        <w:rPr>
          <w:b/>
          <w:bCs/>
          <w:sz w:val="28"/>
          <w:szCs w:val="28"/>
          <w:lang w:val="es-ES"/>
        </w:rPr>
      </w:pPr>
      <w:r w:rsidRPr="00371C93">
        <w:rPr>
          <w:b/>
          <w:sz w:val="28"/>
          <w:szCs w:val="28"/>
          <w:lang w:val="es-ES"/>
        </w:rPr>
        <w:t>Điều 17. Giải quyết tranh chấp</w:t>
      </w:r>
    </w:p>
    <w:p w:rsidR="00714475" w:rsidRPr="00371C93" w:rsidRDefault="00714475" w:rsidP="00DC1867">
      <w:pPr>
        <w:ind w:firstLine="720"/>
        <w:rPr>
          <w:sz w:val="28"/>
          <w:szCs w:val="28"/>
          <w:lang w:val="es-ES"/>
        </w:rPr>
      </w:pPr>
      <w:r w:rsidRPr="00371C93">
        <w:rPr>
          <w:bCs/>
          <w:sz w:val="28"/>
          <w:szCs w:val="28"/>
          <w:lang w:val="es-ES"/>
        </w:rPr>
        <w:t>1. Nhà thầu và chủ đầu tư có trách nhiệm giải quyết các tranh chấp phát sinh giữa hai bên thông qua thương lượng, hoà giải.</w:t>
      </w:r>
    </w:p>
    <w:p w:rsidR="00714475" w:rsidRPr="00371C93" w:rsidRDefault="00714475" w:rsidP="00DC1867">
      <w:pPr>
        <w:ind w:firstLine="720"/>
        <w:rPr>
          <w:sz w:val="28"/>
          <w:szCs w:val="28"/>
          <w:lang w:val="es-ES"/>
        </w:rPr>
      </w:pPr>
      <w:r w:rsidRPr="00371C93">
        <w:rPr>
          <w:bCs/>
          <w:sz w:val="28"/>
          <w:szCs w:val="28"/>
          <w:lang w:val="es-ES"/>
        </w:rPr>
        <w:t>2. Nếu tranh chấp không thể giải quyết được bằng thương lượng, hoà giải trong thời gian quy định tại</w:t>
      </w:r>
      <w:r w:rsidRPr="00371C93">
        <w:rPr>
          <w:i/>
          <w:iCs/>
          <w:sz w:val="28"/>
          <w:szCs w:val="28"/>
          <w:lang w:val="es-ES"/>
        </w:rPr>
        <w:t xml:space="preserve"> </w:t>
      </w:r>
      <w:r w:rsidRPr="00371C93">
        <w:rPr>
          <w:b/>
          <w:sz w:val="28"/>
          <w:szCs w:val="28"/>
          <w:lang w:val="es-ES"/>
        </w:rPr>
        <w:t>E-ĐKCT</w:t>
      </w:r>
      <w:r w:rsidRPr="00371C93">
        <w:rPr>
          <w:bCs/>
          <w:sz w:val="28"/>
          <w:szCs w:val="28"/>
          <w:lang w:val="es-ES"/>
        </w:rPr>
        <w:t xml:space="preserve"> kể từ ngày phát sinh tranh chấp thì bất kỳ bên nào cũng đều có thể yêu cầu đưa việc tranh chấp ra giải quyết theo cơ chế được xác định trong </w:t>
      </w:r>
      <w:r w:rsidRPr="00371C93">
        <w:rPr>
          <w:b/>
          <w:sz w:val="28"/>
          <w:szCs w:val="28"/>
          <w:lang w:val="es-ES"/>
        </w:rPr>
        <w:t>E-ĐKCT</w:t>
      </w:r>
      <w:r w:rsidRPr="00371C93">
        <w:rPr>
          <w:bCs/>
          <w:sz w:val="28"/>
          <w:szCs w:val="28"/>
          <w:lang w:val="es-ES"/>
        </w:rPr>
        <w:t>.</w:t>
      </w:r>
    </w:p>
    <w:p w:rsidR="00714475" w:rsidRPr="00371C93" w:rsidRDefault="00714475" w:rsidP="00DC1867">
      <w:pPr>
        <w:ind w:firstLine="700"/>
        <w:rPr>
          <w:b/>
          <w:bCs/>
          <w:sz w:val="28"/>
          <w:szCs w:val="28"/>
          <w:lang w:val="es-ES"/>
        </w:rPr>
      </w:pPr>
      <w:r w:rsidRPr="00371C93">
        <w:rPr>
          <w:b/>
          <w:bCs/>
          <w:sz w:val="28"/>
          <w:szCs w:val="28"/>
          <w:lang w:val="es-ES"/>
        </w:rPr>
        <w:tab/>
      </w:r>
      <w:r w:rsidRPr="00371C93">
        <w:rPr>
          <w:b/>
          <w:sz w:val="28"/>
          <w:szCs w:val="28"/>
          <w:lang w:val="es-ES"/>
        </w:rPr>
        <w:t>Điều 18. Thông báo</w:t>
      </w:r>
    </w:p>
    <w:p w:rsidR="00714475" w:rsidRPr="00371C93" w:rsidRDefault="00714475" w:rsidP="00DC1867">
      <w:pPr>
        <w:widowControl w:val="0"/>
        <w:ind w:firstLine="720"/>
        <w:rPr>
          <w:sz w:val="28"/>
          <w:szCs w:val="28"/>
          <w:lang w:val="es-ES"/>
        </w:rPr>
      </w:pPr>
      <w:r w:rsidRPr="00371C93">
        <w:rPr>
          <w:bCs/>
          <w:sz w:val="28"/>
          <w:szCs w:val="28"/>
          <w:lang w:val="es-ES"/>
        </w:rPr>
        <w:t xml:space="preserve">1. Bất cứ thông báo nào của một bên gửi cho bên kia liên quan đến hợp đồng phải được thể hiện bằng văn bản, theo địa chỉ được ghi trong </w:t>
      </w:r>
      <w:r w:rsidRPr="00371C93">
        <w:rPr>
          <w:b/>
          <w:sz w:val="28"/>
          <w:szCs w:val="28"/>
          <w:lang w:val="es-ES"/>
        </w:rPr>
        <w:t>E-ĐKCT</w:t>
      </w:r>
      <w:r w:rsidRPr="00371C93">
        <w:rPr>
          <w:bCs/>
          <w:sz w:val="28"/>
          <w:szCs w:val="28"/>
          <w:lang w:val="es-ES"/>
        </w:rPr>
        <w:t>.</w:t>
      </w:r>
    </w:p>
    <w:p w:rsidR="00714475" w:rsidRPr="00371C93" w:rsidRDefault="00714475" w:rsidP="00DC1867">
      <w:pPr>
        <w:widowControl w:val="0"/>
        <w:ind w:firstLine="720"/>
        <w:rPr>
          <w:bCs/>
          <w:sz w:val="28"/>
          <w:szCs w:val="28"/>
          <w:lang w:val="es-ES"/>
        </w:rPr>
      </w:pPr>
      <w:r w:rsidRPr="00371C93">
        <w:rPr>
          <w:bCs/>
          <w:sz w:val="28"/>
          <w:szCs w:val="28"/>
          <w:lang w:val="es-ES"/>
        </w:rPr>
        <w:t>2. Thông báo của một bên sẽ có hiệu lực kể từ ngày bên kia nhận được hoặc theo ngày hiệu lực nêu trong thông báo, tuỳ theo ngày nào đến muộn hơn.</w:t>
      </w:r>
    </w:p>
    <w:p w:rsidR="00714475" w:rsidRPr="00371C93" w:rsidRDefault="00714475" w:rsidP="00DC1867">
      <w:pPr>
        <w:jc w:val="left"/>
        <w:rPr>
          <w:bCs/>
          <w:sz w:val="28"/>
          <w:szCs w:val="28"/>
          <w:lang w:val="es-ES"/>
        </w:rPr>
      </w:pPr>
      <w:r w:rsidRPr="00371C93">
        <w:rPr>
          <w:bCs/>
          <w:sz w:val="28"/>
          <w:szCs w:val="28"/>
          <w:lang w:val="es-ES"/>
        </w:rPr>
        <w:br w:type="page"/>
      </w:r>
    </w:p>
    <w:p w:rsidR="00714475" w:rsidRPr="00371C93" w:rsidRDefault="00714475" w:rsidP="00DC1867">
      <w:pPr>
        <w:widowControl w:val="0"/>
        <w:ind w:firstLine="720"/>
        <w:jc w:val="center"/>
        <w:rPr>
          <w:b/>
          <w:bCs/>
          <w:sz w:val="28"/>
          <w:szCs w:val="28"/>
          <w:lang w:val="es-ES"/>
        </w:rPr>
      </w:pPr>
      <w:r w:rsidRPr="00371C93">
        <w:rPr>
          <w:b/>
          <w:bCs/>
          <w:sz w:val="28"/>
          <w:szCs w:val="28"/>
          <w:lang w:val="es-ES"/>
        </w:rPr>
        <w:lastRenderedPageBreak/>
        <w:t>Chương VII. ĐIỀU KIỆN CỤ THỂ CỦA HỢP ĐỒNG</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0"/>
        <w:gridCol w:w="1120"/>
        <w:gridCol w:w="6971"/>
      </w:tblGrid>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b/>
                <w:sz w:val="28"/>
                <w:szCs w:val="28"/>
              </w:rPr>
            </w:pPr>
            <w:r w:rsidRPr="00371C93">
              <w:rPr>
                <w:b/>
                <w:bCs/>
                <w:sz w:val="28"/>
                <w:szCs w:val="28"/>
              </w:rPr>
              <w:t>Điều</w:t>
            </w: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b/>
                <w:sz w:val="28"/>
                <w:szCs w:val="28"/>
              </w:rPr>
            </w:pPr>
            <w:r w:rsidRPr="00371C93">
              <w:rPr>
                <w:b/>
                <w:sz w:val="28"/>
                <w:szCs w:val="28"/>
              </w:rPr>
              <w:t>Khoản</w:t>
            </w: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b/>
                <w:sz w:val="28"/>
                <w:szCs w:val="28"/>
              </w:rPr>
            </w:pPr>
            <w:r w:rsidRPr="00371C93">
              <w:rPr>
                <w:b/>
                <w:sz w:val="28"/>
                <w:szCs w:val="28"/>
              </w:rPr>
              <w:t>Nội dung</w:t>
            </w:r>
          </w:p>
        </w:tc>
      </w:tr>
      <w:tr w:rsidR="00714475" w:rsidRPr="00371C93" w:rsidTr="006F2609">
        <w:tc>
          <w:tcPr>
            <w:tcW w:w="840" w:type="dxa"/>
            <w:vMerge w:val="restart"/>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bCs/>
                <w:sz w:val="28"/>
                <w:szCs w:val="28"/>
              </w:rPr>
              <w:t>1</w:t>
            </w: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sz w:val="28"/>
                <w:szCs w:val="28"/>
              </w:rPr>
              <w:t>3</w:t>
            </w: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8477C0">
            <w:pPr>
              <w:rPr>
                <w:sz w:val="28"/>
                <w:szCs w:val="28"/>
              </w:rPr>
            </w:pPr>
            <w:r w:rsidRPr="00371C93">
              <w:rPr>
                <w:sz w:val="28"/>
                <w:szCs w:val="28"/>
              </w:rPr>
              <w:t xml:space="preserve">Chủ đầu tư: </w:t>
            </w:r>
            <w:r w:rsidR="006F2609">
              <w:rPr>
                <w:sz w:val="28"/>
                <w:szCs w:val="28"/>
              </w:rPr>
              <w:t>UBND huyện Trà Bồng</w:t>
            </w:r>
          </w:p>
        </w:tc>
      </w:tr>
      <w:tr w:rsidR="00714475" w:rsidRPr="00371C93" w:rsidTr="006F2609">
        <w:tc>
          <w:tcPr>
            <w:tcW w:w="840" w:type="dxa"/>
            <w:vMerge/>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lang w:val="de-DE"/>
              </w:rPr>
            </w:pPr>
            <w:r w:rsidRPr="00371C93">
              <w:rPr>
                <w:sz w:val="28"/>
                <w:szCs w:val="28"/>
                <w:lang w:val="de-DE"/>
              </w:rPr>
              <w:t>4</w:t>
            </w: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rPr>
                <w:sz w:val="28"/>
                <w:szCs w:val="28"/>
                <w:lang w:val="de-DE"/>
              </w:rPr>
            </w:pPr>
            <w:r w:rsidRPr="00371C93">
              <w:rPr>
                <w:sz w:val="28"/>
                <w:szCs w:val="28"/>
                <w:lang w:val="de-DE"/>
              </w:rPr>
              <w:t xml:space="preserve">Nhà thầu: ___________ </w:t>
            </w:r>
          </w:p>
          <w:p w:rsidR="00714475" w:rsidRPr="00371C93" w:rsidRDefault="00714475" w:rsidP="00DC1867">
            <w:pPr>
              <w:rPr>
                <w:sz w:val="28"/>
                <w:szCs w:val="28"/>
                <w:lang w:val="de-DE"/>
              </w:rPr>
            </w:pPr>
            <w:r w:rsidRPr="00371C93">
              <w:rPr>
                <w:i/>
                <w:iCs/>
                <w:sz w:val="28"/>
                <w:szCs w:val="28"/>
                <w:lang w:val="de-DE"/>
              </w:rPr>
              <w:t>[Ghi tên nhà thầu trúng thầu]</w:t>
            </w:r>
          </w:p>
        </w:tc>
      </w:tr>
      <w:tr w:rsidR="00714475" w:rsidRPr="00371C93" w:rsidTr="006F2609">
        <w:tc>
          <w:tcPr>
            <w:tcW w:w="840" w:type="dxa"/>
            <w:vMerge/>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lang w:val="de-DE"/>
              </w:rPr>
            </w:pP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lang w:val="de-DE"/>
              </w:rPr>
            </w:pPr>
            <w:r w:rsidRPr="00371C93">
              <w:rPr>
                <w:sz w:val="28"/>
                <w:szCs w:val="28"/>
                <w:lang w:val="de-DE"/>
              </w:rPr>
              <w:t>6</w:t>
            </w: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6F2609">
            <w:pPr>
              <w:rPr>
                <w:i/>
                <w:iCs/>
                <w:sz w:val="28"/>
                <w:szCs w:val="28"/>
                <w:lang w:val="de-DE"/>
              </w:rPr>
            </w:pPr>
            <w:r w:rsidRPr="00371C93">
              <w:rPr>
                <w:sz w:val="28"/>
                <w:szCs w:val="28"/>
                <w:lang w:val="de-DE"/>
              </w:rPr>
              <w:t xml:space="preserve">Ngày hợp đồng có hiệu lực: </w:t>
            </w:r>
            <w:r w:rsidRPr="006F2609">
              <w:rPr>
                <w:iCs/>
                <w:sz w:val="28"/>
                <w:szCs w:val="28"/>
                <w:lang w:val="de-DE"/>
              </w:rPr>
              <w:t>Hợp đồng có hiệu lực kể từ ngày hai bên ký hợp đồng</w:t>
            </w:r>
          </w:p>
        </w:tc>
      </w:tr>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lang w:val="de-DE"/>
              </w:rPr>
            </w:pPr>
            <w:r w:rsidRPr="00371C93">
              <w:rPr>
                <w:sz w:val="28"/>
                <w:szCs w:val="28"/>
                <w:lang w:val="de-DE"/>
              </w:rPr>
              <w:t>3</w:t>
            </w: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lang w:val="de-DE"/>
              </w:rPr>
            </w:pPr>
            <w:r w:rsidRPr="00371C93">
              <w:rPr>
                <w:sz w:val="28"/>
                <w:szCs w:val="28"/>
                <w:lang w:val="de-DE"/>
              </w:rPr>
              <w:t>1</w:t>
            </w:r>
          </w:p>
        </w:tc>
        <w:tc>
          <w:tcPr>
            <w:tcW w:w="6971" w:type="dxa"/>
            <w:tcBorders>
              <w:top w:val="single" w:sz="4" w:space="0" w:color="auto"/>
              <w:left w:val="single" w:sz="4" w:space="0" w:color="auto"/>
              <w:bottom w:val="single" w:sz="4" w:space="0" w:color="auto"/>
              <w:right w:val="single" w:sz="4" w:space="0" w:color="auto"/>
            </w:tcBorders>
          </w:tcPr>
          <w:p w:rsidR="00714475" w:rsidRPr="00371C93" w:rsidDel="00C151B2" w:rsidRDefault="00714475" w:rsidP="006F2609">
            <w:pPr>
              <w:rPr>
                <w:i/>
                <w:sz w:val="28"/>
                <w:szCs w:val="28"/>
                <w:lang w:val="de-DE"/>
              </w:rPr>
            </w:pPr>
            <w:r w:rsidRPr="00371C93">
              <w:rPr>
                <w:sz w:val="28"/>
                <w:szCs w:val="28"/>
                <w:lang w:val="de-DE"/>
              </w:rPr>
              <w:t>Việc sử dụng tài liệu và thông tin liên quan đến hợp đồng:</w:t>
            </w:r>
            <w:r w:rsidR="006F2609">
              <w:rPr>
                <w:sz w:val="28"/>
                <w:szCs w:val="28"/>
                <w:lang w:val="de-DE"/>
              </w:rPr>
              <w:t xml:space="preserve"> </w:t>
            </w:r>
            <w:r w:rsidR="006F2609">
              <w:rPr>
                <w:sz w:val="28"/>
                <w:szCs w:val="28"/>
              </w:rPr>
              <w:t>Theo thỏa thuận trong hợp đồng khi trúng thầu</w:t>
            </w:r>
            <w:r w:rsidR="006F2609" w:rsidRPr="00371C93">
              <w:rPr>
                <w:sz w:val="28"/>
                <w:szCs w:val="28"/>
                <w:lang w:val="de-DE"/>
              </w:rPr>
              <w:t xml:space="preserve"> </w:t>
            </w:r>
          </w:p>
        </w:tc>
      </w:tr>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bCs/>
                <w:sz w:val="28"/>
                <w:szCs w:val="28"/>
              </w:rPr>
              <w:t>5</w:t>
            </w: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6F2609">
            <w:pPr>
              <w:suppressAutoHyphens/>
              <w:rPr>
                <w:spacing w:val="-10"/>
                <w:sz w:val="28"/>
                <w:szCs w:val="28"/>
                <w:lang w:val="es-ES"/>
              </w:rPr>
            </w:pPr>
            <w:r w:rsidRPr="00371C93">
              <w:rPr>
                <w:sz w:val="28"/>
                <w:szCs w:val="28"/>
                <w:lang w:val="es-ES"/>
              </w:rPr>
              <w:t xml:space="preserve">Loại hợp đồng: </w:t>
            </w:r>
            <w:r w:rsidR="006F2609">
              <w:rPr>
                <w:sz w:val="28"/>
                <w:szCs w:val="28"/>
                <w:lang w:val="es-ES"/>
              </w:rPr>
              <w:t>Trọn gói</w:t>
            </w:r>
            <w:r w:rsidRPr="00371C93">
              <w:rPr>
                <w:i/>
                <w:iCs/>
                <w:sz w:val="28"/>
                <w:szCs w:val="28"/>
                <w:lang w:val="es-ES"/>
              </w:rPr>
              <w:t>.</w:t>
            </w:r>
          </w:p>
        </w:tc>
      </w:tr>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bCs/>
                <w:sz w:val="28"/>
                <w:szCs w:val="28"/>
              </w:rPr>
              <w:t>6</w:t>
            </w: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sz w:val="28"/>
                <w:szCs w:val="28"/>
              </w:rPr>
              <w:t>1</w:t>
            </w: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rPr>
                <w:spacing w:val="-10"/>
                <w:sz w:val="28"/>
                <w:szCs w:val="28"/>
              </w:rPr>
            </w:pPr>
            <w:r w:rsidRPr="00371C93">
              <w:rPr>
                <w:b/>
                <w:sz w:val="28"/>
                <w:szCs w:val="28"/>
              </w:rPr>
              <w:t>-</w:t>
            </w:r>
            <w:r w:rsidRPr="00371C93">
              <w:rPr>
                <w:spacing w:val="-10"/>
                <w:sz w:val="28"/>
                <w:szCs w:val="28"/>
              </w:rPr>
              <w:t xml:space="preserve"> Phương thức thanh toán: </w:t>
            </w:r>
            <w:r w:rsidR="006F2609">
              <w:rPr>
                <w:spacing w:val="-10"/>
                <w:sz w:val="28"/>
                <w:szCs w:val="28"/>
              </w:rPr>
              <w:t>Chuyển khoản</w:t>
            </w:r>
          </w:p>
          <w:p w:rsidR="00714475" w:rsidRPr="00371C93" w:rsidRDefault="00714475" w:rsidP="00DC1867">
            <w:pPr>
              <w:rPr>
                <w:sz w:val="28"/>
                <w:szCs w:val="28"/>
              </w:rPr>
            </w:pPr>
            <w:r w:rsidRPr="00371C93">
              <w:rPr>
                <w:b/>
                <w:sz w:val="28"/>
                <w:szCs w:val="28"/>
              </w:rPr>
              <w:t>-</w:t>
            </w:r>
            <w:r w:rsidRPr="00371C93">
              <w:rPr>
                <w:sz w:val="28"/>
                <w:szCs w:val="28"/>
              </w:rPr>
              <w:t xml:space="preserve"> Đồng tiền thanh toán: </w:t>
            </w:r>
            <w:r w:rsidR="00CC3BB7" w:rsidRPr="00371C93">
              <w:rPr>
                <w:sz w:val="28"/>
                <w:szCs w:val="28"/>
              </w:rPr>
              <w:t>VNĐ.</w:t>
            </w:r>
          </w:p>
          <w:p w:rsidR="00714475" w:rsidRPr="00371C93" w:rsidRDefault="00CC3BB7" w:rsidP="006F2609">
            <w:pPr>
              <w:rPr>
                <w:i/>
                <w:iCs/>
                <w:sz w:val="28"/>
                <w:szCs w:val="28"/>
              </w:rPr>
            </w:pPr>
            <w:r w:rsidRPr="00371C93">
              <w:rPr>
                <w:i/>
                <w:iCs/>
                <w:sz w:val="28"/>
                <w:szCs w:val="28"/>
              </w:rPr>
              <w:t>-</w:t>
            </w:r>
            <w:r w:rsidR="00714475" w:rsidRPr="00371C93">
              <w:rPr>
                <w:i/>
                <w:iCs/>
                <w:sz w:val="28"/>
                <w:szCs w:val="28"/>
              </w:rPr>
              <w:t xml:space="preserve"> </w:t>
            </w:r>
            <w:r w:rsidR="00714475" w:rsidRPr="00371C93">
              <w:rPr>
                <w:sz w:val="28"/>
                <w:szCs w:val="28"/>
              </w:rPr>
              <w:t>Thời hạn thanh toán:</w:t>
            </w:r>
            <w:r w:rsidR="006F2609">
              <w:rPr>
                <w:sz w:val="28"/>
                <w:szCs w:val="28"/>
              </w:rPr>
              <w:t xml:space="preserve"> 7 ngày </w:t>
            </w:r>
            <w:r w:rsidR="00714475" w:rsidRPr="00371C93">
              <w:rPr>
                <w:i/>
                <w:iCs/>
                <w:sz w:val="28"/>
                <w:szCs w:val="28"/>
              </w:rPr>
              <w:t xml:space="preserve">kể từ khi nhà thầu xuất trình đầy đủ các chứng từ theo yêu cầu. </w:t>
            </w:r>
          </w:p>
        </w:tc>
      </w:tr>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bCs/>
                <w:sz w:val="28"/>
                <w:szCs w:val="28"/>
              </w:rPr>
            </w:pPr>
            <w:r w:rsidRPr="00371C93">
              <w:rPr>
                <w:bCs/>
                <w:sz w:val="28"/>
                <w:szCs w:val="28"/>
              </w:rPr>
              <w:t>8</w:t>
            </w: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755CEF">
            <w:pPr>
              <w:rPr>
                <w:sz w:val="28"/>
                <w:szCs w:val="28"/>
                <w:lang w:val="es-ES"/>
              </w:rPr>
            </w:pPr>
            <w:r w:rsidRPr="00371C93">
              <w:rPr>
                <w:sz w:val="28"/>
                <w:szCs w:val="28"/>
              </w:rPr>
              <w:t xml:space="preserve">Thời gian thực hiện hợp đồng: </w:t>
            </w:r>
            <w:r w:rsidR="00755CEF">
              <w:rPr>
                <w:spacing w:val="-10"/>
                <w:sz w:val="28"/>
                <w:szCs w:val="28"/>
              </w:rPr>
              <w:t>24</w:t>
            </w:r>
            <w:r w:rsidR="006F2609">
              <w:rPr>
                <w:spacing w:val="-10"/>
                <w:sz w:val="28"/>
                <w:szCs w:val="28"/>
              </w:rPr>
              <w:t xml:space="preserve"> tháng kể từ ngày ký hợp đồng</w:t>
            </w:r>
          </w:p>
        </w:tc>
      </w:tr>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bCs/>
                <w:sz w:val="28"/>
                <w:szCs w:val="28"/>
              </w:rPr>
              <w:t>9</w:t>
            </w: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sz w:val="28"/>
                <w:szCs w:val="28"/>
              </w:rPr>
              <w:t>1</w:t>
            </w: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6F2609">
            <w:pPr>
              <w:rPr>
                <w:i/>
                <w:iCs/>
                <w:sz w:val="28"/>
                <w:szCs w:val="28"/>
              </w:rPr>
            </w:pPr>
            <w:r w:rsidRPr="00371C93">
              <w:rPr>
                <w:sz w:val="28"/>
                <w:szCs w:val="28"/>
              </w:rPr>
              <w:t xml:space="preserve">Thời gian bên nhận yêu cầu trả lời yêu cầu điều chỉnh hợp đồng của chủ đầu tư hoặc nhà thầu: </w:t>
            </w:r>
            <w:r w:rsidR="006F2609">
              <w:rPr>
                <w:sz w:val="28"/>
                <w:szCs w:val="28"/>
              </w:rPr>
              <w:t>05 ngày</w:t>
            </w:r>
          </w:p>
        </w:tc>
      </w:tr>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sz w:val="28"/>
                <w:szCs w:val="28"/>
              </w:rPr>
              <w:t>2</w:t>
            </w: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6F2609">
            <w:pPr>
              <w:rPr>
                <w:i/>
                <w:iCs/>
                <w:sz w:val="28"/>
                <w:szCs w:val="28"/>
              </w:rPr>
            </w:pPr>
            <w:r w:rsidRPr="00371C93">
              <w:rPr>
                <w:sz w:val="28"/>
                <w:szCs w:val="28"/>
              </w:rPr>
              <w:t xml:space="preserve">Điều chỉnh hợp đồng: </w:t>
            </w:r>
            <w:r w:rsidR="006F2609">
              <w:rPr>
                <w:sz w:val="28"/>
                <w:szCs w:val="28"/>
              </w:rPr>
              <w:t>không áp dụng</w:t>
            </w:r>
            <w:r w:rsidRPr="00371C93">
              <w:rPr>
                <w:i/>
                <w:iCs/>
                <w:sz w:val="28"/>
                <w:szCs w:val="28"/>
              </w:rPr>
              <w:t>.</w:t>
            </w:r>
          </w:p>
        </w:tc>
      </w:tr>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sz w:val="28"/>
                <w:szCs w:val="28"/>
              </w:rPr>
              <w:t>10</w:t>
            </w: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sz w:val="28"/>
                <w:szCs w:val="28"/>
                <w:lang w:val="fr-FR"/>
              </w:rPr>
              <w:t>2</w:t>
            </w:r>
          </w:p>
        </w:tc>
        <w:tc>
          <w:tcPr>
            <w:tcW w:w="6971" w:type="dxa"/>
            <w:tcBorders>
              <w:top w:val="single" w:sz="4" w:space="0" w:color="auto"/>
              <w:left w:val="single" w:sz="4" w:space="0" w:color="auto"/>
              <w:bottom w:val="single" w:sz="4" w:space="0" w:color="auto"/>
              <w:right w:val="single" w:sz="4" w:space="0" w:color="auto"/>
            </w:tcBorders>
          </w:tcPr>
          <w:p w:rsidR="00714475" w:rsidRPr="00371C93" w:rsidDel="006B66E0" w:rsidRDefault="00714475" w:rsidP="006F2609">
            <w:pPr>
              <w:rPr>
                <w:sz w:val="28"/>
                <w:szCs w:val="28"/>
              </w:rPr>
            </w:pPr>
            <w:r w:rsidRPr="00371C93">
              <w:rPr>
                <w:sz w:val="28"/>
                <w:szCs w:val="28"/>
              </w:rPr>
              <w:t xml:space="preserve">Thời gian nhà thầu thực hiện việc thay thế nhân sự: </w:t>
            </w:r>
            <w:r w:rsidR="006F2609">
              <w:rPr>
                <w:sz w:val="28"/>
                <w:szCs w:val="28"/>
              </w:rPr>
              <w:t xml:space="preserve"> Theo thỏa thuận trong hợp đồng khi trúng thầu</w:t>
            </w:r>
            <w:r w:rsidR="006F2609" w:rsidRPr="00371C93">
              <w:rPr>
                <w:sz w:val="28"/>
                <w:szCs w:val="28"/>
              </w:rPr>
              <w:t xml:space="preserve"> </w:t>
            </w:r>
          </w:p>
        </w:tc>
      </w:tr>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lang w:val="fr-FR"/>
              </w:rPr>
            </w:pPr>
            <w:r w:rsidRPr="00371C93">
              <w:rPr>
                <w:sz w:val="28"/>
                <w:szCs w:val="28"/>
                <w:lang w:val="fr-FR"/>
              </w:rPr>
              <w:t>12</w:t>
            </w:r>
          </w:p>
        </w:tc>
        <w:tc>
          <w:tcPr>
            <w:tcW w:w="1120" w:type="dxa"/>
            <w:tcBorders>
              <w:top w:val="single" w:sz="4" w:space="0" w:color="auto"/>
              <w:left w:val="single" w:sz="4" w:space="0" w:color="auto"/>
              <w:bottom w:val="single" w:sz="4" w:space="0" w:color="auto"/>
              <w:right w:val="single" w:sz="4" w:space="0" w:color="auto"/>
            </w:tcBorders>
          </w:tcPr>
          <w:p w:rsidR="00714475" w:rsidRPr="00371C93" w:rsidDel="008243D2" w:rsidRDefault="00714475" w:rsidP="00DC1867">
            <w:pPr>
              <w:jc w:val="center"/>
              <w:rPr>
                <w:sz w:val="28"/>
                <w:szCs w:val="28"/>
                <w:lang w:val="fr-FR"/>
              </w:rPr>
            </w:pPr>
            <w:r w:rsidRPr="00371C93">
              <w:rPr>
                <w:sz w:val="28"/>
                <w:szCs w:val="28"/>
                <w:lang w:val="fr-FR"/>
              </w:rPr>
              <w:t>1</w:t>
            </w: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6F2609">
            <w:pPr>
              <w:rPr>
                <w:sz w:val="28"/>
                <w:szCs w:val="28"/>
                <w:lang w:val="fr-FR"/>
              </w:rPr>
            </w:pPr>
            <w:r w:rsidRPr="00371C93">
              <w:rPr>
                <w:sz w:val="28"/>
                <w:szCs w:val="28"/>
                <w:lang w:val="fr-FR"/>
              </w:rPr>
              <w:t>Danh sách nhà thầu phụ:</w:t>
            </w:r>
            <w:r w:rsidR="006F2609">
              <w:rPr>
                <w:sz w:val="28"/>
                <w:szCs w:val="28"/>
                <w:lang w:val="fr-FR"/>
              </w:rPr>
              <w:t xml:space="preserve"> </w:t>
            </w:r>
            <w:r w:rsidR="006F2609">
              <w:rPr>
                <w:sz w:val="28"/>
                <w:szCs w:val="28"/>
              </w:rPr>
              <w:t>Theo thỏa thuận trong hợp đồng khi trúng thầu</w:t>
            </w:r>
            <w:r w:rsidRPr="00371C93">
              <w:rPr>
                <w:i/>
                <w:iCs/>
                <w:sz w:val="28"/>
                <w:szCs w:val="28"/>
                <w:lang w:val="fr-FR"/>
              </w:rPr>
              <w:t>.</w:t>
            </w:r>
          </w:p>
        </w:tc>
      </w:tr>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lang w:val="fr-FR"/>
              </w:rPr>
            </w:pP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lang w:val="fr-FR"/>
              </w:rPr>
            </w:pPr>
            <w:r w:rsidRPr="00371C93">
              <w:rPr>
                <w:sz w:val="28"/>
                <w:szCs w:val="28"/>
                <w:lang w:val="fr-FR"/>
              </w:rPr>
              <w:t>2</w:t>
            </w: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6F2609">
            <w:pPr>
              <w:rPr>
                <w:sz w:val="28"/>
                <w:szCs w:val="28"/>
                <w:lang w:val="fr-FR"/>
              </w:rPr>
            </w:pPr>
            <w:r w:rsidRPr="00371C93">
              <w:rPr>
                <w:sz w:val="28"/>
                <w:szCs w:val="28"/>
                <w:lang w:val="fr-FR"/>
              </w:rPr>
              <w:t>Tổng giá trị công việc mà nhà thầu phụ thực hiện không</w:t>
            </w:r>
            <w:r w:rsidRPr="00371C93">
              <w:rPr>
                <w:i/>
                <w:iCs/>
                <w:sz w:val="28"/>
                <w:szCs w:val="28"/>
                <w:lang w:val="fr-FR"/>
              </w:rPr>
              <w:t xml:space="preserve"> </w:t>
            </w:r>
            <w:r w:rsidRPr="00371C93">
              <w:rPr>
                <w:sz w:val="28"/>
                <w:szCs w:val="28"/>
                <w:lang w:val="fr-FR"/>
              </w:rPr>
              <w:t xml:space="preserve">vượt quá: </w:t>
            </w:r>
            <w:r w:rsidR="006F2609">
              <w:rPr>
                <w:sz w:val="28"/>
                <w:szCs w:val="28"/>
                <w:lang w:val="fr-FR"/>
              </w:rPr>
              <w:t>10%</w:t>
            </w:r>
            <w:r w:rsidRPr="00371C93">
              <w:rPr>
                <w:sz w:val="28"/>
                <w:szCs w:val="28"/>
                <w:lang w:val="fr-FR"/>
              </w:rPr>
              <w:t xml:space="preserve"> giá hợp đồng</w:t>
            </w:r>
          </w:p>
        </w:tc>
      </w:tr>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lang w:val="fr-FR"/>
              </w:rPr>
            </w:pP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lang w:val="fr-FR"/>
              </w:rPr>
            </w:pPr>
            <w:r w:rsidRPr="00371C93">
              <w:rPr>
                <w:sz w:val="28"/>
                <w:szCs w:val="28"/>
                <w:lang w:val="fr-FR"/>
              </w:rPr>
              <w:t>4</w:t>
            </w: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6F2609">
            <w:pPr>
              <w:rPr>
                <w:i/>
                <w:iCs/>
                <w:sz w:val="28"/>
                <w:szCs w:val="28"/>
                <w:lang w:val="fr-FR"/>
              </w:rPr>
            </w:pPr>
            <w:r w:rsidRPr="00371C93">
              <w:rPr>
                <w:sz w:val="28"/>
                <w:szCs w:val="28"/>
                <w:lang w:val="fr-FR"/>
              </w:rPr>
              <w:t>Yêu cầu khác về nhà thầu phụ :</w:t>
            </w:r>
          </w:p>
        </w:tc>
      </w:tr>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bCs/>
                <w:sz w:val="28"/>
                <w:szCs w:val="28"/>
              </w:rPr>
              <w:t>13</w:t>
            </w: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sz w:val="28"/>
                <w:szCs w:val="28"/>
              </w:rPr>
              <w:t>1</w:t>
            </w: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rPr>
                <w:i/>
                <w:sz w:val="28"/>
                <w:szCs w:val="28"/>
                <w:lang w:val="nl-NL"/>
              </w:rPr>
            </w:pPr>
            <w:r w:rsidRPr="00371C93">
              <w:rPr>
                <w:sz w:val="28"/>
                <w:szCs w:val="28"/>
                <w:lang w:val="nl-NL"/>
              </w:rPr>
              <w:t xml:space="preserve">Mức khấu trừ: </w:t>
            </w:r>
            <w:r w:rsidR="006F2609">
              <w:rPr>
                <w:sz w:val="28"/>
                <w:szCs w:val="28"/>
                <w:lang w:val="nl-NL"/>
              </w:rPr>
              <w:t>1</w:t>
            </w:r>
            <w:r w:rsidRPr="00371C93">
              <w:rPr>
                <w:sz w:val="28"/>
                <w:szCs w:val="28"/>
                <w:lang w:val="nl-NL"/>
              </w:rPr>
              <w:t xml:space="preserve">%/tuần </w:t>
            </w:r>
            <w:r w:rsidRPr="00371C93">
              <w:rPr>
                <w:i/>
                <w:sz w:val="28"/>
                <w:szCs w:val="28"/>
                <w:lang w:val="nl-NL"/>
              </w:rPr>
              <w:t>.</w:t>
            </w:r>
          </w:p>
          <w:p w:rsidR="00714475" w:rsidRPr="00371C93" w:rsidRDefault="00714475" w:rsidP="006F2609">
            <w:pPr>
              <w:rPr>
                <w:i/>
                <w:iCs/>
                <w:sz w:val="28"/>
                <w:szCs w:val="28"/>
                <w:lang w:val="nl-NL"/>
              </w:rPr>
            </w:pPr>
            <w:r w:rsidRPr="00371C93">
              <w:rPr>
                <w:sz w:val="28"/>
                <w:szCs w:val="28"/>
                <w:lang w:val="nl-NL"/>
              </w:rPr>
              <w:t>Mức khấu trừ tối đa:</w:t>
            </w:r>
            <w:r w:rsidR="006F2609">
              <w:rPr>
                <w:sz w:val="28"/>
                <w:szCs w:val="28"/>
                <w:lang w:val="nl-NL"/>
              </w:rPr>
              <w:t xml:space="preserve"> 12</w:t>
            </w:r>
            <w:r w:rsidRPr="00371C93">
              <w:rPr>
                <w:sz w:val="28"/>
                <w:szCs w:val="28"/>
                <w:lang w:val="nl-NL"/>
              </w:rPr>
              <w:t xml:space="preserve"> % </w:t>
            </w:r>
          </w:p>
        </w:tc>
      </w:tr>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bCs/>
                <w:sz w:val="28"/>
                <w:szCs w:val="28"/>
                <w:lang w:val="nl-NL"/>
              </w:rPr>
            </w:pP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sz w:val="28"/>
                <w:szCs w:val="28"/>
              </w:rPr>
              <w:t>2</w:t>
            </w: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6F2609">
            <w:pPr>
              <w:rPr>
                <w:sz w:val="28"/>
                <w:szCs w:val="28"/>
                <w:lang w:val="nl-NL"/>
              </w:rPr>
            </w:pPr>
            <w:r w:rsidRPr="00371C93">
              <w:rPr>
                <w:sz w:val="28"/>
                <w:szCs w:val="28"/>
                <w:lang w:val="nl-NL"/>
              </w:rPr>
              <w:t>Mức đền bù:</w:t>
            </w:r>
            <w:r w:rsidR="006F2609">
              <w:rPr>
                <w:sz w:val="28"/>
                <w:szCs w:val="28"/>
                <w:lang w:val="nl-NL"/>
              </w:rPr>
              <w:t xml:space="preserve"> 100%</w:t>
            </w:r>
          </w:p>
        </w:tc>
      </w:tr>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bCs/>
                <w:sz w:val="28"/>
                <w:szCs w:val="28"/>
              </w:rPr>
              <w:t>14</w:t>
            </w: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sz w:val="28"/>
                <w:szCs w:val="28"/>
              </w:rPr>
              <w:t>1</w:t>
            </w: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6F2609">
            <w:pPr>
              <w:rPr>
                <w:sz w:val="28"/>
                <w:szCs w:val="28"/>
              </w:rPr>
            </w:pPr>
            <w:r w:rsidRPr="00371C93">
              <w:rPr>
                <w:sz w:val="28"/>
                <w:szCs w:val="28"/>
              </w:rPr>
              <w:t>Chấm dứt hợp đồng do sai phạm của nhà thầu:</w:t>
            </w:r>
            <w:r w:rsidR="006F2609">
              <w:rPr>
                <w:sz w:val="28"/>
                <w:szCs w:val="28"/>
              </w:rPr>
              <w:t xml:space="preserve"> Theo thỏa thuận trong hợp đồng khi trúng thầu</w:t>
            </w:r>
          </w:p>
        </w:tc>
      </w:tr>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bCs/>
                <w:sz w:val="28"/>
                <w:szCs w:val="28"/>
              </w:rPr>
              <w:t>15</w:t>
            </w: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rPr>
                <w:sz w:val="28"/>
                <w:szCs w:val="28"/>
              </w:rPr>
            </w:pPr>
            <w:r w:rsidRPr="00371C93">
              <w:rPr>
                <w:sz w:val="28"/>
                <w:szCs w:val="28"/>
              </w:rPr>
              <w:t>Chấm dứt hợp đồng do lỗi của chủ đầu tư:</w:t>
            </w:r>
            <w:r w:rsidR="006F2609">
              <w:rPr>
                <w:sz w:val="28"/>
                <w:szCs w:val="28"/>
              </w:rPr>
              <w:t xml:space="preserve"> Theo thỏa thuận trong hợp đồng khi trúng thầu.</w:t>
            </w:r>
          </w:p>
        </w:tc>
      </w:tr>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bCs/>
                <w:sz w:val="28"/>
                <w:szCs w:val="28"/>
              </w:rPr>
              <w:t>17</w:t>
            </w: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sz w:val="28"/>
                <w:szCs w:val="28"/>
              </w:rPr>
              <w:t>2</w:t>
            </w: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rPr>
                <w:i/>
                <w:iCs/>
                <w:sz w:val="28"/>
                <w:szCs w:val="28"/>
                <w:lang w:val="sv-SE"/>
              </w:rPr>
            </w:pPr>
            <w:r w:rsidRPr="00371C93">
              <w:rPr>
                <w:sz w:val="28"/>
                <w:szCs w:val="28"/>
              </w:rPr>
              <w:t xml:space="preserve">Giải quyết tranh chấp: </w:t>
            </w:r>
            <w:r w:rsidR="006F2609">
              <w:rPr>
                <w:sz w:val="28"/>
                <w:szCs w:val="28"/>
              </w:rPr>
              <w:t>Theo thỏa thuận trong hợp đồng khi trúng thầu</w:t>
            </w:r>
          </w:p>
        </w:tc>
      </w:tr>
      <w:tr w:rsidR="00714475" w:rsidRPr="00371C93" w:rsidTr="006F2609">
        <w:tc>
          <w:tcPr>
            <w:tcW w:w="84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bCs/>
                <w:sz w:val="28"/>
                <w:szCs w:val="28"/>
              </w:rPr>
              <w:t>18</w:t>
            </w:r>
          </w:p>
        </w:tc>
        <w:tc>
          <w:tcPr>
            <w:tcW w:w="1120"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jc w:val="center"/>
              <w:rPr>
                <w:sz w:val="28"/>
                <w:szCs w:val="28"/>
              </w:rPr>
            </w:pPr>
            <w:r w:rsidRPr="00371C93">
              <w:rPr>
                <w:sz w:val="28"/>
                <w:szCs w:val="28"/>
              </w:rPr>
              <w:t>1</w:t>
            </w:r>
          </w:p>
        </w:tc>
        <w:tc>
          <w:tcPr>
            <w:tcW w:w="6971" w:type="dxa"/>
            <w:tcBorders>
              <w:top w:val="single" w:sz="4" w:space="0" w:color="auto"/>
              <w:left w:val="single" w:sz="4" w:space="0" w:color="auto"/>
              <w:bottom w:val="single" w:sz="4" w:space="0" w:color="auto"/>
              <w:right w:val="single" w:sz="4" w:space="0" w:color="auto"/>
            </w:tcBorders>
          </w:tcPr>
          <w:p w:rsidR="00714475" w:rsidRPr="00371C93" w:rsidRDefault="00714475" w:rsidP="00DC1867">
            <w:pPr>
              <w:rPr>
                <w:sz w:val="28"/>
                <w:szCs w:val="28"/>
              </w:rPr>
            </w:pPr>
            <w:r w:rsidRPr="00371C93">
              <w:rPr>
                <w:sz w:val="28"/>
                <w:szCs w:val="28"/>
              </w:rPr>
              <w:t xml:space="preserve">Địa chỉ để hai bên thông báo cho nhau những thông tin theo quy định: </w:t>
            </w:r>
          </w:p>
          <w:p w:rsidR="00714475" w:rsidRPr="00371C93" w:rsidRDefault="00714475" w:rsidP="00DC1867">
            <w:pPr>
              <w:rPr>
                <w:sz w:val="28"/>
                <w:szCs w:val="28"/>
              </w:rPr>
            </w:pPr>
            <w:r w:rsidRPr="00371C93">
              <w:rPr>
                <w:b/>
                <w:sz w:val="28"/>
                <w:szCs w:val="28"/>
              </w:rPr>
              <w:t>-</w:t>
            </w:r>
            <w:r w:rsidRPr="00371C93">
              <w:rPr>
                <w:sz w:val="28"/>
                <w:szCs w:val="28"/>
              </w:rPr>
              <w:t xml:space="preserve"> Địa chỉ liên lạc của chủ đầu tư: </w:t>
            </w:r>
            <w:r w:rsidR="00AF1DBF">
              <w:rPr>
                <w:sz w:val="28"/>
                <w:szCs w:val="28"/>
              </w:rPr>
              <w:t>Phòng Tài nguyên và Môi trường huyện Trà Bồng, tỉnh Quảng Ngãi.</w:t>
            </w:r>
          </w:p>
          <w:p w:rsidR="00714475" w:rsidRPr="00371C93" w:rsidRDefault="00714475" w:rsidP="00DC1867">
            <w:pPr>
              <w:ind w:firstLine="720"/>
              <w:rPr>
                <w:sz w:val="28"/>
                <w:szCs w:val="28"/>
                <w:lang w:val="fr-FR"/>
              </w:rPr>
            </w:pPr>
            <w:r w:rsidRPr="00371C93">
              <w:rPr>
                <w:sz w:val="28"/>
                <w:szCs w:val="28"/>
                <w:lang w:val="fr-FR"/>
              </w:rPr>
              <w:t xml:space="preserve">Điện thoại: </w:t>
            </w:r>
            <w:r w:rsidR="00AF1DBF">
              <w:rPr>
                <w:sz w:val="28"/>
                <w:szCs w:val="28"/>
                <w:lang w:val="fr-FR"/>
              </w:rPr>
              <w:t>0255-3871191</w:t>
            </w:r>
          </w:p>
          <w:p w:rsidR="00714475" w:rsidRPr="00371C93" w:rsidRDefault="00714475" w:rsidP="00DC1867">
            <w:pPr>
              <w:rPr>
                <w:sz w:val="28"/>
                <w:szCs w:val="28"/>
                <w:lang w:val="fr-FR"/>
              </w:rPr>
            </w:pPr>
            <w:r w:rsidRPr="00371C93">
              <w:rPr>
                <w:b/>
                <w:sz w:val="28"/>
                <w:szCs w:val="28"/>
                <w:lang w:val="fr-FR"/>
              </w:rPr>
              <w:t>-</w:t>
            </w:r>
            <w:r w:rsidRPr="00371C93">
              <w:rPr>
                <w:sz w:val="28"/>
                <w:szCs w:val="28"/>
                <w:lang w:val="fr-FR"/>
              </w:rPr>
              <w:t xml:space="preserve"> Địa chỉ liên lạc của nhà thầu: _______</w:t>
            </w:r>
          </w:p>
          <w:p w:rsidR="00714475" w:rsidRPr="00371C93" w:rsidRDefault="00714475" w:rsidP="00DC1867">
            <w:pPr>
              <w:ind w:firstLine="720"/>
              <w:rPr>
                <w:sz w:val="28"/>
                <w:szCs w:val="28"/>
                <w:lang w:val="fr-FR"/>
              </w:rPr>
            </w:pPr>
            <w:r w:rsidRPr="00371C93">
              <w:rPr>
                <w:sz w:val="28"/>
                <w:szCs w:val="28"/>
                <w:lang w:val="fr-FR"/>
              </w:rPr>
              <w:t>Điện thoại: ______________________</w:t>
            </w:r>
          </w:p>
          <w:p w:rsidR="00714475" w:rsidRPr="00371C93" w:rsidRDefault="00714475" w:rsidP="00DC1867">
            <w:pPr>
              <w:ind w:firstLine="720"/>
              <w:rPr>
                <w:sz w:val="28"/>
                <w:szCs w:val="28"/>
                <w:lang w:val="fr-FR"/>
              </w:rPr>
            </w:pPr>
            <w:r w:rsidRPr="00371C93">
              <w:rPr>
                <w:sz w:val="28"/>
                <w:szCs w:val="28"/>
                <w:lang w:val="fr-FR"/>
              </w:rPr>
              <w:t>Fax: ____________________________</w:t>
            </w:r>
          </w:p>
          <w:p w:rsidR="00714475" w:rsidRPr="00371C93" w:rsidRDefault="00714475" w:rsidP="0070009F">
            <w:pPr>
              <w:ind w:firstLine="720"/>
              <w:rPr>
                <w:sz w:val="28"/>
                <w:szCs w:val="28"/>
                <w:lang w:val="fr-FR"/>
              </w:rPr>
            </w:pPr>
            <w:r w:rsidRPr="00371C93">
              <w:rPr>
                <w:sz w:val="28"/>
                <w:szCs w:val="28"/>
                <w:lang w:val="fr-FR"/>
              </w:rPr>
              <w:t>E-mail: __________________________</w:t>
            </w:r>
            <w:bookmarkStart w:id="164" w:name="_GoBack"/>
            <w:bookmarkEnd w:id="164"/>
          </w:p>
        </w:tc>
      </w:tr>
    </w:tbl>
    <w:p w:rsidR="00714475" w:rsidRPr="00371C93" w:rsidRDefault="00714475" w:rsidP="00DC1867">
      <w:pPr>
        <w:ind w:firstLine="720"/>
        <w:jc w:val="center"/>
        <w:rPr>
          <w:b/>
          <w:bCs/>
          <w:iCs/>
          <w:sz w:val="28"/>
          <w:szCs w:val="28"/>
          <w:lang w:val="it-IT"/>
        </w:rPr>
      </w:pPr>
      <w:r w:rsidRPr="00371C93">
        <w:rPr>
          <w:b/>
          <w:bCs/>
          <w:iCs/>
          <w:sz w:val="28"/>
          <w:szCs w:val="28"/>
          <w:lang w:val="it-IT"/>
        </w:rPr>
        <w:lastRenderedPageBreak/>
        <w:t>CHƯƠNG VIII. BIỂU MẪU HỢP ĐỒNG</w:t>
      </w:r>
    </w:p>
    <w:p w:rsidR="00714475" w:rsidRPr="00371C93" w:rsidRDefault="00714475" w:rsidP="00DC1867">
      <w:pPr>
        <w:ind w:firstLine="720"/>
        <w:rPr>
          <w:bCs/>
          <w:i/>
          <w:iCs/>
          <w:sz w:val="28"/>
          <w:szCs w:val="28"/>
          <w:lang w:val="it-IT"/>
        </w:rPr>
      </w:pPr>
    </w:p>
    <w:p w:rsidR="00714475" w:rsidRPr="00371C93" w:rsidRDefault="00714475" w:rsidP="00DC1867">
      <w:pPr>
        <w:ind w:firstLine="720"/>
        <w:rPr>
          <w:i/>
          <w:iCs/>
          <w:sz w:val="28"/>
          <w:szCs w:val="28"/>
          <w:lang w:val="it-IT"/>
        </w:rPr>
      </w:pPr>
      <w:r w:rsidRPr="00371C93">
        <w:rPr>
          <w:bCs/>
          <w:i/>
          <w:iCs/>
          <w:sz w:val="28"/>
          <w:szCs w:val="28"/>
          <w:lang w:val="it-IT"/>
        </w:rPr>
        <w:t xml:space="preserve">Tùy theo tính chất và yêu cầu của gói thầu mà áp dụng hợp đồng DVTV theo loại hợp đồng trọn gói hoặc loại hợp đồng theo thời gian cho phù hợp. </w:t>
      </w:r>
    </w:p>
    <w:p w:rsidR="00714475" w:rsidRPr="00371C93" w:rsidRDefault="00714475" w:rsidP="00DC1867">
      <w:pPr>
        <w:ind w:firstLine="720"/>
        <w:rPr>
          <w:i/>
          <w:iCs/>
          <w:sz w:val="28"/>
          <w:szCs w:val="28"/>
          <w:lang w:val="it-IT"/>
        </w:rPr>
      </w:pPr>
      <w:r w:rsidRPr="00371C93">
        <w:rPr>
          <w:bCs/>
          <w:i/>
          <w:iCs/>
          <w:sz w:val="28"/>
          <w:szCs w:val="28"/>
          <w:lang w:val="it-IT"/>
        </w:rPr>
        <w:t>Trường hợp hợp đồng có một hoặc nhiều hợp đồng bộ phận, chủ đầu tư vận dụng biểu mẫu hợp đồng DVTV loại hợp đồng trọn gói và loại hợp đồng theo thời gian để xây dựng hợp đồng DVTV.</w:t>
      </w:r>
    </w:p>
    <w:p w:rsidR="00714475" w:rsidRPr="00371C93" w:rsidRDefault="00714475" w:rsidP="00DC1867">
      <w:pPr>
        <w:ind w:firstLine="720"/>
        <w:rPr>
          <w:i/>
          <w:iCs/>
          <w:sz w:val="28"/>
          <w:szCs w:val="28"/>
          <w:lang w:val="it-IT"/>
        </w:rPr>
      </w:pPr>
      <w:r w:rsidRPr="00371C93">
        <w:rPr>
          <w:bCs/>
          <w:i/>
          <w:iCs/>
          <w:sz w:val="28"/>
          <w:szCs w:val="28"/>
          <w:lang w:val="it-IT"/>
        </w:rPr>
        <w:t>Khi sử dụng cần chú ý không được thay đổi E-ĐKC, các điều khoản trong E-ĐKCT cần được thực hiện như mô tả trong ghi chú bằng chữ in nghiêng cho từng điều khoản.</w:t>
      </w:r>
    </w:p>
    <w:p w:rsidR="00714475" w:rsidRPr="00371C93" w:rsidRDefault="00714475" w:rsidP="00DC1867">
      <w:pPr>
        <w:ind w:firstLine="720"/>
        <w:rPr>
          <w:sz w:val="28"/>
          <w:szCs w:val="28"/>
        </w:rPr>
      </w:pPr>
    </w:p>
    <w:p w:rsidR="00714475" w:rsidRPr="00371C93" w:rsidRDefault="00714475" w:rsidP="00DC1867">
      <w:pPr>
        <w:rPr>
          <w:i/>
          <w:iCs/>
          <w:sz w:val="28"/>
          <w:szCs w:val="28"/>
          <w:lang w:val="it-IT"/>
        </w:rPr>
      </w:pPr>
    </w:p>
    <w:p w:rsidR="00714475" w:rsidRPr="00371C93" w:rsidRDefault="00714475" w:rsidP="00DC1867">
      <w:pPr>
        <w:jc w:val="right"/>
        <w:rPr>
          <w:b/>
          <w:bCs/>
          <w:sz w:val="28"/>
          <w:szCs w:val="28"/>
          <w:lang w:val="it-IT"/>
        </w:rPr>
      </w:pPr>
    </w:p>
    <w:p w:rsidR="00714475" w:rsidRPr="00371C93" w:rsidRDefault="00714475" w:rsidP="00DC1867">
      <w:pPr>
        <w:jc w:val="right"/>
        <w:rPr>
          <w:b/>
          <w:bCs/>
          <w:sz w:val="28"/>
          <w:szCs w:val="28"/>
          <w:lang w:val="it-IT"/>
        </w:rPr>
      </w:pPr>
    </w:p>
    <w:p w:rsidR="00714475" w:rsidRPr="00371C93" w:rsidRDefault="00714475" w:rsidP="00DC1867">
      <w:pPr>
        <w:jc w:val="right"/>
        <w:rPr>
          <w:b/>
          <w:bCs/>
          <w:sz w:val="28"/>
          <w:szCs w:val="28"/>
          <w:lang w:val="it-IT"/>
        </w:rPr>
      </w:pPr>
    </w:p>
    <w:p w:rsidR="00714475" w:rsidRPr="00371C93" w:rsidRDefault="00714475" w:rsidP="00DC1867">
      <w:pPr>
        <w:jc w:val="right"/>
        <w:rPr>
          <w:b/>
          <w:bCs/>
          <w:sz w:val="28"/>
          <w:szCs w:val="28"/>
          <w:lang w:val="it-IT"/>
        </w:rPr>
      </w:pPr>
    </w:p>
    <w:p w:rsidR="00714475" w:rsidRPr="00371C93" w:rsidRDefault="00714475" w:rsidP="00DC1867">
      <w:pPr>
        <w:jc w:val="right"/>
        <w:rPr>
          <w:b/>
          <w:bCs/>
          <w:sz w:val="28"/>
          <w:szCs w:val="28"/>
          <w:lang w:val="it-IT"/>
        </w:rPr>
      </w:pPr>
    </w:p>
    <w:p w:rsidR="00714475" w:rsidRPr="00371C93" w:rsidRDefault="00714475" w:rsidP="00DC1867">
      <w:pPr>
        <w:jc w:val="right"/>
        <w:rPr>
          <w:b/>
          <w:bCs/>
          <w:sz w:val="28"/>
          <w:szCs w:val="28"/>
          <w:lang w:val="it-IT"/>
        </w:rPr>
      </w:pPr>
    </w:p>
    <w:p w:rsidR="00714475" w:rsidRPr="00371C93" w:rsidRDefault="00714475" w:rsidP="00DC1867">
      <w:pPr>
        <w:jc w:val="right"/>
        <w:rPr>
          <w:b/>
          <w:bCs/>
          <w:sz w:val="28"/>
          <w:szCs w:val="28"/>
          <w:lang w:val="it-IT"/>
        </w:rPr>
      </w:pPr>
    </w:p>
    <w:p w:rsidR="00714475" w:rsidRPr="00371C93" w:rsidRDefault="00714475" w:rsidP="00DC1867">
      <w:pPr>
        <w:jc w:val="right"/>
        <w:rPr>
          <w:b/>
          <w:bCs/>
          <w:sz w:val="28"/>
          <w:szCs w:val="28"/>
          <w:lang w:val="it-IT"/>
        </w:rPr>
      </w:pPr>
    </w:p>
    <w:p w:rsidR="00714475" w:rsidRPr="00371C93" w:rsidRDefault="00714475" w:rsidP="00DC1867">
      <w:pPr>
        <w:jc w:val="right"/>
        <w:rPr>
          <w:b/>
          <w:bCs/>
          <w:sz w:val="28"/>
          <w:szCs w:val="28"/>
          <w:lang w:val="it-IT"/>
        </w:rPr>
      </w:pPr>
    </w:p>
    <w:p w:rsidR="00714475" w:rsidRPr="00371C93" w:rsidRDefault="00714475" w:rsidP="00DC1867">
      <w:pPr>
        <w:jc w:val="right"/>
        <w:rPr>
          <w:b/>
          <w:bCs/>
          <w:sz w:val="28"/>
          <w:szCs w:val="28"/>
          <w:lang w:val="it-IT"/>
        </w:rPr>
      </w:pPr>
    </w:p>
    <w:p w:rsidR="00714475" w:rsidRPr="00371C93" w:rsidRDefault="00714475" w:rsidP="00DC1867">
      <w:pPr>
        <w:jc w:val="right"/>
        <w:rPr>
          <w:b/>
          <w:bCs/>
          <w:sz w:val="28"/>
          <w:szCs w:val="28"/>
          <w:lang w:val="it-IT"/>
        </w:rPr>
      </w:pPr>
    </w:p>
    <w:p w:rsidR="00714475" w:rsidRPr="00371C93" w:rsidRDefault="00714475" w:rsidP="00DC1867">
      <w:pPr>
        <w:rPr>
          <w:b/>
          <w:bCs/>
          <w:sz w:val="28"/>
          <w:szCs w:val="28"/>
          <w:lang w:val="it-IT"/>
        </w:rPr>
      </w:pPr>
    </w:p>
    <w:p w:rsidR="00714475" w:rsidRPr="00371C93" w:rsidRDefault="00714475" w:rsidP="00DC1867">
      <w:pPr>
        <w:rPr>
          <w:b/>
          <w:bCs/>
          <w:sz w:val="28"/>
          <w:szCs w:val="28"/>
          <w:lang w:val="it-IT"/>
        </w:rPr>
      </w:pPr>
    </w:p>
    <w:p w:rsidR="00714475" w:rsidRPr="00371C93" w:rsidRDefault="00714475" w:rsidP="00DC1867">
      <w:pPr>
        <w:rPr>
          <w:b/>
          <w:bCs/>
          <w:sz w:val="28"/>
          <w:szCs w:val="28"/>
          <w:lang w:val="it-IT"/>
        </w:rPr>
      </w:pPr>
    </w:p>
    <w:p w:rsidR="00714475" w:rsidRPr="00371C93" w:rsidRDefault="00714475" w:rsidP="00DC1867">
      <w:pPr>
        <w:rPr>
          <w:b/>
          <w:bCs/>
          <w:sz w:val="28"/>
          <w:szCs w:val="28"/>
          <w:lang w:val="it-IT"/>
        </w:rPr>
      </w:pPr>
    </w:p>
    <w:p w:rsidR="00714475" w:rsidRPr="00371C93" w:rsidRDefault="00714475" w:rsidP="00DC1867">
      <w:pPr>
        <w:rPr>
          <w:b/>
          <w:bCs/>
          <w:sz w:val="28"/>
          <w:szCs w:val="28"/>
          <w:lang w:val="it-IT"/>
        </w:rPr>
      </w:pPr>
    </w:p>
    <w:p w:rsidR="00714475" w:rsidRPr="00371C93" w:rsidRDefault="00714475" w:rsidP="00DC1867">
      <w:pPr>
        <w:rPr>
          <w:b/>
          <w:bCs/>
          <w:sz w:val="28"/>
          <w:szCs w:val="28"/>
          <w:lang w:val="it-IT"/>
        </w:rPr>
      </w:pPr>
    </w:p>
    <w:p w:rsidR="00714475" w:rsidRPr="00371C93" w:rsidRDefault="00714475" w:rsidP="00DC1867">
      <w:pPr>
        <w:rPr>
          <w:b/>
          <w:bCs/>
          <w:sz w:val="28"/>
          <w:szCs w:val="28"/>
          <w:lang w:val="it-IT"/>
        </w:rPr>
      </w:pPr>
    </w:p>
    <w:p w:rsidR="00714475" w:rsidRPr="00371C93" w:rsidRDefault="00714475" w:rsidP="00DC1867">
      <w:pPr>
        <w:rPr>
          <w:b/>
          <w:bCs/>
          <w:sz w:val="28"/>
          <w:szCs w:val="28"/>
          <w:lang w:val="it-IT"/>
        </w:rPr>
      </w:pPr>
    </w:p>
    <w:p w:rsidR="00714475" w:rsidRPr="00371C93" w:rsidRDefault="00714475" w:rsidP="00DC1867">
      <w:pPr>
        <w:pStyle w:val="Heading3"/>
        <w:jc w:val="right"/>
        <w:rPr>
          <w:szCs w:val="28"/>
          <w:lang w:val="it-IT"/>
        </w:rPr>
      </w:pPr>
      <w:r w:rsidRPr="00371C93">
        <w:rPr>
          <w:szCs w:val="28"/>
          <w:u w:val="single"/>
          <w:lang w:val="it-IT"/>
        </w:rPr>
        <w:br w:type="page"/>
      </w:r>
      <w:bookmarkStart w:id="165" w:name="_Toc397006949"/>
      <w:bookmarkStart w:id="166" w:name="_Toc397008995"/>
      <w:bookmarkStart w:id="167" w:name="_Toc397009081"/>
      <w:bookmarkStart w:id="168" w:name="_Toc401566675"/>
      <w:r w:rsidRPr="00371C93">
        <w:rPr>
          <w:szCs w:val="28"/>
          <w:lang w:val="it-IT"/>
        </w:rPr>
        <w:lastRenderedPageBreak/>
        <w:t xml:space="preserve">Mẫu số </w:t>
      </w:r>
      <w:bookmarkEnd w:id="165"/>
      <w:bookmarkEnd w:id="166"/>
      <w:bookmarkEnd w:id="167"/>
      <w:bookmarkEnd w:id="168"/>
      <w:r w:rsidRPr="00371C93">
        <w:rPr>
          <w:szCs w:val="28"/>
          <w:lang w:val="it-IT"/>
        </w:rPr>
        <w:t>22</w:t>
      </w:r>
    </w:p>
    <w:p w:rsidR="00714475" w:rsidRPr="00371C93" w:rsidRDefault="00714475" w:rsidP="00DC1867">
      <w:pPr>
        <w:pStyle w:val="Heading3"/>
        <w:rPr>
          <w:szCs w:val="28"/>
          <w:lang w:val="it-IT"/>
        </w:rPr>
      </w:pPr>
      <w:bookmarkStart w:id="169" w:name="_Toc397006950"/>
      <w:bookmarkStart w:id="170" w:name="_Toc397008996"/>
      <w:bookmarkStart w:id="171" w:name="_Toc397009082"/>
      <w:bookmarkStart w:id="172" w:name="_Toc401566676"/>
      <w:r w:rsidRPr="00371C93">
        <w:rPr>
          <w:szCs w:val="28"/>
          <w:lang w:val="it-IT"/>
        </w:rPr>
        <w:t>HỢP ĐỒNG DỊCH VỤ TƯ VẤN</w:t>
      </w:r>
      <w:bookmarkEnd w:id="169"/>
      <w:bookmarkEnd w:id="170"/>
      <w:bookmarkEnd w:id="171"/>
      <w:bookmarkEnd w:id="172"/>
    </w:p>
    <w:p w:rsidR="00714475" w:rsidRPr="00371C93" w:rsidRDefault="00714475" w:rsidP="00DC1867">
      <w:pPr>
        <w:pStyle w:val="Heading3"/>
        <w:rPr>
          <w:i/>
          <w:szCs w:val="28"/>
          <w:lang w:val="it-IT"/>
        </w:rPr>
      </w:pPr>
      <w:bookmarkStart w:id="173" w:name="_Toc397006951"/>
      <w:bookmarkStart w:id="174" w:name="_Toc397008997"/>
      <w:bookmarkStart w:id="175" w:name="_Toc397009083"/>
      <w:bookmarkStart w:id="176" w:name="_Toc401566677"/>
      <w:r w:rsidRPr="00371C93">
        <w:rPr>
          <w:i/>
          <w:szCs w:val="28"/>
          <w:lang w:val="it-IT"/>
        </w:rPr>
        <w:t>(Áp dụng đối với loại hợp đồng trọn gói)</w:t>
      </w:r>
      <w:bookmarkEnd w:id="173"/>
      <w:bookmarkEnd w:id="174"/>
      <w:bookmarkEnd w:id="175"/>
      <w:bookmarkEnd w:id="176"/>
    </w:p>
    <w:p w:rsidR="00714475" w:rsidRPr="00371C93" w:rsidRDefault="00714475" w:rsidP="00DC1867">
      <w:pPr>
        <w:ind w:firstLine="720"/>
        <w:jc w:val="right"/>
        <w:rPr>
          <w:i/>
          <w:iCs/>
          <w:sz w:val="28"/>
          <w:szCs w:val="28"/>
          <w:lang w:val="it-IT"/>
        </w:rPr>
      </w:pPr>
      <w:r w:rsidRPr="00371C93">
        <w:rPr>
          <w:bCs/>
          <w:i/>
          <w:iCs/>
          <w:sz w:val="28"/>
          <w:szCs w:val="28"/>
          <w:lang w:val="it-IT"/>
        </w:rPr>
        <w:t>____, ngày ____ tháng ____năm ____</w:t>
      </w:r>
    </w:p>
    <w:p w:rsidR="00714475" w:rsidRPr="00371C93" w:rsidRDefault="00714475" w:rsidP="00DC1867">
      <w:pPr>
        <w:ind w:firstLine="720"/>
        <w:rPr>
          <w:sz w:val="28"/>
          <w:szCs w:val="28"/>
          <w:lang w:val="it-IT"/>
        </w:rPr>
      </w:pPr>
      <w:r w:rsidRPr="00371C93">
        <w:rPr>
          <w:bCs/>
          <w:sz w:val="28"/>
          <w:szCs w:val="28"/>
          <w:lang w:val="it-IT"/>
        </w:rPr>
        <w:t xml:space="preserve">Hợp đồng số: </w:t>
      </w:r>
      <w:r w:rsidRPr="00371C93">
        <w:rPr>
          <w:bCs/>
          <w:i/>
          <w:iCs/>
          <w:sz w:val="28"/>
          <w:szCs w:val="28"/>
          <w:lang w:val="it-IT"/>
        </w:rPr>
        <w:t>___________</w:t>
      </w:r>
      <w:r w:rsidRPr="00371C93">
        <w:rPr>
          <w:sz w:val="28"/>
          <w:szCs w:val="28"/>
          <w:lang w:val="it-IT"/>
        </w:rPr>
        <w:tab/>
      </w:r>
    </w:p>
    <w:p w:rsidR="00714475" w:rsidRPr="00371C93" w:rsidRDefault="00714475" w:rsidP="00DC1867">
      <w:pPr>
        <w:ind w:firstLine="720"/>
        <w:rPr>
          <w:sz w:val="28"/>
          <w:szCs w:val="28"/>
          <w:lang w:val="it-IT"/>
        </w:rPr>
      </w:pPr>
      <w:r w:rsidRPr="00371C93">
        <w:rPr>
          <w:bCs/>
          <w:sz w:val="28"/>
          <w:szCs w:val="28"/>
          <w:lang w:val="it-IT"/>
        </w:rPr>
        <w:t xml:space="preserve">Gói thầu: </w:t>
      </w:r>
      <w:r w:rsidRPr="00371C93">
        <w:rPr>
          <w:bCs/>
          <w:i/>
          <w:iCs/>
          <w:sz w:val="28"/>
          <w:szCs w:val="28"/>
          <w:lang w:val="it-IT"/>
        </w:rPr>
        <w:t>_________</w:t>
      </w:r>
      <w:r w:rsidRPr="00371C93">
        <w:rPr>
          <w:bCs/>
          <w:sz w:val="28"/>
          <w:szCs w:val="28"/>
          <w:lang w:val="it-IT"/>
        </w:rPr>
        <w:t xml:space="preserve"> </w:t>
      </w:r>
      <w:r w:rsidRPr="00371C93">
        <w:rPr>
          <w:bCs/>
          <w:i/>
          <w:iCs/>
          <w:sz w:val="28"/>
          <w:szCs w:val="28"/>
          <w:lang w:val="it-IT"/>
        </w:rPr>
        <w:t>[Ghi tên gói thầu]</w:t>
      </w:r>
    </w:p>
    <w:p w:rsidR="00714475" w:rsidRPr="00371C93" w:rsidRDefault="00714475" w:rsidP="00DC1867">
      <w:pPr>
        <w:ind w:firstLine="720"/>
        <w:rPr>
          <w:sz w:val="28"/>
          <w:szCs w:val="28"/>
          <w:lang w:val="it-IT"/>
        </w:rPr>
      </w:pPr>
      <w:r w:rsidRPr="00371C93">
        <w:rPr>
          <w:bCs/>
          <w:sz w:val="28"/>
          <w:szCs w:val="28"/>
          <w:lang w:val="it-IT"/>
        </w:rPr>
        <w:t xml:space="preserve">Thuộc dự án: </w:t>
      </w:r>
      <w:r w:rsidRPr="00371C93">
        <w:rPr>
          <w:bCs/>
          <w:i/>
          <w:iCs/>
          <w:sz w:val="28"/>
          <w:szCs w:val="28"/>
          <w:lang w:val="it-IT"/>
        </w:rPr>
        <w:t>_________ [Ghi tên dự án]</w:t>
      </w:r>
    </w:p>
    <w:p w:rsidR="00714475" w:rsidRPr="00371C93" w:rsidRDefault="00714475" w:rsidP="00DC1867">
      <w:pPr>
        <w:ind w:firstLine="567"/>
        <w:rPr>
          <w:sz w:val="28"/>
          <w:szCs w:val="28"/>
          <w:lang w:val="it-IT"/>
        </w:rPr>
      </w:pPr>
    </w:p>
    <w:p w:rsidR="00714475" w:rsidRPr="00371C93" w:rsidRDefault="00714475" w:rsidP="00DC1867">
      <w:pPr>
        <w:ind w:firstLine="720"/>
        <w:rPr>
          <w:sz w:val="28"/>
          <w:szCs w:val="28"/>
          <w:u w:val="single"/>
          <w:lang w:val="it-IT"/>
        </w:rPr>
      </w:pPr>
      <w:r w:rsidRPr="00371C93">
        <w:rPr>
          <w:b/>
          <w:bCs/>
          <w:sz w:val="28"/>
          <w:szCs w:val="28"/>
          <w:lang w:val="it-IT"/>
        </w:rPr>
        <w:t>-</w:t>
      </w:r>
      <w:r w:rsidRPr="00371C93">
        <w:rPr>
          <w:bCs/>
          <w:sz w:val="28"/>
          <w:szCs w:val="28"/>
          <w:lang w:val="it-IT"/>
        </w:rPr>
        <w:t xml:space="preserve"> Căn cứ</w:t>
      </w:r>
      <w:r w:rsidRPr="00371C93">
        <w:rPr>
          <w:bCs/>
          <w:sz w:val="28"/>
          <w:szCs w:val="28"/>
          <w:vertAlign w:val="superscript"/>
          <w:lang w:val="fr-FR"/>
        </w:rPr>
        <w:footnoteReference w:id="8"/>
      </w:r>
      <w:r w:rsidRPr="00371C93">
        <w:rPr>
          <w:bCs/>
          <w:sz w:val="28"/>
          <w:szCs w:val="28"/>
          <w:lang w:val="it-IT"/>
        </w:rPr>
        <w:t xml:space="preserve">_______________ </w:t>
      </w:r>
      <w:r w:rsidRPr="00371C93">
        <w:rPr>
          <w:bCs/>
          <w:i/>
          <w:iCs/>
          <w:sz w:val="28"/>
          <w:szCs w:val="28"/>
          <w:lang w:val="it-IT"/>
        </w:rPr>
        <w:t xml:space="preserve">[Bộ Luật dân sự số </w:t>
      </w:r>
      <w:r w:rsidR="00CC3BB7" w:rsidRPr="00371C93">
        <w:rPr>
          <w:bCs/>
          <w:i/>
          <w:iCs/>
          <w:sz w:val="28"/>
          <w:szCs w:val="28"/>
          <w:lang w:val="it-IT"/>
        </w:rPr>
        <w:t>91/2015/QH13</w:t>
      </w:r>
      <w:r w:rsidRPr="00371C93">
        <w:rPr>
          <w:bCs/>
          <w:i/>
          <w:iCs/>
          <w:sz w:val="28"/>
          <w:szCs w:val="28"/>
          <w:lang w:val="it-IT"/>
        </w:rPr>
        <w:t xml:space="preserve"> ngày 14/6/2005 của Quốc hội];</w:t>
      </w:r>
    </w:p>
    <w:p w:rsidR="00714475" w:rsidRPr="00371C93" w:rsidRDefault="00714475" w:rsidP="00DC1867">
      <w:pPr>
        <w:ind w:firstLine="720"/>
        <w:rPr>
          <w:i/>
          <w:iCs/>
          <w:sz w:val="28"/>
          <w:szCs w:val="28"/>
          <w:lang w:val="it-IT"/>
        </w:rPr>
      </w:pPr>
      <w:r w:rsidRPr="00371C93">
        <w:rPr>
          <w:b/>
          <w:bCs/>
          <w:sz w:val="28"/>
          <w:szCs w:val="28"/>
          <w:lang w:val="it-IT"/>
        </w:rPr>
        <w:t xml:space="preserve">- </w:t>
      </w:r>
      <w:r w:rsidRPr="00371C93">
        <w:rPr>
          <w:bCs/>
          <w:sz w:val="28"/>
          <w:szCs w:val="28"/>
          <w:lang w:val="it-IT"/>
        </w:rPr>
        <w:t>Căn cứ</w:t>
      </w:r>
      <w:r w:rsidRPr="00371C93">
        <w:rPr>
          <w:bCs/>
          <w:sz w:val="28"/>
          <w:szCs w:val="28"/>
          <w:vertAlign w:val="superscript"/>
          <w:lang w:val="it-IT"/>
        </w:rPr>
        <w:t>1</w:t>
      </w:r>
      <w:r w:rsidRPr="00371C93">
        <w:rPr>
          <w:sz w:val="28"/>
          <w:szCs w:val="28"/>
          <w:lang w:val="it-IT"/>
        </w:rPr>
        <w:t xml:space="preserve">_______________ </w:t>
      </w:r>
      <w:r w:rsidRPr="00371C93">
        <w:rPr>
          <w:bCs/>
          <w:i/>
          <w:iCs/>
          <w:sz w:val="28"/>
          <w:szCs w:val="28"/>
          <w:lang w:val="it-IT"/>
        </w:rPr>
        <w:t>[Luật đấu thầu số 43/2013/QH13 ngày 26/11/2013 của Quốc hội];</w:t>
      </w:r>
    </w:p>
    <w:p w:rsidR="00714475" w:rsidRPr="00371C93" w:rsidRDefault="00714475" w:rsidP="00DC1867">
      <w:pPr>
        <w:ind w:firstLine="720"/>
        <w:rPr>
          <w:sz w:val="28"/>
          <w:szCs w:val="28"/>
          <w:u w:val="single"/>
          <w:lang w:val="nl-NL"/>
        </w:rPr>
      </w:pPr>
      <w:r w:rsidRPr="00371C93">
        <w:rPr>
          <w:b/>
          <w:bCs/>
          <w:sz w:val="28"/>
          <w:szCs w:val="28"/>
          <w:lang w:val="nl-NL"/>
        </w:rPr>
        <w:t>-</w:t>
      </w:r>
      <w:r w:rsidRPr="00371C93">
        <w:rPr>
          <w:bCs/>
          <w:sz w:val="28"/>
          <w:szCs w:val="28"/>
          <w:lang w:val="nl-NL"/>
        </w:rPr>
        <w:t xml:space="preserve"> Căn cứ</w:t>
      </w:r>
      <w:r w:rsidRPr="00371C93">
        <w:rPr>
          <w:bCs/>
          <w:sz w:val="28"/>
          <w:szCs w:val="28"/>
          <w:vertAlign w:val="superscript"/>
          <w:lang w:val="nl-NL"/>
        </w:rPr>
        <w:t>1</w:t>
      </w:r>
      <w:r w:rsidRPr="00371C93">
        <w:rPr>
          <w:sz w:val="28"/>
          <w:szCs w:val="28"/>
          <w:lang w:val="nl-NL"/>
        </w:rPr>
        <w:t xml:space="preserve">_______________ </w:t>
      </w:r>
      <w:r w:rsidRPr="00371C93">
        <w:rPr>
          <w:bCs/>
          <w:i/>
          <w:iCs/>
          <w:sz w:val="28"/>
          <w:szCs w:val="28"/>
          <w:lang w:val="nl-NL"/>
        </w:rPr>
        <w:t>[</w:t>
      </w:r>
      <w:r w:rsidRPr="00371C93">
        <w:rPr>
          <w:i/>
          <w:iCs/>
          <w:sz w:val="28"/>
          <w:szCs w:val="28"/>
          <w:lang w:val="nl-NL"/>
        </w:rPr>
        <w:t xml:space="preserve">Nghị định số 63/2014/NĐ-CP ngày 26/6/2014 </w:t>
      </w:r>
      <w:r w:rsidRPr="00371C93">
        <w:rPr>
          <w:bCs/>
          <w:i/>
          <w:iCs/>
          <w:sz w:val="28"/>
          <w:szCs w:val="28"/>
          <w:lang w:val="nl-NL"/>
        </w:rPr>
        <w:t>của Chính phủ về quy định chi tiết thi hành một số điều của Luật Đấu thầu về lựa chọn nhà thầu];</w:t>
      </w:r>
    </w:p>
    <w:p w:rsidR="00714475" w:rsidRPr="00371C93" w:rsidRDefault="00714475" w:rsidP="00DC1867">
      <w:pPr>
        <w:ind w:firstLine="720"/>
        <w:rPr>
          <w:sz w:val="28"/>
          <w:szCs w:val="28"/>
          <w:lang w:val="nl-NL"/>
        </w:rPr>
      </w:pPr>
      <w:r w:rsidRPr="00371C93">
        <w:rPr>
          <w:b/>
          <w:bCs/>
          <w:sz w:val="28"/>
          <w:szCs w:val="28"/>
          <w:lang w:val="nl-NL"/>
        </w:rPr>
        <w:t>-</w:t>
      </w:r>
      <w:r w:rsidRPr="00371C93">
        <w:rPr>
          <w:bCs/>
          <w:sz w:val="28"/>
          <w:szCs w:val="28"/>
          <w:lang w:val="nl-NL"/>
        </w:rPr>
        <w:t xml:space="preserve"> Căn cứ Quyết định số_____ngày_____tháng____năm_____ của____ về việc phê duyệt kết quả lựa chọn nhà thầu gói thầu ______ </w:t>
      </w:r>
      <w:r w:rsidRPr="00371C93">
        <w:rPr>
          <w:bCs/>
          <w:i/>
          <w:iCs/>
          <w:sz w:val="28"/>
          <w:szCs w:val="28"/>
          <w:lang w:val="nl-NL"/>
        </w:rPr>
        <w:t xml:space="preserve">[Ghi tên gói thầu] </w:t>
      </w:r>
      <w:r w:rsidRPr="00371C93">
        <w:rPr>
          <w:bCs/>
          <w:sz w:val="28"/>
          <w:szCs w:val="28"/>
          <w:lang w:val="nl-NL"/>
        </w:rPr>
        <w:t>và thông báo kết quả lựa chọn nhà thầu số____ngày____tháng_____năm_____của bên mời thầu;</w:t>
      </w:r>
    </w:p>
    <w:p w:rsidR="00714475" w:rsidRPr="00371C93" w:rsidRDefault="00714475" w:rsidP="00DC1867">
      <w:pPr>
        <w:ind w:firstLine="720"/>
        <w:rPr>
          <w:sz w:val="28"/>
          <w:szCs w:val="28"/>
          <w:lang w:val="nl-NL"/>
        </w:rPr>
      </w:pPr>
      <w:r w:rsidRPr="00371C93">
        <w:rPr>
          <w:b/>
          <w:bCs/>
          <w:sz w:val="28"/>
          <w:szCs w:val="28"/>
          <w:lang w:val="nl-NL"/>
        </w:rPr>
        <w:t>-</w:t>
      </w:r>
      <w:r w:rsidRPr="00371C93">
        <w:rPr>
          <w:bCs/>
          <w:sz w:val="28"/>
          <w:szCs w:val="28"/>
          <w:lang w:val="nl-NL"/>
        </w:rPr>
        <w:t xml:space="preserve"> Căn cứ biên bản hoàn thiện hợp đồng đã được chủ đầu tư và nhà thầu trúng thầu ký ngày_____tháng____năm_____;</w:t>
      </w:r>
    </w:p>
    <w:p w:rsidR="00714475" w:rsidRPr="00371C93" w:rsidRDefault="00714475" w:rsidP="00DC1867">
      <w:pPr>
        <w:rPr>
          <w:sz w:val="28"/>
          <w:szCs w:val="28"/>
          <w:lang w:val="nl-NL"/>
        </w:rPr>
      </w:pPr>
    </w:p>
    <w:p w:rsidR="00714475" w:rsidRPr="00371C93" w:rsidRDefault="00714475" w:rsidP="00DC1867">
      <w:pPr>
        <w:ind w:firstLine="720"/>
        <w:rPr>
          <w:sz w:val="28"/>
          <w:szCs w:val="28"/>
          <w:lang w:val="sv-SE"/>
        </w:rPr>
      </w:pPr>
      <w:r w:rsidRPr="00371C93">
        <w:rPr>
          <w:bCs/>
          <w:sz w:val="28"/>
          <w:szCs w:val="28"/>
          <w:lang w:val="sv-SE"/>
        </w:rPr>
        <w:t>Chúng tôi, đại diện cho các bên ký hợp đồng, gồm có:</w:t>
      </w:r>
    </w:p>
    <w:p w:rsidR="00714475" w:rsidRPr="00371C93" w:rsidRDefault="00714475" w:rsidP="00DC1867">
      <w:pPr>
        <w:rPr>
          <w:sz w:val="28"/>
          <w:szCs w:val="28"/>
          <w:lang w:val="sv-SE"/>
        </w:rPr>
      </w:pPr>
    </w:p>
    <w:p w:rsidR="00714475" w:rsidRPr="00371C93" w:rsidRDefault="00714475" w:rsidP="00DC1867">
      <w:pPr>
        <w:rPr>
          <w:b/>
          <w:bCs/>
          <w:sz w:val="28"/>
          <w:szCs w:val="28"/>
          <w:lang w:val="sv-SE"/>
        </w:rPr>
      </w:pPr>
      <w:r w:rsidRPr="00371C93">
        <w:rPr>
          <w:b/>
          <w:sz w:val="28"/>
          <w:szCs w:val="28"/>
          <w:lang w:val="sv-SE"/>
        </w:rPr>
        <w:t>Chủ đầu tư</w:t>
      </w:r>
    </w:p>
    <w:p w:rsidR="00714475" w:rsidRPr="00371C93" w:rsidRDefault="00714475" w:rsidP="00DC1867">
      <w:pPr>
        <w:rPr>
          <w:sz w:val="28"/>
          <w:szCs w:val="28"/>
          <w:lang w:val="sv-SE"/>
        </w:rPr>
      </w:pPr>
      <w:r w:rsidRPr="00371C93">
        <w:rPr>
          <w:bCs/>
          <w:sz w:val="28"/>
          <w:szCs w:val="28"/>
          <w:lang w:val="sv-SE"/>
        </w:rPr>
        <w:t xml:space="preserve">Tên chủ đầu tư </w:t>
      </w:r>
      <w:r w:rsidRPr="00371C93">
        <w:rPr>
          <w:bCs/>
          <w:sz w:val="28"/>
          <w:szCs w:val="28"/>
          <w:u w:val="single"/>
          <w:lang w:val="sv-SE"/>
        </w:rPr>
        <w:t xml:space="preserve">                    </w:t>
      </w:r>
      <w:r w:rsidRPr="00371C93">
        <w:rPr>
          <w:bCs/>
          <w:sz w:val="28"/>
          <w:szCs w:val="28"/>
          <w:lang w:val="sv-SE"/>
        </w:rPr>
        <w:t xml:space="preserve"> </w:t>
      </w:r>
      <w:r w:rsidRPr="00371C93">
        <w:rPr>
          <w:bCs/>
          <w:i/>
          <w:iCs/>
          <w:sz w:val="28"/>
          <w:szCs w:val="28"/>
          <w:lang w:val="sv-SE"/>
        </w:rPr>
        <w:t>[Ghi tên chủ đầu tư]</w:t>
      </w:r>
    </w:p>
    <w:p w:rsidR="00714475" w:rsidRPr="00371C93" w:rsidRDefault="00714475" w:rsidP="00DC1867">
      <w:pPr>
        <w:rPr>
          <w:sz w:val="28"/>
          <w:szCs w:val="28"/>
          <w:lang w:val="sv-SE"/>
        </w:rPr>
      </w:pPr>
      <w:r w:rsidRPr="00371C93">
        <w:rPr>
          <w:bCs/>
          <w:sz w:val="28"/>
          <w:szCs w:val="28"/>
          <w:lang w:val="sv-SE"/>
        </w:rPr>
        <w:t xml:space="preserve">Đại diện là ông/bà: </w:t>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p>
    <w:p w:rsidR="00714475" w:rsidRPr="00371C93" w:rsidRDefault="00714475" w:rsidP="00DC1867">
      <w:pPr>
        <w:rPr>
          <w:sz w:val="28"/>
          <w:szCs w:val="28"/>
          <w:lang w:val="sv-SE"/>
        </w:rPr>
      </w:pPr>
      <w:r w:rsidRPr="00371C93">
        <w:rPr>
          <w:bCs/>
          <w:sz w:val="28"/>
          <w:szCs w:val="28"/>
          <w:lang w:val="sv-SE"/>
        </w:rPr>
        <w:t xml:space="preserve">Chức vụ: </w:t>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p>
    <w:p w:rsidR="00714475" w:rsidRPr="00371C93" w:rsidRDefault="00714475" w:rsidP="00DC1867">
      <w:pPr>
        <w:rPr>
          <w:sz w:val="28"/>
          <w:szCs w:val="28"/>
          <w:lang w:val="sv-SE"/>
        </w:rPr>
      </w:pPr>
      <w:r w:rsidRPr="00371C93">
        <w:rPr>
          <w:bCs/>
          <w:sz w:val="28"/>
          <w:szCs w:val="28"/>
          <w:lang w:val="sv-SE"/>
        </w:rPr>
        <w:t xml:space="preserve">Địa chỉ: </w:t>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p>
    <w:p w:rsidR="00714475" w:rsidRPr="00371C93" w:rsidRDefault="00714475" w:rsidP="00DC1867">
      <w:pPr>
        <w:rPr>
          <w:sz w:val="28"/>
          <w:szCs w:val="28"/>
          <w:lang w:val="sv-SE"/>
        </w:rPr>
      </w:pPr>
      <w:r w:rsidRPr="00371C93">
        <w:rPr>
          <w:bCs/>
          <w:sz w:val="28"/>
          <w:szCs w:val="28"/>
          <w:lang w:val="sv-SE"/>
        </w:rPr>
        <w:t xml:space="preserve">Điện thoại: </w:t>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p>
    <w:p w:rsidR="00714475" w:rsidRPr="00371C93" w:rsidRDefault="00714475" w:rsidP="00DC1867">
      <w:pPr>
        <w:rPr>
          <w:sz w:val="28"/>
          <w:szCs w:val="28"/>
          <w:lang w:val="fr-FR"/>
        </w:rPr>
      </w:pPr>
      <w:r w:rsidRPr="00371C93">
        <w:rPr>
          <w:bCs/>
          <w:sz w:val="28"/>
          <w:szCs w:val="28"/>
          <w:lang w:val="fr-FR"/>
        </w:rPr>
        <w:t xml:space="preserve">Fax: </w:t>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p>
    <w:p w:rsidR="00714475" w:rsidRPr="00371C93" w:rsidRDefault="00714475" w:rsidP="00DC1867">
      <w:pPr>
        <w:rPr>
          <w:sz w:val="28"/>
          <w:szCs w:val="28"/>
          <w:lang w:val="fr-FR"/>
        </w:rPr>
      </w:pPr>
      <w:r w:rsidRPr="00371C93">
        <w:rPr>
          <w:bCs/>
          <w:sz w:val="28"/>
          <w:szCs w:val="28"/>
          <w:lang w:val="fr-FR"/>
        </w:rPr>
        <w:t xml:space="preserve">E-mail: </w:t>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p>
    <w:p w:rsidR="00714475" w:rsidRPr="00371C93" w:rsidRDefault="00714475" w:rsidP="00DC1867">
      <w:pPr>
        <w:rPr>
          <w:sz w:val="28"/>
          <w:szCs w:val="28"/>
          <w:lang w:val="fr-FR"/>
        </w:rPr>
      </w:pPr>
      <w:r w:rsidRPr="00371C93">
        <w:rPr>
          <w:bCs/>
          <w:sz w:val="28"/>
          <w:szCs w:val="28"/>
          <w:lang w:val="fr-FR"/>
        </w:rPr>
        <w:t xml:space="preserve">Tài khoản: </w:t>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p>
    <w:p w:rsidR="00714475" w:rsidRPr="00371C93" w:rsidRDefault="00714475" w:rsidP="00DC1867">
      <w:pPr>
        <w:rPr>
          <w:sz w:val="28"/>
          <w:szCs w:val="28"/>
          <w:lang w:val="fr-FR"/>
        </w:rPr>
      </w:pPr>
      <w:r w:rsidRPr="00371C93">
        <w:rPr>
          <w:bCs/>
          <w:sz w:val="28"/>
          <w:szCs w:val="28"/>
          <w:lang w:val="fr-FR"/>
        </w:rPr>
        <w:t xml:space="preserve">Mã số thuế: </w:t>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p>
    <w:p w:rsidR="00714475" w:rsidRPr="00371C93" w:rsidRDefault="00714475" w:rsidP="00DC1867">
      <w:pPr>
        <w:rPr>
          <w:sz w:val="28"/>
          <w:szCs w:val="28"/>
          <w:lang w:val="fr-FR"/>
        </w:rPr>
      </w:pPr>
      <w:r w:rsidRPr="00371C93">
        <w:rPr>
          <w:bCs/>
          <w:sz w:val="28"/>
          <w:szCs w:val="28"/>
          <w:lang w:val="fr-FR"/>
        </w:rPr>
        <w:t xml:space="preserve">Giấy ủy quyền số </w:t>
      </w:r>
      <w:r w:rsidRPr="00371C93">
        <w:rPr>
          <w:sz w:val="28"/>
          <w:szCs w:val="28"/>
          <w:lang w:val="fr-FR"/>
        </w:rPr>
        <w:tab/>
      </w:r>
      <w:r w:rsidRPr="00371C93">
        <w:rPr>
          <w:bCs/>
          <w:sz w:val="28"/>
          <w:szCs w:val="28"/>
          <w:lang w:val="fr-FR"/>
        </w:rPr>
        <w:t xml:space="preserve">___ ngày __ tháng </w:t>
      </w:r>
      <w:r w:rsidRPr="00371C93">
        <w:rPr>
          <w:sz w:val="28"/>
          <w:szCs w:val="28"/>
          <w:u w:val="single"/>
          <w:lang w:val="fr-FR"/>
        </w:rPr>
        <w:tab/>
      </w:r>
      <w:r w:rsidRPr="00371C93">
        <w:rPr>
          <w:bCs/>
          <w:sz w:val="28"/>
          <w:szCs w:val="28"/>
          <w:lang w:val="fr-FR"/>
        </w:rPr>
        <w:t xml:space="preserve">__ năm __ </w:t>
      </w:r>
      <w:r w:rsidRPr="00371C93">
        <w:rPr>
          <w:bCs/>
          <w:i/>
          <w:iCs/>
          <w:sz w:val="28"/>
          <w:szCs w:val="28"/>
          <w:lang w:val="fr-FR"/>
        </w:rPr>
        <w:t>(trường hợp được ủy quyền)</w:t>
      </w:r>
      <w:r w:rsidRPr="00371C93">
        <w:rPr>
          <w:bCs/>
          <w:sz w:val="28"/>
          <w:szCs w:val="28"/>
          <w:lang w:val="fr-FR"/>
        </w:rPr>
        <w:t>.</w:t>
      </w:r>
    </w:p>
    <w:p w:rsidR="00714475" w:rsidRPr="00371C93" w:rsidRDefault="00714475" w:rsidP="00DC1867">
      <w:pPr>
        <w:rPr>
          <w:sz w:val="28"/>
          <w:szCs w:val="28"/>
          <w:lang w:val="fr-FR"/>
        </w:rPr>
      </w:pPr>
    </w:p>
    <w:p w:rsidR="00714475" w:rsidRPr="00371C93" w:rsidRDefault="00714475" w:rsidP="00DC1867">
      <w:pPr>
        <w:rPr>
          <w:b/>
          <w:bCs/>
          <w:sz w:val="28"/>
          <w:szCs w:val="28"/>
          <w:lang w:val="fr-FR"/>
        </w:rPr>
      </w:pPr>
      <w:r w:rsidRPr="00371C93">
        <w:rPr>
          <w:b/>
          <w:sz w:val="28"/>
          <w:szCs w:val="28"/>
          <w:lang w:val="fr-FR"/>
        </w:rPr>
        <w:t>Nhà thầu</w:t>
      </w:r>
    </w:p>
    <w:p w:rsidR="00714475" w:rsidRPr="00371C93" w:rsidRDefault="00714475" w:rsidP="00DC1867">
      <w:pPr>
        <w:rPr>
          <w:sz w:val="28"/>
          <w:szCs w:val="28"/>
          <w:lang w:val="fr-FR"/>
        </w:rPr>
      </w:pPr>
      <w:r w:rsidRPr="00371C93">
        <w:rPr>
          <w:bCs/>
          <w:sz w:val="28"/>
          <w:szCs w:val="28"/>
          <w:lang w:val="fr-FR"/>
        </w:rPr>
        <w:t xml:space="preserve">Tên nhà thầu </w:t>
      </w:r>
      <w:r w:rsidRPr="00371C93">
        <w:rPr>
          <w:bCs/>
          <w:sz w:val="28"/>
          <w:szCs w:val="28"/>
          <w:u w:val="single"/>
          <w:lang w:val="fr-FR"/>
        </w:rPr>
        <w:t xml:space="preserve">                  </w:t>
      </w:r>
      <w:r w:rsidRPr="00371C93">
        <w:rPr>
          <w:bCs/>
          <w:sz w:val="28"/>
          <w:szCs w:val="28"/>
          <w:lang w:val="fr-FR"/>
        </w:rPr>
        <w:t xml:space="preserve"> </w:t>
      </w:r>
      <w:r w:rsidRPr="00371C93">
        <w:rPr>
          <w:bCs/>
          <w:i/>
          <w:iCs/>
          <w:sz w:val="28"/>
          <w:szCs w:val="28"/>
          <w:lang w:val="fr-FR"/>
        </w:rPr>
        <w:t>[Ghi tên nhà thầu được lựa chọn]</w:t>
      </w:r>
    </w:p>
    <w:p w:rsidR="00714475" w:rsidRPr="00371C93" w:rsidRDefault="00714475" w:rsidP="00DC1867">
      <w:pPr>
        <w:rPr>
          <w:sz w:val="28"/>
          <w:szCs w:val="28"/>
          <w:lang w:val="sv-SE"/>
        </w:rPr>
      </w:pPr>
      <w:r w:rsidRPr="00371C93">
        <w:rPr>
          <w:bCs/>
          <w:sz w:val="28"/>
          <w:szCs w:val="28"/>
          <w:lang w:val="sv-SE"/>
        </w:rPr>
        <w:t xml:space="preserve">Đại diện là ông/bà: </w:t>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p>
    <w:p w:rsidR="00714475" w:rsidRPr="00371C93" w:rsidRDefault="00714475" w:rsidP="00DC1867">
      <w:pPr>
        <w:rPr>
          <w:sz w:val="28"/>
          <w:szCs w:val="28"/>
          <w:lang w:val="sv-SE"/>
        </w:rPr>
      </w:pPr>
      <w:r w:rsidRPr="00371C93">
        <w:rPr>
          <w:bCs/>
          <w:sz w:val="28"/>
          <w:szCs w:val="28"/>
          <w:lang w:val="sv-SE"/>
        </w:rPr>
        <w:t xml:space="preserve">Chức vụ: </w:t>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p>
    <w:p w:rsidR="00714475" w:rsidRPr="00371C93" w:rsidRDefault="00714475" w:rsidP="00DC1867">
      <w:pPr>
        <w:rPr>
          <w:sz w:val="28"/>
          <w:szCs w:val="28"/>
          <w:lang w:val="sv-SE"/>
        </w:rPr>
      </w:pPr>
      <w:r w:rsidRPr="00371C93">
        <w:rPr>
          <w:bCs/>
          <w:sz w:val="28"/>
          <w:szCs w:val="28"/>
          <w:lang w:val="sv-SE"/>
        </w:rPr>
        <w:t xml:space="preserve">Địa chỉ: </w:t>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p>
    <w:p w:rsidR="00714475" w:rsidRPr="00371C93" w:rsidRDefault="00714475" w:rsidP="00DC1867">
      <w:pPr>
        <w:rPr>
          <w:sz w:val="28"/>
          <w:szCs w:val="28"/>
          <w:lang w:val="sv-SE"/>
        </w:rPr>
      </w:pPr>
      <w:r w:rsidRPr="00371C93">
        <w:rPr>
          <w:bCs/>
          <w:sz w:val="28"/>
          <w:szCs w:val="28"/>
          <w:lang w:val="sv-SE"/>
        </w:rPr>
        <w:t xml:space="preserve">Điện thoại: </w:t>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r w:rsidRPr="00371C93">
        <w:rPr>
          <w:sz w:val="28"/>
          <w:szCs w:val="28"/>
          <w:u w:val="single"/>
          <w:lang w:val="sv-SE"/>
        </w:rPr>
        <w:tab/>
      </w:r>
    </w:p>
    <w:p w:rsidR="00714475" w:rsidRPr="00371C93" w:rsidRDefault="00714475" w:rsidP="00DC1867">
      <w:pPr>
        <w:rPr>
          <w:sz w:val="28"/>
          <w:szCs w:val="28"/>
          <w:lang w:val="fr-FR"/>
        </w:rPr>
      </w:pPr>
      <w:r w:rsidRPr="00371C93">
        <w:rPr>
          <w:bCs/>
          <w:sz w:val="28"/>
          <w:szCs w:val="28"/>
          <w:lang w:val="fr-FR"/>
        </w:rPr>
        <w:t xml:space="preserve">Fax: </w:t>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p>
    <w:p w:rsidR="00714475" w:rsidRPr="00371C93" w:rsidRDefault="00714475" w:rsidP="00DC1867">
      <w:pPr>
        <w:rPr>
          <w:sz w:val="28"/>
          <w:szCs w:val="28"/>
          <w:lang w:val="fr-FR"/>
        </w:rPr>
      </w:pPr>
      <w:r w:rsidRPr="00371C93">
        <w:rPr>
          <w:bCs/>
          <w:sz w:val="28"/>
          <w:szCs w:val="28"/>
          <w:lang w:val="fr-FR"/>
        </w:rPr>
        <w:lastRenderedPageBreak/>
        <w:t xml:space="preserve">E-mail: </w:t>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p>
    <w:p w:rsidR="00714475" w:rsidRPr="00371C93" w:rsidRDefault="00714475" w:rsidP="00DC1867">
      <w:pPr>
        <w:rPr>
          <w:sz w:val="28"/>
          <w:szCs w:val="28"/>
          <w:lang w:val="fr-FR"/>
        </w:rPr>
      </w:pPr>
      <w:r w:rsidRPr="00371C93">
        <w:rPr>
          <w:bCs/>
          <w:sz w:val="28"/>
          <w:szCs w:val="28"/>
          <w:lang w:val="fr-FR"/>
        </w:rPr>
        <w:t xml:space="preserve">Tài khoản: </w:t>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p>
    <w:p w:rsidR="00714475" w:rsidRPr="00371C93" w:rsidRDefault="00714475" w:rsidP="00DC1867">
      <w:pPr>
        <w:rPr>
          <w:sz w:val="28"/>
          <w:szCs w:val="28"/>
          <w:lang w:val="fr-FR"/>
        </w:rPr>
      </w:pPr>
      <w:r w:rsidRPr="00371C93">
        <w:rPr>
          <w:bCs/>
          <w:sz w:val="28"/>
          <w:szCs w:val="28"/>
          <w:lang w:val="fr-FR"/>
        </w:rPr>
        <w:t xml:space="preserve">Mã số thuế: </w:t>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r w:rsidRPr="00371C93">
        <w:rPr>
          <w:sz w:val="28"/>
          <w:szCs w:val="28"/>
          <w:u w:val="single"/>
          <w:lang w:val="fr-FR"/>
        </w:rPr>
        <w:tab/>
      </w:r>
    </w:p>
    <w:p w:rsidR="00714475" w:rsidRPr="00371C93" w:rsidRDefault="00714475" w:rsidP="00DC1867">
      <w:pPr>
        <w:rPr>
          <w:sz w:val="28"/>
          <w:szCs w:val="28"/>
          <w:lang w:val="fr-FR"/>
        </w:rPr>
      </w:pPr>
      <w:r w:rsidRPr="00371C93">
        <w:rPr>
          <w:bCs/>
          <w:sz w:val="28"/>
          <w:szCs w:val="28"/>
          <w:lang w:val="fr-FR"/>
        </w:rPr>
        <w:t xml:space="preserve">Giấy ủy quyền số </w:t>
      </w:r>
      <w:r w:rsidRPr="00371C93">
        <w:rPr>
          <w:sz w:val="28"/>
          <w:szCs w:val="28"/>
          <w:lang w:val="fr-FR"/>
        </w:rPr>
        <w:tab/>
      </w:r>
      <w:r w:rsidRPr="00371C93">
        <w:rPr>
          <w:bCs/>
          <w:sz w:val="28"/>
          <w:szCs w:val="28"/>
          <w:lang w:val="fr-FR"/>
        </w:rPr>
        <w:t xml:space="preserve">___ ngày __ tháng </w:t>
      </w:r>
      <w:r w:rsidRPr="00371C93">
        <w:rPr>
          <w:sz w:val="28"/>
          <w:szCs w:val="28"/>
          <w:lang w:val="fr-FR"/>
        </w:rPr>
        <w:tab/>
      </w:r>
      <w:r w:rsidRPr="00371C93">
        <w:rPr>
          <w:bCs/>
          <w:sz w:val="28"/>
          <w:szCs w:val="28"/>
          <w:lang w:val="fr-FR"/>
        </w:rPr>
        <w:t xml:space="preserve">__ năm __ </w:t>
      </w:r>
      <w:r w:rsidRPr="00371C93">
        <w:rPr>
          <w:bCs/>
          <w:i/>
          <w:iCs/>
          <w:sz w:val="28"/>
          <w:szCs w:val="28"/>
          <w:lang w:val="fr-FR"/>
        </w:rPr>
        <w:t>(trường hợp được ủy quyền)</w:t>
      </w:r>
      <w:r w:rsidRPr="00371C93">
        <w:rPr>
          <w:bCs/>
          <w:sz w:val="28"/>
          <w:szCs w:val="28"/>
          <w:lang w:val="fr-FR"/>
        </w:rPr>
        <w:t>.</w:t>
      </w:r>
    </w:p>
    <w:p w:rsidR="00714475" w:rsidRPr="00371C93" w:rsidRDefault="00714475" w:rsidP="00DC1867">
      <w:pPr>
        <w:ind w:firstLine="720"/>
        <w:rPr>
          <w:sz w:val="28"/>
          <w:szCs w:val="28"/>
          <w:lang w:val="fr-FR"/>
        </w:rPr>
      </w:pPr>
      <w:r w:rsidRPr="00371C93">
        <w:rPr>
          <w:bCs/>
          <w:sz w:val="28"/>
          <w:szCs w:val="28"/>
          <w:lang w:val="fr-FR"/>
        </w:rPr>
        <w:t>Hai bên thỏa thuận ký kết hợp đồng dịch vụ tư vấn với các nội dung sau :</w:t>
      </w:r>
    </w:p>
    <w:p w:rsidR="00714475" w:rsidRPr="00371C93" w:rsidRDefault="00714475" w:rsidP="00DC1867">
      <w:pPr>
        <w:ind w:firstLine="720"/>
        <w:rPr>
          <w:b/>
          <w:bCs/>
          <w:sz w:val="28"/>
          <w:szCs w:val="28"/>
          <w:lang w:val="fr-FR"/>
        </w:rPr>
      </w:pPr>
      <w:r w:rsidRPr="00371C93">
        <w:rPr>
          <w:b/>
          <w:sz w:val="28"/>
          <w:szCs w:val="28"/>
          <w:lang w:val="fr-FR"/>
        </w:rPr>
        <w:t xml:space="preserve">Điều 1. Đối tượng hợp đồng </w:t>
      </w:r>
    </w:p>
    <w:p w:rsidR="00714475" w:rsidRPr="00371C93" w:rsidRDefault="00714475" w:rsidP="00DC1867">
      <w:pPr>
        <w:ind w:firstLine="720"/>
        <w:rPr>
          <w:sz w:val="28"/>
          <w:szCs w:val="28"/>
          <w:lang w:val="fr-FR"/>
        </w:rPr>
      </w:pPr>
      <w:r w:rsidRPr="00371C93">
        <w:rPr>
          <w:bCs/>
          <w:sz w:val="28"/>
          <w:szCs w:val="28"/>
          <w:lang w:val="fr-FR"/>
        </w:rPr>
        <w:t>Đối tượng hợp đồng là các dịch vụ được nêu chi tiết trong Phụ lục A “Điều khoản tham chiếu”.</w:t>
      </w:r>
    </w:p>
    <w:p w:rsidR="00714475" w:rsidRPr="00371C93" w:rsidRDefault="00714475" w:rsidP="00DC1867">
      <w:pPr>
        <w:ind w:firstLine="720"/>
        <w:rPr>
          <w:b/>
          <w:bCs/>
          <w:i/>
          <w:iCs/>
          <w:sz w:val="28"/>
          <w:szCs w:val="28"/>
          <w:lang w:val="de-DE"/>
        </w:rPr>
      </w:pPr>
      <w:r w:rsidRPr="00371C93">
        <w:rPr>
          <w:b/>
          <w:sz w:val="28"/>
          <w:szCs w:val="28"/>
          <w:lang w:val="de-DE"/>
        </w:rPr>
        <w:t xml:space="preserve">Điều 2. Hồ sơ hợp đồng </w:t>
      </w:r>
    </w:p>
    <w:p w:rsidR="00714475" w:rsidRPr="00371C93" w:rsidRDefault="00714475" w:rsidP="00DC1867">
      <w:pPr>
        <w:ind w:firstLine="720"/>
        <w:rPr>
          <w:sz w:val="28"/>
          <w:szCs w:val="28"/>
          <w:lang w:val="de-DE"/>
        </w:rPr>
      </w:pPr>
      <w:r w:rsidRPr="00371C93">
        <w:rPr>
          <w:bCs/>
          <w:sz w:val="28"/>
          <w:szCs w:val="28"/>
          <w:lang w:val="de-DE"/>
        </w:rPr>
        <w:t>Hồ sơ hợp đồng bao gồm các tài liệu sau đây:</w:t>
      </w:r>
    </w:p>
    <w:p w:rsidR="00714475" w:rsidRPr="00371C93" w:rsidRDefault="00714475" w:rsidP="00DC1867">
      <w:pPr>
        <w:numPr>
          <w:ilvl w:val="0"/>
          <w:numId w:val="3"/>
        </w:numPr>
        <w:tabs>
          <w:tab w:val="left" w:pos="993"/>
        </w:tabs>
        <w:ind w:left="0" w:firstLine="720"/>
        <w:rPr>
          <w:bCs/>
          <w:sz w:val="28"/>
          <w:szCs w:val="28"/>
          <w:lang w:val="de-DE"/>
        </w:rPr>
      </w:pPr>
      <w:r w:rsidRPr="00371C93">
        <w:rPr>
          <w:bCs/>
          <w:sz w:val="28"/>
          <w:szCs w:val="28"/>
          <w:lang w:val="de-DE"/>
        </w:rPr>
        <w:t xml:space="preserve">Văn bản hợp đồng; </w:t>
      </w:r>
    </w:p>
    <w:p w:rsidR="00714475" w:rsidRPr="00371C93" w:rsidRDefault="00714475" w:rsidP="00DC1867">
      <w:pPr>
        <w:widowControl w:val="0"/>
        <w:numPr>
          <w:ilvl w:val="0"/>
          <w:numId w:val="3"/>
        </w:numPr>
        <w:tabs>
          <w:tab w:val="left" w:pos="851"/>
          <w:tab w:val="left" w:pos="993"/>
        </w:tabs>
        <w:ind w:left="0" w:firstLine="720"/>
        <w:jc w:val="left"/>
        <w:rPr>
          <w:sz w:val="28"/>
          <w:szCs w:val="28"/>
          <w:lang w:val="vi-VN"/>
        </w:rPr>
      </w:pPr>
      <w:r w:rsidRPr="00371C93">
        <w:rPr>
          <w:sz w:val="28"/>
          <w:szCs w:val="28"/>
          <w:lang w:val="vi-VN"/>
        </w:rPr>
        <w:t>Phụ lục hợp đồng gồm</w:t>
      </w:r>
      <w:r w:rsidRPr="00371C93">
        <w:rPr>
          <w:sz w:val="28"/>
          <w:szCs w:val="28"/>
          <w:lang w:val="de-DE"/>
        </w:rPr>
        <w:t xml:space="preserve"> điều khoản tham chiếu, nhân sự của nhà thầu, trách nhiệm báo cáo của nhà thầu</w:t>
      </w:r>
      <w:r w:rsidRPr="00371C93">
        <w:rPr>
          <w:sz w:val="28"/>
          <w:szCs w:val="28"/>
          <w:lang w:val="vi-VN"/>
        </w:rPr>
        <w:t>;</w:t>
      </w:r>
    </w:p>
    <w:p w:rsidR="00714475" w:rsidRPr="00371C93" w:rsidRDefault="00714475" w:rsidP="00DC1867">
      <w:pPr>
        <w:widowControl w:val="0"/>
        <w:numPr>
          <w:ilvl w:val="0"/>
          <w:numId w:val="3"/>
        </w:numPr>
        <w:tabs>
          <w:tab w:val="left" w:pos="851"/>
          <w:tab w:val="left" w:pos="993"/>
        </w:tabs>
        <w:ind w:left="0" w:firstLine="720"/>
        <w:jc w:val="left"/>
        <w:rPr>
          <w:sz w:val="28"/>
          <w:szCs w:val="28"/>
          <w:lang w:val="vi-VN"/>
        </w:rPr>
      </w:pPr>
      <w:r w:rsidRPr="00371C93">
        <w:rPr>
          <w:sz w:val="28"/>
          <w:szCs w:val="28"/>
          <w:lang w:val="vi-VN"/>
        </w:rPr>
        <w:t xml:space="preserve">Biên bản hoàn thiện hợp đồng; </w:t>
      </w:r>
    </w:p>
    <w:p w:rsidR="00714475" w:rsidRPr="00371C93" w:rsidRDefault="00714475" w:rsidP="00DC1867">
      <w:pPr>
        <w:widowControl w:val="0"/>
        <w:numPr>
          <w:ilvl w:val="0"/>
          <w:numId w:val="3"/>
        </w:numPr>
        <w:tabs>
          <w:tab w:val="left" w:pos="851"/>
          <w:tab w:val="left" w:pos="993"/>
        </w:tabs>
        <w:ind w:left="0" w:firstLine="720"/>
        <w:jc w:val="left"/>
        <w:rPr>
          <w:sz w:val="28"/>
          <w:szCs w:val="28"/>
          <w:lang w:val="vi-VN"/>
        </w:rPr>
      </w:pPr>
      <w:r w:rsidRPr="00371C93">
        <w:rPr>
          <w:sz w:val="28"/>
          <w:szCs w:val="28"/>
          <w:lang w:val="vi-VN"/>
        </w:rPr>
        <w:t>Quyết định phê duyệt kết quả lựa chọn nhà thầu;</w:t>
      </w:r>
    </w:p>
    <w:p w:rsidR="00714475" w:rsidRPr="00371C93" w:rsidRDefault="00714475" w:rsidP="00DC1867">
      <w:pPr>
        <w:widowControl w:val="0"/>
        <w:numPr>
          <w:ilvl w:val="0"/>
          <w:numId w:val="3"/>
        </w:numPr>
        <w:tabs>
          <w:tab w:val="left" w:pos="851"/>
          <w:tab w:val="left" w:pos="993"/>
        </w:tabs>
        <w:ind w:left="0" w:firstLine="720"/>
        <w:jc w:val="left"/>
        <w:rPr>
          <w:sz w:val="28"/>
          <w:szCs w:val="28"/>
          <w:lang w:val="vi-VN"/>
        </w:rPr>
      </w:pPr>
      <w:r w:rsidRPr="00371C93">
        <w:rPr>
          <w:sz w:val="28"/>
          <w:szCs w:val="28"/>
          <w:lang w:val="vi-VN"/>
        </w:rPr>
        <w:t>Văn bản thỏa thuận của các bên về điều kiện của hợp đồng, bao gồm điều kiện chung, điều kiện cụ thể;</w:t>
      </w:r>
    </w:p>
    <w:p w:rsidR="00714475" w:rsidRPr="00371C93" w:rsidRDefault="00D5545F" w:rsidP="00DC1867">
      <w:pPr>
        <w:widowControl w:val="0"/>
        <w:numPr>
          <w:ilvl w:val="0"/>
          <w:numId w:val="3"/>
        </w:numPr>
        <w:tabs>
          <w:tab w:val="left" w:pos="851"/>
          <w:tab w:val="left" w:pos="993"/>
        </w:tabs>
        <w:ind w:left="0" w:firstLine="720"/>
        <w:jc w:val="left"/>
        <w:rPr>
          <w:sz w:val="28"/>
          <w:szCs w:val="28"/>
          <w:lang w:val="vi-VN"/>
        </w:rPr>
      </w:pPr>
      <w:r w:rsidRPr="00371C93">
        <w:rPr>
          <w:sz w:val="28"/>
          <w:szCs w:val="28"/>
        </w:rPr>
        <w:t>E-HSDT</w:t>
      </w:r>
      <w:r w:rsidR="00714475" w:rsidRPr="00371C93">
        <w:rPr>
          <w:sz w:val="28"/>
          <w:szCs w:val="28"/>
          <w:lang w:val="vi-VN"/>
        </w:rPr>
        <w:t xml:space="preserve"> và các tài liệu làm rõ </w:t>
      </w:r>
      <w:r w:rsidRPr="00371C93">
        <w:rPr>
          <w:sz w:val="28"/>
          <w:szCs w:val="28"/>
        </w:rPr>
        <w:t>E-HSDT</w:t>
      </w:r>
      <w:r w:rsidR="00714475" w:rsidRPr="00371C93">
        <w:rPr>
          <w:sz w:val="28"/>
          <w:szCs w:val="28"/>
          <w:lang w:val="vi-VN"/>
        </w:rPr>
        <w:t xml:space="preserve"> của nhà thầu được lựa chọn;</w:t>
      </w:r>
    </w:p>
    <w:p w:rsidR="00714475" w:rsidRPr="00371C93" w:rsidRDefault="00D5545F" w:rsidP="00DC1867">
      <w:pPr>
        <w:widowControl w:val="0"/>
        <w:numPr>
          <w:ilvl w:val="0"/>
          <w:numId w:val="3"/>
        </w:numPr>
        <w:tabs>
          <w:tab w:val="left" w:pos="851"/>
          <w:tab w:val="left" w:pos="993"/>
        </w:tabs>
        <w:ind w:left="0" w:firstLine="720"/>
        <w:jc w:val="left"/>
        <w:rPr>
          <w:sz w:val="28"/>
          <w:szCs w:val="28"/>
          <w:lang w:val="vi-VN"/>
        </w:rPr>
      </w:pPr>
      <w:r w:rsidRPr="00371C93">
        <w:rPr>
          <w:sz w:val="28"/>
          <w:szCs w:val="28"/>
        </w:rPr>
        <w:t>E-HSMT</w:t>
      </w:r>
      <w:r w:rsidR="00714475" w:rsidRPr="00371C93">
        <w:rPr>
          <w:sz w:val="28"/>
          <w:szCs w:val="28"/>
          <w:lang w:val="vi-VN"/>
        </w:rPr>
        <w:t xml:space="preserve"> và các tài liệu sửa đổi, bổ sung </w:t>
      </w:r>
      <w:r w:rsidRPr="00371C93">
        <w:rPr>
          <w:sz w:val="28"/>
          <w:szCs w:val="28"/>
        </w:rPr>
        <w:t>E-HSMT</w:t>
      </w:r>
      <w:r w:rsidR="00714475" w:rsidRPr="00371C93">
        <w:rPr>
          <w:sz w:val="28"/>
          <w:szCs w:val="28"/>
          <w:lang w:val="vi-VN"/>
        </w:rPr>
        <w:t>;</w:t>
      </w:r>
    </w:p>
    <w:p w:rsidR="00714475" w:rsidRPr="00371C93" w:rsidRDefault="00714475" w:rsidP="00DC1867">
      <w:pPr>
        <w:widowControl w:val="0"/>
        <w:numPr>
          <w:ilvl w:val="0"/>
          <w:numId w:val="3"/>
        </w:numPr>
        <w:tabs>
          <w:tab w:val="left" w:pos="851"/>
          <w:tab w:val="left" w:pos="993"/>
        </w:tabs>
        <w:ind w:left="0" w:firstLine="720"/>
        <w:jc w:val="left"/>
        <w:rPr>
          <w:sz w:val="28"/>
          <w:szCs w:val="28"/>
          <w:lang w:val="vi-VN"/>
        </w:rPr>
      </w:pPr>
      <w:r w:rsidRPr="00371C93">
        <w:rPr>
          <w:sz w:val="28"/>
          <w:szCs w:val="28"/>
          <w:lang w:val="vi-VN"/>
        </w:rPr>
        <w:t>Các tài liệu có liên quan.</w:t>
      </w:r>
    </w:p>
    <w:p w:rsidR="00714475" w:rsidRPr="00371C93" w:rsidRDefault="00714475" w:rsidP="00DC1867">
      <w:pPr>
        <w:ind w:firstLine="720"/>
        <w:rPr>
          <w:b/>
          <w:bCs/>
          <w:sz w:val="28"/>
          <w:szCs w:val="28"/>
          <w:lang w:val="de-DE"/>
        </w:rPr>
      </w:pPr>
      <w:r w:rsidRPr="00371C93">
        <w:rPr>
          <w:b/>
          <w:sz w:val="28"/>
          <w:szCs w:val="28"/>
          <w:lang w:val="de-DE"/>
        </w:rPr>
        <w:t>Điều 3. Trách nhiệm của nhà thầu</w:t>
      </w:r>
    </w:p>
    <w:p w:rsidR="00714475" w:rsidRPr="00371C93" w:rsidRDefault="00714475" w:rsidP="00DC1867">
      <w:pPr>
        <w:ind w:firstLine="720"/>
        <w:rPr>
          <w:sz w:val="28"/>
          <w:szCs w:val="28"/>
          <w:lang w:val="de-DE"/>
        </w:rPr>
      </w:pPr>
      <w:r w:rsidRPr="00371C93">
        <w:rPr>
          <w:bCs/>
          <w:sz w:val="28"/>
          <w:szCs w:val="28"/>
          <w:lang w:val="de-DE"/>
        </w:rPr>
        <w:t>1. Thực hiện các nghĩa vụ được nêu tại Điều 1 của hợp đồng này;</w:t>
      </w:r>
    </w:p>
    <w:p w:rsidR="00714475" w:rsidRPr="00371C93" w:rsidRDefault="00714475" w:rsidP="00DC1867">
      <w:pPr>
        <w:ind w:firstLine="720"/>
        <w:rPr>
          <w:sz w:val="28"/>
          <w:szCs w:val="28"/>
          <w:lang w:val="de-DE"/>
        </w:rPr>
      </w:pPr>
      <w:r w:rsidRPr="00371C93">
        <w:rPr>
          <w:bCs/>
          <w:sz w:val="28"/>
          <w:szCs w:val="28"/>
          <w:lang w:val="de-DE"/>
        </w:rPr>
        <w:t>2. Đảm bảo huy động và bố trí nhân sự được liệt kê tại Phụ lục B “Nhân sự của nhà thầu” để thực hiện dịch vụ;</w:t>
      </w:r>
    </w:p>
    <w:p w:rsidR="00714475" w:rsidRPr="00371C93" w:rsidRDefault="00714475" w:rsidP="00DC1867">
      <w:pPr>
        <w:ind w:firstLine="720"/>
        <w:rPr>
          <w:sz w:val="28"/>
          <w:szCs w:val="28"/>
          <w:lang w:val="de-DE"/>
        </w:rPr>
      </w:pPr>
      <w:r w:rsidRPr="00371C93">
        <w:rPr>
          <w:bCs/>
          <w:sz w:val="28"/>
          <w:szCs w:val="28"/>
          <w:lang w:val="de-DE"/>
        </w:rPr>
        <w:t>3. Nộp báo cáo cho chủ đầu tư trong thời hạn và theo các hình thức được nêu trong Phụ lục C “Trách nhiệm báo cáo của nhà thầu”;</w:t>
      </w:r>
    </w:p>
    <w:p w:rsidR="00714475" w:rsidRPr="00371C93" w:rsidRDefault="00714475" w:rsidP="00DC1867">
      <w:pPr>
        <w:ind w:firstLine="720"/>
        <w:rPr>
          <w:bCs/>
          <w:sz w:val="28"/>
          <w:szCs w:val="28"/>
          <w:lang w:val="de-DE"/>
        </w:rPr>
      </w:pPr>
      <w:r w:rsidRPr="00371C93">
        <w:rPr>
          <w:bCs/>
          <w:sz w:val="28"/>
          <w:szCs w:val="28"/>
          <w:lang w:val="de-DE"/>
        </w:rPr>
        <w:t xml:space="preserve">4. Thực hiện đầy đủ các nghĩa vụ và trách nhiệm khác được nêu trong </w:t>
      </w:r>
      <w:r w:rsidRPr="00371C93">
        <w:rPr>
          <w:b/>
          <w:sz w:val="28"/>
          <w:szCs w:val="28"/>
          <w:lang w:val="de-DE"/>
        </w:rPr>
        <w:t>E-ĐKC</w:t>
      </w:r>
      <w:r w:rsidRPr="00371C93">
        <w:rPr>
          <w:bCs/>
          <w:sz w:val="28"/>
          <w:szCs w:val="28"/>
          <w:lang w:val="de-DE"/>
        </w:rPr>
        <w:t xml:space="preserve"> và </w:t>
      </w:r>
      <w:r w:rsidRPr="00371C93">
        <w:rPr>
          <w:b/>
          <w:sz w:val="28"/>
          <w:szCs w:val="28"/>
          <w:lang w:val="de-DE"/>
        </w:rPr>
        <w:t>E-ĐKCT</w:t>
      </w:r>
      <w:r w:rsidRPr="00371C93">
        <w:rPr>
          <w:bCs/>
          <w:sz w:val="28"/>
          <w:szCs w:val="28"/>
          <w:lang w:val="de-DE"/>
        </w:rPr>
        <w:t xml:space="preserve"> của hợp đồng.</w:t>
      </w:r>
    </w:p>
    <w:p w:rsidR="00714475" w:rsidRPr="00371C93" w:rsidRDefault="00714475" w:rsidP="00DC1867">
      <w:pPr>
        <w:ind w:firstLine="720"/>
        <w:rPr>
          <w:b/>
          <w:bCs/>
          <w:sz w:val="28"/>
          <w:szCs w:val="28"/>
          <w:lang w:val="de-DE"/>
        </w:rPr>
      </w:pPr>
      <w:r w:rsidRPr="00371C93">
        <w:rPr>
          <w:b/>
          <w:sz w:val="28"/>
          <w:szCs w:val="28"/>
          <w:lang w:val="de-DE"/>
        </w:rPr>
        <w:t>Điều 4. Trách nhiệm của chủ đầu tư</w:t>
      </w:r>
    </w:p>
    <w:p w:rsidR="00714475" w:rsidRPr="00371C93" w:rsidRDefault="00714475" w:rsidP="00DC1867">
      <w:pPr>
        <w:ind w:firstLine="720"/>
        <w:rPr>
          <w:sz w:val="28"/>
          <w:szCs w:val="28"/>
          <w:lang w:val="de-DE"/>
        </w:rPr>
      </w:pPr>
      <w:r w:rsidRPr="00371C93">
        <w:rPr>
          <w:bCs/>
          <w:spacing w:val="-2"/>
          <w:sz w:val="28"/>
          <w:szCs w:val="28"/>
          <w:lang w:val="de-DE"/>
        </w:rPr>
        <w:t xml:space="preserve">1. Chủ đầu tư cam kết thanh toán cho nhà thầu theo giá hợp đồng </w:t>
      </w:r>
      <w:r w:rsidRPr="00371C93">
        <w:rPr>
          <w:bCs/>
          <w:sz w:val="28"/>
          <w:szCs w:val="28"/>
          <w:lang w:val="de-DE"/>
        </w:rPr>
        <w:t xml:space="preserve">và phương thức </w:t>
      </w:r>
      <w:r w:rsidRPr="00371C93">
        <w:rPr>
          <w:bCs/>
          <w:spacing w:val="-2"/>
          <w:sz w:val="28"/>
          <w:szCs w:val="28"/>
          <w:lang w:val="de-DE"/>
        </w:rPr>
        <w:t>nêu tại Điều 5</w:t>
      </w:r>
      <w:r w:rsidRPr="00371C93">
        <w:rPr>
          <w:bCs/>
          <w:sz w:val="28"/>
          <w:szCs w:val="28"/>
          <w:lang w:val="de-DE"/>
        </w:rPr>
        <w:t xml:space="preserve"> của hợp đồng này cũng như thực hiện đầy đủ nghĩa vụ và trách nhiệm khác được quy định tại </w:t>
      </w:r>
      <w:r w:rsidRPr="00371C93">
        <w:rPr>
          <w:b/>
          <w:sz w:val="28"/>
          <w:szCs w:val="28"/>
          <w:lang w:val="de-DE"/>
        </w:rPr>
        <w:t>E-ĐKC</w:t>
      </w:r>
      <w:r w:rsidRPr="00371C93">
        <w:rPr>
          <w:bCs/>
          <w:sz w:val="28"/>
          <w:szCs w:val="28"/>
          <w:lang w:val="de-DE"/>
        </w:rPr>
        <w:t xml:space="preserve"> và </w:t>
      </w:r>
      <w:r w:rsidRPr="00371C93">
        <w:rPr>
          <w:b/>
          <w:sz w:val="28"/>
          <w:szCs w:val="28"/>
          <w:lang w:val="de-DE"/>
        </w:rPr>
        <w:t>E-ĐKCT</w:t>
      </w:r>
      <w:r w:rsidRPr="00371C93">
        <w:rPr>
          <w:bCs/>
          <w:sz w:val="28"/>
          <w:szCs w:val="28"/>
          <w:lang w:val="de-DE"/>
        </w:rPr>
        <w:t xml:space="preserve"> của hợp đồng.</w:t>
      </w:r>
    </w:p>
    <w:p w:rsidR="00714475" w:rsidRPr="00371C93" w:rsidRDefault="00714475" w:rsidP="00DC1867">
      <w:pPr>
        <w:ind w:firstLine="720"/>
        <w:rPr>
          <w:sz w:val="28"/>
          <w:szCs w:val="28"/>
          <w:lang w:val="de-DE"/>
        </w:rPr>
      </w:pPr>
      <w:r w:rsidRPr="00371C93">
        <w:rPr>
          <w:bCs/>
          <w:sz w:val="28"/>
          <w:szCs w:val="28"/>
          <w:lang w:val="de-DE"/>
        </w:rPr>
        <w:t>2. Chủ đầu tư chỉ định ông/bà</w:t>
      </w:r>
      <w:r w:rsidRPr="00371C93">
        <w:rPr>
          <w:bCs/>
          <w:i/>
          <w:iCs/>
          <w:sz w:val="28"/>
          <w:szCs w:val="28"/>
          <w:u w:val="single"/>
          <w:lang w:val="de-DE"/>
        </w:rPr>
        <w:t xml:space="preserve">            </w:t>
      </w:r>
      <w:r w:rsidRPr="00371C93">
        <w:rPr>
          <w:bCs/>
          <w:i/>
          <w:iCs/>
          <w:sz w:val="28"/>
          <w:szCs w:val="28"/>
          <w:lang w:val="de-DE"/>
        </w:rPr>
        <w:t xml:space="preserve"> [Ghi rõ họ tên] </w:t>
      </w:r>
      <w:r w:rsidRPr="00371C93">
        <w:rPr>
          <w:bCs/>
          <w:sz w:val="28"/>
          <w:szCs w:val="28"/>
          <w:lang w:val="de-DE"/>
        </w:rPr>
        <w:t>là cán bộ phụ trách của chủ đầu tư để điều phối các hoạt động thuộc phạm vi hợp đồng này.</w:t>
      </w:r>
    </w:p>
    <w:p w:rsidR="00714475" w:rsidRPr="00371C93" w:rsidRDefault="00714475" w:rsidP="00DC1867">
      <w:pPr>
        <w:ind w:firstLine="720"/>
        <w:rPr>
          <w:b/>
          <w:bCs/>
          <w:sz w:val="28"/>
          <w:szCs w:val="28"/>
          <w:lang w:val="de-DE"/>
        </w:rPr>
      </w:pPr>
      <w:r w:rsidRPr="00371C93">
        <w:rPr>
          <w:b/>
          <w:sz w:val="28"/>
          <w:szCs w:val="28"/>
          <w:lang w:val="de-DE"/>
        </w:rPr>
        <w:t>Điều 5. Giá hợp đồng, thời hạn và phương thức thanh toán</w:t>
      </w:r>
    </w:p>
    <w:p w:rsidR="00714475" w:rsidRPr="00371C93" w:rsidRDefault="00714475" w:rsidP="00DC1867">
      <w:pPr>
        <w:ind w:firstLine="720"/>
        <w:rPr>
          <w:i/>
          <w:iCs/>
          <w:sz w:val="28"/>
          <w:szCs w:val="28"/>
          <w:lang w:val="de-DE"/>
        </w:rPr>
      </w:pPr>
      <w:r w:rsidRPr="00371C93">
        <w:rPr>
          <w:bCs/>
          <w:sz w:val="28"/>
          <w:szCs w:val="28"/>
          <w:lang w:val="de-DE"/>
        </w:rPr>
        <w:t>1. Giá hợp đồng:</w:t>
      </w:r>
      <w:r w:rsidRPr="00371C93">
        <w:rPr>
          <w:bCs/>
          <w:i/>
          <w:iCs/>
          <w:sz w:val="28"/>
          <w:szCs w:val="28"/>
          <w:lang w:val="de-DE"/>
        </w:rPr>
        <w:t xml:space="preserve"> _______________ [Ghi rõ giá trị bằng số, bằ</w:t>
      </w:r>
      <w:r w:rsidR="00F12B9E" w:rsidRPr="00371C93">
        <w:rPr>
          <w:bCs/>
          <w:i/>
          <w:iCs/>
          <w:sz w:val="28"/>
          <w:szCs w:val="28"/>
          <w:lang w:val="de-DE"/>
        </w:rPr>
        <w:t>ng chữ và đồng tiền ký hợp đồng</w:t>
      </w:r>
      <w:r w:rsidRPr="00371C93">
        <w:rPr>
          <w:bCs/>
          <w:i/>
          <w:iCs/>
          <w:sz w:val="28"/>
          <w:szCs w:val="28"/>
          <w:lang w:val="de-DE"/>
        </w:rPr>
        <w:t xml:space="preserve">]. </w:t>
      </w:r>
      <w:r w:rsidRPr="00371C93">
        <w:rPr>
          <w:bCs/>
          <w:sz w:val="28"/>
          <w:szCs w:val="28"/>
          <w:lang w:val="de-DE"/>
        </w:rPr>
        <w:t>Số tiền này bao gồm toàn bộ các chi phí, lãi và bất kỳ khoản thuế nào mà nhà thầu phải nộp.</w:t>
      </w:r>
    </w:p>
    <w:p w:rsidR="00714475" w:rsidRPr="00371C93" w:rsidRDefault="00714475" w:rsidP="00DC1867">
      <w:pPr>
        <w:ind w:firstLine="720"/>
        <w:rPr>
          <w:sz w:val="28"/>
          <w:szCs w:val="28"/>
          <w:lang w:val="de-DE"/>
        </w:rPr>
      </w:pPr>
      <w:r w:rsidRPr="00371C93">
        <w:rPr>
          <w:bCs/>
          <w:sz w:val="28"/>
          <w:szCs w:val="28"/>
          <w:lang w:val="de-DE"/>
        </w:rPr>
        <w:t xml:space="preserve">2. Thời hạn thanh toán: </w:t>
      </w:r>
    </w:p>
    <w:p w:rsidR="00714475" w:rsidRPr="00371C93" w:rsidRDefault="00714475" w:rsidP="00DC1867">
      <w:pPr>
        <w:ind w:firstLine="720"/>
        <w:rPr>
          <w:i/>
          <w:sz w:val="28"/>
          <w:szCs w:val="28"/>
          <w:lang w:val="de-DE"/>
        </w:rPr>
      </w:pPr>
      <w:r w:rsidRPr="00371C93">
        <w:rPr>
          <w:bCs/>
          <w:i/>
          <w:iCs/>
          <w:sz w:val="28"/>
          <w:szCs w:val="28"/>
          <w:u w:val="single"/>
          <w:lang w:val="de-DE"/>
        </w:rPr>
        <w:t xml:space="preserve">              </w:t>
      </w:r>
      <w:r w:rsidRPr="00371C93">
        <w:rPr>
          <w:bCs/>
          <w:i/>
          <w:iCs/>
          <w:sz w:val="28"/>
          <w:szCs w:val="28"/>
          <w:lang w:val="de-DE"/>
        </w:rPr>
        <w:t xml:space="preserve"> [Ghi giá trị/phần trăm và đồng tiền] </w:t>
      </w:r>
      <w:r w:rsidRPr="00371C93">
        <w:rPr>
          <w:bCs/>
          <w:i/>
          <w:sz w:val="28"/>
          <w:szCs w:val="28"/>
          <w:lang w:val="de-DE"/>
        </w:rPr>
        <w:t>khi hợp đồng có hiệu lực (trường hợp có tạm ứng).</w:t>
      </w:r>
    </w:p>
    <w:p w:rsidR="00714475" w:rsidRPr="00371C93" w:rsidRDefault="00714475" w:rsidP="00DC1867">
      <w:pPr>
        <w:ind w:firstLine="720"/>
        <w:rPr>
          <w:i/>
          <w:sz w:val="28"/>
          <w:szCs w:val="28"/>
          <w:lang w:val="de-DE"/>
        </w:rPr>
      </w:pPr>
      <w:r w:rsidRPr="00371C93">
        <w:rPr>
          <w:bCs/>
          <w:i/>
          <w:iCs/>
          <w:sz w:val="28"/>
          <w:szCs w:val="28"/>
          <w:u w:val="single"/>
          <w:lang w:val="de-DE"/>
        </w:rPr>
        <w:t xml:space="preserve">              </w:t>
      </w:r>
      <w:r w:rsidRPr="00371C93">
        <w:rPr>
          <w:bCs/>
          <w:i/>
          <w:iCs/>
          <w:sz w:val="28"/>
          <w:szCs w:val="28"/>
          <w:lang w:val="de-DE"/>
        </w:rPr>
        <w:t xml:space="preserve"> [Ghi giá trị/phần trăm và đồng tiền] </w:t>
      </w:r>
      <w:r w:rsidRPr="00371C93">
        <w:rPr>
          <w:bCs/>
          <w:i/>
          <w:sz w:val="28"/>
          <w:szCs w:val="28"/>
          <w:lang w:val="de-DE"/>
        </w:rPr>
        <w:t>khi chủ đầu tư nhận được và chấp thuận dự thảo báo cáo do nhà thầu lập.</w:t>
      </w:r>
    </w:p>
    <w:p w:rsidR="00714475" w:rsidRPr="00371C93" w:rsidRDefault="00714475" w:rsidP="00DC1867">
      <w:pPr>
        <w:ind w:firstLine="720"/>
        <w:rPr>
          <w:i/>
          <w:sz w:val="28"/>
          <w:szCs w:val="28"/>
          <w:lang w:val="de-DE"/>
        </w:rPr>
      </w:pPr>
      <w:r w:rsidRPr="00371C93">
        <w:rPr>
          <w:bCs/>
          <w:i/>
          <w:iCs/>
          <w:sz w:val="28"/>
          <w:szCs w:val="28"/>
          <w:u w:val="single"/>
          <w:lang w:val="de-DE"/>
        </w:rPr>
        <w:t xml:space="preserve">              </w:t>
      </w:r>
      <w:r w:rsidRPr="00371C93">
        <w:rPr>
          <w:bCs/>
          <w:i/>
          <w:iCs/>
          <w:sz w:val="28"/>
          <w:szCs w:val="28"/>
          <w:lang w:val="de-DE"/>
        </w:rPr>
        <w:t xml:space="preserve"> [Ghi giá trị/phần trăm và đồng tiền] </w:t>
      </w:r>
      <w:r w:rsidRPr="00371C93">
        <w:rPr>
          <w:bCs/>
          <w:i/>
          <w:sz w:val="28"/>
          <w:szCs w:val="28"/>
          <w:lang w:val="de-DE"/>
        </w:rPr>
        <w:t>khi chủ đầu tư nhận được và chấp thuận báo cáo cuối cùng.</w:t>
      </w:r>
    </w:p>
    <w:p w:rsidR="00714475" w:rsidRPr="00371C93" w:rsidRDefault="00714475" w:rsidP="00DC1867">
      <w:pPr>
        <w:ind w:firstLine="720"/>
        <w:rPr>
          <w:i/>
          <w:iCs/>
          <w:sz w:val="28"/>
          <w:szCs w:val="28"/>
          <w:lang w:val="de-DE"/>
        </w:rPr>
      </w:pPr>
      <w:r w:rsidRPr="00371C93">
        <w:rPr>
          <w:bCs/>
          <w:i/>
          <w:sz w:val="28"/>
          <w:szCs w:val="28"/>
          <w:lang w:val="de-DE"/>
        </w:rPr>
        <w:lastRenderedPageBreak/>
        <w:t xml:space="preserve">Tổng số tiền thanh toán </w:t>
      </w:r>
      <w:r w:rsidRPr="00371C93">
        <w:rPr>
          <w:bCs/>
          <w:i/>
          <w:sz w:val="28"/>
          <w:szCs w:val="28"/>
          <w:u w:val="single"/>
          <w:lang w:val="de-DE"/>
        </w:rPr>
        <w:t xml:space="preserve">                      </w:t>
      </w:r>
      <w:r w:rsidRPr="00371C93">
        <w:rPr>
          <w:bCs/>
          <w:i/>
          <w:sz w:val="28"/>
          <w:szCs w:val="28"/>
          <w:lang w:val="de-DE"/>
        </w:rPr>
        <w:t xml:space="preserve">  </w:t>
      </w:r>
      <w:r w:rsidRPr="00371C93">
        <w:rPr>
          <w:bCs/>
          <w:i/>
          <w:iCs/>
          <w:sz w:val="28"/>
          <w:szCs w:val="28"/>
          <w:lang w:val="de-DE"/>
        </w:rPr>
        <w:t>[Ghi giá trị và đồng tiền]</w:t>
      </w:r>
    </w:p>
    <w:p w:rsidR="00714475" w:rsidRPr="00371C93" w:rsidRDefault="00714475" w:rsidP="00DC1867">
      <w:pPr>
        <w:ind w:firstLine="720"/>
        <w:rPr>
          <w:i/>
          <w:iCs/>
          <w:sz w:val="28"/>
          <w:szCs w:val="28"/>
          <w:lang w:val="de-DE"/>
        </w:rPr>
      </w:pPr>
      <w:r w:rsidRPr="00371C93">
        <w:rPr>
          <w:bCs/>
          <w:i/>
          <w:iCs/>
          <w:sz w:val="28"/>
          <w:szCs w:val="28"/>
          <w:lang w:val="de-DE"/>
        </w:rPr>
        <w:t>[Thời hạn thanh toán có thể thay đổi để phù hợp với các báo cáo đầu ra được nêu chi tiết tại Phụ lục C].</w:t>
      </w:r>
    </w:p>
    <w:p w:rsidR="00714475" w:rsidRPr="00371C93" w:rsidRDefault="00714475" w:rsidP="00DC1867">
      <w:pPr>
        <w:ind w:firstLine="720"/>
        <w:rPr>
          <w:sz w:val="28"/>
          <w:szCs w:val="28"/>
          <w:lang w:val="de-DE"/>
        </w:rPr>
      </w:pPr>
      <w:r w:rsidRPr="00371C93">
        <w:rPr>
          <w:bCs/>
          <w:sz w:val="28"/>
          <w:szCs w:val="28"/>
          <w:lang w:val="de-DE"/>
        </w:rPr>
        <w:t>3. Phương thức thanh toán:</w:t>
      </w:r>
    </w:p>
    <w:p w:rsidR="00714475" w:rsidRPr="00371C93" w:rsidRDefault="00714475" w:rsidP="00DC1867">
      <w:pPr>
        <w:ind w:firstLine="720"/>
        <w:rPr>
          <w:sz w:val="28"/>
          <w:szCs w:val="28"/>
          <w:lang w:val="de-DE"/>
        </w:rPr>
      </w:pPr>
      <w:r w:rsidRPr="00371C93">
        <w:rPr>
          <w:bCs/>
          <w:sz w:val="28"/>
          <w:szCs w:val="28"/>
          <w:lang w:val="de-DE"/>
        </w:rPr>
        <w:t xml:space="preserve">Phương thức thanh toán nêu tại Điều 6 </w:t>
      </w:r>
      <w:r w:rsidRPr="00371C93">
        <w:rPr>
          <w:b/>
          <w:sz w:val="28"/>
          <w:szCs w:val="28"/>
          <w:lang w:val="de-DE"/>
        </w:rPr>
        <w:t>E-ĐKCT</w:t>
      </w:r>
    </w:p>
    <w:p w:rsidR="00714475" w:rsidRPr="00371C93" w:rsidRDefault="00714475" w:rsidP="00DC1867">
      <w:pPr>
        <w:ind w:firstLine="720"/>
        <w:rPr>
          <w:bCs/>
          <w:sz w:val="28"/>
          <w:szCs w:val="28"/>
          <w:lang w:val="de-DE"/>
        </w:rPr>
      </w:pPr>
      <w:r w:rsidRPr="00371C93">
        <w:rPr>
          <w:b/>
          <w:sz w:val="28"/>
          <w:szCs w:val="28"/>
          <w:lang w:val="de-DE"/>
        </w:rPr>
        <w:t>Điều 6. Loại hợp đồng</w:t>
      </w:r>
    </w:p>
    <w:p w:rsidR="00714475" w:rsidRPr="00371C93" w:rsidRDefault="00714475" w:rsidP="00DC1867">
      <w:pPr>
        <w:ind w:firstLine="720"/>
        <w:rPr>
          <w:sz w:val="28"/>
          <w:szCs w:val="28"/>
          <w:lang w:val="de-DE"/>
        </w:rPr>
      </w:pPr>
      <w:r w:rsidRPr="00371C93">
        <w:rPr>
          <w:bCs/>
          <w:sz w:val="28"/>
          <w:szCs w:val="28"/>
          <w:lang w:val="de-DE"/>
        </w:rPr>
        <w:t>Hợp đồng này được thực hiện theo loại hợp đồng trọn gói.</w:t>
      </w:r>
    </w:p>
    <w:p w:rsidR="00714475" w:rsidRPr="00371C93" w:rsidRDefault="00714475" w:rsidP="00DC1867">
      <w:pPr>
        <w:ind w:firstLine="720"/>
        <w:rPr>
          <w:b/>
          <w:bCs/>
          <w:sz w:val="28"/>
          <w:szCs w:val="28"/>
          <w:lang w:val="de-DE"/>
        </w:rPr>
      </w:pPr>
      <w:r w:rsidRPr="00371C93">
        <w:rPr>
          <w:b/>
          <w:sz w:val="28"/>
          <w:szCs w:val="28"/>
          <w:lang w:val="de-DE"/>
        </w:rPr>
        <w:t xml:space="preserve">Điều 7. Thời gian thực hiện hợp đồng </w:t>
      </w:r>
    </w:p>
    <w:p w:rsidR="00714475" w:rsidRPr="00371C93" w:rsidRDefault="00714475" w:rsidP="00DC1867">
      <w:pPr>
        <w:ind w:firstLine="720"/>
        <w:rPr>
          <w:i/>
          <w:iCs/>
          <w:spacing w:val="-4"/>
          <w:sz w:val="28"/>
          <w:szCs w:val="28"/>
          <w:lang w:val="de-DE"/>
        </w:rPr>
      </w:pPr>
      <w:r w:rsidRPr="00371C93">
        <w:rPr>
          <w:bCs/>
          <w:i/>
          <w:iCs/>
          <w:spacing w:val="-4"/>
          <w:sz w:val="28"/>
          <w:szCs w:val="28"/>
          <w:lang w:val="de-DE"/>
        </w:rPr>
        <w:t>[Nêu thời gian thực hiện hợp đồng phù hợp với Mục 1.2 E-</w:t>
      </w:r>
      <w:r w:rsidRPr="00371C93">
        <w:rPr>
          <w:i/>
          <w:iCs/>
          <w:spacing w:val="-4"/>
          <w:sz w:val="28"/>
          <w:szCs w:val="28"/>
          <w:lang w:val="de-DE"/>
        </w:rPr>
        <w:t>BDL</w:t>
      </w:r>
      <w:r w:rsidRPr="00371C93">
        <w:rPr>
          <w:bCs/>
          <w:i/>
          <w:iCs/>
          <w:spacing w:val="-4"/>
          <w:sz w:val="28"/>
          <w:szCs w:val="28"/>
          <w:lang w:val="de-DE"/>
        </w:rPr>
        <w:t xml:space="preserve">, E-HSDT và kết quả hoàn thiện hợp đồng giữa hai bên].  </w:t>
      </w:r>
    </w:p>
    <w:p w:rsidR="00714475" w:rsidRPr="00371C93" w:rsidRDefault="00714475" w:rsidP="00DC1867">
      <w:pPr>
        <w:ind w:firstLine="720"/>
        <w:rPr>
          <w:b/>
          <w:bCs/>
          <w:sz w:val="28"/>
          <w:szCs w:val="28"/>
          <w:lang w:val="de-DE"/>
        </w:rPr>
      </w:pPr>
      <w:r w:rsidRPr="00371C93">
        <w:rPr>
          <w:b/>
          <w:sz w:val="28"/>
          <w:szCs w:val="28"/>
          <w:lang w:val="de-DE"/>
        </w:rPr>
        <w:t xml:space="preserve">Điều 8. Hiệu lực hợp đồng </w:t>
      </w:r>
    </w:p>
    <w:p w:rsidR="00714475" w:rsidRPr="00371C93" w:rsidRDefault="00714475" w:rsidP="00DC1867">
      <w:pPr>
        <w:ind w:firstLine="720"/>
        <w:rPr>
          <w:sz w:val="28"/>
          <w:szCs w:val="28"/>
          <w:lang w:val="de-DE"/>
        </w:rPr>
      </w:pPr>
      <w:r w:rsidRPr="00371C93">
        <w:rPr>
          <w:bCs/>
          <w:sz w:val="28"/>
          <w:szCs w:val="28"/>
          <w:lang w:val="de-DE"/>
        </w:rPr>
        <w:t xml:space="preserve">1. Hợp đồng có hiệu lực kể từ _____ </w:t>
      </w:r>
      <w:r w:rsidRPr="00371C93">
        <w:rPr>
          <w:bCs/>
          <w:i/>
          <w:iCs/>
          <w:sz w:val="28"/>
          <w:szCs w:val="28"/>
          <w:lang w:val="de-DE"/>
        </w:rPr>
        <w:t xml:space="preserve">[Ghi cụ thể ngày có hiệu lực của hợp đồng phù hợp với quy định tại Khoản 6 Điều 1 </w:t>
      </w:r>
      <w:r w:rsidRPr="00371C93">
        <w:rPr>
          <w:b/>
          <w:i/>
          <w:iCs/>
          <w:sz w:val="28"/>
          <w:szCs w:val="28"/>
          <w:lang w:val="de-DE"/>
        </w:rPr>
        <w:t>E-ĐKCT</w:t>
      </w:r>
      <w:r w:rsidRPr="00371C93">
        <w:rPr>
          <w:bCs/>
          <w:i/>
          <w:iCs/>
          <w:sz w:val="28"/>
          <w:szCs w:val="28"/>
          <w:lang w:val="de-DE"/>
        </w:rPr>
        <w:t>].</w:t>
      </w:r>
    </w:p>
    <w:p w:rsidR="00714475" w:rsidRPr="00371C93" w:rsidRDefault="00714475" w:rsidP="00DC1867">
      <w:pPr>
        <w:ind w:firstLine="720"/>
        <w:rPr>
          <w:sz w:val="28"/>
          <w:szCs w:val="28"/>
          <w:lang w:val="de-DE"/>
        </w:rPr>
      </w:pPr>
      <w:r w:rsidRPr="00371C93">
        <w:rPr>
          <w:bCs/>
          <w:sz w:val="28"/>
          <w:szCs w:val="28"/>
          <w:lang w:val="de-DE"/>
        </w:rPr>
        <w:t>2. Hợp đồng hết hiệu lực sau khi hai bên tiến hành thanh lý hợp đồng theo luật định.</w:t>
      </w:r>
    </w:p>
    <w:p w:rsidR="00714475" w:rsidRDefault="00714475" w:rsidP="00DC1867">
      <w:pPr>
        <w:ind w:firstLine="720"/>
        <w:rPr>
          <w:bCs/>
          <w:sz w:val="28"/>
          <w:szCs w:val="28"/>
          <w:lang w:val="de-DE"/>
        </w:rPr>
      </w:pPr>
      <w:r w:rsidRPr="00371C93">
        <w:rPr>
          <w:bCs/>
          <w:sz w:val="28"/>
          <w:szCs w:val="28"/>
          <w:lang w:val="de-DE"/>
        </w:rPr>
        <w:t>Hợp đồng được lập thành ____ bộ, chủ đầu tư giữ ____ bộ, nhà thầu giữ ____ bộ, các bộ hợp đồng có giá trị pháp lý như nhau.</w:t>
      </w:r>
    </w:p>
    <w:p w:rsidR="00564989" w:rsidRPr="00371C93" w:rsidRDefault="00564989" w:rsidP="00DC1867">
      <w:pPr>
        <w:ind w:firstLine="720"/>
        <w:rPr>
          <w:sz w:val="28"/>
          <w:szCs w:val="28"/>
          <w:lang w:val="de-DE"/>
        </w:rPr>
      </w:pPr>
    </w:p>
    <w:tbl>
      <w:tblPr>
        <w:tblW w:w="10028" w:type="dxa"/>
        <w:jc w:val="center"/>
        <w:tblLook w:val="01E0" w:firstRow="1" w:lastRow="1" w:firstColumn="1" w:lastColumn="1" w:noHBand="0" w:noVBand="0"/>
      </w:tblPr>
      <w:tblGrid>
        <w:gridCol w:w="4925"/>
        <w:gridCol w:w="5103"/>
      </w:tblGrid>
      <w:tr w:rsidR="00714475" w:rsidRPr="00371C93" w:rsidTr="00714475">
        <w:trPr>
          <w:jc w:val="center"/>
        </w:trPr>
        <w:tc>
          <w:tcPr>
            <w:tcW w:w="4925" w:type="dxa"/>
          </w:tcPr>
          <w:p w:rsidR="00714475" w:rsidRPr="00371C93" w:rsidRDefault="00714475" w:rsidP="00DC1867">
            <w:pPr>
              <w:jc w:val="center"/>
              <w:rPr>
                <w:b/>
                <w:bCs/>
                <w:sz w:val="28"/>
                <w:szCs w:val="28"/>
                <w:lang w:val="de-DE"/>
              </w:rPr>
            </w:pPr>
            <w:r w:rsidRPr="00371C93">
              <w:rPr>
                <w:b/>
                <w:sz w:val="28"/>
                <w:szCs w:val="28"/>
                <w:lang w:val="de-DE"/>
              </w:rPr>
              <w:t>Đại diện hợp pháp của nhà thầu</w:t>
            </w:r>
          </w:p>
          <w:p w:rsidR="00714475" w:rsidRPr="00371C93" w:rsidRDefault="00714475" w:rsidP="00DC1867">
            <w:pPr>
              <w:jc w:val="center"/>
              <w:rPr>
                <w:i/>
                <w:sz w:val="28"/>
                <w:szCs w:val="28"/>
                <w:lang w:val="de-DE"/>
              </w:rPr>
            </w:pPr>
            <w:r w:rsidRPr="00371C93">
              <w:rPr>
                <w:bCs/>
                <w:i/>
                <w:sz w:val="28"/>
                <w:szCs w:val="28"/>
                <w:lang w:val="de-DE"/>
              </w:rPr>
              <w:t>[Ghi tên, chức danh, ký tên và đóng dấu]</w:t>
            </w:r>
          </w:p>
        </w:tc>
        <w:tc>
          <w:tcPr>
            <w:tcW w:w="5103" w:type="dxa"/>
          </w:tcPr>
          <w:p w:rsidR="00714475" w:rsidRPr="00371C93" w:rsidRDefault="00714475" w:rsidP="00DC1867">
            <w:pPr>
              <w:jc w:val="center"/>
              <w:rPr>
                <w:b/>
                <w:bCs/>
                <w:sz w:val="28"/>
                <w:szCs w:val="28"/>
                <w:lang w:val="de-DE"/>
              </w:rPr>
            </w:pPr>
            <w:r w:rsidRPr="00371C93">
              <w:rPr>
                <w:b/>
                <w:bCs/>
                <w:sz w:val="28"/>
                <w:szCs w:val="28"/>
                <w:lang w:val="de-DE"/>
              </w:rPr>
              <w:t>Đại diện hợp pháp của chủ đầu tư</w:t>
            </w:r>
          </w:p>
          <w:p w:rsidR="00714475" w:rsidRPr="00371C93" w:rsidRDefault="00714475" w:rsidP="00DC1867">
            <w:pPr>
              <w:jc w:val="center"/>
              <w:rPr>
                <w:i/>
                <w:sz w:val="28"/>
                <w:szCs w:val="28"/>
                <w:lang w:val="de-DE"/>
              </w:rPr>
            </w:pPr>
            <w:r w:rsidRPr="00371C93">
              <w:rPr>
                <w:i/>
                <w:sz w:val="28"/>
                <w:szCs w:val="28"/>
                <w:lang w:val="de-DE"/>
              </w:rPr>
              <w:t>[Ghi tên, chức danh, ký tên và đóng dấu]</w:t>
            </w:r>
          </w:p>
        </w:tc>
      </w:tr>
    </w:tbl>
    <w:p w:rsidR="00714475" w:rsidRPr="00371C93" w:rsidRDefault="00714475" w:rsidP="00DC1867">
      <w:pPr>
        <w:rPr>
          <w:sz w:val="28"/>
          <w:szCs w:val="28"/>
          <w:lang w:val="de-DE"/>
        </w:rPr>
      </w:pPr>
    </w:p>
    <w:p w:rsidR="00714475" w:rsidRPr="00371C93" w:rsidRDefault="00714475" w:rsidP="00DC1867">
      <w:pPr>
        <w:rPr>
          <w:bCs/>
          <w:sz w:val="28"/>
          <w:szCs w:val="28"/>
          <w:lang w:val="de-DE"/>
        </w:rPr>
      </w:pPr>
    </w:p>
    <w:p w:rsidR="00714475" w:rsidRDefault="00714475"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Default="00153007" w:rsidP="00DC1867">
      <w:pPr>
        <w:rPr>
          <w:bCs/>
          <w:sz w:val="28"/>
          <w:szCs w:val="28"/>
          <w:lang w:val="de-DE"/>
        </w:rPr>
      </w:pPr>
    </w:p>
    <w:p w:rsidR="00153007" w:rsidRPr="00371C93" w:rsidRDefault="00153007" w:rsidP="00DC1867">
      <w:pPr>
        <w:rPr>
          <w:bCs/>
          <w:sz w:val="28"/>
          <w:szCs w:val="28"/>
          <w:lang w:val="de-DE"/>
        </w:rPr>
      </w:pPr>
    </w:p>
    <w:p w:rsidR="00714475" w:rsidRPr="00371C93" w:rsidRDefault="00714475" w:rsidP="00DC1867">
      <w:pPr>
        <w:rPr>
          <w:bCs/>
          <w:sz w:val="28"/>
          <w:szCs w:val="28"/>
          <w:lang w:val="de-DE"/>
        </w:rPr>
      </w:pPr>
    </w:p>
    <w:p w:rsidR="00714475" w:rsidRPr="00371C93" w:rsidRDefault="00714475" w:rsidP="00DC1867">
      <w:pPr>
        <w:rPr>
          <w:bCs/>
          <w:sz w:val="28"/>
          <w:szCs w:val="28"/>
          <w:lang w:val="de-DE"/>
        </w:rPr>
      </w:pPr>
    </w:p>
    <w:p w:rsidR="00714475" w:rsidRPr="00371C93" w:rsidRDefault="00714475" w:rsidP="00DC1867">
      <w:pPr>
        <w:tabs>
          <w:tab w:val="left" w:pos="3467"/>
        </w:tabs>
        <w:jc w:val="center"/>
        <w:rPr>
          <w:b/>
          <w:sz w:val="28"/>
          <w:szCs w:val="28"/>
          <w:lang w:val="de-DE"/>
        </w:rPr>
      </w:pPr>
      <w:r w:rsidRPr="00371C93">
        <w:rPr>
          <w:b/>
          <w:bCs/>
          <w:sz w:val="28"/>
          <w:szCs w:val="28"/>
          <w:lang w:val="de-DE"/>
        </w:rPr>
        <w:t xml:space="preserve">PHỤ LỤC </w:t>
      </w:r>
    </w:p>
    <w:p w:rsidR="00714475" w:rsidRPr="00371C93" w:rsidRDefault="00714475" w:rsidP="00DC1867">
      <w:pPr>
        <w:tabs>
          <w:tab w:val="left" w:pos="3467"/>
        </w:tabs>
        <w:rPr>
          <w:sz w:val="28"/>
          <w:szCs w:val="28"/>
          <w:lang w:val="de-DE"/>
        </w:rPr>
      </w:pPr>
    </w:p>
    <w:p w:rsidR="00714475" w:rsidRPr="00371C93" w:rsidRDefault="00714475" w:rsidP="00DC1867">
      <w:pPr>
        <w:tabs>
          <w:tab w:val="left" w:pos="1540"/>
        </w:tabs>
        <w:rPr>
          <w:sz w:val="28"/>
          <w:szCs w:val="28"/>
          <w:lang w:val="de-DE"/>
        </w:rPr>
      </w:pPr>
      <w:r w:rsidRPr="00371C93">
        <w:rPr>
          <w:bCs/>
          <w:sz w:val="28"/>
          <w:szCs w:val="28"/>
          <w:lang w:val="de-DE"/>
        </w:rPr>
        <w:t>Phụ lục A:</w:t>
      </w:r>
      <w:r w:rsidRPr="00371C93">
        <w:rPr>
          <w:sz w:val="28"/>
          <w:szCs w:val="28"/>
          <w:lang w:val="de-DE"/>
        </w:rPr>
        <w:tab/>
      </w:r>
      <w:r w:rsidRPr="00371C93">
        <w:rPr>
          <w:bCs/>
          <w:sz w:val="28"/>
          <w:szCs w:val="28"/>
          <w:lang w:val="de-DE"/>
        </w:rPr>
        <w:t xml:space="preserve">Điều khoản tham chiếu </w:t>
      </w:r>
    </w:p>
    <w:p w:rsidR="00714475" w:rsidRPr="00371C93" w:rsidRDefault="00714475" w:rsidP="00DC1867">
      <w:pPr>
        <w:tabs>
          <w:tab w:val="left" w:pos="1540"/>
        </w:tabs>
        <w:rPr>
          <w:sz w:val="28"/>
          <w:szCs w:val="28"/>
          <w:lang w:val="de-DE"/>
        </w:rPr>
      </w:pPr>
      <w:r w:rsidRPr="00371C93">
        <w:rPr>
          <w:bCs/>
          <w:sz w:val="28"/>
          <w:szCs w:val="28"/>
          <w:lang w:val="de-DE"/>
        </w:rPr>
        <w:t>Phụ lục B:</w:t>
      </w:r>
      <w:r w:rsidRPr="00371C93">
        <w:rPr>
          <w:sz w:val="28"/>
          <w:szCs w:val="28"/>
          <w:lang w:val="de-DE"/>
        </w:rPr>
        <w:tab/>
      </w:r>
      <w:r w:rsidRPr="00371C93">
        <w:rPr>
          <w:bCs/>
          <w:sz w:val="28"/>
          <w:szCs w:val="28"/>
          <w:lang w:val="de-DE"/>
        </w:rPr>
        <w:t>Nhân sự của nhà thầu</w:t>
      </w:r>
    </w:p>
    <w:p w:rsidR="00714475" w:rsidRPr="00371C93" w:rsidRDefault="00714475" w:rsidP="00DC1867">
      <w:pPr>
        <w:tabs>
          <w:tab w:val="left" w:pos="1540"/>
        </w:tabs>
        <w:rPr>
          <w:sz w:val="28"/>
          <w:szCs w:val="28"/>
        </w:rPr>
      </w:pPr>
      <w:r w:rsidRPr="00371C93">
        <w:rPr>
          <w:bCs/>
          <w:sz w:val="28"/>
          <w:szCs w:val="28"/>
          <w:lang w:val="de-DE"/>
        </w:rPr>
        <w:t>Phụ lục C:</w:t>
      </w:r>
      <w:r w:rsidRPr="00371C93">
        <w:rPr>
          <w:sz w:val="28"/>
          <w:szCs w:val="28"/>
          <w:lang w:val="de-DE"/>
        </w:rPr>
        <w:tab/>
      </w:r>
      <w:r w:rsidRPr="00371C93">
        <w:rPr>
          <w:bCs/>
          <w:sz w:val="28"/>
          <w:szCs w:val="28"/>
          <w:lang w:val="de-DE"/>
        </w:rPr>
        <w:t>Trách nhiệm báo cáo của nhà thầu.</w:t>
      </w:r>
    </w:p>
    <w:sectPr w:rsidR="00714475" w:rsidRPr="00371C93" w:rsidSect="002F52F0">
      <w:footerReference w:type="default" r:id="rId9"/>
      <w:footnotePr>
        <w:numRestart w:val="eachPage"/>
      </w:footnotePr>
      <w:pgSz w:w="11907" w:h="16839" w:code="9"/>
      <w:pgMar w:top="1134" w:right="1134" w:bottom="1134" w:left="1701" w:header="720" w:footer="442"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2CB7" w:rsidRDefault="005F2CB7" w:rsidP="00E05AF1">
      <w:r>
        <w:separator/>
      </w:r>
    </w:p>
  </w:endnote>
  <w:endnote w:type="continuationSeparator" w:id="0">
    <w:p w:rsidR="005F2CB7" w:rsidRDefault="005F2CB7" w:rsidP="00E05A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Times New Roman Bold">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Helvetica Neue">
    <w:charset w:val="00"/>
    <w:family w:val="auto"/>
    <w:pitch w:val="variable"/>
    <w:sig w:usb0="00000003" w:usb1="00000000" w:usb2="00000000" w:usb3="00000000" w:csb0="00000001" w:csb1="00000000"/>
  </w:font>
  <w:font w:name="‚l‚r –¾’©">
    <w:panose1 w:val="00000000000000000000"/>
    <w:charset w:val="00"/>
    <w:family w:val="roman"/>
    <w:notTrueType/>
    <w:pitch w:val="default"/>
    <w:sig w:usb0="00000003" w:usb1="00000000" w:usb2="00000000" w:usb3="00000000" w:csb0="00000001" w:csb1="00000000"/>
  </w:font>
  <w:font w:name="Arial-BoldMT">
    <w:altName w:val="Arial"/>
    <w:panose1 w:val="00000000000000000000"/>
    <w:charset w:val="00"/>
    <w:family w:val="swiss"/>
    <w:notTrueType/>
    <w:pitch w:val="default"/>
    <w:sig w:usb0="00000003" w:usb1="00000000" w:usb2="00000000" w:usb3="00000000" w:csb0="00000001" w:csb1="00000000"/>
  </w:font>
  <w:font w:name="Optima">
    <w:charset w:val="00"/>
    <w:family w:val="auto"/>
    <w:pitch w:val="variable"/>
    <w:sig w:usb0="80000067" w:usb1="00000000" w:usb2="00000000" w:usb3="00000000" w:csb0="00000001" w:csb1="00000000"/>
  </w:font>
  <w:font w:name=".VnTime">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1596317"/>
      <w:docPartObj>
        <w:docPartGallery w:val="Page Numbers (Bottom of Page)"/>
        <w:docPartUnique/>
      </w:docPartObj>
    </w:sdtPr>
    <w:sdtEndPr>
      <w:rPr>
        <w:noProof/>
      </w:rPr>
    </w:sdtEndPr>
    <w:sdtContent>
      <w:p w:rsidR="0067288D" w:rsidRDefault="0067288D">
        <w:pPr>
          <w:pStyle w:val="Footer"/>
          <w:jc w:val="right"/>
        </w:pPr>
        <w:r>
          <w:fldChar w:fldCharType="begin"/>
        </w:r>
        <w:r>
          <w:instrText xml:space="preserve"> PAGE   \* MERGEFORMAT </w:instrText>
        </w:r>
        <w:r>
          <w:fldChar w:fldCharType="separate"/>
        </w:r>
        <w:r w:rsidR="00E71DAC">
          <w:rPr>
            <w:noProof/>
          </w:rPr>
          <w:t>57</w:t>
        </w:r>
        <w:r>
          <w:rPr>
            <w:noProof/>
          </w:rPr>
          <w:fldChar w:fldCharType="end"/>
        </w:r>
      </w:p>
    </w:sdtContent>
  </w:sdt>
  <w:p w:rsidR="0067288D" w:rsidRPr="004E024B" w:rsidRDefault="0067288D" w:rsidP="004E024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2CB7" w:rsidRDefault="005F2CB7" w:rsidP="00E05AF1">
      <w:r>
        <w:separator/>
      </w:r>
    </w:p>
  </w:footnote>
  <w:footnote w:type="continuationSeparator" w:id="0">
    <w:p w:rsidR="005F2CB7" w:rsidRDefault="005F2CB7" w:rsidP="00E05AF1">
      <w:r>
        <w:continuationSeparator/>
      </w:r>
    </w:p>
  </w:footnote>
  <w:footnote w:id="1">
    <w:p w:rsidR="0067288D" w:rsidRPr="000F59AF" w:rsidRDefault="0067288D" w:rsidP="00753CB9">
      <w:pPr>
        <w:pStyle w:val="FootnoteText"/>
      </w:pPr>
      <w:r w:rsidRPr="000F59AF">
        <w:rPr>
          <w:rStyle w:val="FootnoteReference"/>
          <w:i/>
        </w:rPr>
        <w:footnoteRef/>
      </w:r>
      <w:r w:rsidRPr="000F59AF">
        <w:t xml:space="preserve"> </w:t>
      </w:r>
      <w:r w:rsidRPr="000F59AF">
        <w:rPr>
          <w:i/>
        </w:rPr>
        <w:t>Đối với gói thầu áp dụng phương pháp giá thấp nhất hoặc phương pháp giá cố định hoặc phương pháp dựa trên kỹ thuật thì bỏ Khoản này.</w:t>
      </w:r>
    </w:p>
  </w:footnote>
  <w:footnote w:id="2">
    <w:p w:rsidR="0067288D" w:rsidRPr="000F59AF" w:rsidRDefault="0067288D" w:rsidP="004E024B">
      <w:pPr>
        <w:pStyle w:val="FootnoteText"/>
        <w:rPr>
          <w:i/>
          <w:lang w:val="es-ES"/>
        </w:rPr>
      </w:pPr>
      <w:r w:rsidRPr="000F59AF">
        <w:rPr>
          <w:rStyle w:val="FootnoteReference"/>
          <w:i/>
        </w:rPr>
        <w:footnoteRef/>
      </w:r>
      <w:r w:rsidRPr="000F59AF">
        <w:rPr>
          <w:i/>
          <w:lang w:val="es-ES"/>
        </w:rPr>
        <w:t xml:space="preserve"> </w:t>
      </w:r>
      <w:r w:rsidRPr="000F59AF">
        <w:rPr>
          <w:bCs/>
          <w:i/>
          <w:iCs/>
          <w:lang w:val="it-IT"/>
        </w:rPr>
        <w:t>Ghi số năm cụ thể căn cứ tính chất và yêu cầu của gói thầu (thông thường là 3, 4 hoặc 5 năm, đối với gói thầu đơn giản thì có thể quy định ít hơn 3 năm)</w:t>
      </w:r>
      <w:r>
        <w:rPr>
          <w:bCs/>
          <w:i/>
          <w:iCs/>
          <w:lang w:val="it-IT"/>
        </w:rPr>
        <w:t>.</w:t>
      </w:r>
    </w:p>
  </w:footnote>
  <w:footnote w:id="3">
    <w:p w:rsidR="0067288D" w:rsidRPr="000F59AF" w:rsidRDefault="0067288D" w:rsidP="004E024B">
      <w:pPr>
        <w:rPr>
          <w:sz w:val="20"/>
          <w:lang w:val="es-ES"/>
        </w:rPr>
      </w:pPr>
      <w:r w:rsidRPr="000F59AF">
        <w:rPr>
          <w:rStyle w:val="FootnoteReference"/>
          <w:sz w:val="20"/>
        </w:rPr>
        <w:footnoteRef/>
      </w:r>
      <w:r w:rsidRPr="000F59AF">
        <w:rPr>
          <w:lang w:val="es-ES"/>
        </w:rPr>
        <w:t xml:space="preserve"> </w:t>
      </w:r>
      <w:r w:rsidRPr="000F59AF">
        <w:rPr>
          <w:sz w:val="20"/>
          <w:lang w:val="it-IT"/>
        </w:rPr>
        <w:t>Liệt kê các hạng mục công việc phải thực hiện trên cơ sở phù hợp với Mẫu số 9</w:t>
      </w:r>
      <w:r>
        <w:rPr>
          <w:sz w:val="20"/>
          <w:lang w:val="it-IT"/>
        </w:rPr>
        <w:t xml:space="preserve"> Phần này.</w:t>
      </w:r>
    </w:p>
  </w:footnote>
  <w:footnote w:id="4">
    <w:p w:rsidR="0067288D" w:rsidRPr="000F59AF" w:rsidRDefault="0067288D" w:rsidP="004E024B">
      <w:pPr>
        <w:pStyle w:val="FootnoteText"/>
        <w:rPr>
          <w:lang w:val="es-ES"/>
        </w:rPr>
      </w:pPr>
      <w:r w:rsidRPr="000F59AF">
        <w:rPr>
          <w:rStyle w:val="FootnoteReference"/>
        </w:rPr>
        <w:footnoteRef/>
      </w:r>
      <w:r w:rsidRPr="000F59AF">
        <w:rPr>
          <w:lang w:val="es-ES"/>
        </w:rPr>
        <w:t xml:space="preserve"> </w:t>
      </w:r>
      <w:r w:rsidRPr="000F59AF">
        <w:rPr>
          <w:lang w:val="it-IT"/>
        </w:rPr>
        <w:t>Cột này thể hiện số công của mỗi nhân sự làm việc tại công ty (bằng tổng các cột (1)+(2)+...+(n))</w:t>
      </w:r>
      <w:r>
        <w:rPr>
          <w:lang w:val="it-IT"/>
        </w:rPr>
        <w:t>.</w:t>
      </w:r>
    </w:p>
  </w:footnote>
  <w:footnote w:id="5">
    <w:p w:rsidR="0067288D" w:rsidRPr="000F59AF" w:rsidRDefault="0067288D" w:rsidP="004E024B">
      <w:pPr>
        <w:pStyle w:val="FootnoteText"/>
        <w:rPr>
          <w:lang w:val="es-ES"/>
        </w:rPr>
      </w:pPr>
      <w:r w:rsidRPr="000F59AF">
        <w:rPr>
          <w:rStyle w:val="FootnoteReference"/>
        </w:rPr>
        <w:footnoteRef/>
      </w:r>
      <w:r w:rsidRPr="000F59AF">
        <w:rPr>
          <w:lang w:val="es-ES"/>
        </w:rPr>
        <w:t xml:space="preserve"> </w:t>
      </w:r>
      <w:r w:rsidRPr="000F59AF">
        <w:rPr>
          <w:lang w:val="it-IT"/>
        </w:rPr>
        <w:t>Cột này thể hiện số công của mỗi nhân sự làm việc tại thực địa (hiện trường dự án) (bằng tổng các cột (1)+(2)+...+(n))</w:t>
      </w:r>
      <w:r>
        <w:rPr>
          <w:lang w:val="it-IT"/>
        </w:rPr>
        <w:t>.</w:t>
      </w:r>
    </w:p>
  </w:footnote>
  <w:footnote w:id="6">
    <w:p w:rsidR="0067288D" w:rsidRPr="000F59AF" w:rsidRDefault="0067288D" w:rsidP="004E024B">
      <w:pPr>
        <w:pStyle w:val="FootnoteText"/>
        <w:tabs>
          <w:tab w:val="clear" w:pos="360"/>
        </w:tabs>
        <w:ind w:left="0" w:firstLine="0"/>
        <w:rPr>
          <w:lang w:val="es-ES"/>
        </w:rPr>
      </w:pPr>
      <w:r w:rsidRPr="000F59AF">
        <w:rPr>
          <w:rStyle w:val="FootnoteReference"/>
        </w:rPr>
        <w:footnoteRef/>
      </w:r>
      <w:r w:rsidRPr="000F59AF">
        <w:rPr>
          <w:lang w:val="es-ES"/>
        </w:rPr>
        <w:t xml:space="preserve"> </w:t>
      </w:r>
      <w:r w:rsidRPr="000F59AF">
        <w:rPr>
          <w:szCs w:val="28"/>
          <w:lang w:val="it-IT"/>
        </w:rPr>
        <w:t>Nhân sự chủ chốt có hợp đồng lao động dài hạn hoặc không xác định thời hạn ký với nhà thầu. Trường hợp sử dụng một số nhân sự chủ chốt không thuộc quản lý của nhà thầu thì kê khai theo Mục II và phải nêu rõ lý do.</w:t>
      </w:r>
    </w:p>
  </w:footnote>
  <w:footnote w:id="7">
    <w:p w:rsidR="0067288D" w:rsidRPr="000F59AF" w:rsidRDefault="0067288D" w:rsidP="004E024B">
      <w:pPr>
        <w:pStyle w:val="FootnoteText"/>
        <w:tabs>
          <w:tab w:val="clear" w:pos="360"/>
        </w:tabs>
        <w:ind w:left="0" w:firstLine="0"/>
        <w:rPr>
          <w:lang w:val="es-ES"/>
        </w:rPr>
      </w:pPr>
      <w:r w:rsidRPr="006C1AD6">
        <w:rPr>
          <w:rStyle w:val="FootnoteReference"/>
          <w:sz w:val="28"/>
          <w:szCs w:val="28"/>
        </w:rPr>
        <w:footnoteRef/>
      </w:r>
      <w:r w:rsidRPr="006C1AD6">
        <w:rPr>
          <w:sz w:val="28"/>
          <w:szCs w:val="28"/>
          <w:lang w:val="es-ES"/>
        </w:rPr>
        <w:t xml:space="preserve"> Chi phí xã hội, chi phí quản lý chung bao gồm các chi phí như </w:t>
      </w:r>
      <w:r w:rsidRPr="006C1AD6">
        <w:rPr>
          <w:sz w:val="28"/>
          <w:szCs w:val="28"/>
          <w:lang w:val="af-ZA"/>
        </w:rPr>
        <w:t>bảo hiểm xã hội, bảo hiểm y tế, bảo hiểm thất nghiệp thuộc trách nhiệm của ng</w:t>
      </w:r>
      <w:r w:rsidRPr="006C1AD6">
        <w:rPr>
          <w:rFonts w:hint="eastAsia"/>
          <w:sz w:val="28"/>
          <w:szCs w:val="28"/>
          <w:lang w:val="af-ZA"/>
        </w:rPr>
        <w:t>ư</w:t>
      </w:r>
      <w:r w:rsidRPr="006C1AD6">
        <w:rPr>
          <w:sz w:val="28"/>
          <w:szCs w:val="28"/>
          <w:lang w:val="af-ZA"/>
        </w:rPr>
        <w:t xml:space="preserve">ời sử dụng lao </w:t>
      </w:r>
      <w:r w:rsidRPr="006C1AD6">
        <w:rPr>
          <w:rFonts w:hint="eastAsia"/>
          <w:sz w:val="28"/>
          <w:szCs w:val="28"/>
          <w:lang w:val="af-ZA"/>
        </w:rPr>
        <w:t>đ</w:t>
      </w:r>
      <w:r w:rsidRPr="006C1AD6">
        <w:rPr>
          <w:sz w:val="28"/>
          <w:szCs w:val="28"/>
          <w:lang w:val="af-ZA"/>
        </w:rPr>
        <w:t>ộng theo quy định của pháp luật hiện hành; chi phí quản lý của đơn vị quản lý, sử dụng chuyên gia...</w:t>
      </w:r>
      <w:r w:rsidRPr="006C1AD6">
        <w:rPr>
          <w:sz w:val="28"/>
          <w:szCs w:val="28"/>
          <w:lang w:val="es-ES"/>
        </w:rPr>
        <w:t xml:space="preserve"> </w:t>
      </w:r>
      <w:r w:rsidRPr="006C1AD6">
        <w:rPr>
          <w:bCs/>
          <w:iCs/>
          <w:sz w:val="28"/>
          <w:szCs w:val="28"/>
          <w:lang w:val="es-ES"/>
        </w:rPr>
        <w:t>Nhà thầu liệt kê các chi phí này kèm theo các tài liệu chứng minh</w:t>
      </w:r>
      <w:r w:rsidRPr="000F59AF">
        <w:rPr>
          <w:bCs/>
          <w:iCs/>
          <w:lang w:val="es-ES"/>
        </w:rPr>
        <w:t xml:space="preserve">. </w:t>
      </w:r>
    </w:p>
    <w:p w:rsidR="0067288D" w:rsidRPr="000F59AF" w:rsidRDefault="0067288D" w:rsidP="004E024B">
      <w:pPr>
        <w:pStyle w:val="FootnoteText"/>
        <w:tabs>
          <w:tab w:val="clear" w:pos="360"/>
        </w:tabs>
        <w:ind w:left="0" w:firstLine="0"/>
        <w:rPr>
          <w:lang w:val="es-ES"/>
        </w:rPr>
      </w:pPr>
    </w:p>
  </w:footnote>
  <w:footnote w:id="8">
    <w:p w:rsidR="0067288D" w:rsidRPr="00A44E33" w:rsidRDefault="0067288D" w:rsidP="00714475">
      <w:pPr>
        <w:pStyle w:val="FootnoteText"/>
        <w:rPr>
          <w:i/>
          <w:lang w:val="es-ES"/>
        </w:rPr>
      </w:pPr>
      <w:r w:rsidRPr="00A44E33">
        <w:rPr>
          <w:rStyle w:val="FootnoteReference"/>
          <w:bCs/>
          <w:i/>
        </w:rPr>
        <w:footnoteRef/>
      </w:r>
      <w:r w:rsidRPr="00A44E33">
        <w:rPr>
          <w:bCs/>
          <w:i/>
          <w:lang w:val="es-ES"/>
        </w:rPr>
        <w:t xml:space="preserve"> Cập nhật các văn bản quy phạm pháp luật theo quy định hiện hành. </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1072C6"/>
    <w:multiLevelType w:val="hybridMultilevel"/>
    <w:tmpl w:val="F7506EC0"/>
    <w:lvl w:ilvl="0" w:tplc="4CB0933C">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C370583"/>
    <w:multiLevelType w:val="hybridMultilevel"/>
    <w:tmpl w:val="05BC5D2A"/>
    <w:lvl w:ilvl="0" w:tplc="F76ED4D2">
      <w:start w:val="1"/>
      <w:numFmt w:val="decimal"/>
      <w:lvlText w:val="%1."/>
      <w:lvlJc w:val="left"/>
      <w:pPr>
        <w:ind w:left="109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ED10A5F"/>
    <w:multiLevelType w:val="multilevel"/>
    <w:tmpl w:val="A1C8EDB2"/>
    <w:lvl w:ilvl="0">
      <w:start w:val="1"/>
      <w:numFmt w:val="decimal"/>
      <w:isLgl/>
      <w:lvlText w:val="%1."/>
      <w:lvlJc w:val="left"/>
      <w:pPr>
        <w:tabs>
          <w:tab w:val="num" w:pos="576"/>
        </w:tabs>
        <w:ind w:left="432" w:hanging="432"/>
      </w:pPr>
      <w:rPr>
        <w:rFonts w:hint="default"/>
        <w:b/>
        <w:i w:val="0"/>
        <w:sz w:val="24"/>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432" w:firstLine="144"/>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3" w15:restartNumberingAfterBreak="0">
    <w:nsid w:val="43E31E6F"/>
    <w:multiLevelType w:val="hybridMultilevel"/>
    <w:tmpl w:val="27BA6F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254E77"/>
    <w:multiLevelType w:val="hybridMultilevel"/>
    <w:tmpl w:val="7974C79C"/>
    <w:lvl w:ilvl="0" w:tplc="4F26D742">
      <w:start w:val="1"/>
      <w:numFmt w:val="decimal"/>
      <w:lvlText w:val="(%1)"/>
      <w:lvlJc w:val="left"/>
      <w:pPr>
        <w:ind w:left="735" w:hanging="375"/>
      </w:pPr>
      <w:rPr>
        <w:rFonts w:hint="default"/>
        <w:i/>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B165005"/>
    <w:multiLevelType w:val="hybridMultilevel"/>
    <w:tmpl w:val="B4525E00"/>
    <w:lvl w:ilvl="0" w:tplc="0409000F">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4"/>
  </w:num>
  <w:num w:numId="3">
    <w:abstractNumId w:val="1"/>
  </w:num>
  <w:num w:numId="4">
    <w:abstractNumId w:val="3"/>
  </w:num>
  <w:num w:numId="5">
    <w:abstractNumId w:val="5"/>
  </w:num>
  <w:num w:numId="6">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AF1"/>
    <w:rsid w:val="000010A5"/>
    <w:rsid w:val="00006BCF"/>
    <w:rsid w:val="00014ABF"/>
    <w:rsid w:val="00016527"/>
    <w:rsid w:val="00017C46"/>
    <w:rsid w:val="00020E91"/>
    <w:rsid w:val="000217F7"/>
    <w:rsid w:val="00031DF2"/>
    <w:rsid w:val="000325E5"/>
    <w:rsid w:val="00035C1D"/>
    <w:rsid w:val="00036ACC"/>
    <w:rsid w:val="0004033F"/>
    <w:rsid w:val="0004162F"/>
    <w:rsid w:val="00044426"/>
    <w:rsid w:val="00044C27"/>
    <w:rsid w:val="0004504E"/>
    <w:rsid w:val="00046718"/>
    <w:rsid w:val="00051ADA"/>
    <w:rsid w:val="00051B7D"/>
    <w:rsid w:val="0005663E"/>
    <w:rsid w:val="000615E1"/>
    <w:rsid w:val="00061C9C"/>
    <w:rsid w:val="00062E15"/>
    <w:rsid w:val="000660C8"/>
    <w:rsid w:val="00066A5F"/>
    <w:rsid w:val="00067C15"/>
    <w:rsid w:val="00077DD9"/>
    <w:rsid w:val="00082876"/>
    <w:rsid w:val="00084669"/>
    <w:rsid w:val="0008541D"/>
    <w:rsid w:val="00096CEE"/>
    <w:rsid w:val="00097604"/>
    <w:rsid w:val="000A12DE"/>
    <w:rsid w:val="000A14E8"/>
    <w:rsid w:val="000A1F5F"/>
    <w:rsid w:val="000A202A"/>
    <w:rsid w:val="000A24B1"/>
    <w:rsid w:val="000A295B"/>
    <w:rsid w:val="000A32A2"/>
    <w:rsid w:val="000B0092"/>
    <w:rsid w:val="000B03B0"/>
    <w:rsid w:val="000B0B61"/>
    <w:rsid w:val="000B1C84"/>
    <w:rsid w:val="000B2306"/>
    <w:rsid w:val="000B24AA"/>
    <w:rsid w:val="000B68D1"/>
    <w:rsid w:val="000C11B1"/>
    <w:rsid w:val="000C1B89"/>
    <w:rsid w:val="000C2473"/>
    <w:rsid w:val="000C4699"/>
    <w:rsid w:val="000C692E"/>
    <w:rsid w:val="000D0FC3"/>
    <w:rsid w:val="000D16C0"/>
    <w:rsid w:val="000D2C9A"/>
    <w:rsid w:val="000D5D4B"/>
    <w:rsid w:val="000E1C5C"/>
    <w:rsid w:val="000E32C5"/>
    <w:rsid w:val="000E6D64"/>
    <w:rsid w:val="000F3254"/>
    <w:rsid w:val="000F3943"/>
    <w:rsid w:val="000F512F"/>
    <w:rsid w:val="00104901"/>
    <w:rsid w:val="00105A1C"/>
    <w:rsid w:val="00110404"/>
    <w:rsid w:val="00110C87"/>
    <w:rsid w:val="00112BFB"/>
    <w:rsid w:val="00115A40"/>
    <w:rsid w:val="00116F64"/>
    <w:rsid w:val="0012200A"/>
    <w:rsid w:val="001235D8"/>
    <w:rsid w:val="001245F8"/>
    <w:rsid w:val="00124787"/>
    <w:rsid w:val="00125DE4"/>
    <w:rsid w:val="0013146E"/>
    <w:rsid w:val="00135DEF"/>
    <w:rsid w:val="00137EAC"/>
    <w:rsid w:val="00143921"/>
    <w:rsid w:val="00146166"/>
    <w:rsid w:val="001509F2"/>
    <w:rsid w:val="00153007"/>
    <w:rsid w:val="00155799"/>
    <w:rsid w:val="0016114D"/>
    <w:rsid w:val="00161E8C"/>
    <w:rsid w:val="001620F7"/>
    <w:rsid w:val="00162C22"/>
    <w:rsid w:val="001703A9"/>
    <w:rsid w:val="00170ACE"/>
    <w:rsid w:val="001727CE"/>
    <w:rsid w:val="00175436"/>
    <w:rsid w:val="001767CC"/>
    <w:rsid w:val="00181291"/>
    <w:rsid w:val="00182B92"/>
    <w:rsid w:val="0018787C"/>
    <w:rsid w:val="001906A7"/>
    <w:rsid w:val="00191698"/>
    <w:rsid w:val="00197C27"/>
    <w:rsid w:val="001A3FE1"/>
    <w:rsid w:val="001A7095"/>
    <w:rsid w:val="001A714C"/>
    <w:rsid w:val="001A75A4"/>
    <w:rsid w:val="001B2A68"/>
    <w:rsid w:val="001C2890"/>
    <w:rsid w:val="001C346D"/>
    <w:rsid w:val="001D1325"/>
    <w:rsid w:val="001D375A"/>
    <w:rsid w:val="001D723E"/>
    <w:rsid w:val="001D7742"/>
    <w:rsid w:val="001E1890"/>
    <w:rsid w:val="001E68DF"/>
    <w:rsid w:val="001E7964"/>
    <w:rsid w:val="001E7C8A"/>
    <w:rsid w:val="001F0A37"/>
    <w:rsid w:val="001F266B"/>
    <w:rsid w:val="001F3763"/>
    <w:rsid w:val="001F57FE"/>
    <w:rsid w:val="001F71F8"/>
    <w:rsid w:val="00200054"/>
    <w:rsid w:val="00200E48"/>
    <w:rsid w:val="00201316"/>
    <w:rsid w:val="0020191B"/>
    <w:rsid w:val="00205DB0"/>
    <w:rsid w:val="00211FC7"/>
    <w:rsid w:val="00212C20"/>
    <w:rsid w:val="0021319F"/>
    <w:rsid w:val="0021435B"/>
    <w:rsid w:val="00223DB8"/>
    <w:rsid w:val="002271BC"/>
    <w:rsid w:val="00227D2C"/>
    <w:rsid w:val="002306F9"/>
    <w:rsid w:val="002316BC"/>
    <w:rsid w:val="00231D5B"/>
    <w:rsid w:val="00233458"/>
    <w:rsid w:val="00236E0D"/>
    <w:rsid w:val="00236F68"/>
    <w:rsid w:val="00236FC4"/>
    <w:rsid w:val="00237984"/>
    <w:rsid w:val="002407F3"/>
    <w:rsid w:val="00252FE0"/>
    <w:rsid w:val="002540ED"/>
    <w:rsid w:val="00255D16"/>
    <w:rsid w:val="00256214"/>
    <w:rsid w:val="0025662C"/>
    <w:rsid w:val="00256D06"/>
    <w:rsid w:val="00257C8D"/>
    <w:rsid w:val="00257CEB"/>
    <w:rsid w:val="00260D52"/>
    <w:rsid w:val="002636F5"/>
    <w:rsid w:val="0026370A"/>
    <w:rsid w:val="00264882"/>
    <w:rsid w:val="002723D6"/>
    <w:rsid w:val="002743BB"/>
    <w:rsid w:val="0027489D"/>
    <w:rsid w:val="00274BB5"/>
    <w:rsid w:val="00276EE1"/>
    <w:rsid w:val="00277D1F"/>
    <w:rsid w:val="002847FB"/>
    <w:rsid w:val="002868A0"/>
    <w:rsid w:val="002904BB"/>
    <w:rsid w:val="002932EE"/>
    <w:rsid w:val="00295656"/>
    <w:rsid w:val="002A144E"/>
    <w:rsid w:val="002A1532"/>
    <w:rsid w:val="002A44B2"/>
    <w:rsid w:val="002A50CB"/>
    <w:rsid w:val="002A553A"/>
    <w:rsid w:val="002B5A34"/>
    <w:rsid w:val="002C163F"/>
    <w:rsid w:val="002C265C"/>
    <w:rsid w:val="002C2B99"/>
    <w:rsid w:val="002C47E4"/>
    <w:rsid w:val="002C5C38"/>
    <w:rsid w:val="002C6B67"/>
    <w:rsid w:val="002D0560"/>
    <w:rsid w:val="002D25B8"/>
    <w:rsid w:val="002D45AE"/>
    <w:rsid w:val="002E0380"/>
    <w:rsid w:val="002E2F22"/>
    <w:rsid w:val="002E4DBB"/>
    <w:rsid w:val="002E5B18"/>
    <w:rsid w:val="002E6272"/>
    <w:rsid w:val="002E6CA0"/>
    <w:rsid w:val="002E790B"/>
    <w:rsid w:val="002F0F94"/>
    <w:rsid w:val="002F122E"/>
    <w:rsid w:val="002F1235"/>
    <w:rsid w:val="002F52F0"/>
    <w:rsid w:val="00310E7A"/>
    <w:rsid w:val="0031424F"/>
    <w:rsid w:val="00314A8D"/>
    <w:rsid w:val="00316747"/>
    <w:rsid w:val="00317601"/>
    <w:rsid w:val="00327418"/>
    <w:rsid w:val="00330AEF"/>
    <w:rsid w:val="003332F2"/>
    <w:rsid w:val="00334443"/>
    <w:rsid w:val="00340AA8"/>
    <w:rsid w:val="003429E2"/>
    <w:rsid w:val="003567D7"/>
    <w:rsid w:val="00356D50"/>
    <w:rsid w:val="00357E1C"/>
    <w:rsid w:val="0036055F"/>
    <w:rsid w:val="00371C93"/>
    <w:rsid w:val="00374F04"/>
    <w:rsid w:val="0037773D"/>
    <w:rsid w:val="00383F9B"/>
    <w:rsid w:val="00386744"/>
    <w:rsid w:val="00392C8E"/>
    <w:rsid w:val="003A18D2"/>
    <w:rsid w:val="003A1A43"/>
    <w:rsid w:val="003A1C64"/>
    <w:rsid w:val="003A335C"/>
    <w:rsid w:val="003B0DA1"/>
    <w:rsid w:val="003B15A9"/>
    <w:rsid w:val="003B4378"/>
    <w:rsid w:val="003B5BED"/>
    <w:rsid w:val="003C18C4"/>
    <w:rsid w:val="003C5DD8"/>
    <w:rsid w:val="003D0457"/>
    <w:rsid w:val="003D12BE"/>
    <w:rsid w:val="003D16BF"/>
    <w:rsid w:val="003D2B60"/>
    <w:rsid w:val="003D3556"/>
    <w:rsid w:val="003D4125"/>
    <w:rsid w:val="003E14BD"/>
    <w:rsid w:val="003E2647"/>
    <w:rsid w:val="003E49C1"/>
    <w:rsid w:val="003E54B2"/>
    <w:rsid w:val="003F01F4"/>
    <w:rsid w:val="003F136B"/>
    <w:rsid w:val="003F1D79"/>
    <w:rsid w:val="003F2C87"/>
    <w:rsid w:val="003F4DA6"/>
    <w:rsid w:val="004040BC"/>
    <w:rsid w:val="00404A0B"/>
    <w:rsid w:val="00405372"/>
    <w:rsid w:val="00405A44"/>
    <w:rsid w:val="00412C2F"/>
    <w:rsid w:val="00412D48"/>
    <w:rsid w:val="004173B7"/>
    <w:rsid w:val="00417861"/>
    <w:rsid w:val="00420647"/>
    <w:rsid w:val="004226EB"/>
    <w:rsid w:val="00430A65"/>
    <w:rsid w:val="00433AAB"/>
    <w:rsid w:val="0043445D"/>
    <w:rsid w:val="004413BB"/>
    <w:rsid w:val="00443C82"/>
    <w:rsid w:val="00444240"/>
    <w:rsid w:val="00445E41"/>
    <w:rsid w:val="00446B93"/>
    <w:rsid w:val="00451683"/>
    <w:rsid w:val="0045291D"/>
    <w:rsid w:val="0045369E"/>
    <w:rsid w:val="00460E7C"/>
    <w:rsid w:val="00464499"/>
    <w:rsid w:val="00466F9E"/>
    <w:rsid w:val="00470DA0"/>
    <w:rsid w:val="004747BE"/>
    <w:rsid w:val="0047508D"/>
    <w:rsid w:val="004775BB"/>
    <w:rsid w:val="00477EF8"/>
    <w:rsid w:val="00481C3B"/>
    <w:rsid w:val="004833E7"/>
    <w:rsid w:val="00484B1D"/>
    <w:rsid w:val="004905D7"/>
    <w:rsid w:val="00490632"/>
    <w:rsid w:val="004A191D"/>
    <w:rsid w:val="004A35B7"/>
    <w:rsid w:val="004A3684"/>
    <w:rsid w:val="004A4E86"/>
    <w:rsid w:val="004A6FCB"/>
    <w:rsid w:val="004B6C92"/>
    <w:rsid w:val="004C34E4"/>
    <w:rsid w:val="004C5958"/>
    <w:rsid w:val="004D0715"/>
    <w:rsid w:val="004D103A"/>
    <w:rsid w:val="004D3E94"/>
    <w:rsid w:val="004D46B3"/>
    <w:rsid w:val="004D4777"/>
    <w:rsid w:val="004D7267"/>
    <w:rsid w:val="004E024B"/>
    <w:rsid w:val="004E55E6"/>
    <w:rsid w:val="004F09C4"/>
    <w:rsid w:val="004F0DA8"/>
    <w:rsid w:val="004F4ECA"/>
    <w:rsid w:val="00501050"/>
    <w:rsid w:val="00501A1F"/>
    <w:rsid w:val="00504344"/>
    <w:rsid w:val="005055BF"/>
    <w:rsid w:val="00505E91"/>
    <w:rsid w:val="00510A98"/>
    <w:rsid w:val="005120BE"/>
    <w:rsid w:val="00514238"/>
    <w:rsid w:val="00516267"/>
    <w:rsid w:val="005163D3"/>
    <w:rsid w:val="005173A1"/>
    <w:rsid w:val="00523014"/>
    <w:rsid w:val="00523B42"/>
    <w:rsid w:val="005261B3"/>
    <w:rsid w:val="00527724"/>
    <w:rsid w:val="00527ACE"/>
    <w:rsid w:val="00527C30"/>
    <w:rsid w:val="00530A10"/>
    <w:rsid w:val="0053222A"/>
    <w:rsid w:val="005325C8"/>
    <w:rsid w:val="00533761"/>
    <w:rsid w:val="00536D71"/>
    <w:rsid w:val="0055044E"/>
    <w:rsid w:val="00552F5B"/>
    <w:rsid w:val="005530B6"/>
    <w:rsid w:val="005544BB"/>
    <w:rsid w:val="00554627"/>
    <w:rsid w:val="00554C47"/>
    <w:rsid w:val="00554DEF"/>
    <w:rsid w:val="005552BD"/>
    <w:rsid w:val="005572D7"/>
    <w:rsid w:val="005601A7"/>
    <w:rsid w:val="00562A69"/>
    <w:rsid w:val="00564989"/>
    <w:rsid w:val="00565E2F"/>
    <w:rsid w:val="005664FC"/>
    <w:rsid w:val="00573830"/>
    <w:rsid w:val="0057448C"/>
    <w:rsid w:val="00574BBF"/>
    <w:rsid w:val="00581023"/>
    <w:rsid w:val="005842B7"/>
    <w:rsid w:val="00585FAE"/>
    <w:rsid w:val="00586478"/>
    <w:rsid w:val="00586AB4"/>
    <w:rsid w:val="00587DC2"/>
    <w:rsid w:val="00590772"/>
    <w:rsid w:val="00591ABA"/>
    <w:rsid w:val="00591C16"/>
    <w:rsid w:val="0059294B"/>
    <w:rsid w:val="00593CA6"/>
    <w:rsid w:val="00597B1A"/>
    <w:rsid w:val="005A2792"/>
    <w:rsid w:val="005A3D04"/>
    <w:rsid w:val="005A5184"/>
    <w:rsid w:val="005A5E29"/>
    <w:rsid w:val="005A68F3"/>
    <w:rsid w:val="005A699D"/>
    <w:rsid w:val="005B0049"/>
    <w:rsid w:val="005B3CFE"/>
    <w:rsid w:val="005B60EF"/>
    <w:rsid w:val="005B6C5D"/>
    <w:rsid w:val="005C0EE2"/>
    <w:rsid w:val="005C35EC"/>
    <w:rsid w:val="005C62B1"/>
    <w:rsid w:val="005D1585"/>
    <w:rsid w:val="005D16DC"/>
    <w:rsid w:val="005D220D"/>
    <w:rsid w:val="005F16A3"/>
    <w:rsid w:val="005F2C15"/>
    <w:rsid w:val="005F2CB7"/>
    <w:rsid w:val="005F5908"/>
    <w:rsid w:val="0060153C"/>
    <w:rsid w:val="0060633F"/>
    <w:rsid w:val="00611176"/>
    <w:rsid w:val="006155BF"/>
    <w:rsid w:val="00616260"/>
    <w:rsid w:val="00616522"/>
    <w:rsid w:val="00621093"/>
    <w:rsid w:val="00624510"/>
    <w:rsid w:val="006245F8"/>
    <w:rsid w:val="00624A2C"/>
    <w:rsid w:val="00630EDF"/>
    <w:rsid w:val="006352DD"/>
    <w:rsid w:val="0063568F"/>
    <w:rsid w:val="0063654A"/>
    <w:rsid w:val="006368C0"/>
    <w:rsid w:val="0063700F"/>
    <w:rsid w:val="00640403"/>
    <w:rsid w:val="0064490D"/>
    <w:rsid w:val="00647C70"/>
    <w:rsid w:val="00650EE4"/>
    <w:rsid w:val="0065168E"/>
    <w:rsid w:val="00654406"/>
    <w:rsid w:val="00657D21"/>
    <w:rsid w:val="0066132B"/>
    <w:rsid w:val="00661A90"/>
    <w:rsid w:val="00662A62"/>
    <w:rsid w:val="006651A4"/>
    <w:rsid w:val="0066670C"/>
    <w:rsid w:val="006725D0"/>
    <w:rsid w:val="0067288D"/>
    <w:rsid w:val="006833B4"/>
    <w:rsid w:val="0068428B"/>
    <w:rsid w:val="00691868"/>
    <w:rsid w:val="00691F7D"/>
    <w:rsid w:val="006942E4"/>
    <w:rsid w:val="00695FF6"/>
    <w:rsid w:val="006A0BCC"/>
    <w:rsid w:val="006A16FB"/>
    <w:rsid w:val="006A5934"/>
    <w:rsid w:val="006A6117"/>
    <w:rsid w:val="006A740E"/>
    <w:rsid w:val="006B1CB7"/>
    <w:rsid w:val="006B7E81"/>
    <w:rsid w:val="006C1AD6"/>
    <w:rsid w:val="006C3C38"/>
    <w:rsid w:val="006C402E"/>
    <w:rsid w:val="006C4AB7"/>
    <w:rsid w:val="006C4AC3"/>
    <w:rsid w:val="006C5EDF"/>
    <w:rsid w:val="006C6FB9"/>
    <w:rsid w:val="006D57BD"/>
    <w:rsid w:val="006D5DED"/>
    <w:rsid w:val="006D745B"/>
    <w:rsid w:val="006E27A8"/>
    <w:rsid w:val="006E661F"/>
    <w:rsid w:val="006E6BDB"/>
    <w:rsid w:val="006F1E80"/>
    <w:rsid w:val="006F2609"/>
    <w:rsid w:val="006F2E9E"/>
    <w:rsid w:val="0070009F"/>
    <w:rsid w:val="00700208"/>
    <w:rsid w:val="00704685"/>
    <w:rsid w:val="00704A73"/>
    <w:rsid w:val="00704E70"/>
    <w:rsid w:val="00707295"/>
    <w:rsid w:val="00707CCB"/>
    <w:rsid w:val="007104D2"/>
    <w:rsid w:val="00714475"/>
    <w:rsid w:val="0071769D"/>
    <w:rsid w:val="00717713"/>
    <w:rsid w:val="00720F31"/>
    <w:rsid w:val="007233B4"/>
    <w:rsid w:val="00723B85"/>
    <w:rsid w:val="00723C5B"/>
    <w:rsid w:val="007275F5"/>
    <w:rsid w:val="00733BB2"/>
    <w:rsid w:val="00736EB7"/>
    <w:rsid w:val="00737AAD"/>
    <w:rsid w:val="00741696"/>
    <w:rsid w:val="00743810"/>
    <w:rsid w:val="0074578C"/>
    <w:rsid w:val="0074663D"/>
    <w:rsid w:val="00746A60"/>
    <w:rsid w:val="00750FEA"/>
    <w:rsid w:val="00753CB9"/>
    <w:rsid w:val="00755CEF"/>
    <w:rsid w:val="0075662D"/>
    <w:rsid w:val="007624D9"/>
    <w:rsid w:val="007652EE"/>
    <w:rsid w:val="00765500"/>
    <w:rsid w:val="00765DC9"/>
    <w:rsid w:val="00766DA1"/>
    <w:rsid w:val="00770355"/>
    <w:rsid w:val="007725B5"/>
    <w:rsid w:val="007745F8"/>
    <w:rsid w:val="0077645F"/>
    <w:rsid w:val="00776C16"/>
    <w:rsid w:val="00781B8D"/>
    <w:rsid w:val="007834E6"/>
    <w:rsid w:val="00783845"/>
    <w:rsid w:val="0078719B"/>
    <w:rsid w:val="00787965"/>
    <w:rsid w:val="00790F4C"/>
    <w:rsid w:val="00793578"/>
    <w:rsid w:val="007955E9"/>
    <w:rsid w:val="00796144"/>
    <w:rsid w:val="007A25C3"/>
    <w:rsid w:val="007A2FCF"/>
    <w:rsid w:val="007A6122"/>
    <w:rsid w:val="007B0DDB"/>
    <w:rsid w:val="007B1497"/>
    <w:rsid w:val="007B3D46"/>
    <w:rsid w:val="007B4BE7"/>
    <w:rsid w:val="007B5F74"/>
    <w:rsid w:val="007B67EA"/>
    <w:rsid w:val="007C0406"/>
    <w:rsid w:val="007C3062"/>
    <w:rsid w:val="007C3A5F"/>
    <w:rsid w:val="007C648D"/>
    <w:rsid w:val="007C7145"/>
    <w:rsid w:val="007D11F8"/>
    <w:rsid w:val="007D385A"/>
    <w:rsid w:val="007D3FC9"/>
    <w:rsid w:val="007D7F20"/>
    <w:rsid w:val="007E0A5C"/>
    <w:rsid w:val="007E189B"/>
    <w:rsid w:val="007E24B6"/>
    <w:rsid w:val="007F04B2"/>
    <w:rsid w:val="007F6873"/>
    <w:rsid w:val="007F7EB0"/>
    <w:rsid w:val="00800A75"/>
    <w:rsid w:val="008022F5"/>
    <w:rsid w:val="0081114F"/>
    <w:rsid w:val="00815AA5"/>
    <w:rsid w:val="008163A6"/>
    <w:rsid w:val="0082141E"/>
    <w:rsid w:val="00822BBC"/>
    <w:rsid w:val="00825E8F"/>
    <w:rsid w:val="008265D5"/>
    <w:rsid w:val="008356CD"/>
    <w:rsid w:val="008369F1"/>
    <w:rsid w:val="008461D8"/>
    <w:rsid w:val="008477C0"/>
    <w:rsid w:val="0085130C"/>
    <w:rsid w:val="00853123"/>
    <w:rsid w:val="008539BE"/>
    <w:rsid w:val="00853A97"/>
    <w:rsid w:val="0086140A"/>
    <w:rsid w:val="00863919"/>
    <w:rsid w:val="00864F3A"/>
    <w:rsid w:val="0086532A"/>
    <w:rsid w:val="0086778F"/>
    <w:rsid w:val="00871CD6"/>
    <w:rsid w:val="008731A7"/>
    <w:rsid w:val="00873311"/>
    <w:rsid w:val="008755E4"/>
    <w:rsid w:val="00875C99"/>
    <w:rsid w:val="0087608E"/>
    <w:rsid w:val="00877C20"/>
    <w:rsid w:val="008835EE"/>
    <w:rsid w:val="00884421"/>
    <w:rsid w:val="008858C2"/>
    <w:rsid w:val="008861D1"/>
    <w:rsid w:val="00887250"/>
    <w:rsid w:val="0089173C"/>
    <w:rsid w:val="00891A3F"/>
    <w:rsid w:val="00896B17"/>
    <w:rsid w:val="008A1A60"/>
    <w:rsid w:val="008A2EBB"/>
    <w:rsid w:val="008A43DD"/>
    <w:rsid w:val="008A7990"/>
    <w:rsid w:val="008B1976"/>
    <w:rsid w:val="008B7EF7"/>
    <w:rsid w:val="008C0332"/>
    <w:rsid w:val="008C4705"/>
    <w:rsid w:val="008C49A3"/>
    <w:rsid w:val="008D1B51"/>
    <w:rsid w:val="008D51BF"/>
    <w:rsid w:val="008D6D1E"/>
    <w:rsid w:val="008D7D55"/>
    <w:rsid w:val="008E112A"/>
    <w:rsid w:val="008E4A7E"/>
    <w:rsid w:val="008E6F58"/>
    <w:rsid w:val="008E7343"/>
    <w:rsid w:val="008E7799"/>
    <w:rsid w:val="008F35C7"/>
    <w:rsid w:val="008F3DCD"/>
    <w:rsid w:val="008F492A"/>
    <w:rsid w:val="008F5394"/>
    <w:rsid w:val="008F728A"/>
    <w:rsid w:val="0090077F"/>
    <w:rsid w:val="00900EB7"/>
    <w:rsid w:val="00907E5B"/>
    <w:rsid w:val="0091262B"/>
    <w:rsid w:val="0091313F"/>
    <w:rsid w:val="0093187A"/>
    <w:rsid w:val="0093216A"/>
    <w:rsid w:val="0093572C"/>
    <w:rsid w:val="00943C2B"/>
    <w:rsid w:val="00944CEE"/>
    <w:rsid w:val="009454D6"/>
    <w:rsid w:val="00947D87"/>
    <w:rsid w:val="00947E81"/>
    <w:rsid w:val="0095110C"/>
    <w:rsid w:val="00951CBF"/>
    <w:rsid w:val="00953FF3"/>
    <w:rsid w:val="00955B4E"/>
    <w:rsid w:val="009564E9"/>
    <w:rsid w:val="00961342"/>
    <w:rsid w:val="00961D62"/>
    <w:rsid w:val="00964352"/>
    <w:rsid w:val="00965336"/>
    <w:rsid w:val="00971B8A"/>
    <w:rsid w:val="00973BB9"/>
    <w:rsid w:val="00975B98"/>
    <w:rsid w:val="00977BA0"/>
    <w:rsid w:val="00977CC1"/>
    <w:rsid w:val="009815A2"/>
    <w:rsid w:val="009817DE"/>
    <w:rsid w:val="00985E33"/>
    <w:rsid w:val="009873FF"/>
    <w:rsid w:val="00992643"/>
    <w:rsid w:val="00994E9E"/>
    <w:rsid w:val="009956D3"/>
    <w:rsid w:val="00996FAD"/>
    <w:rsid w:val="00997374"/>
    <w:rsid w:val="009A3914"/>
    <w:rsid w:val="009A56FE"/>
    <w:rsid w:val="009A586D"/>
    <w:rsid w:val="009A5943"/>
    <w:rsid w:val="009A644A"/>
    <w:rsid w:val="009B0811"/>
    <w:rsid w:val="009B16B8"/>
    <w:rsid w:val="009C667C"/>
    <w:rsid w:val="009C6C2D"/>
    <w:rsid w:val="009C7832"/>
    <w:rsid w:val="009D1BDF"/>
    <w:rsid w:val="009D35C5"/>
    <w:rsid w:val="009D6C0C"/>
    <w:rsid w:val="009E2071"/>
    <w:rsid w:val="009F2047"/>
    <w:rsid w:val="009F76F2"/>
    <w:rsid w:val="009F7AB3"/>
    <w:rsid w:val="00A00EF9"/>
    <w:rsid w:val="00A01089"/>
    <w:rsid w:val="00A02036"/>
    <w:rsid w:val="00A0742F"/>
    <w:rsid w:val="00A102DE"/>
    <w:rsid w:val="00A11CD0"/>
    <w:rsid w:val="00A15601"/>
    <w:rsid w:val="00A15651"/>
    <w:rsid w:val="00A30119"/>
    <w:rsid w:val="00A30443"/>
    <w:rsid w:val="00A36E84"/>
    <w:rsid w:val="00A40209"/>
    <w:rsid w:val="00A40A14"/>
    <w:rsid w:val="00A4492E"/>
    <w:rsid w:val="00A50C5E"/>
    <w:rsid w:val="00A51A2A"/>
    <w:rsid w:val="00A521C7"/>
    <w:rsid w:val="00A56136"/>
    <w:rsid w:val="00A56A03"/>
    <w:rsid w:val="00A56CBD"/>
    <w:rsid w:val="00A5740F"/>
    <w:rsid w:val="00A61C53"/>
    <w:rsid w:val="00A63992"/>
    <w:rsid w:val="00A64EE8"/>
    <w:rsid w:val="00A65C0B"/>
    <w:rsid w:val="00A66066"/>
    <w:rsid w:val="00A7360B"/>
    <w:rsid w:val="00A76314"/>
    <w:rsid w:val="00A813E7"/>
    <w:rsid w:val="00A81894"/>
    <w:rsid w:val="00A86554"/>
    <w:rsid w:val="00A87311"/>
    <w:rsid w:val="00A91F11"/>
    <w:rsid w:val="00AA444D"/>
    <w:rsid w:val="00AA5265"/>
    <w:rsid w:val="00AA5A10"/>
    <w:rsid w:val="00AB0050"/>
    <w:rsid w:val="00AB111B"/>
    <w:rsid w:val="00AB1BC8"/>
    <w:rsid w:val="00AB1DB0"/>
    <w:rsid w:val="00AB3267"/>
    <w:rsid w:val="00AB4F13"/>
    <w:rsid w:val="00AB7AEC"/>
    <w:rsid w:val="00AB7BC7"/>
    <w:rsid w:val="00AC25B1"/>
    <w:rsid w:val="00AC34A2"/>
    <w:rsid w:val="00AC3E67"/>
    <w:rsid w:val="00AC413C"/>
    <w:rsid w:val="00AC79CE"/>
    <w:rsid w:val="00AC7BD8"/>
    <w:rsid w:val="00AD1994"/>
    <w:rsid w:val="00AD25B2"/>
    <w:rsid w:val="00AD2C83"/>
    <w:rsid w:val="00AE023F"/>
    <w:rsid w:val="00AE0CE5"/>
    <w:rsid w:val="00AE7ABA"/>
    <w:rsid w:val="00AF1DBF"/>
    <w:rsid w:val="00AF3104"/>
    <w:rsid w:val="00AF64A9"/>
    <w:rsid w:val="00AF6F78"/>
    <w:rsid w:val="00B03456"/>
    <w:rsid w:val="00B03510"/>
    <w:rsid w:val="00B10CF4"/>
    <w:rsid w:val="00B12105"/>
    <w:rsid w:val="00B151D7"/>
    <w:rsid w:val="00B212BC"/>
    <w:rsid w:val="00B235C4"/>
    <w:rsid w:val="00B23E5A"/>
    <w:rsid w:val="00B26353"/>
    <w:rsid w:val="00B32F36"/>
    <w:rsid w:val="00B3317D"/>
    <w:rsid w:val="00B347C3"/>
    <w:rsid w:val="00B35AF2"/>
    <w:rsid w:val="00B409AF"/>
    <w:rsid w:val="00B4205C"/>
    <w:rsid w:val="00B438D0"/>
    <w:rsid w:val="00B4444A"/>
    <w:rsid w:val="00B44BC7"/>
    <w:rsid w:val="00B450D3"/>
    <w:rsid w:val="00B47745"/>
    <w:rsid w:val="00B516BA"/>
    <w:rsid w:val="00B535A3"/>
    <w:rsid w:val="00B602E5"/>
    <w:rsid w:val="00B61077"/>
    <w:rsid w:val="00B61A03"/>
    <w:rsid w:val="00B61CE0"/>
    <w:rsid w:val="00B62110"/>
    <w:rsid w:val="00B625CD"/>
    <w:rsid w:val="00B630B4"/>
    <w:rsid w:val="00B72F87"/>
    <w:rsid w:val="00B7579C"/>
    <w:rsid w:val="00B80D14"/>
    <w:rsid w:val="00B81C6D"/>
    <w:rsid w:val="00B85FEC"/>
    <w:rsid w:val="00B865FB"/>
    <w:rsid w:val="00B90F7E"/>
    <w:rsid w:val="00B93ABF"/>
    <w:rsid w:val="00B94964"/>
    <w:rsid w:val="00B95165"/>
    <w:rsid w:val="00B965A2"/>
    <w:rsid w:val="00B96BCA"/>
    <w:rsid w:val="00B96F03"/>
    <w:rsid w:val="00B9783C"/>
    <w:rsid w:val="00BA024A"/>
    <w:rsid w:val="00BA33E1"/>
    <w:rsid w:val="00BA42D4"/>
    <w:rsid w:val="00BA72B5"/>
    <w:rsid w:val="00BB3E55"/>
    <w:rsid w:val="00BB3EA1"/>
    <w:rsid w:val="00BB50C4"/>
    <w:rsid w:val="00BB7717"/>
    <w:rsid w:val="00BC0D5A"/>
    <w:rsid w:val="00BC2CEA"/>
    <w:rsid w:val="00BC313A"/>
    <w:rsid w:val="00BC6D6D"/>
    <w:rsid w:val="00BD01DF"/>
    <w:rsid w:val="00BD7437"/>
    <w:rsid w:val="00BD79F8"/>
    <w:rsid w:val="00BE1A32"/>
    <w:rsid w:val="00BE1F97"/>
    <w:rsid w:val="00BE37D8"/>
    <w:rsid w:val="00BE3BAE"/>
    <w:rsid w:val="00BE416B"/>
    <w:rsid w:val="00BE677A"/>
    <w:rsid w:val="00BF017C"/>
    <w:rsid w:val="00BF1846"/>
    <w:rsid w:val="00BF2BC1"/>
    <w:rsid w:val="00BF79AD"/>
    <w:rsid w:val="00C00D3D"/>
    <w:rsid w:val="00C01C33"/>
    <w:rsid w:val="00C03327"/>
    <w:rsid w:val="00C03E74"/>
    <w:rsid w:val="00C109BC"/>
    <w:rsid w:val="00C129F1"/>
    <w:rsid w:val="00C14068"/>
    <w:rsid w:val="00C16BB2"/>
    <w:rsid w:val="00C203DF"/>
    <w:rsid w:val="00C214EB"/>
    <w:rsid w:val="00C23566"/>
    <w:rsid w:val="00C23642"/>
    <w:rsid w:val="00C24F45"/>
    <w:rsid w:val="00C25A21"/>
    <w:rsid w:val="00C30E2D"/>
    <w:rsid w:val="00C311DB"/>
    <w:rsid w:val="00C33892"/>
    <w:rsid w:val="00C3797B"/>
    <w:rsid w:val="00C4083C"/>
    <w:rsid w:val="00C443E3"/>
    <w:rsid w:val="00C51E42"/>
    <w:rsid w:val="00C576F3"/>
    <w:rsid w:val="00C6033B"/>
    <w:rsid w:val="00C643CA"/>
    <w:rsid w:val="00C64AAB"/>
    <w:rsid w:val="00C64FAB"/>
    <w:rsid w:val="00C707E9"/>
    <w:rsid w:val="00C730F1"/>
    <w:rsid w:val="00C736E8"/>
    <w:rsid w:val="00C84C31"/>
    <w:rsid w:val="00C84D92"/>
    <w:rsid w:val="00C86C48"/>
    <w:rsid w:val="00C87F1B"/>
    <w:rsid w:val="00C87FC6"/>
    <w:rsid w:val="00C917F3"/>
    <w:rsid w:val="00C931B0"/>
    <w:rsid w:val="00C9335A"/>
    <w:rsid w:val="00C94E41"/>
    <w:rsid w:val="00C96BC4"/>
    <w:rsid w:val="00CA6ABC"/>
    <w:rsid w:val="00CA74F5"/>
    <w:rsid w:val="00CB066A"/>
    <w:rsid w:val="00CB459F"/>
    <w:rsid w:val="00CB6C3E"/>
    <w:rsid w:val="00CC11D8"/>
    <w:rsid w:val="00CC2660"/>
    <w:rsid w:val="00CC3BB7"/>
    <w:rsid w:val="00CC532D"/>
    <w:rsid w:val="00CD11B3"/>
    <w:rsid w:val="00CD2AAD"/>
    <w:rsid w:val="00CD3378"/>
    <w:rsid w:val="00CD3F48"/>
    <w:rsid w:val="00CD6D7F"/>
    <w:rsid w:val="00CE05A3"/>
    <w:rsid w:val="00CE2082"/>
    <w:rsid w:val="00CE234F"/>
    <w:rsid w:val="00CE4744"/>
    <w:rsid w:val="00CE6991"/>
    <w:rsid w:val="00CE7B12"/>
    <w:rsid w:val="00CF17AD"/>
    <w:rsid w:val="00CF4894"/>
    <w:rsid w:val="00CF5417"/>
    <w:rsid w:val="00CF5974"/>
    <w:rsid w:val="00CF7663"/>
    <w:rsid w:val="00D02423"/>
    <w:rsid w:val="00D03C9B"/>
    <w:rsid w:val="00D05EA8"/>
    <w:rsid w:val="00D07038"/>
    <w:rsid w:val="00D10F5C"/>
    <w:rsid w:val="00D13B7D"/>
    <w:rsid w:val="00D13E11"/>
    <w:rsid w:val="00D20CAB"/>
    <w:rsid w:val="00D22C66"/>
    <w:rsid w:val="00D22F3A"/>
    <w:rsid w:val="00D24C3F"/>
    <w:rsid w:val="00D24D74"/>
    <w:rsid w:val="00D24DF0"/>
    <w:rsid w:val="00D30227"/>
    <w:rsid w:val="00D3059B"/>
    <w:rsid w:val="00D3089E"/>
    <w:rsid w:val="00D32242"/>
    <w:rsid w:val="00D36299"/>
    <w:rsid w:val="00D3734E"/>
    <w:rsid w:val="00D37BA3"/>
    <w:rsid w:val="00D40923"/>
    <w:rsid w:val="00D459C0"/>
    <w:rsid w:val="00D460DD"/>
    <w:rsid w:val="00D546EF"/>
    <w:rsid w:val="00D5545F"/>
    <w:rsid w:val="00D609B9"/>
    <w:rsid w:val="00D62CCC"/>
    <w:rsid w:val="00D63032"/>
    <w:rsid w:val="00D63051"/>
    <w:rsid w:val="00D66597"/>
    <w:rsid w:val="00D70928"/>
    <w:rsid w:val="00D73129"/>
    <w:rsid w:val="00D73448"/>
    <w:rsid w:val="00D75B95"/>
    <w:rsid w:val="00D767A4"/>
    <w:rsid w:val="00D802C8"/>
    <w:rsid w:val="00D83E1B"/>
    <w:rsid w:val="00D83EC5"/>
    <w:rsid w:val="00D85920"/>
    <w:rsid w:val="00D8638D"/>
    <w:rsid w:val="00D86719"/>
    <w:rsid w:val="00D87F54"/>
    <w:rsid w:val="00D90833"/>
    <w:rsid w:val="00D93490"/>
    <w:rsid w:val="00D93E51"/>
    <w:rsid w:val="00D95260"/>
    <w:rsid w:val="00D95393"/>
    <w:rsid w:val="00DA248F"/>
    <w:rsid w:val="00DA2A84"/>
    <w:rsid w:val="00DA357D"/>
    <w:rsid w:val="00DA3E37"/>
    <w:rsid w:val="00DA4BB2"/>
    <w:rsid w:val="00DA6036"/>
    <w:rsid w:val="00DA76B5"/>
    <w:rsid w:val="00DB06E2"/>
    <w:rsid w:val="00DB15F4"/>
    <w:rsid w:val="00DB5911"/>
    <w:rsid w:val="00DB5BC8"/>
    <w:rsid w:val="00DB63A8"/>
    <w:rsid w:val="00DB7DE4"/>
    <w:rsid w:val="00DC1867"/>
    <w:rsid w:val="00DC36D1"/>
    <w:rsid w:val="00DC730F"/>
    <w:rsid w:val="00DC7562"/>
    <w:rsid w:val="00DD0FDA"/>
    <w:rsid w:val="00DD1F76"/>
    <w:rsid w:val="00DD5AF6"/>
    <w:rsid w:val="00DD621B"/>
    <w:rsid w:val="00DE1CD0"/>
    <w:rsid w:val="00DE56EE"/>
    <w:rsid w:val="00E00313"/>
    <w:rsid w:val="00E05AF1"/>
    <w:rsid w:val="00E11367"/>
    <w:rsid w:val="00E17BF8"/>
    <w:rsid w:val="00E20237"/>
    <w:rsid w:val="00E22914"/>
    <w:rsid w:val="00E23A49"/>
    <w:rsid w:val="00E23D87"/>
    <w:rsid w:val="00E25C4F"/>
    <w:rsid w:val="00E32AAC"/>
    <w:rsid w:val="00E34405"/>
    <w:rsid w:val="00E40290"/>
    <w:rsid w:val="00E41A32"/>
    <w:rsid w:val="00E45514"/>
    <w:rsid w:val="00E45D83"/>
    <w:rsid w:val="00E46002"/>
    <w:rsid w:val="00E46499"/>
    <w:rsid w:val="00E5330E"/>
    <w:rsid w:val="00E55615"/>
    <w:rsid w:val="00E55A11"/>
    <w:rsid w:val="00E55E25"/>
    <w:rsid w:val="00E56D15"/>
    <w:rsid w:val="00E61039"/>
    <w:rsid w:val="00E67CFB"/>
    <w:rsid w:val="00E70015"/>
    <w:rsid w:val="00E70028"/>
    <w:rsid w:val="00E71196"/>
    <w:rsid w:val="00E71C33"/>
    <w:rsid w:val="00E71DAC"/>
    <w:rsid w:val="00E72705"/>
    <w:rsid w:val="00E73C4C"/>
    <w:rsid w:val="00E73D2D"/>
    <w:rsid w:val="00E73EA1"/>
    <w:rsid w:val="00E75DA1"/>
    <w:rsid w:val="00E80CD6"/>
    <w:rsid w:val="00E81106"/>
    <w:rsid w:val="00E87468"/>
    <w:rsid w:val="00E90775"/>
    <w:rsid w:val="00E90B0D"/>
    <w:rsid w:val="00E91388"/>
    <w:rsid w:val="00E92249"/>
    <w:rsid w:val="00E94455"/>
    <w:rsid w:val="00E95F5D"/>
    <w:rsid w:val="00EA0E6A"/>
    <w:rsid w:val="00EA379C"/>
    <w:rsid w:val="00EA42B8"/>
    <w:rsid w:val="00EB39DF"/>
    <w:rsid w:val="00EB3FA3"/>
    <w:rsid w:val="00EB5EEC"/>
    <w:rsid w:val="00EC0C52"/>
    <w:rsid w:val="00EC7B05"/>
    <w:rsid w:val="00ED1A57"/>
    <w:rsid w:val="00ED2D3F"/>
    <w:rsid w:val="00ED397F"/>
    <w:rsid w:val="00ED3B3C"/>
    <w:rsid w:val="00ED3BA6"/>
    <w:rsid w:val="00EE5B92"/>
    <w:rsid w:val="00EF24F9"/>
    <w:rsid w:val="00EF25A1"/>
    <w:rsid w:val="00EF2F8D"/>
    <w:rsid w:val="00F041E6"/>
    <w:rsid w:val="00F105D5"/>
    <w:rsid w:val="00F12B9E"/>
    <w:rsid w:val="00F159D4"/>
    <w:rsid w:val="00F16041"/>
    <w:rsid w:val="00F23878"/>
    <w:rsid w:val="00F23A35"/>
    <w:rsid w:val="00F24CD0"/>
    <w:rsid w:val="00F353A2"/>
    <w:rsid w:val="00F418B4"/>
    <w:rsid w:val="00F427E8"/>
    <w:rsid w:val="00F45C4A"/>
    <w:rsid w:val="00F5138C"/>
    <w:rsid w:val="00F568F4"/>
    <w:rsid w:val="00F56DE5"/>
    <w:rsid w:val="00F61DDA"/>
    <w:rsid w:val="00F644DF"/>
    <w:rsid w:val="00F74B6E"/>
    <w:rsid w:val="00F8095B"/>
    <w:rsid w:val="00F81DDA"/>
    <w:rsid w:val="00F82AED"/>
    <w:rsid w:val="00F8319A"/>
    <w:rsid w:val="00F8751B"/>
    <w:rsid w:val="00F92A97"/>
    <w:rsid w:val="00F931AB"/>
    <w:rsid w:val="00F94A85"/>
    <w:rsid w:val="00F97526"/>
    <w:rsid w:val="00F9770C"/>
    <w:rsid w:val="00FA17C5"/>
    <w:rsid w:val="00FA25D7"/>
    <w:rsid w:val="00FA4679"/>
    <w:rsid w:val="00FA6EA0"/>
    <w:rsid w:val="00FB2802"/>
    <w:rsid w:val="00FB4C5F"/>
    <w:rsid w:val="00FB70D5"/>
    <w:rsid w:val="00FC0237"/>
    <w:rsid w:val="00FC06C1"/>
    <w:rsid w:val="00FC1166"/>
    <w:rsid w:val="00FC66BA"/>
    <w:rsid w:val="00FD0165"/>
    <w:rsid w:val="00FD0ECB"/>
    <w:rsid w:val="00FD2318"/>
    <w:rsid w:val="00FD535F"/>
    <w:rsid w:val="00FD65FD"/>
    <w:rsid w:val="00FD6DF5"/>
    <w:rsid w:val="00FE0733"/>
    <w:rsid w:val="00FE08F0"/>
    <w:rsid w:val="00FE285B"/>
    <w:rsid w:val="00FE3F6C"/>
    <w:rsid w:val="00FE7297"/>
    <w:rsid w:val="00FE7825"/>
    <w:rsid w:val="00FF1A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480945"/>
  <w15:docId w15:val="{E526A6FA-EA86-4376-A4E0-4578EFEC8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MS Mincho"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iPriority="0"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5AF1"/>
    <w:pPr>
      <w:jc w:val="both"/>
    </w:pPr>
    <w:rPr>
      <w:rFonts w:ascii="Times New Roman" w:eastAsia="Times New Roman" w:hAnsi="Times New Roman"/>
      <w:sz w:val="24"/>
    </w:rPr>
  </w:style>
  <w:style w:type="paragraph" w:styleId="Heading1">
    <w:name w:val="heading 1"/>
    <w:aliases w:val="Document Header1,ClauseGroup_Title"/>
    <w:basedOn w:val="Normal"/>
    <w:next w:val="Normal"/>
    <w:link w:val="Heading1Char"/>
    <w:qFormat/>
    <w:rsid w:val="00E05AF1"/>
    <w:pPr>
      <w:suppressAutoHyphens/>
      <w:spacing w:before="480" w:after="240"/>
      <w:jc w:val="center"/>
      <w:outlineLvl w:val="0"/>
    </w:pPr>
    <w:rPr>
      <w:rFonts w:ascii="Times New Roman Bold" w:hAnsi="Times New Roman Bold"/>
      <w:b/>
      <w:smallCaps/>
      <w:sz w:val="36"/>
    </w:rPr>
  </w:style>
  <w:style w:type="paragraph" w:styleId="Heading2">
    <w:name w:val="heading 2"/>
    <w:aliases w:val="Title Header2,Clause_No&amp;Name,Section-Title,h2,Avsnitt,Tieu de 2,Tieude2 Char"/>
    <w:basedOn w:val="Normal"/>
    <w:next w:val="Normal"/>
    <w:link w:val="Heading2Char"/>
    <w:qFormat/>
    <w:rsid w:val="00E05AF1"/>
    <w:pPr>
      <w:pBdr>
        <w:bottom w:val="single" w:sz="24" w:space="3" w:color="C0C0C0"/>
      </w:pBdr>
      <w:suppressAutoHyphens/>
      <w:spacing w:after="240"/>
      <w:jc w:val="center"/>
      <w:outlineLvl w:val="1"/>
    </w:pPr>
    <w:rPr>
      <w:rFonts w:ascii="Times New Roman Bold" w:hAnsi="Times New Roman Bold"/>
      <w:b/>
      <w:sz w:val="28"/>
    </w:rPr>
  </w:style>
  <w:style w:type="paragraph" w:styleId="Heading3">
    <w:name w:val="heading 3"/>
    <w:aliases w:val="Section Header3,ClauseSub_No&amp;Name,Section Header3 Char Char,Sub-Clause Paragraph"/>
    <w:basedOn w:val="Normal"/>
    <w:next w:val="Normal"/>
    <w:link w:val="Heading3Char1"/>
    <w:qFormat/>
    <w:rsid w:val="00E05AF1"/>
    <w:pPr>
      <w:suppressAutoHyphens/>
      <w:jc w:val="center"/>
      <w:outlineLvl w:val="2"/>
    </w:pPr>
    <w:rPr>
      <w:b/>
      <w:sz w:val="28"/>
    </w:rPr>
  </w:style>
  <w:style w:type="paragraph" w:styleId="Heading4">
    <w:name w:val="heading 4"/>
    <w:aliases w:val="Sub-Clause Sub-paragraph,ClauseSubSub_No&amp;Name, Sub-Clause Sub-paragraph"/>
    <w:basedOn w:val="Normal"/>
    <w:next w:val="Normal"/>
    <w:link w:val="Heading4Char"/>
    <w:qFormat/>
    <w:rsid w:val="00E05AF1"/>
    <w:pPr>
      <w:keepNext/>
      <w:spacing w:after="200"/>
      <w:ind w:left="1422" w:right="18" w:hanging="457"/>
      <w:outlineLvl w:val="3"/>
    </w:pPr>
    <w:rPr>
      <w:b/>
      <w:bCs/>
    </w:rPr>
  </w:style>
  <w:style w:type="paragraph" w:styleId="Heading5">
    <w:name w:val="heading 5"/>
    <w:basedOn w:val="Normal"/>
    <w:next w:val="Normal"/>
    <w:link w:val="Heading5Char"/>
    <w:qFormat/>
    <w:rsid w:val="00E05AF1"/>
    <w:pPr>
      <w:keepNext/>
      <w:jc w:val="center"/>
      <w:outlineLvl w:val="4"/>
    </w:pPr>
    <w:rPr>
      <w:rFonts w:ascii="Arial" w:hAnsi="Arial"/>
      <w:u w:val="single"/>
    </w:rPr>
  </w:style>
  <w:style w:type="paragraph" w:styleId="Heading6">
    <w:name w:val="heading 6"/>
    <w:basedOn w:val="Normal"/>
    <w:next w:val="Normal"/>
    <w:link w:val="Heading6Char"/>
    <w:qFormat/>
    <w:rsid w:val="00E05AF1"/>
    <w:pPr>
      <w:keepNext/>
      <w:keepLines/>
      <w:suppressAutoHyphens/>
      <w:ind w:right="-72"/>
      <w:jc w:val="center"/>
      <w:outlineLvl w:val="5"/>
    </w:pPr>
    <w:rPr>
      <w:b/>
      <w:sz w:val="28"/>
    </w:rPr>
  </w:style>
  <w:style w:type="paragraph" w:styleId="Heading7">
    <w:name w:val="heading 7"/>
    <w:basedOn w:val="Normal"/>
    <w:next w:val="Normal"/>
    <w:link w:val="Heading7Char"/>
    <w:qFormat/>
    <w:rsid w:val="00E05AF1"/>
    <w:pPr>
      <w:keepNext/>
      <w:jc w:val="center"/>
      <w:outlineLvl w:val="6"/>
    </w:pPr>
    <w:rPr>
      <w:b/>
      <w:sz w:val="72"/>
    </w:rPr>
  </w:style>
  <w:style w:type="paragraph" w:styleId="Heading8">
    <w:name w:val="heading 8"/>
    <w:basedOn w:val="Normal"/>
    <w:next w:val="Normal"/>
    <w:link w:val="Heading8Char"/>
    <w:qFormat/>
    <w:rsid w:val="00E05AF1"/>
    <w:pPr>
      <w:keepNext/>
      <w:jc w:val="center"/>
      <w:outlineLvl w:val="7"/>
    </w:pPr>
    <w:rPr>
      <w:b/>
      <w:sz w:val="56"/>
    </w:rPr>
  </w:style>
  <w:style w:type="paragraph" w:styleId="Heading9">
    <w:name w:val="heading 9"/>
    <w:basedOn w:val="Normal"/>
    <w:next w:val="Normal"/>
    <w:link w:val="Heading9Char"/>
    <w:qFormat/>
    <w:rsid w:val="00E05AF1"/>
    <w:pPr>
      <w:numPr>
        <w:ilvl w:val="8"/>
        <w:numId w:val="1"/>
      </w:numPr>
      <w:spacing w:before="240" w:after="60"/>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ClauseGroup_Title Char"/>
    <w:link w:val="Heading1"/>
    <w:rsid w:val="00E05AF1"/>
    <w:rPr>
      <w:rFonts w:ascii="Times New Roman Bold" w:eastAsia="Times New Roman" w:hAnsi="Times New Roman Bold" w:cs="Times New Roman"/>
      <w:b/>
      <w:smallCaps/>
      <w:sz w:val="36"/>
      <w:szCs w:val="20"/>
    </w:rPr>
  </w:style>
  <w:style w:type="character" w:customStyle="1" w:styleId="Heading2Char">
    <w:name w:val="Heading 2 Char"/>
    <w:aliases w:val="Title Header2 Char,Clause_No&amp;Name Char,Section-Title Char,h2 Char,Avsnitt Char,Tieu de 2 Char,Tieude2 Char Char"/>
    <w:link w:val="Heading2"/>
    <w:rsid w:val="00E05AF1"/>
    <w:rPr>
      <w:rFonts w:ascii="Times New Roman Bold" w:eastAsia="Times New Roman" w:hAnsi="Times New Roman Bold" w:cs="Times New Roman"/>
      <w:b/>
      <w:sz w:val="28"/>
      <w:szCs w:val="20"/>
    </w:rPr>
  </w:style>
  <w:style w:type="character" w:customStyle="1" w:styleId="Heading3Char">
    <w:name w:val="Heading 3 Char"/>
    <w:rsid w:val="00E05AF1"/>
    <w:rPr>
      <w:rFonts w:ascii="Cambria" w:eastAsia="MS Gothic" w:hAnsi="Cambria" w:cs="Times New Roman"/>
      <w:b/>
      <w:bCs/>
      <w:color w:val="4F81BD"/>
      <w:sz w:val="24"/>
      <w:szCs w:val="20"/>
    </w:rPr>
  </w:style>
  <w:style w:type="character" w:customStyle="1" w:styleId="Heading4Char">
    <w:name w:val="Heading 4 Char"/>
    <w:aliases w:val="Sub-Clause Sub-paragraph Char,ClauseSubSub_No&amp;Name Char, Sub-Clause Sub-paragraph Char"/>
    <w:link w:val="Heading4"/>
    <w:rsid w:val="00E05AF1"/>
    <w:rPr>
      <w:rFonts w:ascii="Times New Roman" w:eastAsia="Times New Roman" w:hAnsi="Times New Roman" w:cs="Times New Roman"/>
      <w:b/>
      <w:bCs/>
      <w:sz w:val="24"/>
      <w:szCs w:val="20"/>
    </w:rPr>
  </w:style>
  <w:style w:type="character" w:customStyle="1" w:styleId="Heading5Char">
    <w:name w:val="Heading 5 Char"/>
    <w:link w:val="Heading5"/>
    <w:rsid w:val="00E05AF1"/>
    <w:rPr>
      <w:rFonts w:ascii="Arial" w:eastAsia="Times New Roman" w:hAnsi="Arial" w:cs="Times New Roman"/>
      <w:sz w:val="24"/>
      <w:szCs w:val="20"/>
      <w:u w:val="single"/>
    </w:rPr>
  </w:style>
  <w:style w:type="character" w:customStyle="1" w:styleId="Heading6Char">
    <w:name w:val="Heading 6 Char"/>
    <w:link w:val="Heading6"/>
    <w:rsid w:val="00E05AF1"/>
    <w:rPr>
      <w:rFonts w:ascii="Times New Roman" w:eastAsia="Times New Roman" w:hAnsi="Times New Roman" w:cs="Times New Roman"/>
      <w:b/>
      <w:sz w:val="28"/>
      <w:szCs w:val="20"/>
    </w:rPr>
  </w:style>
  <w:style w:type="character" w:customStyle="1" w:styleId="Heading7Char">
    <w:name w:val="Heading 7 Char"/>
    <w:link w:val="Heading7"/>
    <w:rsid w:val="00E05AF1"/>
    <w:rPr>
      <w:rFonts w:ascii="Times New Roman" w:eastAsia="Times New Roman" w:hAnsi="Times New Roman" w:cs="Times New Roman"/>
      <w:b/>
      <w:sz w:val="72"/>
      <w:szCs w:val="20"/>
    </w:rPr>
  </w:style>
  <w:style w:type="character" w:customStyle="1" w:styleId="Heading8Char">
    <w:name w:val="Heading 8 Char"/>
    <w:link w:val="Heading8"/>
    <w:rsid w:val="00E05AF1"/>
    <w:rPr>
      <w:rFonts w:ascii="Times New Roman" w:eastAsia="Times New Roman" w:hAnsi="Times New Roman" w:cs="Times New Roman"/>
      <w:b/>
      <w:sz w:val="56"/>
      <w:szCs w:val="20"/>
    </w:rPr>
  </w:style>
  <w:style w:type="character" w:customStyle="1" w:styleId="Heading9Char">
    <w:name w:val="Heading 9 Char"/>
    <w:link w:val="Heading9"/>
    <w:rsid w:val="00E05AF1"/>
    <w:rPr>
      <w:rFonts w:ascii="Arial" w:eastAsia="Times New Roman" w:hAnsi="Arial" w:cs="Times New Roman"/>
      <w:b/>
      <w:i/>
      <w:sz w:val="18"/>
      <w:szCs w:val="20"/>
      <w:lang w:val="es-ES_tradnl"/>
    </w:rPr>
  </w:style>
  <w:style w:type="character" w:customStyle="1" w:styleId="Heading3Char1">
    <w:name w:val="Heading 3 Char1"/>
    <w:aliases w:val="Section Header3 Char,ClauseSub_No&amp;Name Char,Section Header3 Char Char Char,Sub-Clause Paragraph Char"/>
    <w:link w:val="Heading3"/>
    <w:rsid w:val="00E05AF1"/>
    <w:rPr>
      <w:rFonts w:ascii="Times New Roman" w:eastAsia="Times New Roman" w:hAnsi="Times New Roman" w:cs="Times New Roman"/>
      <w:b/>
      <w:sz w:val="28"/>
      <w:szCs w:val="20"/>
    </w:rPr>
  </w:style>
  <w:style w:type="character" w:customStyle="1" w:styleId="Bibliogrphy">
    <w:name w:val="Bibliogrphy"/>
    <w:basedOn w:val="DefaultParagraphFont"/>
    <w:rsid w:val="00E05AF1"/>
  </w:style>
  <w:style w:type="character" w:customStyle="1" w:styleId="DocInit">
    <w:name w:val="Doc Init"/>
    <w:basedOn w:val="DefaultParagraphFont"/>
    <w:rsid w:val="00E05AF1"/>
  </w:style>
  <w:style w:type="paragraph" w:customStyle="1" w:styleId="Document1">
    <w:name w:val="Document 1"/>
    <w:rsid w:val="00E05AF1"/>
    <w:pPr>
      <w:keepNext/>
      <w:keepLines/>
      <w:tabs>
        <w:tab w:val="left" w:pos="-720"/>
      </w:tabs>
      <w:suppressAutoHyphens/>
    </w:pPr>
    <w:rPr>
      <w:rFonts w:ascii="Times" w:eastAsia="Times New Roman" w:hAnsi="Times"/>
      <w:sz w:val="24"/>
    </w:rPr>
  </w:style>
  <w:style w:type="character" w:customStyle="1" w:styleId="Document2">
    <w:name w:val="Document 2"/>
    <w:rsid w:val="00E05AF1"/>
    <w:rPr>
      <w:rFonts w:ascii="Times" w:hAnsi="Times"/>
      <w:noProof w:val="0"/>
      <w:sz w:val="24"/>
      <w:lang w:val="en-US"/>
    </w:rPr>
  </w:style>
  <w:style w:type="character" w:customStyle="1" w:styleId="Document3">
    <w:name w:val="Document 3"/>
    <w:rsid w:val="00E05AF1"/>
    <w:rPr>
      <w:rFonts w:ascii="Times" w:hAnsi="Times"/>
      <w:noProof w:val="0"/>
      <w:sz w:val="24"/>
      <w:lang w:val="en-US"/>
    </w:rPr>
  </w:style>
  <w:style w:type="character" w:customStyle="1" w:styleId="Document4">
    <w:name w:val="Document 4"/>
    <w:rsid w:val="00E05AF1"/>
    <w:rPr>
      <w:b/>
      <w:i/>
      <w:sz w:val="24"/>
    </w:rPr>
  </w:style>
  <w:style w:type="character" w:customStyle="1" w:styleId="Document5">
    <w:name w:val="Document 5"/>
    <w:basedOn w:val="DefaultParagraphFont"/>
    <w:rsid w:val="00E05AF1"/>
  </w:style>
  <w:style w:type="character" w:customStyle="1" w:styleId="Document6">
    <w:name w:val="Document 6"/>
    <w:basedOn w:val="DefaultParagraphFont"/>
    <w:rsid w:val="00E05AF1"/>
  </w:style>
  <w:style w:type="character" w:customStyle="1" w:styleId="Document7">
    <w:name w:val="Document 7"/>
    <w:basedOn w:val="DefaultParagraphFont"/>
    <w:rsid w:val="00E05AF1"/>
  </w:style>
  <w:style w:type="character" w:customStyle="1" w:styleId="Document8">
    <w:name w:val="Document 8"/>
    <w:basedOn w:val="DefaultParagraphFont"/>
    <w:rsid w:val="00E05AF1"/>
  </w:style>
  <w:style w:type="character" w:customStyle="1" w:styleId="TechInit">
    <w:name w:val="Tech Init"/>
    <w:rsid w:val="00E05AF1"/>
    <w:rPr>
      <w:rFonts w:ascii="Times" w:hAnsi="Times"/>
      <w:noProof w:val="0"/>
      <w:sz w:val="24"/>
      <w:lang w:val="en-US"/>
    </w:rPr>
  </w:style>
  <w:style w:type="character" w:customStyle="1" w:styleId="Technical1">
    <w:name w:val="Technical 1"/>
    <w:rsid w:val="00E05AF1"/>
    <w:rPr>
      <w:rFonts w:ascii="Times" w:hAnsi="Times"/>
      <w:noProof w:val="0"/>
      <w:sz w:val="24"/>
      <w:lang w:val="en-US"/>
    </w:rPr>
  </w:style>
  <w:style w:type="character" w:customStyle="1" w:styleId="Technical2">
    <w:name w:val="Technical 2"/>
    <w:rsid w:val="00E05AF1"/>
    <w:rPr>
      <w:rFonts w:ascii="Times" w:hAnsi="Times"/>
      <w:noProof w:val="0"/>
      <w:sz w:val="24"/>
      <w:lang w:val="en-US"/>
    </w:rPr>
  </w:style>
  <w:style w:type="character" w:customStyle="1" w:styleId="Technical3">
    <w:name w:val="Technical 3"/>
    <w:rsid w:val="00E05AF1"/>
    <w:rPr>
      <w:rFonts w:ascii="Times" w:hAnsi="Times"/>
      <w:noProof w:val="0"/>
      <w:sz w:val="24"/>
      <w:lang w:val="en-US"/>
    </w:rPr>
  </w:style>
  <w:style w:type="paragraph" w:customStyle="1" w:styleId="Technical4">
    <w:name w:val="Technical 4"/>
    <w:rsid w:val="00E05AF1"/>
    <w:pPr>
      <w:tabs>
        <w:tab w:val="left" w:pos="-720"/>
      </w:tabs>
      <w:suppressAutoHyphens/>
    </w:pPr>
    <w:rPr>
      <w:rFonts w:ascii="Times" w:eastAsia="Times New Roman" w:hAnsi="Times"/>
      <w:b/>
      <w:sz w:val="24"/>
    </w:rPr>
  </w:style>
  <w:style w:type="paragraph" w:customStyle="1" w:styleId="Technical5">
    <w:name w:val="Technical 5"/>
    <w:rsid w:val="00E05AF1"/>
    <w:pPr>
      <w:tabs>
        <w:tab w:val="left" w:pos="-720"/>
      </w:tabs>
      <w:suppressAutoHyphens/>
      <w:ind w:firstLine="720"/>
    </w:pPr>
    <w:rPr>
      <w:rFonts w:ascii="Times" w:eastAsia="Times New Roman" w:hAnsi="Times"/>
      <w:b/>
      <w:sz w:val="24"/>
    </w:rPr>
  </w:style>
  <w:style w:type="paragraph" w:customStyle="1" w:styleId="Technical6">
    <w:name w:val="Technical 6"/>
    <w:rsid w:val="00E05AF1"/>
    <w:pPr>
      <w:tabs>
        <w:tab w:val="left" w:pos="-720"/>
      </w:tabs>
      <w:suppressAutoHyphens/>
      <w:ind w:firstLine="720"/>
    </w:pPr>
    <w:rPr>
      <w:rFonts w:ascii="Times" w:eastAsia="Times New Roman" w:hAnsi="Times"/>
      <w:b/>
      <w:sz w:val="24"/>
    </w:rPr>
  </w:style>
  <w:style w:type="paragraph" w:customStyle="1" w:styleId="Technical7">
    <w:name w:val="Technical 7"/>
    <w:rsid w:val="00E05AF1"/>
    <w:pPr>
      <w:tabs>
        <w:tab w:val="left" w:pos="-720"/>
      </w:tabs>
      <w:suppressAutoHyphens/>
      <w:ind w:firstLine="720"/>
    </w:pPr>
    <w:rPr>
      <w:rFonts w:ascii="Times" w:eastAsia="Times New Roman" w:hAnsi="Times"/>
      <w:b/>
      <w:sz w:val="24"/>
    </w:rPr>
  </w:style>
  <w:style w:type="paragraph" w:customStyle="1" w:styleId="Technical8">
    <w:name w:val="Technical 8"/>
    <w:rsid w:val="00E05AF1"/>
    <w:pPr>
      <w:tabs>
        <w:tab w:val="left" w:pos="-720"/>
      </w:tabs>
      <w:suppressAutoHyphens/>
      <w:ind w:firstLine="720"/>
    </w:pPr>
    <w:rPr>
      <w:rFonts w:ascii="Times" w:eastAsia="Times New Roman" w:hAnsi="Times"/>
      <w:b/>
      <w:sz w:val="24"/>
    </w:rPr>
  </w:style>
  <w:style w:type="paragraph" w:customStyle="1" w:styleId="Pleading">
    <w:name w:val="Pleading"/>
    <w:rsid w:val="00E05AF1"/>
    <w:pPr>
      <w:tabs>
        <w:tab w:val="left" w:pos="-720"/>
      </w:tabs>
      <w:suppressAutoHyphens/>
      <w:spacing w:line="240" w:lineRule="exact"/>
    </w:pPr>
    <w:rPr>
      <w:rFonts w:ascii="Times" w:eastAsia="Times New Roman" w:hAnsi="Times"/>
      <w:sz w:val="24"/>
    </w:rPr>
  </w:style>
  <w:style w:type="paragraph" w:customStyle="1" w:styleId="RightPar1">
    <w:name w:val="Right Par 1"/>
    <w:rsid w:val="00E05AF1"/>
    <w:pPr>
      <w:tabs>
        <w:tab w:val="left" w:pos="-720"/>
        <w:tab w:val="left" w:pos="0"/>
        <w:tab w:val="decimal" w:pos="720"/>
      </w:tabs>
      <w:suppressAutoHyphens/>
      <w:ind w:firstLine="720"/>
    </w:pPr>
    <w:rPr>
      <w:rFonts w:ascii="Times" w:eastAsia="Times New Roman" w:hAnsi="Times"/>
      <w:sz w:val="24"/>
    </w:rPr>
  </w:style>
  <w:style w:type="paragraph" w:customStyle="1" w:styleId="RightPar2">
    <w:name w:val="Right Par 2"/>
    <w:rsid w:val="00E05AF1"/>
    <w:pPr>
      <w:tabs>
        <w:tab w:val="left" w:pos="-720"/>
        <w:tab w:val="left" w:pos="0"/>
        <w:tab w:val="left" w:pos="720"/>
        <w:tab w:val="decimal" w:pos="1440"/>
      </w:tabs>
      <w:suppressAutoHyphens/>
      <w:ind w:firstLine="1440"/>
    </w:pPr>
    <w:rPr>
      <w:rFonts w:ascii="Times" w:eastAsia="Times New Roman" w:hAnsi="Times"/>
      <w:sz w:val="24"/>
    </w:rPr>
  </w:style>
  <w:style w:type="paragraph" w:customStyle="1" w:styleId="RightPar3">
    <w:name w:val="Right Par 3"/>
    <w:rsid w:val="00E05AF1"/>
    <w:pPr>
      <w:tabs>
        <w:tab w:val="left" w:pos="-720"/>
        <w:tab w:val="left" w:pos="0"/>
        <w:tab w:val="left" w:pos="720"/>
        <w:tab w:val="left" w:pos="1440"/>
        <w:tab w:val="decimal" w:pos="2160"/>
      </w:tabs>
      <w:suppressAutoHyphens/>
      <w:ind w:firstLine="2160"/>
    </w:pPr>
    <w:rPr>
      <w:rFonts w:ascii="Times" w:eastAsia="Times New Roman" w:hAnsi="Times"/>
      <w:sz w:val="24"/>
    </w:rPr>
  </w:style>
  <w:style w:type="paragraph" w:customStyle="1" w:styleId="RightPar4">
    <w:name w:val="Right Par 4"/>
    <w:rsid w:val="00E05AF1"/>
    <w:pPr>
      <w:tabs>
        <w:tab w:val="left" w:pos="-720"/>
        <w:tab w:val="left" w:pos="0"/>
        <w:tab w:val="left" w:pos="720"/>
        <w:tab w:val="left" w:pos="1440"/>
        <w:tab w:val="left" w:pos="2160"/>
        <w:tab w:val="decimal" w:pos="2880"/>
      </w:tabs>
      <w:suppressAutoHyphens/>
      <w:ind w:firstLine="2880"/>
    </w:pPr>
    <w:rPr>
      <w:rFonts w:ascii="Times" w:eastAsia="Times New Roman" w:hAnsi="Times"/>
      <w:sz w:val="24"/>
    </w:rPr>
  </w:style>
  <w:style w:type="paragraph" w:customStyle="1" w:styleId="RightPar5">
    <w:name w:val="Right Par 5"/>
    <w:rsid w:val="00E05AF1"/>
    <w:pPr>
      <w:tabs>
        <w:tab w:val="left" w:pos="-720"/>
        <w:tab w:val="left" w:pos="0"/>
        <w:tab w:val="left" w:pos="720"/>
        <w:tab w:val="left" w:pos="1440"/>
        <w:tab w:val="left" w:pos="2160"/>
        <w:tab w:val="left" w:pos="2880"/>
        <w:tab w:val="decimal" w:pos="3600"/>
      </w:tabs>
      <w:suppressAutoHyphens/>
      <w:ind w:firstLine="3600"/>
    </w:pPr>
    <w:rPr>
      <w:rFonts w:ascii="Times" w:eastAsia="Times New Roman" w:hAnsi="Times"/>
      <w:sz w:val="24"/>
    </w:rPr>
  </w:style>
  <w:style w:type="paragraph" w:customStyle="1" w:styleId="RightPar6">
    <w:name w:val="Right Par 6"/>
    <w:rsid w:val="00E05AF1"/>
    <w:pPr>
      <w:tabs>
        <w:tab w:val="left" w:pos="-720"/>
        <w:tab w:val="left" w:pos="0"/>
        <w:tab w:val="left" w:pos="720"/>
        <w:tab w:val="left" w:pos="1440"/>
        <w:tab w:val="left" w:pos="2160"/>
        <w:tab w:val="left" w:pos="2880"/>
        <w:tab w:val="left" w:pos="3600"/>
        <w:tab w:val="decimal" w:pos="4320"/>
      </w:tabs>
      <w:suppressAutoHyphens/>
      <w:ind w:firstLine="4320"/>
    </w:pPr>
    <w:rPr>
      <w:rFonts w:ascii="Times" w:eastAsia="Times New Roman" w:hAnsi="Times"/>
      <w:sz w:val="24"/>
    </w:rPr>
  </w:style>
  <w:style w:type="paragraph" w:customStyle="1" w:styleId="RightPar7">
    <w:name w:val="Right Par 7"/>
    <w:rsid w:val="00E05AF1"/>
    <w:pPr>
      <w:tabs>
        <w:tab w:val="left" w:pos="-720"/>
        <w:tab w:val="left" w:pos="0"/>
        <w:tab w:val="left" w:pos="720"/>
        <w:tab w:val="left" w:pos="1440"/>
        <w:tab w:val="left" w:pos="2160"/>
        <w:tab w:val="left" w:pos="2880"/>
        <w:tab w:val="left" w:pos="3600"/>
        <w:tab w:val="left" w:pos="4320"/>
        <w:tab w:val="decimal" w:pos="5040"/>
      </w:tabs>
      <w:suppressAutoHyphens/>
      <w:ind w:firstLine="5040"/>
    </w:pPr>
    <w:rPr>
      <w:rFonts w:ascii="Times" w:eastAsia="Times New Roman" w:hAnsi="Times"/>
      <w:sz w:val="24"/>
    </w:rPr>
  </w:style>
  <w:style w:type="paragraph" w:customStyle="1" w:styleId="RightPar8">
    <w:name w:val="Right Par 8"/>
    <w:rsid w:val="00E05AF1"/>
    <w:pPr>
      <w:tabs>
        <w:tab w:val="left" w:pos="-720"/>
        <w:tab w:val="left" w:pos="0"/>
        <w:tab w:val="left" w:pos="720"/>
        <w:tab w:val="left" w:pos="1440"/>
        <w:tab w:val="left" w:pos="2160"/>
        <w:tab w:val="left" w:pos="2880"/>
        <w:tab w:val="left" w:pos="3600"/>
        <w:tab w:val="left" w:pos="4320"/>
        <w:tab w:val="left" w:pos="5040"/>
        <w:tab w:val="decimal" w:pos="5760"/>
      </w:tabs>
      <w:suppressAutoHyphens/>
      <w:ind w:firstLine="5760"/>
    </w:pPr>
    <w:rPr>
      <w:rFonts w:ascii="Times" w:eastAsia="Times New Roman" w:hAnsi="Times"/>
      <w:sz w:val="24"/>
    </w:rPr>
  </w:style>
  <w:style w:type="paragraph" w:styleId="TOC1">
    <w:name w:val="toc 1"/>
    <w:basedOn w:val="Normal"/>
    <w:next w:val="Normal"/>
    <w:uiPriority w:val="39"/>
    <w:rsid w:val="00E05AF1"/>
    <w:pPr>
      <w:tabs>
        <w:tab w:val="right" w:leader="dot" w:pos="9000"/>
      </w:tabs>
      <w:suppressAutoHyphens/>
      <w:spacing w:before="240"/>
      <w:ind w:left="720" w:right="720" w:hanging="720"/>
    </w:pPr>
    <w:rPr>
      <w:b/>
    </w:rPr>
  </w:style>
  <w:style w:type="paragraph" w:styleId="TOC2">
    <w:name w:val="toc 2"/>
    <w:basedOn w:val="Normal"/>
    <w:next w:val="Normal"/>
    <w:uiPriority w:val="39"/>
    <w:rsid w:val="00E05AF1"/>
    <w:pPr>
      <w:tabs>
        <w:tab w:val="right" w:leader="dot" w:pos="9000"/>
      </w:tabs>
      <w:suppressAutoHyphens/>
      <w:ind w:left="1440" w:hanging="720"/>
    </w:pPr>
  </w:style>
  <w:style w:type="paragraph" w:styleId="TOC3">
    <w:name w:val="toc 3"/>
    <w:basedOn w:val="Normal"/>
    <w:next w:val="Normal"/>
    <w:rsid w:val="00E05AF1"/>
    <w:pPr>
      <w:tabs>
        <w:tab w:val="right" w:leader="dot" w:pos="9000"/>
      </w:tabs>
      <w:suppressAutoHyphens/>
      <w:ind w:left="1440" w:hanging="720"/>
    </w:pPr>
    <w:rPr>
      <w:i/>
    </w:rPr>
  </w:style>
  <w:style w:type="paragraph" w:styleId="TOC4">
    <w:name w:val="toc 4"/>
    <w:basedOn w:val="Normal"/>
    <w:next w:val="Normal"/>
    <w:rsid w:val="00E05AF1"/>
    <w:pPr>
      <w:tabs>
        <w:tab w:val="left" w:leader="dot" w:pos="8640"/>
        <w:tab w:val="right" w:pos="9000"/>
      </w:tabs>
      <w:suppressAutoHyphens/>
      <w:ind w:left="2880" w:right="720" w:hanging="720"/>
    </w:pPr>
  </w:style>
  <w:style w:type="paragraph" w:styleId="TOC5">
    <w:name w:val="toc 5"/>
    <w:basedOn w:val="Normal"/>
    <w:next w:val="Normal"/>
    <w:rsid w:val="00E05AF1"/>
    <w:pPr>
      <w:tabs>
        <w:tab w:val="left" w:leader="dot" w:pos="8640"/>
        <w:tab w:val="right" w:pos="9000"/>
      </w:tabs>
      <w:suppressAutoHyphens/>
      <w:ind w:left="3600" w:right="720" w:hanging="720"/>
    </w:pPr>
  </w:style>
  <w:style w:type="paragraph" w:styleId="TOC6">
    <w:name w:val="toc 6"/>
    <w:basedOn w:val="Normal"/>
    <w:next w:val="Normal"/>
    <w:rsid w:val="00E05AF1"/>
    <w:pPr>
      <w:tabs>
        <w:tab w:val="left" w:pos="8640"/>
        <w:tab w:val="right" w:pos="9000"/>
      </w:tabs>
      <w:suppressAutoHyphens/>
      <w:ind w:left="720" w:hanging="720"/>
    </w:pPr>
  </w:style>
  <w:style w:type="paragraph" w:styleId="TOC7">
    <w:name w:val="toc 7"/>
    <w:basedOn w:val="Normal"/>
    <w:next w:val="Normal"/>
    <w:rsid w:val="00E05AF1"/>
    <w:pPr>
      <w:suppressAutoHyphens/>
      <w:ind w:left="720" w:hanging="720"/>
    </w:pPr>
  </w:style>
  <w:style w:type="paragraph" w:styleId="TOC8">
    <w:name w:val="toc 8"/>
    <w:basedOn w:val="Normal"/>
    <w:next w:val="Normal"/>
    <w:rsid w:val="00E05AF1"/>
    <w:pPr>
      <w:tabs>
        <w:tab w:val="left" w:pos="8640"/>
        <w:tab w:val="right" w:pos="9000"/>
      </w:tabs>
      <w:suppressAutoHyphens/>
      <w:ind w:left="720" w:hanging="720"/>
    </w:pPr>
  </w:style>
  <w:style w:type="paragraph" w:styleId="TOC9">
    <w:name w:val="toc 9"/>
    <w:basedOn w:val="Normal"/>
    <w:next w:val="Normal"/>
    <w:rsid w:val="00E05AF1"/>
    <w:pPr>
      <w:tabs>
        <w:tab w:val="left" w:leader="dot" w:pos="8640"/>
        <w:tab w:val="right" w:pos="9000"/>
      </w:tabs>
      <w:suppressAutoHyphens/>
      <w:ind w:left="720" w:hanging="720"/>
    </w:pPr>
  </w:style>
  <w:style w:type="paragraph" w:styleId="TOAHeading">
    <w:name w:val="toa heading"/>
    <w:basedOn w:val="Normal"/>
    <w:next w:val="Normal"/>
    <w:rsid w:val="00E05AF1"/>
    <w:pPr>
      <w:tabs>
        <w:tab w:val="left" w:pos="9000"/>
        <w:tab w:val="right" w:pos="9360"/>
      </w:tabs>
      <w:suppressAutoHyphens/>
    </w:pPr>
  </w:style>
  <w:style w:type="paragraph" w:styleId="Caption">
    <w:name w:val="caption"/>
    <w:basedOn w:val="Normal"/>
    <w:next w:val="Normal"/>
    <w:qFormat/>
    <w:rsid w:val="00E05AF1"/>
    <w:rPr>
      <w:rFonts w:ascii="Courier New" w:hAnsi="Courier New"/>
    </w:rPr>
  </w:style>
  <w:style w:type="character" w:customStyle="1" w:styleId="EquationCaption">
    <w:name w:val="_Equation Caption"/>
    <w:rsid w:val="00E05AF1"/>
  </w:style>
  <w:style w:type="character" w:customStyle="1" w:styleId="vlpgno">
    <w:name w:val="vl.pg.no"/>
    <w:rsid w:val="00E05AF1"/>
    <w:rPr>
      <w:rFonts w:ascii="Times" w:hAnsi="Times"/>
      <w:b/>
      <w:noProof w:val="0"/>
      <w:sz w:val="20"/>
      <w:lang w:val="en-US"/>
    </w:rPr>
  </w:style>
  <w:style w:type="character" w:styleId="LineNumber">
    <w:name w:val="line number"/>
    <w:basedOn w:val="DefaultParagraphFont"/>
    <w:uiPriority w:val="99"/>
    <w:rsid w:val="00E05AF1"/>
  </w:style>
  <w:style w:type="paragraph" w:styleId="Title">
    <w:name w:val="Title"/>
    <w:basedOn w:val="Normal"/>
    <w:link w:val="TitleChar"/>
    <w:qFormat/>
    <w:rsid w:val="00E05AF1"/>
    <w:pPr>
      <w:spacing w:before="240" w:after="60"/>
      <w:jc w:val="center"/>
    </w:pPr>
    <w:rPr>
      <w:rFonts w:ascii="Arial" w:hAnsi="Arial"/>
      <w:b/>
      <w:kern w:val="28"/>
      <w:sz w:val="32"/>
    </w:rPr>
  </w:style>
  <w:style w:type="character" w:customStyle="1" w:styleId="TitleChar">
    <w:name w:val="Title Char"/>
    <w:link w:val="Title"/>
    <w:rsid w:val="00E05AF1"/>
    <w:rPr>
      <w:rFonts w:ascii="Arial" w:eastAsia="Times New Roman" w:hAnsi="Arial" w:cs="Times New Roman"/>
      <w:b/>
      <w:kern w:val="28"/>
      <w:sz w:val="32"/>
      <w:szCs w:val="20"/>
    </w:rPr>
  </w:style>
  <w:style w:type="character" w:customStyle="1" w:styleId="footnote">
    <w:name w:val="footnote"/>
    <w:rsid w:val="00E05AF1"/>
    <w:rPr>
      <w:rFonts w:ascii="Book Antiqua" w:hAnsi="Book Antiqua"/>
      <w:noProof w:val="0"/>
      <w:sz w:val="24"/>
      <w:lang w:val="en-US"/>
    </w:rPr>
  </w:style>
  <w:style w:type="paragraph" w:styleId="Header">
    <w:name w:val="header"/>
    <w:basedOn w:val="Normal"/>
    <w:link w:val="HeaderChar"/>
    <w:uiPriority w:val="99"/>
    <w:rsid w:val="00E05AF1"/>
    <w:rPr>
      <w:sz w:val="20"/>
    </w:rPr>
  </w:style>
  <w:style w:type="character" w:customStyle="1" w:styleId="HeaderChar">
    <w:name w:val="Header Char"/>
    <w:link w:val="Header"/>
    <w:uiPriority w:val="99"/>
    <w:rsid w:val="00E05AF1"/>
    <w:rPr>
      <w:rFonts w:ascii="Times New Roman" w:eastAsia="Times New Roman" w:hAnsi="Times New Roman" w:cs="Times New Roman"/>
      <w:sz w:val="20"/>
      <w:szCs w:val="20"/>
    </w:rPr>
  </w:style>
  <w:style w:type="paragraph" w:styleId="Footer">
    <w:name w:val="footer"/>
    <w:basedOn w:val="Normal"/>
    <w:link w:val="FooterChar"/>
    <w:uiPriority w:val="99"/>
    <w:rsid w:val="00E05AF1"/>
    <w:rPr>
      <w:sz w:val="20"/>
    </w:rPr>
  </w:style>
  <w:style w:type="character" w:customStyle="1" w:styleId="FooterChar">
    <w:name w:val="Footer Char"/>
    <w:link w:val="Footer"/>
    <w:uiPriority w:val="99"/>
    <w:rsid w:val="00E05AF1"/>
    <w:rPr>
      <w:rFonts w:ascii="Times New Roman" w:eastAsia="Times New Roman" w:hAnsi="Times New Roman" w:cs="Times New Roman"/>
      <w:sz w:val="20"/>
      <w:szCs w:val="20"/>
    </w:rPr>
  </w:style>
  <w:style w:type="character" w:styleId="PageNumber">
    <w:name w:val="page number"/>
    <w:basedOn w:val="DefaultParagraphFont"/>
    <w:rsid w:val="00E05AF1"/>
  </w:style>
  <w:style w:type="paragraph" w:styleId="FootnoteText">
    <w:name w:val="footnote text"/>
    <w:basedOn w:val="Normal"/>
    <w:link w:val="FootnoteTextChar"/>
    <w:rsid w:val="00E05AF1"/>
    <w:pPr>
      <w:tabs>
        <w:tab w:val="left" w:pos="360"/>
      </w:tabs>
      <w:ind w:left="360" w:hanging="360"/>
    </w:pPr>
    <w:rPr>
      <w:sz w:val="20"/>
    </w:rPr>
  </w:style>
  <w:style w:type="character" w:customStyle="1" w:styleId="FootnoteTextChar">
    <w:name w:val="Footnote Text Char"/>
    <w:link w:val="FootnoteText"/>
    <w:rsid w:val="00E05AF1"/>
    <w:rPr>
      <w:rFonts w:ascii="Times New Roman" w:eastAsia="Times New Roman" w:hAnsi="Times New Roman" w:cs="Times New Roman"/>
      <w:sz w:val="20"/>
      <w:szCs w:val="20"/>
    </w:rPr>
  </w:style>
  <w:style w:type="paragraph" w:customStyle="1" w:styleId="Head21">
    <w:name w:val="Head 2.1"/>
    <w:basedOn w:val="Normal"/>
    <w:rsid w:val="00E05AF1"/>
    <w:pPr>
      <w:keepNext/>
      <w:pBdr>
        <w:bottom w:val="single" w:sz="24" w:space="3" w:color="auto"/>
      </w:pBdr>
      <w:suppressAutoHyphens/>
      <w:spacing w:before="480" w:after="240"/>
      <w:jc w:val="center"/>
    </w:pPr>
    <w:rPr>
      <w:rFonts w:ascii="Times New Roman Bold" w:hAnsi="Times New Roman Bold"/>
      <w:b/>
      <w:smallCaps/>
      <w:sz w:val="32"/>
    </w:rPr>
  </w:style>
  <w:style w:type="paragraph" w:customStyle="1" w:styleId="Head22">
    <w:name w:val="Head 2.2"/>
    <w:basedOn w:val="Normal"/>
    <w:rsid w:val="00E05AF1"/>
    <w:pPr>
      <w:tabs>
        <w:tab w:val="left" w:pos="360"/>
      </w:tabs>
      <w:suppressAutoHyphens/>
      <w:spacing w:after="240"/>
      <w:ind w:left="360" w:hanging="360"/>
      <w:jc w:val="left"/>
    </w:pPr>
    <w:rPr>
      <w:b/>
    </w:rPr>
  </w:style>
  <w:style w:type="character" w:styleId="FootnoteReference">
    <w:name w:val="footnote reference"/>
    <w:semiHidden/>
    <w:rsid w:val="00E05AF1"/>
    <w:rPr>
      <w:vertAlign w:val="superscript"/>
    </w:rPr>
  </w:style>
  <w:style w:type="character" w:customStyle="1" w:styleId="insert2">
    <w:name w:val="insert2"/>
    <w:rsid w:val="00E05AF1"/>
    <w:rPr>
      <w:rFonts w:ascii="Arial" w:hAnsi="Arial"/>
      <w:i/>
      <w:noProof w:val="0"/>
      <w:sz w:val="24"/>
      <w:lang w:val="en-US"/>
    </w:rPr>
  </w:style>
  <w:style w:type="character" w:customStyle="1" w:styleId="reference">
    <w:name w:val="reference"/>
    <w:rsid w:val="00E05AF1"/>
    <w:rPr>
      <w:rFonts w:ascii="Book Antiqua" w:hAnsi="Book Antiqua"/>
      <w:i/>
      <w:noProof w:val="0"/>
      <w:sz w:val="24"/>
      <w:lang w:val="en-US"/>
    </w:rPr>
  </w:style>
  <w:style w:type="paragraph" w:styleId="Index9">
    <w:name w:val="index 9"/>
    <w:basedOn w:val="Normal"/>
    <w:next w:val="Normal"/>
    <w:rsid w:val="00E05AF1"/>
    <w:pPr>
      <w:tabs>
        <w:tab w:val="right" w:pos="4140"/>
      </w:tabs>
      <w:ind w:left="2160" w:hanging="240"/>
      <w:jc w:val="left"/>
    </w:pPr>
    <w:rPr>
      <w:sz w:val="20"/>
    </w:rPr>
  </w:style>
  <w:style w:type="paragraph" w:styleId="Index1">
    <w:name w:val="index 1"/>
    <w:basedOn w:val="Normal"/>
    <w:next w:val="Normal"/>
    <w:autoRedefine/>
    <w:semiHidden/>
    <w:unhideWhenUsed/>
    <w:rsid w:val="00E05AF1"/>
    <w:pPr>
      <w:ind w:left="240" w:hanging="240"/>
    </w:pPr>
  </w:style>
  <w:style w:type="paragraph" w:styleId="IndexHeading">
    <w:name w:val="index heading"/>
    <w:basedOn w:val="Normal"/>
    <w:next w:val="Index1"/>
    <w:rsid w:val="00E05AF1"/>
    <w:pPr>
      <w:jc w:val="left"/>
    </w:pPr>
    <w:rPr>
      <w:sz w:val="20"/>
    </w:rPr>
  </w:style>
  <w:style w:type="paragraph" w:customStyle="1" w:styleId="Headingrb2">
    <w:name w:val="Heading rb2"/>
    <w:basedOn w:val="Normal"/>
    <w:rsid w:val="00E05AF1"/>
    <w:pPr>
      <w:tabs>
        <w:tab w:val="left" w:pos="-851"/>
        <w:tab w:val="right" w:pos="-567"/>
        <w:tab w:val="right" w:pos="2127"/>
        <w:tab w:val="right" w:pos="2694"/>
        <w:tab w:val="left" w:pos="2977"/>
        <w:tab w:val="right" w:pos="10348"/>
      </w:tabs>
      <w:spacing w:line="400" w:lineRule="exact"/>
      <w:ind w:right="-28"/>
      <w:jc w:val="left"/>
    </w:pPr>
    <w:rPr>
      <w:rFonts w:ascii="Arial" w:hAnsi="Arial"/>
      <w:b/>
      <w:noProof/>
      <w:spacing w:val="6"/>
      <w:sz w:val="26"/>
    </w:rPr>
  </w:style>
  <w:style w:type="paragraph" w:customStyle="1" w:styleId="Headfid1">
    <w:name w:val="Head fid1"/>
    <w:basedOn w:val="Head2"/>
    <w:rsid w:val="00E05AF1"/>
  </w:style>
  <w:style w:type="paragraph" w:customStyle="1" w:styleId="Head2">
    <w:name w:val="Head 2"/>
    <w:basedOn w:val="Normal"/>
    <w:autoRedefine/>
    <w:rsid w:val="00E05AF1"/>
    <w:pPr>
      <w:spacing w:before="120" w:after="120"/>
    </w:pPr>
    <w:rPr>
      <w:b/>
      <w:lang w:val="en-GB"/>
    </w:rPr>
  </w:style>
  <w:style w:type="paragraph" w:customStyle="1" w:styleId="explanatoryclause">
    <w:name w:val="explanatory_clause"/>
    <w:basedOn w:val="Normal"/>
    <w:rsid w:val="00E05AF1"/>
    <w:pPr>
      <w:suppressAutoHyphens/>
      <w:spacing w:after="240"/>
      <w:ind w:left="738" w:right="-14" w:hanging="738"/>
      <w:jc w:val="left"/>
    </w:pPr>
    <w:rPr>
      <w:rFonts w:ascii="Arial" w:hAnsi="Arial"/>
      <w:sz w:val="22"/>
    </w:rPr>
  </w:style>
  <w:style w:type="paragraph" w:customStyle="1" w:styleId="explanatorynotes">
    <w:name w:val="explanatory_notes"/>
    <w:basedOn w:val="Normal"/>
    <w:rsid w:val="00E05AF1"/>
    <w:pPr>
      <w:suppressAutoHyphens/>
      <w:spacing w:after="240" w:line="360" w:lineRule="exact"/>
    </w:pPr>
    <w:rPr>
      <w:rFonts w:ascii="Arial" w:hAnsi="Arial"/>
    </w:rPr>
  </w:style>
  <w:style w:type="paragraph" w:customStyle="1" w:styleId="Head22b">
    <w:name w:val="Head 2.2b"/>
    <w:basedOn w:val="Normal"/>
    <w:rsid w:val="00E05AF1"/>
    <w:pPr>
      <w:suppressAutoHyphens/>
      <w:spacing w:after="240"/>
      <w:ind w:left="360" w:hanging="360"/>
      <w:jc w:val="left"/>
    </w:pPr>
    <w:rPr>
      <w:rFonts w:ascii="Tms Rmn" w:hAnsi="Tms Rmn"/>
      <w:b/>
    </w:rPr>
  </w:style>
  <w:style w:type="paragraph" w:customStyle="1" w:styleId="Head31">
    <w:name w:val="Head 3.1"/>
    <w:basedOn w:val="Head21"/>
    <w:rsid w:val="00E05AF1"/>
  </w:style>
  <w:style w:type="paragraph" w:customStyle="1" w:styleId="Head41">
    <w:name w:val="Head 4.1"/>
    <w:basedOn w:val="Head21"/>
    <w:rsid w:val="00E05AF1"/>
  </w:style>
  <w:style w:type="paragraph" w:customStyle="1" w:styleId="Head42">
    <w:name w:val="Head 4.2"/>
    <w:basedOn w:val="Normal"/>
    <w:rsid w:val="00E05AF1"/>
    <w:pPr>
      <w:suppressAutoHyphens/>
      <w:spacing w:after="240"/>
      <w:ind w:left="360" w:hanging="360"/>
      <w:jc w:val="left"/>
    </w:pPr>
    <w:rPr>
      <w:b/>
    </w:rPr>
  </w:style>
  <w:style w:type="paragraph" w:customStyle="1" w:styleId="Head51">
    <w:name w:val="Head 5.1"/>
    <w:basedOn w:val="Head21"/>
    <w:rsid w:val="00E05AF1"/>
    <w:pPr>
      <w:spacing w:after="0"/>
    </w:pPr>
  </w:style>
  <w:style w:type="paragraph" w:customStyle="1" w:styleId="Head52">
    <w:name w:val="Head 5.2"/>
    <w:basedOn w:val="Normal"/>
    <w:rsid w:val="00E05AF1"/>
    <w:pPr>
      <w:keepNext/>
      <w:suppressAutoHyphens/>
      <w:spacing w:before="480" w:after="240"/>
      <w:ind w:left="547" w:hanging="547"/>
      <w:jc w:val="center"/>
    </w:pPr>
    <w:rPr>
      <w:b/>
    </w:rPr>
  </w:style>
  <w:style w:type="paragraph" w:customStyle="1" w:styleId="Head61">
    <w:name w:val="Head 6.1"/>
    <w:basedOn w:val="Head51"/>
    <w:rsid w:val="00E05AF1"/>
    <w:pPr>
      <w:pBdr>
        <w:bottom w:val="none" w:sz="0" w:space="0" w:color="auto"/>
      </w:pBdr>
      <w:spacing w:before="0" w:after="240"/>
    </w:pPr>
    <w:rPr>
      <w:caps/>
    </w:rPr>
  </w:style>
  <w:style w:type="paragraph" w:customStyle="1" w:styleId="Head71">
    <w:name w:val="Head 7.1"/>
    <w:basedOn w:val="Head21"/>
    <w:rsid w:val="00E05AF1"/>
  </w:style>
  <w:style w:type="paragraph" w:customStyle="1" w:styleId="Head72">
    <w:name w:val="Head 7.2"/>
    <w:basedOn w:val="Normal"/>
    <w:rsid w:val="00E05AF1"/>
    <w:pPr>
      <w:suppressAutoHyphens/>
      <w:spacing w:after="240"/>
      <w:ind w:left="720" w:hanging="720"/>
      <w:jc w:val="left"/>
    </w:pPr>
    <w:rPr>
      <w:rFonts w:ascii="Times New Roman Bold" w:hAnsi="Times New Roman Bold"/>
      <w:b/>
      <w:sz w:val="28"/>
    </w:rPr>
  </w:style>
  <w:style w:type="paragraph" w:customStyle="1" w:styleId="Head81">
    <w:name w:val="Head 8.1"/>
    <w:basedOn w:val="Heading1"/>
    <w:rsid w:val="00E05AF1"/>
    <w:pPr>
      <w:outlineLvl w:val="9"/>
    </w:pPr>
    <w:rPr>
      <w:smallCaps w:val="0"/>
      <w:sz w:val="32"/>
    </w:rPr>
  </w:style>
  <w:style w:type="paragraph" w:customStyle="1" w:styleId="Head82">
    <w:name w:val="Head 8.2"/>
    <w:basedOn w:val="Head81"/>
    <w:rsid w:val="00E05AF1"/>
    <w:rPr>
      <w:smallCaps/>
      <w:sz w:val="28"/>
    </w:rPr>
  </w:style>
  <w:style w:type="paragraph" w:styleId="BodyText">
    <w:name w:val="Body Text"/>
    <w:basedOn w:val="Normal"/>
    <w:link w:val="BodyTextChar"/>
    <w:rsid w:val="00E05AF1"/>
    <w:pPr>
      <w:suppressAutoHyphens/>
      <w:ind w:right="-72"/>
    </w:pPr>
    <w:rPr>
      <w:spacing w:val="-4"/>
    </w:rPr>
  </w:style>
  <w:style w:type="character" w:customStyle="1" w:styleId="BodyTextChar">
    <w:name w:val="Body Text Char"/>
    <w:link w:val="BodyText"/>
    <w:rsid w:val="00E05AF1"/>
    <w:rPr>
      <w:rFonts w:ascii="Times New Roman" w:eastAsia="Times New Roman" w:hAnsi="Times New Roman" w:cs="Times New Roman"/>
      <w:spacing w:val="-4"/>
      <w:sz w:val="24"/>
      <w:szCs w:val="20"/>
    </w:rPr>
  </w:style>
  <w:style w:type="paragraph" w:styleId="BodyTextIndent">
    <w:name w:val="Body Text Indent"/>
    <w:aliases w:val="Body Text Indent Char Char,Body Text Indent Char Char Char Char Char Char,Body Text Indent Char Char Char"/>
    <w:basedOn w:val="Normal"/>
    <w:link w:val="BodyTextIndentChar"/>
    <w:rsid w:val="00E05AF1"/>
    <w:pPr>
      <w:tabs>
        <w:tab w:val="left" w:pos="1080"/>
      </w:tabs>
      <w:ind w:left="1080" w:hanging="540"/>
    </w:pPr>
  </w:style>
  <w:style w:type="character" w:customStyle="1" w:styleId="BodyTextIndentChar">
    <w:name w:val="Body Text Indent Char"/>
    <w:aliases w:val="Body Text Indent Char Char Char1,Body Text Indent Char Char Char Char Char Char Char,Body Text Indent Char Char Char Char"/>
    <w:link w:val="BodyTextIndent"/>
    <w:rsid w:val="00E05AF1"/>
    <w:rPr>
      <w:rFonts w:ascii="Times New Roman" w:eastAsia="Times New Roman" w:hAnsi="Times New Roman" w:cs="Times New Roman"/>
      <w:sz w:val="24"/>
      <w:szCs w:val="20"/>
    </w:rPr>
  </w:style>
  <w:style w:type="paragraph" w:styleId="BlockText">
    <w:name w:val="Block Text"/>
    <w:basedOn w:val="Normal"/>
    <w:rsid w:val="00E05AF1"/>
    <w:pPr>
      <w:tabs>
        <w:tab w:val="left" w:pos="1080"/>
      </w:tabs>
      <w:suppressAutoHyphens/>
      <w:spacing w:after="200"/>
      <w:ind w:left="547" w:right="-72" w:hanging="547"/>
    </w:pPr>
  </w:style>
  <w:style w:type="character" w:customStyle="1" w:styleId="EndnoteTextChar">
    <w:name w:val="Endnote Text Char"/>
    <w:link w:val="EndnoteText"/>
    <w:semiHidden/>
    <w:rsid w:val="00E05AF1"/>
    <w:rPr>
      <w:rFonts w:ascii="Times New Roman" w:eastAsia="Times New Roman" w:hAnsi="Times New Roman" w:cs="Times New Roman"/>
      <w:sz w:val="20"/>
      <w:szCs w:val="20"/>
    </w:rPr>
  </w:style>
  <w:style w:type="paragraph" w:styleId="EndnoteText">
    <w:name w:val="endnote text"/>
    <w:basedOn w:val="Normal"/>
    <w:link w:val="EndnoteTextChar"/>
    <w:semiHidden/>
    <w:rsid w:val="00E05AF1"/>
    <w:pPr>
      <w:tabs>
        <w:tab w:val="left" w:pos="-720"/>
      </w:tabs>
      <w:suppressAutoHyphens/>
      <w:jc w:val="left"/>
    </w:pPr>
    <w:rPr>
      <w:sz w:val="20"/>
    </w:rPr>
  </w:style>
  <w:style w:type="character" w:customStyle="1" w:styleId="EndnoteTextChar1">
    <w:name w:val="Endnote Text Char1"/>
    <w:uiPriority w:val="99"/>
    <w:semiHidden/>
    <w:rsid w:val="00E05AF1"/>
    <w:rPr>
      <w:rFonts w:ascii="Times New Roman" w:eastAsia="Times New Roman" w:hAnsi="Times New Roman" w:cs="Times New Roman"/>
      <w:sz w:val="20"/>
      <w:szCs w:val="20"/>
    </w:rPr>
  </w:style>
  <w:style w:type="character" w:styleId="EndnoteReference">
    <w:name w:val="endnote reference"/>
    <w:uiPriority w:val="99"/>
    <w:rsid w:val="00E05AF1"/>
    <w:rPr>
      <w:rFonts w:ascii="CG Times" w:hAnsi="CG Times"/>
      <w:noProof w:val="0"/>
      <w:sz w:val="22"/>
      <w:vertAlign w:val="superscript"/>
      <w:lang w:val="en-US"/>
    </w:rPr>
  </w:style>
  <w:style w:type="paragraph" w:styleId="NormalWeb">
    <w:name w:val="Normal (Web)"/>
    <w:basedOn w:val="Normal"/>
    <w:uiPriority w:val="99"/>
    <w:rsid w:val="00E05AF1"/>
    <w:pPr>
      <w:spacing w:before="100" w:beforeAutospacing="1" w:after="100" w:afterAutospacing="1"/>
      <w:jc w:val="left"/>
    </w:pPr>
    <w:rPr>
      <w:rFonts w:ascii="Arial Unicode MS" w:eastAsia="Arial Unicode MS" w:hAnsi="Arial Unicode MS" w:cs="Arial Unicode MS"/>
      <w:szCs w:val="24"/>
    </w:rPr>
  </w:style>
  <w:style w:type="paragraph" w:styleId="BodyText3">
    <w:name w:val="Body Text 3"/>
    <w:basedOn w:val="Normal"/>
    <w:link w:val="BodyText3Char"/>
    <w:rsid w:val="00E05AF1"/>
    <w:pPr>
      <w:suppressAutoHyphens/>
      <w:spacing w:after="140"/>
      <w:jc w:val="left"/>
    </w:pPr>
    <w:rPr>
      <w:i/>
      <w:iCs/>
      <w:color w:val="000000"/>
      <w:szCs w:val="24"/>
    </w:rPr>
  </w:style>
  <w:style w:type="character" w:customStyle="1" w:styleId="BodyText3Char">
    <w:name w:val="Body Text 3 Char"/>
    <w:link w:val="BodyText3"/>
    <w:rsid w:val="00E05AF1"/>
    <w:rPr>
      <w:rFonts w:ascii="Times New Roman" w:eastAsia="Times New Roman" w:hAnsi="Times New Roman" w:cs="Times New Roman"/>
      <w:i/>
      <w:iCs/>
      <w:color w:val="000000"/>
      <w:sz w:val="24"/>
      <w:szCs w:val="24"/>
    </w:rPr>
  </w:style>
  <w:style w:type="paragraph" w:styleId="BodyText2">
    <w:name w:val="Body Text 2"/>
    <w:basedOn w:val="Normal"/>
    <w:link w:val="BodyText2Char"/>
    <w:rsid w:val="00E05AF1"/>
    <w:pPr>
      <w:suppressAutoHyphens/>
    </w:pPr>
    <w:rPr>
      <w:i/>
    </w:rPr>
  </w:style>
  <w:style w:type="character" w:customStyle="1" w:styleId="BodyText2Char">
    <w:name w:val="Body Text 2 Char"/>
    <w:link w:val="BodyText2"/>
    <w:rsid w:val="00E05AF1"/>
    <w:rPr>
      <w:rFonts w:ascii="Times New Roman" w:eastAsia="Times New Roman" w:hAnsi="Times New Roman" w:cs="Times New Roman"/>
      <w:i/>
      <w:sz w:val="24"/>
      <w:szCs w:val="20"/>
    </w:rPr>
  </w:style>
  <w:style w:type="paragraph" w:styleId="BodyTextIndent2">
    <w:name w:val="Body Text Indent 2"/>
    <w:basedOn w:val="Normal"/>
    <w:link w:val="BodyTextIndent2Char"/>
    <w:rsid w:val="00E05AF1"/>
    <w:pPr>
      <w:tabs>
        <w:tab w:val="num" w:pos="720"/>
      </w:tabs>
      <w:ind w:left="720" w:hanging="720"/>
      <w:jc w:val="left"/>
    </w:pPr>
  </w:style>
  <w:style w:type="character" w:customStyle="1" w:styleId="BodyTextIndent2Char">
    <w:name w:val="Body Text Indent 2 Char"/>
    <w:link w:val="BodyTextIndent2"/>
    <w:rsid w:val="00E05AF1"/>
    <w:rPr>
      <w:rFonts w:ascii="Times New Roman" w:eastAsia="Times New Roman" w:hAnsi="Times New Roman" w:cs="Times New Roman"/>
      <w:sz w:val="24"/>
      <w:szCs w:val="20"/>
    </w:rPr>
  </w:style>
  <w:style w:type="paragraph" w:styleId="Subtitle">
    <w:name w:val="Subtitle"/>
    <w:basedOn w:val="Normal"/>
    <w:link w:val="SubtitleChar"/>
    <w:qFormat/>
    <w:rsid w:val="00E05AF1"/>
    <w:pPr>
      <w:jc w:val="center"/>
    </w:pPr>
    <w:rPr>
      <w:b/>
      <w:sz w:val="44"/>
    </w:rPr>
  </w:style>
  <w:style w:type="character" w:customStyle="1" w:styleId="SubtitleChar">
    <w:name w:val="Subtitle Char"/>
    <w:link w:val="Subtitle"/>
    <w:rsid w:val="00E05AF1"/>
    <w:rPr>
      <w:rFonts w:ascii="Times New Roman" w:eastAsia="Times New Roman" w:hAnsi="Times New Roman" w:cs="Times New Roman"/>
      <w:b/>
      <w:sz w:val="44"/>
      <w:szCs w:val="20"/>
    </w:rPr>
  </w:style>
  <w:style w:type="paragraph" w:styleId="List">
    <w:name w:val="List"/>
    <w:aliases w:val="1. List"/>
    <w:basedOn w:val="Normal"/>
    <w:rsid w:val="00E05AF1"/>
    <w:pPr>
      <w:spacing w:before="120" w:after="120"/>
      <w:ind w:left="1440"/>
    </w:pPr>
  </w:style>
  <w:style w:type="paragraph" w:customStyle="1" w:styleId="TOCNumber1">
    <w:name w:val="TOC Number1"/>
    <w:basedOn w:val="Heading4"/>
    <w:autoRedefine/>
    <w:rsid w:val="00E05AF1"/>
    <w:pPr>
      <w:keepNext w:val="0"/>
      <w:suppressAutoHyphens/>
      <w:spacing w:after="120"/>
      <w:ind w:left="0" w:firstLine="0"/>
      <w:outlineLvl w:val="9"/>
    </w:pPr>
    <w:rPr>
      <w:sz w:val="28"/>
      <w:szCs w:val="28"/>
    </w:rPr>
  </w:style>
  <w:style w:type="paragraph" w:customStyle="1" w:styleId="Subtitle2">
    <w:name w:val="Subtitle 2"/>
    <w:basedOn w:val="Footer"/>
    <w:autoRedefine/>
    <w:rsid w:val="00E05AF1"/>
    <w:pPr>
      <w:widowControl w:val="0"/>
      <w:tabs>
        <w:tab w:val="right" w:leader="underscore" w:pos="9504"/>
      </w:tabs>
      <w:spacing w:before="120" w:after="120" w:line="264" w:lineRule="auto"/>
      <w:ind w:firstLine="29"/>
      <w:outlineLvl w:val="1"/>
    </w:pPr>
    <w:rPr>
      <w:sz w:val="28"/>
      <w:szCs w:val="28"/>
    </w:rPr>
  </w:style>
  <w:style w:type="paragraph" w:customStyle="1" w:styleId="i">
    <w:name w:val="(i)"/>
    <w:basedOn w:val="Normal"/>
    <w:link w:val="iChar"/>
    <w:rsid w:val="00E05AF1"/>
    <w:pPr>
      <w:suppressAutoHyphens/>
    </w:pPr>
    <w:rPr>
      <w:rFonts w:ascii="Tms Rmn" w:hAnsi="Tms Rmn"/>
    </w:rPr>
  </w:style>
  <w:style w:type="character" w:styleId="Hyperlink">
    <w:name w:val="Hyperlink"/>
    <w:rsid w:val="00E05AF1"/>
    <w:rPr>
      <w:color w:val="0000FF"/>
      <w:u w:val="single"/>
    </w:rPr>
  </w:style>
  <w:style w:type="paragraph" w:customStyle="1" w:styleId="2AutoList1">
    <w:name w:val="2AutoList1"/>
    <w:basedOn w:val="Normal"/>
    <w:rsid w:val="00E05AF1"/>
    <w:pPr>
      <w:tabs>
        <w:tab w:val="num" w:pos="504"/>
      </w:tabs>
      <w:ind w:left="504" w:hanging="504"/>
    </w:pPr>
    <w:rPr>
      <w:lang w:val="es-ES_tradnl"/>
    </w:rPr>
  </w:style>
  <w:style w:type="paragraph" w:customStyle="1" w:styleId="Header1-Clauses">
    <w:name w:val="Header 1 - Clauses"/>
    <w:basedOn w:val="Normal"/>
    <w:rsid w:val="00E05AF1"/>
    <w:pPr>
      <w:spacing w:after="200"/>
      <w:jc w:val="left"/>
    </w:pPr>
    <w:rPr>
      <w:b/>
      <w:lang w:val="es-ES_tradnl"/>
    </w:rPr>
  </w:style>
  <w:style w:type="paragraph" w:customStyle="1" w:styleId="Header2-SubClauses">
    <w:name w:val="Header 2 - SubClauses"/>
    <w:basedOn w:val="Normal"/>
    <w:link w:val="Header2-SubClausesCharChar"/>
    <w:autoRedefine/>
    <w:rsid w:val="00E05AF1"/>
    <w:pPr>
      <w:spacing w:after="200"/>
      <w:ind w:left="567" w:hanging="567"/>
    </w:pPr>
    <w:rPr>
      <w:lang w:val="es-ES_tradnl"/>
    </w:rPr>
  </w:style>
  <w:style w:type="character" w:customStyle="1" w:styleId="Header2-SubClausesCharChar">
    <w:name w:val="Header 2 - SubClauses Char Char"/>
    <w:link w:val="Header2-SubClauses"/>
    <w:rsid w:val="00E05AF1"/>
    <w:rPr>
      <w:rFonts w:ascii="Times New Roman" w:eastAsia="Times New Roman" w:hAnsi="Times New Roman" w:cs="Times New Roman"/>
      <w:sz w:val="24"/>
      <w:szCs w:val="20"/>
      <w:lang w:val="es-ES_tradnl"/>
    </w:rPr>
  </w:style>
  <w:style w:type="paragraph" w:customStyle="1" w:styleId="P3Header1-Clauses">
    <w:name w:val="P3 Header1-Clauses"/>
    <w:basedOn w:val="Header1-Clauses"/>
    <w:rsid w:val="00E05AF1"/>
    <w:pPr>
      <w:tabs>
        <w:tab w:val="num" w:pos="864"/>
        <w:tab w:val="left" w:pos="972"/>
      </w:tabs>
      <w:ind w:left="432" w:firstLine="144"/>
      <w:jc w:val="both"/>
    </w:pPr>
    <w:rPr>
      <w:b w:val="0"/>
    </w:rPr>
  </w:style>
  <w:style w:type="paragraph" w:customStyle="1" w:styleId="Outline3">
    <w:name w:val="Outline3"/>
    <w:basedOn w:val="Normal"/>
    <w:rsid w:val="00E05AF1"/>
    <w:pPr>
      <w:tabs>
        <w:tab w:val="num" w:pos="1728"/>
      </w:tabs>
      <w:spacing w:before="240"/>
      <w:ind w:left="1728" w:hanging="432"/>
      <w:jc w:val="left"/>
    </w:pPr>
    <w:rPr>
      <w:kern w:val="28"/>
    </w:rPr>
  </w:style>
  <w:style w:type="paragraph" w:customStyle="1" w:styleId="Outline4">
    <w:name w:val="Outline4"/>
    <w:basedOn w:val="Normal"/>
    <w:autoRedefine/>
    <w:rsid w:val="00E05AF1"/>
    <w:pPr>
      <w:tabs>
        <w:tab w:val="left" w:pos="2160"/>
      </w:tabs>
      <w:ind w:firstLine="567"/>
    </w:pPr>
    <w:rPr>
      <w:kern w:val="28"/>
    </w:rPr>
  </w:style>
  <w:style w:type="paragraph" w:customStyle="1" w:styleId="Outlinei">
    <w:name w:val="Outline i)"/>
    <w:basedOn w:val="Normal"/>
    <w:rsid w:val="00E05AF1"/>
    <w:pPr>
      <w:tabs>
        <w:tab w:val="num" w:pos="1782"/>
      </w:tabs>
      <w:spacing w:before="120"/>
      <w:ind w:left="1782" w:hanging="792"/>
      <w:jc w:val="left"/>
    </w:pPr>
  </w:style>
  <w:style w:type="paragraph" w:customStyle="1" w:styleId="Outline">
    <w:name w:val="Outline"/>
    <w:basedOn w:val="Normal"/>
    <w:rsid w:val="00E05AF1"/>
    <w:pPr>
      <w:spacing w:before="240"/>
      <w:jc w:val="left"/>
    </w:pPr>
    <w:rPr>
      <w:kern w:val="28"/>
    </w:rPr>
  </w:style>
  <w:style w:type="paragraph" w:customStyle="1" w:styleId="BankNormal">
    <w:name w:val="BankNormal"/>
    <w:basedOn w:val="Normal"/>
    <w:rsid w:val="00E05AF1"/>
    <w:pPr>
      <w:spacing w:after="240"/>
      <w:jc w:val="left"/>
    </w:pPr>
  </w:style>
  <w:style w:type="paragraph" w:customStyle="1" w:styleId="HeaderSectionV">
    <w:name w:val="Header.Section V"/>
    <w:basedOn w:val="Normal"/>
    <w:uiPriority w:val="99"/>
    <w:rsid w:val="00E05AF1"/>
    <w:pPr>
      <w:jc w:val="center"/>
    </w:pPr>
    <w:rPr>
      <w:b/>
      <w:sz w:val="36"/>
      <w:lang w:val="es-ES_tradnl"/>
    </w:rPr>
  </w:style>
  <w:style w:type="character" w:customStyle="1" w:styleId="Table">
    <w:name w:val="Table"/>
    <w:rsid w:val="00E05AF1"/>
    <w:rPr>
      <w:rFonts w:ascii="Arial" w:hAnsi="Arial"/>
      <w:sz w:val="20"/>
    </w:rPr>
  </w:style>
  <w:style w:type="paragraph" w:customStyle="1" w:styleId="SectionVIIHeader2">
    <w:name w:val="Section VII Header2"/>
    <w:basedOn w:val="Heading1"/>
    <w:autoRedefine/>
    <w:rsid w:val="00E05AF1"/>
    <w:pPr>
      <w:keepNext/>
      <w:suppressAutoHyphens w:val="0"/>
      <w:spacing w:before="0" w:after="200"/>
    </w:pPr>
    <w:rPr>
      <w:rFonts w:ascii="Times New Roman" w:hAnsi="Times New Roman"/>
      <w:bCs/>
      <w:i/>
      <w:smallCaps w:val="0"/>
      <w:kern w:val="28"/>
      <w:sz w:val="20"/>
    </w:rPr>
  </w:style>
  <w:style w:type="paragraph" w:customStyle="1" w:styleId="ClauseSubPara">
    <w:name w:val="ClauseSub_Para"/>
    <w:rsid w:val="00E05AF1"/>
    <w:pPr>
      <w:spacing w:before="60" w:after="60"/>
      <w:ind w:left="2268"/>
    </w:pPr>
    <w:rPr>
      <w:rFonts w:ascii="Times New Roman" w:eastAsia="Times New Roman" w:hAnsi="Times New Roman"/>
      <w:sz w:val="22"/>
      <w:szCs w:val="22"/>
      <w:lang w:val="en-GB"/>
    </w:rPr>
  </w:style>
  <w:style w:type="paragraph" w:customStyle="1" w:styleId="ClauseSubList">
    <w:name w:val="ClauseSub_List"/>
    <w:rsid w:val="00E05AF1"/>
    <w:pPr>
      <w:tabs>
        <w:tab w:val="num" w:pos="576"/>
      </w:tabs>
      <w:suppressAutoHyphens/>
      <w:ind w:left="576" w:hanging="576"/>
    </w:pPr>
    <w:rPr>
      <w:rFonts w:ascii="Times New Roman" w:eastAsia="Times New Roman" w:hAnsi="Times New Roman"/>
      <w:sz w:val="22"/>
      <w:szCs w:val="22"/>
      <w:lang w:val="en-GB"/>
    </w:rPr>
  </w:style>
  <w:style w:type="paragraph" w:customStyle="1" w:styleId="ClauseSubListSubList">
    <w:name w:val="ClauseSub_List_SubList"/>
    <w:rsid w:val="00E05AF1"/>
    <w:pPr>
      <w:tabs>
        <w:tab w:val="num" w:pos="1800"/>
      </w:tabs>
      <w:ind w:left="1800" w:hanging="360"/>
    </w:pPr>
    <w:rPr>
      <w:rFonts w:ascii="Times New Roman" w:eastAsia="Times New Roman" w:hAnsi="Times New Roman"/>
      <w:sz w:val="22"/>
      <w:szCs w:val="22"/>
      <w:lang w:val="en-GB"/>
    </w:rPr>
  </w:style>
  <w:style w:type="paragraph" w:customStyle="1" w:styleId="ClauseSubParaIndent">
    <w:name w:val="ClauseSub_ParaIndent"/>
    <w:basedOn w:val="ClauseSubPara"/>
    <w:rsid w:val="00E05AF1"/>
    <w:pPr>
      <w:ind w:left="2835"/>
    </w:pPr>
  </w:style>
  <w:style w:type="paragraph" w:styleId="BalloonText">
    <w:name w:val="Balloon Text"/>
    <w:basedOn w:val="Normal"/>
    <w:link w:val="BalloonTextChar"/>
    <w:rsid w:val="00E05AF1"/>
    <w:rPr>
      <w:rFonts w:ascii="Tahoma" w:hAnsi="Tahoma"/>
      <w:sz w:val="16"/>
      <w:szCs w:val="16"/>
      <w:lang w:val="es-ES_tradnl"/>
    </w:rPr>
  </w:style>
  <w:style w:type="character" w:customStyle="1" w:styleId="BalloonTextChar">
    <w:name w:val="Balloon Text Char"/>
    <w:link w:val="BalloonText"/>
    <w:rsid w:val="00E05AF1"/>
    <w:rPr>
      <w:rFonts w:ascii="Tahoma" w:eastAsia="Times New Roman" w:hAnsi="Tahoma" w:cs="Times New Roman"/>
      <w:sz w:val="16"/>
      <w:szCs w:val="16"/>
      <w:lang w:val="es-ES_tradnl"/>
    </w:rPr>
  </w:style>
  <w:style w:type="paragraph" w:customStyle="1" w:styleId="SectionXHeader3">
    <w:name w:val="Section X Header 3"/>
    <w:basedOn w:val="Heading1"/>
    <w:autoRedefine/>
    <w:rsid w:val="00E05AF1"/>
    <w:pPr>
      <w:keepNext/>
      <w:suppressAutoHyphens w:val="0"/>
      <w:spacing w:before="0" w:after="0"/>
    </w:pPr>
    <w:rPr>
      <w:rFonts w:ascii="Times New Roman" w:hAnsi="Times New Roman"/>
      <w:smallCaps w:val="0"/>
      <w:sz w:val="44"/>
    </w:rPr>
  </w:style>
  <w:style w:type="character" w:styleId="CommentReference">
    <w:name w:val="annotation reference"/>
    <w:rsid w:val="00E05AF1"/>
    <w:rPr>
      <w:sz w:val="16"/>
    </w:rPr>
  </w:style>
  <w:style w:type="paragraph" w:customStyle="1" w:styleId="Part1">
    <w:name w:val="Part 1"/>
    <w:aliases w:val="2,3 Header 4"/>
    <w:basedOn w:val="Normal"/>
    <w:autoRedefine/>
    <w:rsid w:val="00E05AF1"/>
    <w:pPr>
      <w:spacing w:before="240" w:after="240"/>
      <w:jc w:val="center"/>
    </w:pPr>
    <w:rPr>
      <w:b/>
      <w:sz w:val="48"/>
    </w:rPr>
  </w:style>
  <w:style w:type="paragraph" w:styleId="CommentText">
    <w:name w:val="annotation text"/>
    <w:basedOn w:val="Normal"/>
    <w:link w:val="CommentTextChar"/>
    <w:uiPriority w:val="99"/>
    <w:rsid w:val="00E05AF1"/>
    <w:pPr>
      <w:jc w:val="left"/>
    </w:pPr>
    <w:rPr>
      <w:sz w:val="20"/>
    </w:rPr>
  </w:style>
  <w:style w:type="character" w:customStyle="1" w:styleId="CommentTextChar">
    <w:name w:val="Comment Text Char"/>
    <w:link w:val="CommentText"/>
    <w:uiPriority w:val="99"/>
    <w:rsid w:val="00E05AF1"/>
    <w:rPr>
      <w:rFonts w:ascii="Times New Roman" w:eastAsia="Times New Roman" w:hAnsi="Times New Roman" w:cs="Times New Roman"/>
      <w:sz w:val="20"/>
      <w:szCs w:val="20"/>
    </w:rPr>
  </w:style>
  <w:style w:type="paragraph" w:styleId="BodyTextIndent3">
    <w:name w:val="Body Text Indent 3"/>
    <w:basedOn w:val="Normal"/>
    <w:link w:val="BodyTextIndent3Char"/>
    <w:rsid w:val="00E05AF1"/>
    <w:pPr>
      <w:spacing w:before="120"/>
      <w:ind w:left="1440" w:hanging="1440"/>
    </w:pPr>
    <w:rPr>
      <w:b/>
    </w:rPr>
  </w:style>
  <w:style w:type="character" w:customStyle="1" w:styleId="BodyTextIndent3Char">
    <w:name w:val="Body Text Indent 3 Char"/>
    <w:link w:val="BodyTextIndent3"/>
    <w:rsid w:val="00E05AF1"/>
    <w:rPr>
      <w:rFonts w:ascii="Times New Roman" w:eastAsia="Times New Roman" w:hAnsi="Times New Roman" w:cs="Times New Roman"/>
      <w:b/>
      <w:sz w:val="24"/>
      <w:szCs w:val="20"/>
    </w:rPr>
  </w:style>
  <w:style w:type="paragraph" w:customStyle="1" w:styleId="FIDICSectionBegin">
    <w:name w:val="FIDIC__SectionBegin"/>
    <w:basedOn w:val="Normal"/>
    <w:next w:val="FIDICSectionName"/>
    <w:rsid w:val="00E05AF1"/>
    <w:pPr>
      <w:widowControl w:val="0"/>
      <w:autoSpaceDE w:val="0"/>
      <w:autoSpaceDN w:val="0"/>
      <w:adjustRightInd w:val="0"/>
      <w:spacing w:line="240" w:lineRule="exact"/>
      <w:jc w:val="left"/>
    </w:pPr>
    <w:rPr>
      <w:rFonts w:ascii="Arial" w:hAnsi="Arial" w:cs="Arial"/>
      <w:b/>
      <w:bCs/>
      <w:color w:val="0000CC"/>
      <w:sz w:val="20"/>
      <w:lang w:eastAsia="fr-FR"/>
    </w:rPr>
  </w:style>
  <w:style w:type="paragraph" w:customStyle="1" w:styleId="FIDICSectionName">
    <w:name w:val="FIDIC__SectionName"/>
    <w:basedOn w:val="FIDICClauseSubName"/>
    <w:next w:val="FIDICClauseSubName"/>
    <w:rsid w:val="00E05AF1"/>
    <w:pPr>
      <w:spacing w:before="100" w:after="300"/>
    </w:pPr>
    <w:rPr>
      <w:sz w:val="30"/>
      <w:szCs w:val="30"/>
    </w:rPr>
  </w:style>
  <w:style w:type="paragraph" w:customStyle="1" w:styleId="FIDICClauseSubName">
    <w:name w:val="FIDIC_ClauseSubName"/>
    <w:basedOn w:val="FIDICCoverTitle"/>
    <w:rsid w:val="00E05AF1"/>
    <w:pPr>
      <w:spacing w:before="240" w:line="240" w:lineRule="exact"/>
    </w:pPr>
    <w:rPr>
      <w:sz w:val="24"/>
      <w:szCs w:val="24"/>
    </w:rPr>
  </w:style>
  <w:style w:type="paragraph" w:customStyle="1" w:styleId="FIDICCoverTitle">
    <w:name w:val="FIDIC__CoverTitle"/>
    <w:basedOn w:val="Normal"/>
    <w:rsid w:val="00E05AF1"/>
    <w:pPr>
      <w:spacing w:after="240"/>
      <w:jc w:val="left"/>
    </w:pPr>
    <w:rPr>
      <w:rFonts w:ascii="Arial" w:hAnsi="Arial" w:cs="Arial"/>
      <w:color w:val="0000CC"/>
      <w:spacing w:val="-5"/>
      <w:sz w:val="40"/>
      <w:szCs w:val="40"/>
      <w:lang w:val="en-GB"/>
    </w:rPr>
  </w:style>
  <w:style w:type="paragraph" w:customStyle="1" w:styleId="FIDICClauseName">
    <w:name w:val="FIDIC_ClauseName"/>
    <w:basedOn w:val="FIDICClauseSubName"/>
    <w:next w:val="FIDICClauseSubName"/>
    <w:rsid w:val="00E05AF1"/>
    <w:rPr>
      <w:sz w:val="28"/>
      <w:szCs w:val="28"/>
    </w:rPr>
  </w:style>
  <w:style w:type="paragraph" w:customStyle="1" w:styleId="FIDICClauseSubSubPara">
    <w:name w:val="FIDIC_ClauseSubSubPara"/>
    <w:basedOn w:val="FIDICClauseSubName"/>
    <w:rsid w:val="00E05AF1"/>
    <w:pPr>
      <w:spacing w:before="100" w:after="100" w:line="220" w:lineRule="exact"/>
    </w:pPr>
    <w:rPr>
      <w:sz w:val="20"/>
      <w:szCs w:val="20"/>
      <w:lang w:val="en-US"/>
    </w:rPr>
  </w:style>
  <w:style w:type="paragraph" w:customStyle="1" w:styleId="FIDICClauseSubSubName">
    <w:name w:val="FIDIC_ClauseSubSubName"/>
    <w:basedOn w:val="FIDICClauseSubName"/>
    <w:next w:val="FIDICClauseSubSubPara"/>
    <w:rsid w:val="00E05AF1"/>
    <w:pPr>
      <w:spacing w:before="120" w:after="120"/>
    </w:pPr>
    <w:rPr>
      <w:rFonts w:ascii="Helvetica Neue" w:hAnsi="Helvetica Neue" w:cs="Times New Roman"/>
      <w:sz w:val="20"/>
      <w:szCs w:val="20"/>
      <w:lang w:val="en-US"/>
    </w:rPr>
  </w:style>
  <w:style w:type="paragraph" w:customStyle="1" w:styleId="FIDICSectionEnd">
    <w:name w:val="FIDIC__SectionEnd"/>
    <w:basedOn w:val="Normal"/>
    <w:next w:val="FIDICSectionName"/>
    <w:rsid w:val="00E05AF1"/>
    <w:pPr>
      <w:widowControl w:val="0"/>
      <w:autoSpaceDE w:val="0"/>
      <w:autoSpaceDN w:val="0"/>
      <w:adjustRightInd w:val="0"/>
      <w:spacing w:line="240" w:lineRule="exact"/>
      <w:jc w:val="left"/>
    </w:pPr>
    <w:rPr>
      <w:rFonts w:ascii="Arial" w:hAnsi="Arial" w:cs="Arial"/>
      <w:b/>
      <w:bCs/>
      <w:color w:val="0000CC"/>
      <w:sz w:val="20"/>
      <w:lang w:eastAsia="fr-FR"/>
    </w:rPr>
  </w:style>
  <w:style w:type="table" w:styleId="TableGrid">
    <w:name w:val="Table Grid"/>
    <w:basedOn w:val="TableNormal"/>
    <w:uiPriority w:val="59"/>
    <w:rsid w:val="00E05AF1"/>
    <w:pPr>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7-SubClause">
    <w:name w:val="sec7-SubClause"/>
    <w:basedOn w:val="Header1-Clauses"/>
    <w:rsid w:val="00E05AF1"/>
    <w:pPr>
      <w:tabs>
        <w:tab w:val="left" w:pos="573"/>
      </w:tabs>
      <w:spacing w:after="0"/>
      <w:ind w:left="576" w:hanging="576"/>
    </w:pPr>
    <w:rPr>
      <w:bCs/>
      <w:szCs w:val="24"/>
      <w:lang w:val="en-US"/>
    </w:rPr>
  </w:style>
  <w:style w:type="paragraph" w:customStyle="1" w:styleId="Sec7-Clauses">
    <w:name w:val="Sec7-Clauses"/>
    <w:basedOn w:val="Header1-Clauses"/>
    <w:rsid w:val="00E05AF1"/>
    <w:pPr>
      <w:spacing w:after="0"/>
    </w:pPr>
    <w:rPr>
      <w:bCs/>
      <w:szCs w:val="24"/>
    </w:rPr>
  </w:style>
  <w:style w:type="paragraph" w:customStyle="1" w:styleId="sec7-header1">
    <w:name w:val="sec7-header1"/>
    <w:basedOn w:val="FIDICClauseSubName"/>
    <w:rsid w:val="00E05AF1"/>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
    <w:name w:val="Section VI Header"/>
    <w:basedOn w:val="HeaderSectionV"/>
    <w:rsid w:val="00E05AF1"/>
    <w:rPr>
      <w:lang w:val="en-US"/>
    </w:rPr>
  </w:style>
  <w:style w:type="paragraph" w:customStyle="1" w:styleId="SectionIXHeader">
    <w:name w:val="Section IX Header"/>
    <w:basedOn w:val="HeaderSectionV"/>
    <w:rsid w:val="00E05AF1"/>
    <w:rPr>
      <w:lang w:val="en-US"/>
    </w:rPr>
  </w:style>
  <w:style w:type="paragraph" w:customStyle="1" w:styleId="Parts">
    <w:name w:val="Parts"/>
    <w:basedOn w:val="Heading1"/>
    <w:rsid w:val="00E05AF1"/>
    <w:rPr>
      <w:sz w:val="56"/>
    </w:rPr>
  </w:style>
  <w:style w:type="paragraph" w:customStyle="1" w:styleId="StyleHeader1-ClausesLeft0Hanging03After0pt">
    <w:name w:val="Style Header 1 - Clauses + Left:  0&quot; Hanging:  0.3&quot; After:  0 pt"/>
    <w:basedOn w:val="Header1-Clauses"/>
    <w:rsid w:val="00E05AF1"/>
    <w:pPr>
      <w:tabs>
        <w:tab w:val="left" w:pos="342"/>
      </w:tabs>
      <w:spacing w:after="0"/>
      <w:ind w:left="342" w:hanging="360"/>
    </w:pPr>
    <w:rPr>
      <w:bCs/>
    </w:rPr>
  </w:style>
  <w:style w:type="paragraph" w:customStyle="1" w:styleId="StyleHeader2-SubClausesBold">
    <w:name w:val="Style Header 2 - SubClauses + Bold"/>
    <w:basedOn w:val="Header2-SubClauses"/>
    <w:link w:val="StyleHeader2-SubClausesBoldChar"/>
    <w:autoRedefine/>
    <w:rsid w:val="00E05AF1"/>
    <w:rPr>
      <w:b/>
      <w:bCs/>
    </w:rPr>
  </w:style>
  <w:style w:type="character" w:customStyle="1" w:styleId="StyleHeader2-SubClausesBoldChar">
    <w:name w:val="Style Header 2 - SubClauses + Bold Char"/>
    <w:link w:val="StyleHeader2-SubClausesBold"/>
    <w:rsid w:val="00E05AF1"/>
    <w:rPr>
      <w:rFonts w:ascii="Times New Roman" w:eastAsia="Times New Roman" w:hAnsi="Times New Roman" w:cs="Times New Roman"/>
      <w:b/>
      <w:bCs/>
      <w:sz w:val="24"/>
      <w:szCs w:val="20"/>
      <w:lang w:val="es-ES_tradnl"/>
    </w:rPr>
  </w:style>
  <w:style w:type="paragraph" w:customStyle="1" w:styleId="StyleHeader1-ClausesAfter0pt">
    <w:name w:val="Style Header 1 - Clauses + After:  0 pt"/>
    <w:basedOn w:val="Header1-Clauses"/>
    <w:rsid w:val="00E05AF1"/>
    <w:pPr>
      <w:jc w:val="both"/>
    </w:pPr>
    <w:rPr>
      <w:b w:val="0"/>
      <w:bCs/>
    </w:rPr>
  </w:style>
  <w:style w:type="paragraph" w:customStyle="1" w:styleId="StyleStyleHeader1-ClausesAfter0ptLeft0Hanging">
    <w:name w:val="Style Style Header 1 - Clauses + After:  0 pt + Left:  0&quot; Hanging:"/>
    <w:basedOn w:val="StyleHeader1-ClausesAfter0pt"/>
    <w:rsid w:val="00E05AF1"/>
    <w:pPr>
      <w:tabs>
        <w:tab w:val="left" w:pos="576"/>
      </w:tabs>
      <w:ind w:left="576" w:hanging="576"/>
    </w:pPr>
    <w:rPr>
      <w:bCs w:val="0"/>
    </w:rPr>
  </w:style>
  <w:style w:type="paragraph" w:customStyle="1" w:styleId="StyleStyleHeader1-ClausesAfter0ptLeft0Hanging1">
    <w:name w:val="Style Style Header 1 - Clauses + After:  0 pt + Left:  0&quot; Hanging:.1"/>
    <w:basedOn w:val="StyleHeader1-ClausesAfter0pt"/>
    <w:autoRedefine/>
    <w:rsid w:val="00E05AF1"/>
    <w:pPr>
      <w:tabs>
        <w:tab w:val="left" w:pos="576"/>
      </w:tabs>
      <w:spacing w:after="240"/>
      <w:ind w:left="576" w:hanging="576"/>
    </w:pPr>
    <w:rPr>
      <w:bCs w:val="0"/>
    </w:rPr>
  </w:style>
  <w:style w:type="paragraph" w:customStyle="1" w:styleId="StyleP3Header1-ClausesAfter12pt">
    <w:name w:val="Style P3 Header1-Clauses + After:  12 pt"/>
    <w:basedOn w:val="P3Header1-Clauses"/>
    <w:rsid w:val="00E05AF1"/>
    <w:pPr>
      <w:tabs>
        <w:tab w:val="clear" w:pos="864"/>
        <w:tab w:val="left" w:pos="1008"/>
      </w:tabs>
      <w:spacing w:after="240"/>
      <w:ind w:left="1008"/>
    </w:pPr>
  </w:style>
  <w:style w:type="paragraph" w:customStyle="1" w:styleId="StyleHeading4Sub-ClauseSub-paragraphClauseSubSubNoNameAft">
    <w:name w:val="Style Heading 4Sub-Clause Sub-paragraphClauseSubSub_No&amp;Name + Aft"/>
    <w:basedOn w:val="Heading4"/>
    <w:rsid w:val="00E05AF1"/>
    <w:pPr>
      <w:tabs>
        <w:tab w:val="left" w:pos="1512"/>
      </w:tabs>
      <w:spacing w:after="180"/>
      <w:ind w:left="1512" w:hanging="540"/>
    </w:pPr>
  </w:style>
  <w:style w:type="paragraph" w:customStyle="1" w:styleId="Section7heading3">
    <w:name w:val="Section 7 heading 3"/>
    <w:basedOn w:val="Heading3"/>
    <w:rsid w:val="00E05AF1"/>
  </w:style>
  <w:style w:type="paragraph" w:customStyle="1" w:styleId="Section7heading4">
    <w:name w:val="Section 7 heading 4"/>
    <w:basedOn w:val="Heading3"/>
    <w:link w:val="Section7heading4Char"/>
    <w:rsid w:val="00E05AF1"/>
    <w:pPr>
      <w:tabs>
        <w:tab w:val="left" w:pos="576"/>
      </w:tabs>
      <w:ind w:left="576" w:hanging="576"/>
      <w:jc w:val="left"/>
    </w:pPr>
    <w:rPr>
      <w:sz w:val="24"/>
    </w:rPr>
  </w:style>
  <w:style w:type="character" w:customStyle="1" w:styleId="Section7heading4Char">
    <w:name w:val="Section 7 heading 4 Char"/>
    <w:link w:val="Section7heading4"/>
    <w:rsid w:val="00E05AF1"/>
    <w:rPr>
      <w:rFonts w:ascii="Times New Roman" w:eastAsia="Times New Roman" w:hAnsi="Times New Roman" w:cs="Times New Roman"/>
      <w:b/>
      <w:sz w:val="24"/>
      <w:szCs w:val="20"/>
    </w:rPr>
  </w:style>
  <w:style w:type="paragraph" w:customStyle="1" w:styleId="Section7heading5">
    <w:name w:val="Section 7 heading 5"/>
    <w:basedOn w:val="Heading3"/>
    <w:rsid w:val="00E05AF1"/>
    <w:pPr>
      <w:jc w:val="both"/>
    </w:pPr>
    <w:rPr>
      <w:sz w:val="24"/>
    </w:rPr>
  </w:style>
  <w:style w:type="paragraph" w:customStyle="1" w:styleId="StyleSection7heading3After10pt">
    <w:name w:val="Style Section 7 heading 3 + After:  10 pt"/>
    <w:basedOn w:val="Section7heading3"/>
    <w:rsid w:val="00E05AF1"/>
    <w:pPr>
      <w:spacing w:after="200"/>
    </w:pPr>
    <w:rPr>
      <w:rFonts w:ascii="Times New Roman Bold" w:hAnsi="Times New Roman Bold"/>
      <w:bCs/>
      <w:szCs w:val="28"/>
    </w:rPr>
  </w:style>
  <w:style w:type="paragraph" w:customStyle="1" w:styleId="StyleTOC1Before8pt">
    <w:name w:val="Style TOC 1 + Before:  8 pt"/>
    <w:basedOn w:val="TOC1"/>
    <w:rsid w:val="00E05AF1"/>
    <w:pPr>
      <w:tabs>
        <w:tab w:val="right" w:pos="720"/>
      </w:tabs>
      <w:spacing w:before="160"/>
    </w:pPr>
    <w:rPr>
      <w:bCs/>
    </w:rPr>
  </w:style>
  <w:style w:type="paragraph" w:customStyle="1" w:styleId="StyleClauseSubList12ptJustifiedAfter10pt">
    <w:name w:val="Style ClauseSub_List + 12 pt Justified After:  10 pt"/>
    <w:basedOn w:val="ClauseSubList"/>
    <w:rsid w:val="00E05AF1"/>
    <w:pPr>
      <w:spacing w:after="200"/>
      <w:jc w:val="both"/>
    </w:pPr>
    <w:rPr>
      <w:sz w:val="24"/>
      <w:szCs w:val="24"/>
    </w:rPr>
  </w:style>
  <w:style w:type="character" w:styleId="FollowedHyperlink">
    <w:name w:val="FollowedHyperlink"/>
    <w:rsid w:val="00E05AF1"/>
    <w:rPr>
      <w:color w:val="606420"/>
      <w:u w:val="single"/>
    </w:rPr>
  </w:style>
  <w:style w:type="paragraph" w:customStyle="1" w:styleId="UG-Sec3-Heading2">
    <w:name w:val="UG - Sec 3 - Heading 2"/>
    <w:basedOn w:val="UG-Heading2"/>
    <w:rsid w:val="00E05AF1"/>
  </w:style>
  <w:style w:type="paragraph" w:customStyle="1" w:styleId="UG-Heading2">
    <w:name w:val="UG - Heading 2"/>
    <w:basedOn w:val="Heading2"/>
    <w:next w:val="Normal"/>
    <w:rsid w:val="00E05AF1"/>
    <w:pPr>
      <w:pBdr>
        <w:bottom w:val="none" w:sz="0" w:space="0" w:color="auto"/>
      </w:pBdr>
    </w:pPr>
    <w:rPr>
      <w:sz w:val="32"/>
      <w:szCs w:val="28"/>
    </w:rPr>
  </w:style>
  <w:style w:type="paragraph" w:customStyle="1" w:styleId="titulo">
    <w:name w:val="titulo"/>
    <w:basedOn w:val="Heading5"/>
    <w:rsid w:val="00E05AF1"/>
    <w:pPr>
      <w:keepNext w:val="0"/>
      <w:spacing w:after="240"/>
    </w:pPr>
    <w:rPr>
      <w:rFonts w:ascii="Times New Roman Bold" w:hAnsi="Times New Roman Bold"/>
      <w:b/>
      <w:u w:val="none"/>
    </w:rPr>
  </w:style>
  <w:style w:type="paragraph" w:styleId="ListNumber">
    <w:name w:val="List Number"/>
    <w:basedOn w:val="Normal"/>
    <w:rsid w:val="00E05AF1"/>
    <w:pPr>
      <w:tabs>
        <w:tab w:val="num" w:pos="360"/>
      </w:tabs>
      <w:ind w:left="360" w:hanging="360"/>
    </w:pPr>
  </w:style>
  <w:style w:type="paragraph" w:customStyle="1" w:styleId="DefaultParagraphFont1">
    <w:name w:val="Default Paragraph Font1"/>
    <w:next w:val="Normal"/>
    <w:rsid w:val="00E05AF1"/>
    <w:pPr>
      <w:tabs>
        <w:tab w:val="num" w:pos="567"/>
      </w:tabs>
    </w:pPr>
    <w:rPr>
      <w:rFonts w:ascii="‚l‚r –¾’©" w:eastAsia="Times New Roman" w:hAnsi="‚l‚r –¾’©" w:cs="‚l‚r –¾’©"/>
      <w:noProof/>
      <w:sz w:val="21"/>
      <w:lang w:val="en-GB" w:eastAsia="en-GB"/>
    </w:rPr>
  </w:style>
  <w:style w:type="paragraph" w:customStyle="1" w:styleId="Title1">
    <w:name w:val="Title1"/>
    <w:basedOn w:val="Normal"/>
    <w:rsid w:val="00E05AF1"/>
    <w:pPr>
      <w:suppressAutoHyphens/>
      <w:jc w:val="left"/>
    </w:pPr>
    <w:rPr>
      <w:rFonts w:ascii="Times New Roman Bold" w:hAnsi="Times New Roman Bold"/>
      <w:b/>
      <w:sz w:val="36"/>
    </w:rPr>
  </w:style>
  <w:style w:type="paragraph" w:styleId="CommentSubject">
    <w:name w:val="annotation subject"/>
    <w:basedOn w:val="CommentText"/>
    <w:next w:val="CommentText"/>
    <w:link w:val="CommentSubjectChar"/>
    <w:rsid w:val="00E05AF1"/>
    <w:pPr>
      <w:jc w:val="both"/>
    </w:pPr>
    <w:rPr>
      <w:b/>
      <w:bCs/>
    </w:rPr>
  </w:style>
  <w:style w:type="character" w:customStyle="1" w:styleId="CommentSubjectChar">
    <w:name w:val="Comment Subject Char"/>
    <w:link w:val="CommentSubject"/>
    <w:rsid w:val="00E05AF1"/>
    <w:rPr>
      <w:rFonts w:ascii="Times New Roman" w:eastAsia="Times New Roman" w:hAnsi="Times New Roman" w:cs="Times New Roman"/>
      <w:b/>
      <w:bCs/>
      <w:sz w:val="20"/>
      <w:szCs w:val="20"/>
    </w:rPr>
  </w:style>
  <w:style w:type="paragraph" w:customStyle="1" w:styleId="StyleSection7heading5LeftLeft0Hanging049">
    <w:name w:val="Style Section 7 heading 5 + Left Left:  0&quot; Hanging:  0.49&quot;"/>
    <w:basedOn w:val="Section7heading5"/>
    <w:rsid w:val="00E05AF1"/>
    <w:pPr>
      <w:ind w:left="706" w:hanging="706"/>
      <w:jc w:val="left"/>
    </w:pPr>
    <w:rPr>
      <w:bCs/>
    </w:rPr>
  </w:style>
  <w:style w:type="paragraph" w:customStyle="1" w:styleId="BlockQuotation">
    <w:name w:val="Block Quotation"/>
    <w:basedOn w:val="Normal"/>
    <w:rsid w:val="00E05AF1"/>
    <w:pPr>
      <w:ind w:left="855" w:right="-72" w:hanging="315"/>
    </w:pPr>
    <w:rPr>
      <w:lang w:val="en-GB" w:eastAsia="fr-FR"/>
    </w:rPr>
  </w:style>
  <w:style w:type="paragraph" w:customStyle="1" w:styleId="Header3-Paragraph">
    <w:name w:val="Header 3 - Paragraph"/>
    <w:basedOn w:val="Normal"/>
    <w:rsid w:val="00E05AF1"/>
    <w:pPr>
      <w:tabs>
        <w:tab w:val="num" w:pos="864"/>
        <w:tab w:val="num" w:pos="1152"/>
      </w:tabs>
      <w:spacing w:after="200"/>
      <w:ind w:left="1238" w:hanging="619"/>
    </w:pPr>
    <w:rPr>
      <w:lang w:eastAsia="fr-FR"/>
    </w:rPr>
  </w:style>
  <w:style w:type="paragraph" w:customStyle="1" w:styleId="outlinebullet">
    <w:name w:val="outlinebullet"/>
    <w:basedOn w:val="Normal"/>
    <w:rsid w:val="00E05AF1"/>
    <w:pPr>
      <w:tabs>
        <w:tab w:val="num" w:pos="720"/>
        <w:tab w:val="num" w:pos="1037"/>
        <w:tab w:val="left" w:pos="1440"/>
      </w:tabs>
      <w:spacing w:before="120"/>
      <w:ind w:left="1440" w:hanging="450"/>
      <w:jc w:val="left"/>
    </w:pPr>
    <w:rPr>
      <w:lang w:eastAsia="fr-FR"/>
    </w:rPr>
  </w:style>
  <w:style w:type="paragraph" w:customStyle="1" w:styleId="Outline1">
    <w:name w:val="Outline1"/>
    <w:basedOn w:val="Outline"/>
    <w:next w:val="Outline2"/>
    <w:rsid w:val="00E05AF1"/>
    <w:pPr>
      <w:keepNext/>
      <w:tabs>
        <w:tab w:val="num" w:pos="360"/>
        <w:tab w:val="num" w:pos="420"/>
      </w:tabs>
      <w:ind w:left="360" w:hanging="360"/>
    </w:pPr>
    <w:rPr>
      <w:lang w:eastAsia="fr-FR"/>
    </w:rPr>
  </w:style>
  <w:style w:type="paragraph" w:customStyle="1" w:styleId="Outline2">
    <w:name w:val="Outline2"/>
    <w:basedOn w:val="Normal"/>
    <w:rsid w:val="00E05AF1"/>
    <w:pPr>
      <w:tabs>
        <w:tab w:val="num" w:pos="360"/>
        <w:tab w:val="num" w:pos="420"/>
        <w:tab w:val="num" w:pos="864"/>
      </w:tabs>
      <w:spacing w:before="240"/>
      <w:ind w:left="864" w:hanging="504"/>
      <w:jc w:val="left"/>
    </w:pPr>
    <w:rPr>
      <w:kern w:val="28"/>
      <w:lang w:eastAsia="fr-FR"/>
    </w:rPr>
  </w:style>
  <w:style w:type="paragraph" w:customStyle="1" w:styleId="a11">
    <w:name w:val="a1 1"/>
    <w:rsid w:val="00E05AF1"/>
    <w:pPr>
      <w:widowControl w:val="0"/>
      <w:tabs>
        <w:tab w:val="left" w:pos="-720"/>
      </w:tabs>
      <w:suppressAutoHyphens/>
    </w:pPr>
    <w:rPr>
      <w:rFonts w:ascii="CG Times" w:eastAsia="Times New Roman" w:hAnsi="CG Times"/>
      <w:sz w:val="24"/>
    </w:rPr>
  </w:style>
  <w:style w:type="paragraph" w:customStyle="1" w:styleId="REGULAR3">
    <w:name w:val="REGULAR 3"/>
    <w:rsid w:val="00E05AF1"/>
    <w:pPr>
      <w:widowControl w:val="0"/>
      <w:tabs>
        <w:tab w:val="left" w:pos="0"/>
        <w:tab w:val="right" w:pos="1560"/>
        <w:tab w:val="left" w:pos="1800"/>
        <w:tab w:val="left" w:pos="2160"/>
      </w:tabs>
      <w:suppressAutoHyphens/>
    </w:pPr>
    <w:rPr>
      <w:rFonts w:ascii="CG Times" w:eastAsia="Times New Roman" w:hAnsi="CG Times"/>
      <w:sz w:val="24"/>
    </w:rPr>
  </w:style>
  <w:style w:type="character" w:customStyle="1" w:styleId="Heading3CharChar">
    <w:name w:val="Heading 3 Char Char"/>
    <w:aliases w:val="Section Header3 Char Char Char Char"/>
    <w:rsid w:val="00E05AF1"/>
    <w:rPr>
      <w:sz w:val="24"/>
      <w:lang w:val="en-US" w:eastAsia="fr-FR" w:bidi="ar-SA"/>
    </w:rPr>
  </w:style>
  <w:style w:type="paragraph" w:customStyle="1" w:styleId="UGHeader1">
    <w:name w:val="UG Header 1"/>
    <w:basedOn w:val="Heading1"/>
    <w:next w:val="Normal"/>
    <w:rsid w:val="00E05AF1"/>
    <w:pPr>
      <w:spacing w:before="240"/>
    </w:pPr>
    <w:rPr>
      <w:smallCaps w:val="0"/>
    </w:rPr>
  </w:style>
  <w:style w:type="paragraph" w:customStyle="1" w:styleId="UG-Sec3-Heading3">
    <w:name w:val="UG - Sec 3 - Heading 3"/>
    <w:basedOn w:val="Normal"/>
    <w:rsid w:val="00E05AF1"/>
    <w:pPr>
      <w:autoSpaceDE w:val="0"/>
      <w:autoSpaceDN w:val="0"/>
      <w:adjustRightInd w:val="0"/>
      <w:spacing w:after="200"/>
      <w:jc w:val="left"/>
    </w:pPr>
    <w:rPr>
      <w:rFonts w:cs="Arial-BoldMT"/>
      <w:b/>
      <w:bCs/>
      <w:color w:val="000000"/>
    </w:rPr>
  </w:style>
  <w:style w:type="paragraph" w:customStyle="1" w:styleId="UG-Sec3b-Heading2">
    <w:name w:val="UG - Sec 3b - Heading 2"/>
    <w:basedOn w:val="UG-Sec3-Heading2"/>
    <w:rsid w:val="00E05AF1"/>
  </w:style>
  <w:style w:type="paragraph" w:customStyle="1" w:styleId="UG-Sec3b-Heading3">
    <w:name w:val="UG - Sec 3b - Heading 3"/>
    <w:basedOn w:val="UG-Sec3-Heading3"/>
    <w:rsid w:val="00E05AF1"/>
  </w:style>
  <w:style w:type="paragraph" w:customStyle="1" w:styleId="UG-Sec3b-Heading4">
    <w:name w:val="UG - Sec 3b - Heading 4"/>
    <w:basedOn w:val="Normal"/>
    <w:rsid w:val="00E05AF1"/>
    <w:pPr>
      <w:autoSpaceDE w:val="0"/>
      <w:autoSpaceDN w:val="0"/>
      <w:adjustRightInd w:val="0"/>
      <w:spacing w:before="120" w:after="200"/>
      <w:ind w:left="720" w:hanging="720"/>
    </w:pPr>
    <w:rPr>
      <w:rFonts w:cs="Arial-BoldMT"/>
      <w:bCs/>
      <w:color w:val="000000"/>
    </w:rPr>
  </w:style>
  <w:style w:type="paragraph" w:customStyle="1" w:styleId="S4-header1">
    <w:name w:val="S4-header1"/>
    <w:basedOn w:val="Normal"/>
    <w:rsid w:val="00E05AF1"/>
    <w:pPr>
      <w:spacing w:before="120" w:after="240"/>
      <w:jc w:val="center"/>
    </w:pPr>
    <w:rPr>
      <w:b/>
      <w:sz w:val="36"/>
    </w:rPr>
  </w:style>
  <w:style w:type="paragraph" w:customStyle="1" w:styleId="Heading2SectionV">
    <w:name w:val="Heading 2.Section V"/>
    <w:basedOn w:val="HeaderSectionV"/>
    <w:rsid w:val="00E05AF1"/>
    <w:pPr>
      <w:spacing w:before="120" w:after="200"/>
    </w:pPr>
    <w:rPr>
      <w:sz w:val="28"/>
    </w:rPr>
  </w:style>
  <w:style w:type="paragraph" w:customStyle="1" w:styleId="UG-Sec4-heading3">
    <w:name w:val="UG-Sec 4 - heading 3"/>
    <w:basedOn w:val="Normal"/>
    <w:rsid w:val="00E05AF1"/>
    <w:pPr>
      <w:spacing w:before="120" w:after="200"/>
      <w:jc w:val="center"/>
    </w:pPr>
    <w:rPr>
      <w:b/>
      <w:sz w:val="28"/>
      <w:szCs w:val="28"/>
    </w:rPr>
  </w:style>
  <w:style w:type="paragraph" w:customStyle="1" w:styleId="Section1Header2">
    <w:name w:val="Section 1 Header 2"/>
    <w:basedOn w:val="StyleHeader1-ClausesLeft0Hanging03After0pt"/>
    <w:rsid w:val="00E05AF1"/>
    <w:rPr>
      <w:lang w:val="en-US"/>
    </w:rPr>
  </w:style>
  <w:style w:type="paragraph" w:customStyle="1" w:styleId="Section1Header1">
    <w:name w:val="Section 1 Header 1"/>
    <w:basedOn w:val="BodyText2"/>
    <w:rsid w:val="00E05AF1"/>
    <w:pPr>
      <w:spacing w:before="120" w:after="200"/>
      <w:jc w:val="center"/>
    </w:pPr>
    <w:rPr>
      <w:b/>
      <w:bCs/>
      <w:i w:val="0"/>
      <w:iCs/>
      <w:sz w:val="28"/>
    </w:rPr>
  </w:style>
  <w:style w:type="paragraph" w:customStyle="1" w:styleId="Section4heading">
    <w:name w:val="Section 4 heading"/>
    <w:basedOn w:val="Normal"/>
    <w:next w:val="Normal"/>
    <w:rsid w:val="00E05AF1"/>
    <w:pPr>
      <w:widowControl w:val="0"/>
      <w:tabs>
        <w:tab w:val="left" w:leader="dot" w:pos="8748"/>
      </w:tabs>
      <w:autoSpaceDE w:val="0"/>
      <w:autoSpaceDN w:val="0"/>
      <w:spacing w:after="240"/>
      <w:jc w:val="center"/>
    </w:pPr>
    <w:rPr>
      <w:b/>
      <w:sz w:val="36"/>
      <w:szCs w:val="24"/>
    </w:rPr>
  </w:style>
  <w:style w:type="paragraph" w:customStyle="1" w:styleId="Style11">
    <w:name w:val="Style 11"/>
    <w:basedOn w:val="Normal"/>
    <w:rsid w:val="00E05AF1"/>
    <w:pPr>
      <w:widowControl w:val="0"/>
      <w:autoSpaceDE w:val="0"/>
      <w:autoSpaceDN w:val="0"/>
      <w:spacing w:line="384" w:lineRule="atLeast"/>
      <w:jc w:val="left"/>
    </w:pPr>
    <w:rPr>
      <w:szCs w:val="24"/>
    </w:rPr>
  </w:style>
  <w:style w:type="paragraph" w:customStyle="1" w:styleId="Sec3header">
    <w:name w:val="Sec3 header"/>
    <w:basedOn w:val="Style11"/>
    <w:rsid w:val="00E05AF1"/>
    <w:pPr>
      <w:tabs>
        <w:tab w:val="left" w:leader="dot" w:pos="8424"/>
      </w:tabs>
      <w:spacing w:before="80" w:line="240" w:lineRule="auto"/>
    </w:pPr>
    <w:rPr>
      <w:rFonts w:ascii="Arial" w:hAnsi="Arial" w:cs="Arial"/>
      <w:b/>
      <w:sz w:val="22"/>
      <w:szCs w:val="20"/>
    </w:rPr>
  </w:style>
  <w:style w:type="paragraph" w:customStyle="1" w:styleId="Style19">
    <w:name w:val="Style 19"/>
    <w:basedOn w:val="Normal"/>
    <w:rsid w:val="00E05AF1"/>
    <w:pPr>
      <w:widowControl w:val="0"/>
      <w:autoSpaceDE w:val="0"/>
      <w:autoSpaceDN w:val="0"/>
      <w:adjustRightInd w:val="0"/>
      <w:jc w:val="left"/>
    </w:pPr>
    <w:rPr>
      <w:szCs w:val="24"/>
    </w:rPr>
  </w:style>
  <w:style w:type="paragraph" w:customStyle="1" w:styleId="Style17">
    <w:name w:val="Style 17"/>
    <w:basedOn w:val="Normal"/>
    <w:rsid w:val="00E05AF1"/>
    <w:pPr>
      <w:widowControl w:val="0"/>
      <w:autoSpaceDE w:val="0"/>
      <w:autoSpaceDN w:val="0"/>
      <w:spacing w:line="264" w:lineRule="exact"/>
      <w:ind w:left="576" w:hanging="360"/>
      <w:jc w:val="left"/>
    </w:pPr>
    <w:rPr>
      <w:szCs w:val="24"/>
    </w:rPr>
  </w:style>
  <w:style w:type="paragraph" w:customStyle="1" w:styleId="Style20">
    <w:name w:val="Style 20"/>
    <w:basedOn w:val="Normal"/>
    <w:rsid w:val="00E05AF1"/>
    <w:pPr>
      <w:widowControl w:val="0"/>
      <w:autoSpaceDE w:val="0"/>
      <w:autoSpaceDN w:val="0"/>
      <w:spacing w:before="144" w:after="360" w:line="264" w:lineRule="exact"/>
      <w:jc w:val="left"/>
    </w:pPr>
    <w:rPr>
      <w:szCs w:val="24"/>
    </w:rPr>
  </w:style>
  <w:style w:type="paragraph" w:customStyle="1" w:styleId="Header1">
    <w:name w:val="Header1"/>
    <w:basedOn w:val="Normal"/>
    <w:rsid w:val="00E05AF1"/>
    <w:pPr>
      <w:widowControl w:val="0"/>
      <w:autoSpaceDE w:val="0"/>
      <w:autoSpaceDN w:val="0"/>
      <w:spacing w:before="240" w:after="480"/>
      <w:jc w:val="center"/>
    </w:pPr>
    <w:rPr>
      <w:b/>
      <w:bCs/>
      <w:spacing w:val="4"/>
      <w:sz w:val="44"/>
      <w:szCs w:val="46"/>
    </w:rPr>
  </w:style>
  <w:style w:type="paragraph" w:customStyle="1" w:styleId="Default">
    <w:name w:val="Default"/>
    <w:rsid w:val="00E05AF1"/>
    <w:pPr>
      <w:autoSpaceDE w:val="0"/>
      <w:autoSpaceDN w:val="0"/>
      <w:adjustRightInd w:val="0"/>
    </w:pPr>
    <w:rPr>
      <w:rFonts w:ascii="Times New Roman" w:eastAsia="Times New Roman" w:hAnsi="Times New Roman"/>
      <w:color w:val="000000"/>
      <w:sz w:val="24"/>
      <w:szCs w:val="24"/>
    </w:rPr>
  </w:style>
  <w:style w:type="paragraph" w:customStyle="1" w:styleId="Head1">
    <w:name w:val="Head1"/>
    <w:basedOn w:val="Normal"/>
    <w:rsid w:val="00E05AF1"/>
    <w:pPr>
      <w:suppressAutoHyphens/>
      <w:spacing w:after="100"/>
      <w:jc w:val="center"/>
    </w:pPr>
    <w:rPr>
      <w:rFonts w:ascii="Times New Roman Bold" w:hAnsi="Times New Roman Bold"/>
      <w:b/>
    </w:rPr>
  </w:style>
  <w:style w:type="paragraph" w:customStyle="1" w:styleId="Style12">
    <w:name w:val="Style 12"/>
    <w:basedOn w:val="Normal"/>
    <w:rsid w:val="00E05AF1"/>
    <w:pPr>
      <w:widowControl w:val="0"/>
      <w:autoSpaceDE w:val="0"/>
      <w:autoSpaceDN w:val="0"/>
      <w:spacing w:line="264" w:lineRule="exact"/>
      <w:ind w:hanging="576"/>
    </w:pPr>
    <w:rPr>
      <w:szCs w:val="24"/>
    </w:rPr>
  </w:style>
  <w:style w:type="paragraph" w:customStyle="1" w:styleId="TextBox">
    <w:name w:val="Text Box"/>
    <w:rsid w:val="00E05AF1"/>
    <w:pPr>
      <w:keepNext/>
      <w:keepLines/>
      <w:tabs>
        <w:tab w:val="left" w:pos="-720"/>
      </w:tabs>
      <w:suppressAutoHyphens/>
      <w:jc w:val="both"/>
    </w:pPr>
    <w:rPr>
      <w:rFonts w:ascii="Times New Roman" w:eastAsia="Times New Roman" w:hAnsi="Times New Roman"/>
      <w:spacing w:val="-2"/>
      <w:sz w:val="22"/>
    </w:rPr>
  </w:style>
  <w:style w:type="paragraph" w:customStyle="1" w:styleId="Sub-ClauseText">
    <w:name w:val="Sub-Clause Text"/>
    <w:basedOn w:val="Normal"/>
    <w:rsid w:val="00E05AF1"/>
    <w:pPr>
      <w:spacing w:before="120" w:after="120"/>
    </w:pPr>
    <w:rPr>
      <w:spacing w:val="-4"/>
    </w:rPr>
  </w:style>
  <w:style w:type="paragraph" w:customStyle="1" w:styleId="Heading1-Clausename">
    <w:name w:val="Heading 1- Clause name"/>
    <w:basedOn w:val="Normal"/>
    <w:rsid w:val="00E05AF1"/>
    <w:pPr>
      <w:tabs>
        <w:tab w:val="num" w:pos="360"/>
      </w:tabs>
      <w:spacing w:before="120" w:after="120"/>
      <w:ind w:left="360" w:hanging="360"/>
      <w:jc w:val="left"/>
    </w:pPr>
    <w:rPr>
      <w:b/>
    </w:rPr>
  </w:style>
  <w:style w:type="paragraph" w:customStyle="1" w:styleId="sec7-clauses0">
    <w:name w:val="sec7-clauses"/>
    <w:basedOn w:val="Heading1-Clausename"/>
    <w:rsid w:val="00E05AF1"/>
  </w:style>
  <w:style w:type="paragraph" w:customStyle="1" w:styleId="Sec1-Clauses">
    <w:name w:val="Sec1-Clauses"/>
    <w:basedOn w:val="Heading1-Clausename"/>
    <w:rsid w:val="00E05AF1"/>
  </w:style>
  <w:style w:type="paragraph" w:customStyle="1" w:styleId="HeaderSectionVI">
    <w:name w:val="Header.Section VI"/>
    <w:basedOn w:val="HeaderSectionV"/>
    <w:rsid w:val="00E05AF1"/>
    <w:pPr>
      <w:spacing w:before="120" w:after="240"/>
    </w:pPr>
    <w:rPr>
      <w:lang w:val="en-US"/>
    </w:rPr>
  </w:style>
  <w:style w:type="paragraph" w:styleId="DocumentMap">
    <w:name w:val="Document Map"/>
    <w:basedOn w:val="Normal"/>
    <w:link w:val="DocumentMapChar"/>
    <w:rsid w:val="00E05AF1"/>
    <w:pPr>
      <w:shd w:val="clear" w:color="auto" w:fill="000080"/>
      <w:jc w:val="left"/>
    </w:pPr>
    <w:rPr>
      <w:rFonts w:ascii="Tahoma" w:hAnsi="Tahoma"/>
    </w:rPr>
  </w:style>
  <w:style w:type="character" w:customStyle="1" w:styleId="DocumentMapChar">
    <w:name w:val="Document Map Char"/>
    <w:link w:val="DocumentMap"/>
    <w:rsid w:val="00E05AF1"/>
    <w:rPr>
      <w:rFonts w:ascii="Tahoma" w:eastAsia="Times New Roman" w:hAnsi="Tahoma" w:cs="Times New Roman"/>
      <w:sz w:val="24"/>
      <w:szCs w:val="20"/>
      <w:shd w:val="clear" w:color="auto" w:fill="000080"/>
    </w:rPr>
  </w:style>
  <w:style w:type="paragraph" w:customStyle="1" w:styleId="Head12">
    <w:name w:val="Head 1.2"/>
    <w:basedOn w:val="Normal"/>
    <w:rsid w:val="00E05AF1"/>
    <w:pPr>
      <w:tabs>
        <w:tab w:val="num" w:pos="360"/>
      </w:tabs>
      <w:ind w:left="360" w:hanging="360"/>
    </w:pPr>
    <w:rPr>
      <w:rFonts w:ascii="Arial" w:hAnsi="Arial"/>
      <w:sz w:val="20"/>
    </w:rPr>
  </w:style>
  <w:style w:type="paragraph" w:customStyle="1" w:styleId="ChapterNumber">
    <w:name w:val="ChapterNumber"/>
    <w:rsid w:val="00E05AF1"/>
    <w:pPr>
      <w:tabs>
        <w:tab w:val="left" w:pos="-720"/>
      </w:tabs>
      <w:suppressAutoHyphens/>
    </w:pPr>
    <w:rPr>
      <w:rFonts w:ascii="CG Times" w:eastAsia="Times New Roman" w:hAnsi="CG Times"/>
      <w:sz w:val="22"/>
    </w:rPr>
  </w:style>
  <w:style w:type="paragraph" w:customStyle="1" w:styleId="Heading1a">
    <w:name w:val="Heading 1a"/>
    <w:rsid w:val="00E05AF1"/>
    <w:pPr>
      <w:keepNext/>
      <w:keepLines/>
      <w:tabs>
        <w:tab w:val="left" w:pos="-720"/>
      </w:tabs>
      <w:suppressAutoHyphens/>
      <w:jc w:val="center"/>
    </w:pPr>
    <w:rPr>
      <w:rFonts w:ascii="Times New Roman" w:eastAsia="Times New Roman" w:hAnsi="Times New Roman"/>
      <w:b/>
      <w:smallCaps/>
      <w:sz w:val="32"/>
    </w:rPr>
  </w:style>
  <w:style w:type="paragraph" w:customStyle="1" w:styleId="SectionIIIHeading1">
    <w:name w:val="Section III Heading 1"/>
    <w:qFormat/>
    <w:rsid w:val="00E05AF1"/>
    <w:pPr>
      <w:spacing w:before="120" w:after="240"/>
    </w:pPr>
    <w:rPr>
      <w:rFonts w:ascii="Times New Roman" w:eastAsia="Times New Roman" w:hAnsi="Times New Roman"/>
      <w:b/>
      <w:sz w:val="24"/>
    </w:rPr>
  </w:style>
  <w:style w:type="character" w:customStyle="1" w:styleId="Heading1Char1">
    <w:name w:val="Heading 1 Char1"/>
    <w:aliases w:val="Document Header1 Char1,ClauseGroup_Title Char1"/>
    <w:rsid w:val="00E05AF1"/>
    <w:rPr>
      <w:rFonts w:ascii="Cambria" w:eastAsia="Times New Roman" w:hAnsi="Cambria" w:cs="Times New Roman"/>
      <w:b/>
      <w:bCs/>
      <w:color w:val="365F91"/>
      <w:sz w:val="28"/>
      <w:szCs w:val="28"/>
    </w:rPr>
  </w:style>
  <w:style w:type="character" w:customStyle="1" w:styleId="st">
    <w:name w:val="st"/>
    <w:basedOn w:val="DefaultParagraphFont"/>
    <w:rsid w:val="00E05AF1"/>
  </w:style>
  <w:style w:type="paragraph" w:customStyle="1" w:styleId="plane">
    <w:name w:val="plane"/>
    <w:basedOn w:val="Normal"/>
    <w:rsid w:val="00E05AF1"/>
    <w:pPr>
      <w:suppressAutoHyphens/>
    </w:pPr>
    <w:rPr>
      <w:rFonts w:ascii="Tms Rmn" w:hAnsi="Tms Rmn"/>
    </w:rPr>
  </w:style>
  <w:style w:type="paragraph" w:customStyle="1" w:styleId="S1-Header2">
    <w:name w:val="S1-Header2"/>
    <w:basedOn w:val="Normal"/>
    <w:rsid w:val="00E05AF1"/>
    <w:pPr>
      <w:tabs>
        <w:tab w:val="num" w:pos="360"/>
      </w:tabs>
      <w:spacing w:after="200"/>
      <w:jc w:val="left"/>
    </w:pPr>
    <w:rPr>
      <w:b/>
      <w:szCs w:val="24"/>
    </w:rPr>
  </w:style>
  <w:style w:type="paragraph" w:customStyle="1" w:styleId="S4-Header2">
    <w:name w:val="S4-Header 2"/>
    <w:basedOn w:val="Normal"/>
    <w:rsid w:val="00E05AF1"/>
    <w:pPr>
      <w:spacing w:before="120" w:after="240"/>
      <w:jc w:val="center"/>
    </w:pPr>
    <w:rPr>
      <w:b/>
      <w:sz w:val="32"/>
      <w:szCs w:val="24"/>
    </w:rPr>
  </w:style>
  <w:style w:type="paragraph" w:styleId="NormalIndent">
    <w:name w:val="Normal Indent"/>
    <w:basedOn w:val="Normal"/>
    <w:unhideWhenUsed/>
    <w:rsid w:val="00E05AF1"/>
    <w:pPr>
      <w:ind w:left="720"/>
      <w:jc w:val="left"/>
    </w:pPr>
    <w:rPr>
      <w:szCs w:val="24"/>
    </w:rPr>
  </w:style>
  <w:style w:type="paragraph" w:styleId="ListBullet">
    <w:name w:val="List Bullet"/>
    <w:basedOn w:val="Normal"/>
    <w:autoRedefine/>
    <w:unhideWhenUsed/>
    <w:rsid w:val="00E05AF1"/>
    <w:pPr>
      <w:tabs>
        <w:tab w:val="num" w:pos="360"/>
      </w:tabs>
      <w:ind w:left="360" w:hanging="360"/>
      <w:jc w:val="left"/>
    </w:pPr>
    <w:rPr>
      <w:sz w:val="20"/>
    </w:rPr>
  </w:style>
  <w:style w:type="paragraph" w:styleId="List2">
    <w:name w:val="List 2"/>
    <w:basedOn w:val="Normal"/>
    <w:unhideWhenUsed/>
    <w:rsid w:val="00E05AF1"/>
    <w:pPr>
      <w:ind w:left="720" w:hanging="360"/>
      <w:jc w:val="left"/>
    </w:pPr>
    <w:rPr>
      <w:szCs w:val="24"/>
    </w:rPr>
  </w:style>
  <w:style w:type="paragraph" w:styleId="List3">
    <w:name w:val="List 3"/>
    <w:basedOn w:val="Normal"/>
    <w:unhideWhenUsed/>
    <w:rsid w:val="00E05AF1"/>
    <w:pPr>
      <w:ind w:left="1080" w:hanging="360"/>
      <w:jc w:val="left"/>
    </w:pPr>
    <w:rPr>
      <w:szCs w:val="24"/>
    </w:rPr>
  </w:style>
  <w:style w:type="paragraph" w:styleId="ListBullet2">
    <w:name w:val="List Bullet 2"/>
    <w:basedOn w:val="Normal"/>
    <w:autoRedefine/>
    <w:unhideWhenUsed/>
    <w:rsid w:val="00E05AF1"/>
    <w:pPr>
      <w:tabs>
        <w:tab w:val="num" w:pos="720"/>
      </w:tabs>
      <w:ind w:left="720" w:hanging="360"/>
      <w:jc w:val="left"/>
    </w:pPr>
    <w:rPr>
      <w:sz w:val="20"/>
    </w:rPr>
  </w:style>
  <w:style w:type="paragraph" w:styleId="ListBullet3">
    <w:name w:val="List Bullet 3"/>
    <w:basedOn w:val="Normal"/>
    <w:autoRedefine/>
    <w:unhideWhenUsed/>
    <w:rsid w:val="00E05AF1"/>
    <w:pPr>
      <w:tabs>
        <w:tab w:val="num" w:pos="1080"/>
      </w:tabs>
      <w:ind w:left="1080" w:hanging="360"/>
      <w:jc w:val="left"/>
    </w:pPr>
    <w:rPr>
      <w:sz w:val="20"/>
    </w:rPr>
  </w:style>
  <w:style w:type="paragraph" w:styleId="ListBullet4">
    <w:name w:val="List Bullet 4"/>
    <w:basedOn w:val="Normal"/>
    <w:autoRedefine/>
    <w:unhideWhenUsed/>
    <w:rsid w:val="00E05AF1"/>
    <w:pPr>
      <w:tabs>
        <w:tab w:val="num" w:pos="1440"/>
      </w:tabs>
      <w:ind w:left="1440" w:hanging="360"/>
      <w:jc w:val="left"/>
    </w:pPr>
    <w:rPr>
      <w:sz w:val="20"/>
    </w:rPr>
  </w:style>
  <w:style w:type="paragraph" w:styleId="ListBullet5">
    <w:name w:val="List Bullet 5"/>
    <w:basedOn w:val="Normal"/>
    <w:autoRedefine/>
    <w:unhideWhenUsed/>
    <w:rsid w:val="00E05AF1"/>
    <w:pPr>
      <w:tabs>
        <w:tab w:val="num" w:pos="1800"/>
      </w:tabs>
      <w:ind w:left="1800" w:hanging="360"/>
      <w:jc w:val="left"/>
    </w:pPr>
    <w:rPr>
      <w:sz w:val="20"/>
    </w:rPr>
  </w:style>
  <w:style w:type="paragraph" w:styleId="ListNumber2">
    <w:name w:val="List Number 2"/>
    <w:basedOn w:val="Normal"/>
    <w:unhideWhenUsed/>
    <w:rsid w:val="00E05AF1"/>
    <w:pPr>
      <w:tabs>
        <w:tab w:val="num" w:pos="720"/>
      </w:tabs>
      <w:ind w:left="720" w:hanging="360"/>
      <w:jc w:val="left"/>
    </w:pPr>
    <w:rPr>
      <w:sz w:val="20"/>
    </w:rPr>
  </w:style>
  <w:style w:type="paragraph" w:styleId="ListNumber3">
    <w:name w:val="List Number 3"/>
    <w:basedOn w:val="Normal"/>
    <w:unhideWhenUsed/>
    <w:rsid w:val="00E05AF1"/>
    <w:pPr>
      <w:tabs>
        <w:tab w:val="num" w:pos="1080"/>
      </w:tabs>
      <w:ind w:left="1080" w:hanging="360"/>
      <w:jc w:val="left"/>
    </w:pPr>
    <w:rPr>
      <w:sz w:val="20"/>
    </w:rPr>
  </w:style>
  <w:style w:type="paragraph" w:styleId="ListNumber4">
    <w:name w:val="List Number 4"/>
    <w:basedOn w:val="Normal"/>
    <w:unhideWhenUsed/>
    <w:rsid w:val="00E05AF1"/>
    <w:pPr>
      <w:tabs>
        <w:tab w:val="num" w:pos="1440"/>
      </w:tabs>
      <w:ind w:left="1440" w:hanging="360"/>
      <w:jc w:val="left"/>
    </w:pPr>
    <w:rPr>
      <w:sz w:val="20"/>
    </w:rPr>
  </w:style>
  <w:style w:type="paragraph" w:styleId="ListNumber5">
    <w:name w:val="List Number 5"/>
    <w:basedOn w:val="Normal"/>
    <w:unhideWhenUsed/>
    <w:rsid w:val="00E05AF1"/>
    <w:pPr>
      <w:tabs>
        <w:tab w:val="num" w:pos="1800"/>
      </w:tabs>
      <w:ind w:left="1800" w:hanging="360"/>
      <w:jc w:val="left"/>
    </w:pPr>
    <w:rPr>
      <w:sz w:val="20"/>
    </w:rPr>
  </w:style>
  <w:style w:type="paragraph" w:styleId="ListContinue2">
    <w:name w:val="List Continue 2"/>
    <w:basedOn w:val="Normal"/>
    <w:unhideWhenUsed/>
    <w:rsid w:val="00E05AF1"/>
    <w:pPr>
      <w:spacing w:after="120"/>
      <w:ind w:left="720"/>
      <w:jc w:val="left"/>
    </w:pPr>
    <w:rPr>
      <w:szCs w:val="24"/>
    </w:rPr>
  </w:style>
  <w:style w:type="paragraph" w:styleId="ListContinue3">
    <w:name w:val="List Continue 3"/>
    <w:basedOn w:val="Normal"/>
    <w:unhideWhenUsed/>
    <w:rsid w:val="00E05AF1"/>
    <w:pPr>
      <w:spacing w:after="120"/>
      <w:ind w:left="1080"/>
      <w:jc w:val="left"/>
    </w:pPr>
    <w:rPr>
      <w:szCs w:val="24"/>
    </w:rPr>
  </w:style>
  <w:style w:type="paragraph" w:styleId="MessageHeader">
    <w:name w:val="Message Header"/>
    <w:basedOn w:val="Normal"/>
    <w:link w:val="MessageHeaderChar"/>
    <w:unhideWhenUsed/>
    <w:rsid w:val="00E05AF1"/>
    <w:pPr>
      <w:pBdr>
        <w:top w:val="single" w:sz="6" w:space="1" w:color="auto"/>
        <w:left w:val="single" w:sz="6" w:space="1" w:color="auto"/>
        <w:bottom w:val="single" w:sz="6" w:space="1" w:color="auto"/>
        <w:right w:val="single" w:sz="6" w:space="1" w:color="auto"/>
      </w:pBdr>
      <w:shd w:val="pct20" w:color="auto" w:fill="auto"/>
      <w:ind w:left="1080" w:hanging="1080"/>
      <w:jc w:val="left"/>
    </w:pPr>
    <w:rPr>
      <w:rFonts w:ascii="Arial" w:hAnsi="Arial"/>
      <w:szCs w:val="24"/>
    </w:rPr>
  </w:style>
  <w:style w:type="character" w:customStyle="1" w:styleId="MessageHeaderChar">
    <w:name w:val="Message Header Char"/>
    <w:link w:val="MessageHeader"/>
    <w:rsid w:val="00E05AF1"/>
    <w:rPr>
      <w:rFonts w:ascii="Arial" w:eastAsia="Times New Roman" w:hAnsi="Arial" w:cs="Times New Roman"/>
      <w:sz w:val="24"/>
      <w:szCs w:val="24"/>
      <w:shd w:val="pct20" w:color="auto" w:fill="auto"/>
    </w:rPr>
  </w:style>
  <w:style w:type="paragraph" w:styleId="NoteHeading">
    <w:name w:val="Note Heading"/>
    <w:basedOn w:val="Normal"/>
    <w:next w:val="Normal"/>
    <w:link w:val="NoteHeadingChar"/>
    <w:unhideWhenUsed/>
    <w:rsid w:val="00E05AF1"/>
    <w:pPr>
      <w:suppressAutoHyphens/>
      <w:overflowPunct w:val="0"/>
      <w:autoSpaceDE w:val="0"/>
      <w:autoSpaceDN w:val="0"/>
      <w:adjustRightInd w:val="0"/>
    </w:pPr>
  </w:style>
  <w:style w:type="character" w:customStyle="1" w:styleId="NoteHeadingChar">
    <w:name w:val="Note Heading Char"/>
    <w:link w:val="NoteHeading"/>
    <w:rsid w:val="00E05AF1"/>
    <w:rPr>
      <w:rFonts w:ascii="Times New Roman" w:eastAsia="Times New Roman" w:hAnsi="Times New Roman" w:cs="Times New Roman"/>
      <w:sz w:val="24"/>
      <w:szCs w:val="20"/>
    </w:rPr>
  </w:style>
  <w:style w:type="paragraph" w:customStyle="1" w:styleId="SectionTitle">
    <w:name w:val="Section Title"/>
    <w:next w:val="Normal"/>
    <w:rsid w:val="00E05AF1"/>
    <w:pPr>
      <w:spacing w:after="200"/>
      <w:jc w:val="center"/>
    </w:pPr>
    <w:rPr>
      <w:rFonts w:ascii="Times New Roman" w:eastAsia="Times New Roman" w:hAnsi="Times New Roman"/>
      <w:b/>
      <w:sz w:val="44"/>
      <w:lang w:val="en-GB"/>
    </w:rPr>
  </w:style>
  <w:style w:type="paragraph" w:customStyle="1" w:styleId="Level3Body">
    <w:name w:val="Level 3 (Body)"/>
    <w:rsid w:val="00E05AF1"/>
    <w:pPr>
      <w:tabs>
        <w:tab w:val="left" w:pos="1502"/>
      </w:tabs>
      <w:spacing w:line="270" w:lineRule="atLeast"/>
      <w:ind w:left="1502" w:hanging="425"/>
      <w:jc w:val="both"/>
    </w:pPr>
    <w:rPr>
      <w:rFonts w:ascii="Optima" w:eastAsia="Times New Roman" w:hAnsi="Optima"/>
      <w:sz w:val="22"/>
    </w:rPr>
  </w:style>
  <w:style w:type="paragraph" w:customStyle="1" w:styleId="Enclosure">
    <w:name w:val="Enclosure"/>
    <w:basedOn w:val="Normal"/>
    <w:rsid w:val="00E05AF1"/>
    <w:pPr>
      <w:jc w:val="left"/>
    </w:pPr>
    <w:rPr>
      <w:szCs w:val="24"/>
    </w:rPr>
  </w:style>
  <w:style w:type="paragraph" w:customStyle="1" w:styleId="ShortReturnAddress">
    <w:name w:val="Short Return Address"/>
    <w:basedOn w:val="Normal"/>
    <w:rsid w:val="00E05AF1"/>
    <w:pPr>
      <w:jc w:val="left"/>
    </w:pPr>
    <w:rPr>
      <w:szCs w:val="24"/>
    </w:rPr>
  </w:style>
  <w:style w:type="paragraph" w:customStyle="1" w:styleId="BHead">
    <w:name w:val="B Head"/>
    <w:rsid w:val="00E05AF1"/>
    <w:pPr>
      <w:tabs>
        <w:tab w:val="left" w:pos="-720"/>
      </w:tabs>
      <w:suppressAutoHyphens/>
      <w:overflowPunct w:val="0"/>
      <w:autoSpaceDE w:val="0"/>
      <w:autoSpaceDN w:val="0"/>
      <w:adjustRightInd w:val="0"/>
    </w:pPr>
    <w:rPr>
      <w:rFonts w:ascii="Times New Roman" w:eastAsia="Times New Roman" w:hAnsi="Times New Roman"/>
    </w:rPr>
  </w:style>
  <w:style w:type="paragraph" w:customStyle="1" w:styleId="CHead">
    <w:name w:val="C Head"/>
    <w:rsid w:val="00E05AF1"/>
    <w:pPr>
      <w:tabs>
        <w:tab w:val="left" w:pos="-720"/>
      </w:tabs>
      <w:suppressAutoHyphens/>
      <w:overflowPunct w:val="0"/>
      <w:autoSpaceDE w:val="0"/>
      <w:autoSpaceDN w:val="0"/>
      <w:adjustRightInd w:val="0"/>
    </w:pPr>
    <w:rPr>
      <w:rFonts w:ascii="Times New Roman" w:eastAsia="Times New Roman" w:hAnsi="Times New Roman"/>
    </w:rPr>
  </w:style>
  <w:style w:type="paragraph" w:customStyle="1" w:styleId="SecNoHe">
    <w:name w:val="Sec No.&amp; He"/>
    <w:rsid w:val="00E05AF1"/>
    <w:pPr>
      <w:tabs>
        <w:tab w:val="left" w:pos="-720"/>
      </w:tabs>
      <w:suppressAutoHyphens/>
      <w:overflowPunct w:val="0"/>
      <w:autoSpaceDE w:val="0"/>
      <w:autoSpaceDN w:val="0"/>
      <w:adjustRightInd w:val="0"/>
    </w:pPr>
    <w:rPr>
      <w:rFonts w:ascii="Times New Roman" w:eastAsia="Times New Roman" w:hAnsi="Times New Roman"/>
    </w:rPr>
  </w:style>
  <w:style w:type="paragraph" w:customStyle="1" w:styleId="RightPar10">
    <w:name w:val="Right Par[1]"/>
    <w:rsid w:val="00E05AF1"/>
    <w:pPr>
      <w:tabs>
        <w:tab w:val="left" w:pos="-720"/>
        <w:tab w:val="left" w:pos="0"/>
        <w:tab w:val="decimal" w:pos="720"/>
      </w:tabs>
      <w:suppressAutoHyphens/>
      <w:overflowPunct w:val="0"/>
      <w:autoSpaceDE w:val="0"/>
      <w:autoSpaceDN w:val="0"/>
      <w:adjustRightInd w:val="0"/>
      <w:ind w:firstLine="720"/>
    </w:pPr>
    <w:rPr>
      <w:rFonts w:ascii="CG Times" w:eastAsia="Times New Roman" w:hAnsi="CG Times"/>
      <w:b/>
      <w:i/>
      <w:sz w:val="24"/>
    </w:rPr>
  </w:style>
  <w:style w:type="paragraph" w:customStyle="1" w:styleId="RightPar20">
    <w:name w:val="Right Par[2]"/>
    <w:rsid w:val="00E05AF1"/>
    <w:pPr>
      <w:tabs>
        <w:tab w:val="left" w:pos="-720"/>
        <w:tab w:val="left" w:pos="0"/>
        <w:tab w:val="left" w:pos="720"/>
        <w:tab w:val="decimal" w:pos="1440"/>
      </w:tabs>
      <w:suppressAutoHyphens/>
      <w:overflowPunct w:val="0"/>
      <w:autoSpaceDE w:val="0"/>
      <w:autoSpaceDN w:val="0"/>
      <w:adjustRightInd w:val="0"/>
      <w:ind w:firstLine="1440"/>
    </w:pPr>
    <w:rPr>
      <w:rFonts w:ascii="CG Times" w:eastAsia="Times New Roman" w:hAnsi="CG Times"/>
      <w:b/>
      <w:i/>
      <w:sz w:val="24"/>
    </w:rPr>
  </w:style>
  <w:style w:type="paragraph" w:customStyle="1" w:styleId="RightPar30">
    <w:name w:val="Right Par[3]"/>
    <w:rsid w:val="00E05AF1"/>
    <w:pPr>
      <w:tabs>
        <w:tab w:val="left" w:pos="-720"/>
        <w:tab w:val="left" w:pos="0"/>
        <w:tab w:val="left" w:pos="720"/>
        <w:tab w:val="left" w:pos="1440"/>
        <w:tab w:val="decimal" w:pos="2160"/>
      </w:tabs>
      <w:suppressAutoHyphens/>
      <w:overflowPunct w:val="0"/>
      <w:autoSpaceDE w:val="0"/>
      <w:autoSpaceDN w:val="0"/>
      <w:adjustRightInd w:val="0"/>
      <w:ind w:firstLine="2160"/>
    </w:pPr>
    <w:rPr>
      <w:rFonts w:ascii="CG Times" w:eastAsia="Times New Roman" w:hAnsi="CG Times"/>
      <w:b/>
      <w:i/>
      <w:sz w:val="24"/>
    </w:rPr>
  </w:style>
  <w:style w:type="paragraph" w:customStyle="1" w:styleId="RightPar40">
    <w:name w:val="Right Par[4]"/>
    <w:rsid w:val="00E05AF1"/>
    <w:pPr>
      <w:tabs>
        <w:tab w:val="left" w:pos="-720"/>
        <w:tab w:val="left" w:pos="0"/>
        <w:tab w:val="left" w:pos="720"/>
        <w:tab w:val="left" w:pos="1440"/>
        <w:tab w:val="left" w:pos="2160"/>
        <w:tab w:val="decimal" w:pos="2880"/>
      </w:tabs>
      <w:suppressAutoHyphens/>
      <w:overflowPunct w:val="0"/>
      <w:autoSpaceDE w:val="0"/>
      <w:autoSpaceDN w:val="0"/>
      <w:adjustRightInd w:val="0"/>
      <w:ind w:firstLine="2880"/>
    </w:pPr>
    <w:rPr>
      <w:rFonts w:ascii="CG Times" w:eastAsia="Times New Roman" w:hAnsi="CG Times"/>
      <w:b/>
      <w:i/>
      <w:sz w:val="24"/>
    </w:rPr>
  </w:style>
  <w:style w:type="paragraph" w:customStyle="1" w:styleId="RightPar50">
    <w:name w:val="Right Par[5]"/>
    <w:rsid w:val="00E05AF1"/>
    <w:pPr>
      <w:tabs>
        <w:tab w:val="left" w:pos="-720"/>
        <w:tab w:val="left" w:pos="0"/>
        <w:tab w:val="left" w:pos="720"/>
        <w:tab w:val="left" w:pos="1440"/>
        <w:tab w:val="left" w:pos="2160"/>
        <w:tab w:val="left" w:pos="2880"/>
        <w:tab w:val="decimal" w:pos="3600"/>
      </w:tabs>
      <w:suppressAutoHyphens/>
      <w:overflowPunct w:val="0"/>
      <w:autoSpaceDE w:val="0"/>
      <w:autoSpaceDN w:val="0"/>
      <w:adjustRightInd w:val="0"/>
      <w:ind w:firstLine="3600"/>
    </w:pPr>
    <w:rPr>
      <w:rFonts w:ascii="CG Times" w:eastAsia="Times New Roman" w:hAnsi="CG Times"/>
      <w:b/>
      <w:i/>
      <w:sz w:val="24"/>
    </w:rPr>
  </w:style>
  <w:style w:type="paragraph" w:customStyle="1" w:styleId="RightPar60">
    <w:name w:val="Right Par[6]"/>
    <w:rsid w:val="00E05AF1"/>
    <w:pPr>
      <w:tabs>
        <w:tab w:val="left" w:pos="-720"/>
        <w:tab w:val="left" w:pos="0"/>
        <w:tab w:val="left" w:pos="720"/>
        <w:tab w:val="left" w:pos="1440"/>
        <w:tab w:val="left" w:pos="2160"/>
        <w:tab w:val="left" w:pos="2880"/>
        <w:tab w:val="left" w:pos="3600"/>
        <w:tab w:val="decimal" w:pos="4320"/>
      </w:tabs>
      <w:suppressAutoHyphens/>
      <w:overflowPunct w:val="0"/>
      <w:autoSpaceDE w:val="0"/>
      <w:autoSpaceDN w:val="0"/>
      <w:adjustRightInd w:val="0"/>
      <w:ind w:firstLine="4320"/>
    </w:pPr>
    <w:rPr>
      <w:rFonts w:ascii="CG Times" w:eastAsia="Times New Roman" w:hAnsi="CG Times"/>
      <w:b/>
      <w:i/>
      <w:sz w:val="24"/>
    </w:rPr>
  </w:style>
  <w:style w:type="paragraph" w:customStyle="1" w:styleId="RightPar70">
    <w:name w:val="Right Par[7]"/>
    <w:rsid w:val="00E05AF1"/>
    <w:pPr>
      <w:tabs>
        <w:tab w:val="left" w:pos="-720"/>
        <w:tab w:val="left" w:pos="0"/>
        <w:tab w:val="left" w:pos="720"/>
        <w:tab w:val="left" w:pos="1440"/>
        <w:tab w:val="left" w:pos="2160"/>
        <w:tab w:val="left" w:pos="2880"/>
        <w:tab w:val="left" w:pos="3600"/>
        <w:tab w:val="left" w:pos="4320"/>
        <w:tab w:val="decimal" w:pos="5040"/>
      </w:tabs>
      <w:suppressAutoHyphens/>
      <w:overflowPunct w:val="0"/>
      <w:autoSpaceDE w:val="0"/>
      <w:autoSpaceDN w:val="0"/>
      <w:adjustRightInd w:val="0"/>
      <w:ind w:firstLine="5040"/>
    </w:pPr>
    <w:rPr>
      <w:rFonts w:ascii="CG Times" w:eastAsia="Times New Roman" w:hAnsi="CG Times"/>
      <w:b/>
      <w:i/>
      <w:sz w:val="24"/>
    </w:rPr>
  </w:style>
  <w:style w:type="paragraph" w:customStyle="1" w:styleId="RightPar80">
    <w:name w:val="Right Par[8]"/>
    <w:rsid w:val="00E05AF1"/>
    <w:pPr>
      <w:tabs>
        <w:tab w:val="left" w:pos="-720"/>
        <w:tab w:val="left" w:pos="0"/>
        <w:tab w:val="left" w:pos="720"/>
        <w:tab w:val="left" w:pos="1440"/>
        <w:tab w:val="left" w:pos="2160"/>
        <w:tab w:val="left" w:pos="2880"/>
        <w:tab w:val="left" w:pos="3600"/>
        <w:tab w:val="left" w:pos="4320"/>
        <w:tab w:val="left" w:pos="5040"/>
        <w:tab w:val="decimal" w:pos="5760"/>
      </w:tabs>
      <w:suppressAutoHyphens/>
      <w:overflowPunct w:val="0"/>
      <w:autoSpaceDE w:val="0"/>
      <w:autoSpaceDN w:val="0"/>
      <w:adjustRightInd w:val="0"/>
      <w:ind w:firstLine="5760"/>
    </w:pPr>
    <w:rPr>
      <w:rFonts w:ascii="CG Times" w:eastAsia="Times New Roman" w:hAnsi="CG Times"/>
      <w:b/>
      <w:i/>
      <w:sz w:val="24"/>
    </w:rPr>
  </w:style>
  <w:style w:type="paragraph" w:customStyle="1" w:styleId="text3">
    <w:name w:val="text 3"/>
    <w:basedOn w:val="Normal"/>
    <w:rsid w:val="00E05AF1"/>
    <w:pPr>
      <w:spacing w:before="240" w:after="240"/>
      <w:ind w:left="1418"/>
      <w:jc w:val="left"/>
    </w:pPr>
    <w:rPr>
      <w:szCs w:val="24"/>
    </w:rPr>
  </w:style>
  <w:style w:type="paragraph" w:customStyle="1" w:styleId="e4">
    <w:name w:val="e4"/>
    <w:aliases w:val="exh line end"/>
    <w:basedOn w:val="Normal"/>
    <w:next w:val="Normal"/>
    <w:rsid w:val="00E05AF1"/>
    <w:pPr>
      <w:keepLines/>
      <w:pBdr>
        <w:bottom w:val="single" w:sz="6" w:space="0" w:color="auto"/>
      </w:pBdr>
      <w:overflowPunct w:val="0"/>
      <w:autoSpaceDE w:val="0"/>
      <w:autoSpaceDN w:val="0"/>
      <w:adjustRightInd w:val="0"/>
      <w:spacing w:after="260" w:line="260" w:lineRule="atLeast"/>
      <w:jc w:val="left"/>
    </w:pPr>
  </w:style>
  <w:style w:type="paragraph" w:customStyle="1" w:styleId="S8Header1">
    <w:name w:val="S8 Header 1"/>
    <w:basedOn w:val="Normal"/>
    <w:next w:val="Normal"/>
    <w:rsid w:val="00E05AF1"/>
    <w:pPr>
      <w:spacing w:before="120" w:after="200"/>
    </w:pPr>
    <w:rPr>
      <w:b/>
    </w:rPr>
  </w:style>
  <w:style w:type="paragraph" w:customStyle="1" w:styleId="S1-Header1">
    <w:name w:val="S1-Header1"/>
    <w:basedOn w:val="Normal"/>
    <w:rsid w:val="00E05AF1"/>
    <w:pPr>
      <w:tabs>
        <w:tab w:val="num" w:pos="648"/>
      </w:tabs>
      <w:spacing w:before="240" w:after="240"/>
      <w:ind w:left="360" w:hanging="72"/>
      <w:jc w:val="center"/>
    </w:pPr>
    <w:rPr>
      <w:b/>
      <w:sz w:val="28"/>
      <w:szCs w:val="24"/>
    </w:rPr>
  </w:style>
  <w:style w:type="paragraph" w:customStyle="1" w:styleId="StyleHeader2-SubClausesItalic">
    <w:name w:val="Style Header 2 - SubClauses + Italic"/>
    <w:basedOn w:val="Header2-SubClauses"/>
    <w:rsid w:val="00E05AF1"/>
    <w:pPr>
      <w:numPr>
        <w:ilvl w:val="1"/>
      </w:numPr>
      <w:tabs>
        <w:tab w:val="num" w:pos="504"/>
      </w:tabs>
      <w:ind w:left="504" w:hanging="504"/>
    </w:pPr>
    <w:rPr>
      <w:rFonts w:cs="Arial"/>
      <w:i/>
      <w:iCs/>
      <w:szCs w:val="24"/>
      <w:lang w:val="en-US"/>
    </w:rPr>
  </w:style>
  <w:style w:type="paragraph" w:customStyle="1" w:styleId="StyleHeader2-SubClausesAfter6pt">
    <w:name w:val="Style Header 2 - SubClauses + After:  6 pt"/>
    <w:basedOn w:val="Header2-SubClauses"/>
    <w:rsid w:val="00E05AF1"/>
    <w:pPr>
      <w:numPr>
        <w:ilvl w:val="1"/>
      </w:numPr>
      <w:tabs>
        <w:tab w:val="num" w:pos="504"/>
      </w:tabs>
      <w:ind w:left="504" w:hanging="504"/>
    </w:pPr>
    <w:rPr>
      <w:szCs w:val="24"/>
      <w:lang w:val="en-US"/>
    </w:rPr>
  </w:style>
  <w:style w:type="paragraph" w:customStyle="1" w:styleId="StyleSubtitleLeft013Right02">
    <w:name w:val="Style Subtitle + Left:  0.13&quot; Right:  0.2&quot;"/>
    <w:basedOn w:val="Subtitle"/>
    <w:rsid w:val="00E05AF1"/>
    <w:pPr>
      <w:spacing w:before="120" w:after="240"/>
      <w:ind w:left="180" w:right="288"/>
    </w:pPr>
    <w:rPr>
      <w:bCs/>
      <w:sz w:val="36"/>
    </w:rPr>
  </w:style>
  <w:style w:type="paragraph" w:customStyle="1" w:styleId="StyleArial20ptBoldCenteredBefore6ptAfter12pt">
    <w:name w:val="Style Arial 20 pt Bold Centered Before:  6 pt After:  12 pt"/>
    <w:basedOn w:val="Normal"/>
    <w:rsid w:val="00E05AF1"/>
    <w:pPr>
      <w:spacing w:before="120" w:after="240"/>
      <w:jc w:val="center"/>
    </w:pPr>
    <w:rPr>
      <w:b/>
      <w:bCs/>
      <w:sz w:val="36"/>
    </w:rPr>
  </w:style>
  <w:style w:type="paragraph" w:customStyle="1" w:styleId="S3-Header1">
    <w:name w:val="S3-Header 1"/>
    <w:basedOn w:val="Normal"/>
    <w:rsid w:val="00E05AF1"/>
    <w:pPr>
      <w:spacing w:before="120" w:after="200"/>
      <w:ind w:left="1080" w:hanging="720"/>
    </w:pPr>
    <w:rPr>
      <w:b/>
      <w:bCs/>
      <w:noProof/>
      <w:sz w:val="28"/>
    </w:rPr>
  </w:style>
  <w:style w:type="paragraph" w:customStyle="1" w:styleId="S3-Heading2">
    <w:name w:val="S3-Heading 2"/>
    <w:basedOn w:val="Normal"/>
    <w:rsid w:val="00E05AF1"/>
    <w:pPr>
      <w:spacing w:after="200"/>
      <w:ind w:left="1080" w:right="288" w:hanging="720"/>
    </w:pPr>
    <w:rPr>
      <w:b/>
      <w:bCs/>
      <w:szCs w:val="24"/>
    </w:rPr>
  </w:style>
  <w:style w:type="paragraph" w:customStyle="1" w:styleId="S4Header">
    <w:name w:val="S4 Header"/>
    <w:basedOn w:val="Normal"/>
    <w:next w:val="Normal"/>
    <w:rsid w:val="00E05AF1"/>
    <w:pPr>
      <w:spacing w:before="120" w:after="240"/>
      <w:jc w:val="center"/>
    </w:pPr>
    <w:rPr>
      <w:b/>
      <w:sz w:val="32"/>
    </w:rPr>
  </w:style>
  <w:style w:type="paragraph" w:customStyle="1" w:styleId="S4-Header10">
    <w:name w:val="S4-Header 1"/>
    <w:basedOn w:val="Normal"/>
    <w:next w:val="Normal"/>
    <w:rsid w:val="00E05AF1"/>
    <w:pPr>
      <w:spacing w:before="120" w:after="240"/>
      <w:jc w:val="center"/>
    </w:pPr>
    <w:rPr>
      <w:rFonts w:cs="Arial"/>
      <w:b/>
      <w:sz w:val="36"/>
      <w:szCs w:val="24"/>
    </w:rPr>
  </w:style>
  <w:style w:type="paragraph" w:customStyle="1" w:styleId="StyleSectionVHeaderLeft025Right02">
    <w:name w:val="Style Section V.Header + Left:  0.25&quot; Right:  0.2&quot;"/>
    <w:basedOn w:val="HeaderSectionV"/>
    <w:rsid w:val="00E05AF1"/>
    <w:pPr>
      <w:spacing w:before="120" w:after="240"/>
      <w:ind w:left="360" w:right="288"/>
    </w:pPr>
    <w:rPr>
      <w:bCs/>
      <w:sz w:val="32"/>
    </w:rPr>
  </w:style>
  <w:style w:type="paragraph" w:customStyle="1" w:styleId="S6-Header1">
    <w:name w:val="S6-Header 1"/>
    <w:basedOn w:val="Normal"/>
    <w:next w:val="Normal"/>
    <w:rsid w:val="00E05AF1"/>
    <w:pPr>
      <w:spacing w:before="120" w:after="240"/>
      <w:jc w:val="center"/>
    </w:pPr>
    <w:rPr>
      <w:rFonts w:cs="Arial"/>
      <w:b/>
      <w:sz w:val="32"/>
      <w:szCs w:val="24"/>
    </w:rPr>
  </w:style>
  <w:style w:type="paragraph" w:customStyle="1" w:styleId="Part">
    <w:name w:val="Part"/>
    <w:basedOn w:val="Normal"/>
    <w:rsid w:val="00E05AF1"/>
    <w:pPr>
      <w:keepNext/>
      <w:spacing w:before="2280"/>
      <w:jc w:val="center"/>
    </w:pPr>
    <w:rPr>
      <w:b/>
      <w:sz w:val="52"/>
      <w:szCs w:val="24"/>
    </w:rPr>
  </w:style>
  <w:style w:type="paragraph" w:customStyle="1" w:styleId="StyleHead41Before6ptAfter6pt">
    <w:name w:val="Style Head 4.1 + Before:  6 pt After:  6 pt"/>
    <w:basedOn w:val="Head41"/>
    <w:rsid w:val="00E05AF1"/>
    <w:pPr>
      <w:keepNext w:val="0"/>
      <w:pBdr>
        <w:bottom w:val="none" w:sz="0" w:space="0" w:color="auto"/>
      </w:pBdr>
      <w:overflowPunct w:val="0"/>
      <w:autoSpaceDE w:val="0"/>
      <w:autoSpaceDN w:val="0"/>
      <w:adjustRightInd w:val="0"/>
      <w:spacing w:before="120" w:after="200"/>
    </w:pPr>
    <w:rPr>
      <w:rFonts w:ascii="Times New Roman" w:hAnsi="Times New Roman"/>
      <w:bCs/>
      <w:smallCaps w:val="0"/>
      <w:sz w:val="28"/>
    </w:rPr>
  </w:style>
  <w:style w:type="paragraph" w:customStyle="1" w:styleId="S9Header1">
    <w:name w:val="S9 Header 1"/>
    <w:basedOn w:val="Normal"/>
    <w:next w:val="Normal"/>
    <w:rsid w:val="00E05AF1"/>
    <w:pPr>
      <w:spacing w:before="120" w:after="240"/>
      <w:jc w:val="center"/>
    </w:pPr>
    <w:rPr>
      <w:b/>
      <w:sz w:val="36"/>
      <w:szCs w:val="24"/>
    </w:rPr>
  </w:style>
  <w:style w:type="paragraph" w:customStyle="1" w:styleId="StyleS1-Header1TimesNewRoman14pt">
    <w:name w:val="Style S1-Header1 + Times New Roman 14 pt"/>
    <w:basedOn w:val="S1-Header1"/>
    <w:rsid w:val="00E05AF1"/>
    <w:pPr>
      <w:tabs>
        <w:tab w:val="clear" w:pos="648"/>
      </w:tabs>
      <w:ind w:left="0" w:firstLine="0"/>
    </w:pPr>
    <w:rPr>
      <w:bCs/>
    </w:rPr>
  </w:style>
  <w:style w:type="paragraph" w:customStyle="1" w:styleId="StyleStyleS1-Header1TimesNewRoman14pt">
    <w:name w:val="Style Style S1-Header1 + Times New Roman 14 pt +"/>
    <w:basedOn w:val="StyleS1-Header1TimesNewRoman14pt"/>
    <w:rsid w:val="00E05AF1"/>
    <w:pPr>
      <w:tabs>
        <w:tab w:val="num" w:pos="648"/>
      </w:tabs>
      <w:ind w:left="360" w:hanging="72"/>
    </w:pPr>
  </w:style>
  <w:style w:type="paragraph" w:customStyle="1" w:styleId="StyleStyleS1-Header1TimesNewRoman14pt1">
    <w:name w:val="Style Style S1-Header1 + Times New Roman 14 pt +1"/>
    <w:basedOn w:val="StyleS1-Header1TimesNewRoman14pt"/>
    <w:rsid w:val="00E05AF1"/>
    <w:pPr>
      <w:tabs>
        <w:tab w:val="num" w:pos="648"/>
      </w:tabs>
      <w:ind w:left="360" w:hanging="72"/>
    </w:pPr>
  </w:style>
  <w:style w:type="character" w:customStyle="1" w:styleId="AHead">
    <w:name w:val="A Head"/>
    <w:rsid w:val="00E05AF1"/>
    <w:rPr>
      <w:rFonts w:ascii="Times New Roman" w:hAnsi="Times New Roman" w:cs="Times New Roman" w:hint="default"/>
      <w:noProof w:val="0"/>
      <w:sz w:val="20"/>
      <w:lang w:val="en-US"/>
    </w:rPr>
  </w:style>
  <w:style w:type="character" w:customStyle="1" w:styleId="DefaultPara">
    <w:name w:val="Default Para"/>
    <w:rsid w:val="00E05AF1"/>
    <w:rPr>
      <w:rFonts w:ascii="CG Times" w:hAnsi="CG Times" w:hint="default"/>
      <w:b/>
      <w:bCs w:val="0"/>
      <w:i/>
      <w:iCs w:val="0"/>
      <w:noProof w:val="0"/>
      <w:sz w:val="24"/>
      <w:lang w:val="en-US"/>
    </w:rPr>
  </w:style>
  <w:style w:type="character" w:customStyle="1" w:styleId="BulletList">
    <w:name w:val="Bullet List"/>
    <w:basedOn w:val="DefaultParagraphFont"/>
    <w:rsid w:val="00E05AF1"/>
  </w:style>
  <w:style w:type="character" w:customStyle="1" w:styleId="StyleHeader2-SubClausesItalicChar">
    <w:name w:val="Style Header 2 - SubClauses + Italic Char"/>
    <w:rsid w:val="00E05AF1"/>
    <w:rPr>
      <w:rFonts w:ascii="Arial" w:hAnsi="Arial" w:cs="Arial" w:hint="default"/>
      <w:i/>
      <w:iCs/>
      <w:sz w:val="24"/>
      <w:szCs w:val="24"/>
      <w:lang w:val="en-US" w:eastAsia="en-US" w:bidi="ar-SA"/>
    </w:rPr>
  </w:style>
  <w:style w:type="character" w:customStyle="1" w:styleId="S1-Header1CharChar">
    <w:name w:val="S1-Header1 Char Char"/>
    <w:rsid w:val="00E05AF1"/>
    <w:rPr>
      <w:rFonts w:ascii="Arial" w:hAnsi="Arial" w:cs="Arial" w:hint="default"/>
      <w:b/>
      <w:bCs w:val="0"/>
      <w:sz w:val="28"/>
      <w:szCs w:val="24"/>
      <w:lang w:val="en-US" w:eastAsia="en-US" w:bidi="ar-SA"/>
    </w:rPr>
  </w:style>
  <w:style w:type="character" w:customStyle="1" w:styleId="StyleS1-Header1TimesNewRoman14ptChar">
    <w:name w:val="Style S1-Header1 + Times New Roman 14 pt Char"/>
    <w:rsid w:val="00E05AF1"/>
    <w:rPr>
      <w:rFonts w:ascii="Arial" w:hAnsi="Arial" w:cs="Arial" w:hint="default"/>
      <w:b/>
      <w:bCs/>
      <w:sz w:val="28"/>
      <w:szCs w:val="24"/>
      <w:lang w:val="en-US" w:eastAsia="en-US" w:bidi="ar-SA"/>
    </w:rPr>
  </w:style>
  <w:style w:type="character" w:customStyle="1" w:styleId="StyleStyleS1-Header1TimesNewRoman14ptChar">
    <w:name w:val="Style Style S1-Header1 + Times New Roman 14 pt + Char"/>
    <w:rsid w:val="00E05AF1"/>
    <w:rPr>
      <w:rFonts w:ascii="Arial" w:hAnsi="Arial" w:cs="Arial" w:hint="default"/>
      <w:b w:val="0"/>
      <w:bCs w:val="0"/>
      <w:sz w:val="28"/>
      <w:szCs w:val="24"/>
      <w:lang w:val="en-US" w:eastAsia="en-US" w:bidi="ar-SA"/>
    </w:rPr>
  </w:style>
  <w:style w:type="character" w:customStyle="1" w:styleId="StyleStyleS1-Header1TimesNewRoman14pt1Char">
    <w:name w:val="Style Style S1-Header1 + Times New Roman 14 pt +1 Char"/>
    <w:rsid w:val="00E05AF1"/>
    <w:rPr>
      <w:rFonts w:ascii="Arial" w:hAnsi="Arial" w:cs="Arial" w:hint="default"/>
      <w:b w:val="0"/>
      <w:bCs w:val="0"/>
      <w:sz w:val="28"/>
      <w:szCs w:val="24"/>
      <w:lang w:val="en-US" w:eastAsia="en-US" w:bidi="ar-SA"/>
    </w:rPr>
  </w:style>
  <w:style w:type="character" w:customStyle="1" w:styleId="hps">
    <w:name w:val="hps"/>
    <w:rsid w:val="00E05AF1"/>
  </w:style>
  <w:style w:type="character" w:customStyle="1" w:styleId="shorttext">
    <w:name w:val="short_text"/>
    <w:rsid w:val="00E05AF1"/>
  </w:style>
  <w:style w:type="character" w:customStyle="1" w:styleId="atn">
    <w:name w:val="atn"/>
    <w:rsid w:val="00E05AF1"/>
  </w:style>
  <w:style w:type="character" w:customStyle="1" w:styleId="dieuChar">
    <w:name w:val="dieu Char"/>
    <w:rsid w:val="00E05AF1"/>
    <w:rPr>
      <w:rFonts w:ascii="Times New Roman" w:eastAsia="Times New Roman" w:hAnsi="Times New Roman" w:cs="Times New Roman"/>
      <w:b/>
      <w:color w:val="0000FF"/>
      <w:sz w:val="26"/>
      <w:szCs w:val="20"/>
      <w:lang w:val="en-US"/>
    </w:rPr>
  </w:style>
  <w:style w:type="paragraph" w:customStyle="1" w:styleId="3">
    <w:name w:val="3"/>
    <w:basedOn w:val="Heading3"/>
    <w:rsid w:val="00E05AF1"/>
    <w:pPr>
      <w:widowControl w:val="0"/>
      <w:tabs>
        <w:tab w:val="left" w:pos="851"/>
      </w:tabs>
      <w:suppressAutoHyphens w:val="0"/>
      <w:overflowPunct w:val="0"/>
      <w:autoSpaceDE w:val="0"/>
      <w:autoSpaceDN w:val="0"/>
      <w:adjustRightInd w:val="0"/>
      <w:spacing w:before="120"/>
      <w:ind w:firstLine="567"/>
      <w:jc w:val="both"/>
      <w:textAlignment w:val="baseline"/>
    </w:pPr>
    <w:rPr>
      <w:rFonts w:eastAsia="Calibri"/>
      <w:sz w:val="26"/>
      <w:szCs w:val="26"/>
      <w:lang w:val="vi-VN"/>
    </w:rPr>
  </w:style>
  <w:style w:type="paragraph" w:customStyle="1" w:styleId="Mau">
    <w:name w:val="Mau"/>
    <w:basedOn w:val="Heading4"/>
    <w:rsid w:val="00E05AF1"/>
    <w:pPr>
      <w:spacing w:after="120"/>
      <w:ind w:left="0" w:right="0" w:firstLine="567"/>
      <w:jc w:val="right"/>
    </w:pPr>
    <w:rPr>
      <w:rFonts w:ascii=".VnTime" w:hAnsi=".VnTime"/>
      <w:sz w:val="28"/>
      <w:szCs w:val="28"/>
      <w:u w:val="single"/>
      <w:lang w:val="de-DE"/>
    </w:rPr>
  </w:style>
  <w:style w:type="paragraph" w:styleId="Index2">
    <w:name w:val="index 2"/>
    <w:basedOn w:val="Normal"/>
    <w:next w:val="Normal"/>
    <w:uiPriority w:val="99"/>
    <w:semiHidden/>
    <w:rsid w:val="00E05AF1"/>
    <w:pPr>
      <w:tabs>
        <w:tab w:val="right" w:pos="4140"/>
      </w:tabs>
      <w:ind w:left="480" w:hanging="240"/>
      <w:jc w:val="left"/>
    </w:pPr>
    <w:rPr>
      <w:sz w:val="20"/>
    </w:rPr>
  </w:style>
  <w:style w:type="paragraph" w:styleId="Index3">
    <w:name w:val="index 3"/>
    <w:basedOn w:val="Normal"/>
    <w:next w:val="Normal"/>
    <w:uiPriority w:val="99"/>
    <w:semiHidden/>
    <w:rsid w:val="00E05AF1"/>
    <w:pPr>
      <w:tabs>
        <w:tab w:val="right" w:pos="4140"/>
      </w:tabs>
      <w:ind w:left="720" w:hanging="240"/>
      <w:jc w:val="left"/>
    </w:pPr>
    <w:rPr>
      <w:sz w:val="20"/>
    </w:rPr>
  </w:style>
  <w:style w:type="paragraph" w:styleId="Index4">
    <w:name w:val="index 4"/>
    <w:basedOn w:val="Normal"/>
    <w:next w:val="Normal"/>
    <w:uiPriority w:val="99"/>
    <w:semiHidden/>
    <w:rsid w:val="00E05AF1"/>
    <w:pPr>
      <w:tabs>
        <w:tab w:val="right" w:pos="4140"/>
      </w:tabs>
      <w:ind w:left="960" w:hanging="240"/>
      <w:jc w:val="left"/>
    </w:pPr>
    <w:rPr>
      <w:sz w:val="20"/>
    </w:rPr>
  </w:style>
  <w:style w:type="paragraph" w:styleId="Index5">
    <w:name w:val="index 5"/>
    <w:basedOn w:val="Normal"/>
    <w:next w:val="Normal"/>
    <w:uiPriority w:val="99"/>
    <w:semiHidden/>
    <w:rsid w:val="00E05AF1"/>
    <w:pPr>
      <w:tabs>
        <w:tab w:val="right" w:pos="4140"/>
      </w:tabs>
      <w:ind w:left="1200" w:hanging="240"/>
      <w:jc w:val="left"/>
    </w:pPr>
    <w:rPr>
      <w:sz w:val="20"/>
    </w:rPr>
  </w:style>
  <w:style w:type="paragraph" w:styleId="Index6">
    <w:name w:val="index 6"/>
    <w:basedOn w:val="Normal"/>
    <w:next w:val="Normal"/>
    <w:uiPriority w:val="99"/>
    <w:semiHidden/>
    <w:rsid w:val="00E05AF1"/>
    <w:pPr>
      <w:tabs>
        <w:tab w:val="right" w:pos="4140"/>
      </w:tabs>
      <w:ind w:left="1440" w:hanging="240"/>
      <w:jc w:val="left"/>
    </w:pPr>
    <w:rPr>
      <w:sz w:val="20"/>
    </w:rPr>
  </w:style>
  <w:style w:type="paragraph" w:styleId="Index7">
    <w:name w:val="index 7"/>
    <w:basedOn w:val="Normal"/>
    <w:next w:val="Normal"/>
    <w:uiPriority w:val="99"/>
    <w:semiHidden/>
    <w:rsid w:val="00E05AF1"/>
    <w:pPr>
      <w:tabs>
        <w:tab w:val="right" w:pos="4140"/>
      </w:tabs>
      <w:ind w:left="1680" w:hanging="240"/>
      <w:jc w:val="left"/>
    </w:pPr>
    <w:rPr>
      <w:sz w:val="20"/>
    </w:rPr>
  </w:style>
  <w:style w:type="paragraph" w:styleId="Index8">
    <w:name w:val="index 8"/>
    <w:basedOn w:val="Normal"/>
    <w:next w:val="Normal"/>
    <w:uiPriority w:val="99"/>
    <w:semiHidden/>
    <w:rsid w:val="00E05AF1"/>
    <w:pPr>
      <w:tabs>
        <w:tab w:val="right" w:pos="4140"/>
      </w:tabs>
      <w:ind w:left="1920" w:hanging="240"/>
      <w:jc w:val="left"/>
    </w:pPr>
    <w:rPr>
      <w:sz w:val="20"/>
    </w:rPr>
  </w:style>
  <w:style w:type="character" w:customStyle="1" w:styleId="SectionHeader3Char1">
    <w:name w:val="Section Header3 Char1"/>
    <w:aliases w:val="Sub-Clause Paragraph Char1"/>
    <w:semiHidden/>
    <w:rsid w:val="00E05AF1"/>
    <w:rPr>
      <w:rFonts w:ascii="Times New Roman" w:eastAsia="Times New Roman" w:hAnsi="Times New Roman" w:cs="Times New Roman"/>
      <w:b/>
      <w:bCs/>
      <w:spacing w:val="-2"/>
      <w:sz w:val="16"/>
      <w:szCs w:val="24"/>
      <w:lang w:val="en-US"/>
    </w:rPr>
  </w:style>
  <w:style w:type="paragraph" w:customStyle="1" w:styleId="4">
    <w:name w:val="4"/>
    <w:basedOn w:val="Normal"/>
    <w:rsid w:val="00E05AF1"/>
    <w:pPr>
      <w:spacing w:before="360" w:line="288" w:lineRule="auto"/>
    </w:pPr>
    <w:rPr>
      <w:rFonts w:ascii=".VnArial" w:hAnsi=".VnArial"/>
      <w:b/>
      <w:sz w:val="20"/>
    </w:rPr>
  </w:style>
  <w:style w:type="paragraph" w:styleId="ListParagraph">
    <w:name w:val="List Paragraph"/>
    <w:basedOn w:val="Normal"/>
    <w:uiPriority w:val="34"/>
    <w:qFormat/>
    <w:rsid w:val="00E05AF1"/>
    <w:pPr>
      <w:ind w:left="720"/>
      <w:contextualSpacing/>
    </w:pPr>
  </w:style>
  <w:style w:type="character" w:customStyle="1" w:styleId="iChar">
    <w:name w:val="(i) Char"/>
    <w:link w:val="i"/>
    <w:locked/>
    <w:rsid w:val="00E05AF1"/>
    <w:rPr>
      <w:rFonts w:ascii="Tms Rmn" w:eastAsia="Times New Roman" w:hAnsi="Tms Rmn" w:cs="Times New Roman"/>
      <w:sz w:val="24"/>
      <w:szCs w:val="20"/>
    </w:rPr>
  </w:style>
  <w:style w:type="paragraph" w:styleId="Revision">
    <w:name w:val="Revision"/>
    <w:hidden/>
    <w:uiPriority w:val="99"/>
    <w:semiHidden/>
    <w:rsid w:val="00E05AF1"/>
    <w:rPr>
      <w:rFonts w:ascii="Times New Roman" w:eastAsia="Times New Roman" w:hAnsi="Times New Roman"/>
      <w:sz w:val="24"/>
    </w:rPr>
  </w:style>
  <w:style w:type="paragraph" w:customStyle="1" w:styleId="Style1">
    <w:name w:val="Style1"/>
    <w:basedOn w:val="Normal"/>
    <w:rsid w:val="00E05AF1"/>
    <w:pPr>
      <w:widowControl w:val="0"/>
    </w:pPr>
    <w:rPr>
      <w:rFonts w:ascii=".VnTime" w:hAnsi=".VnTime"/>
      <w:sz w:val="26"/>
    </w:rPr>
  </w:style>
  <w:style w:type="character" w:styleId="Emphasis">
    <w:name w:val="Emphasis"/>
    <w:qFormat/>
    <w:rsid w:val="00E05AF1"/>
    <w:rPr>
      <w:i/>
      <w:iCs/>
    </w:rPr>
  </w:style>
  <w:style w:type="paragraph" w:customStyle="1" w:styleId="CharChar6">
    <w:name w:val="Char Char6"/>
    <w:basedOn w:val="Normal"/>
    <w:next w:val="Normal"/>
    <w:autoRedefine/>
    <w:semiHidden/>
    <w:rsid w:val="00661A90"/>
    <w:pPr>
      <w:spacing w:before="120" w:after="120" w:line="312" w:lineRule="auto"/>
      <w:jc w:val="left"/>
    </w:pPr>
    <w:rPr>
      <w:sz w:val="28"/>
      <w:szCs w:val="28"/>
    </w:rPr>
  </w:style>
  <w:style w:type="paragraph" w:customStyle="1" w:styleId="CharChar60">
    <w:name w:val="Char Char6"/>
    <w:basedOn w:val="Normal"/>
    <w:next w:val="Normal"/>
    <w:autoRedefine/>
    <w:semiHidden/>
    <w:rsid w:val="00DC730F"/>
    <w:pPr>
      <w:spacing w:before="120" w:after="120" w:line="312" w:lineRule="auto"/>
      <w:jc w:val="left"/>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7667061">
      <w:bodyDiv w:val="1"/>
      <w:marLeft w:val="0"/>
      <w:marRight w:val="0"/>
      <w:marTop w:val="0"/>
      <w:marBottom w:val="0"/>
      <w:divBdr>
        <w:top w:val="none" w:sz="0" w:space="0" w:color="auto"/>
        <w:left w:val="none" w:sz="0" w:space="0" w:color="auto"/>
        <w:bottom w:val="none" w:sz="0" w:space="0" w:color="auto"/>
        <w:right w:val="none" w:sz="0" w:space="0" w:color="auto"/>
      </w:divBdr>
    </w:div>
    <w:div w:id="301811449">
      <w:bodyDiv w:val="1"/>
      <w:marLeft w:val="0"/>
      <w:marRight w:val="0"/>
      <w:marTop w:val="0"/>
      <w:marBottom w:val="0"/>
      <w:divBdr>
        <w:top w:val="none" w:sz="0" w:space="0" w:color="auto"/>
        <w:left w:val="none" w:sz="0" w:space="0" w:color="auto"/>
        <w:bottom w:val="none" w:sz="0" w:space="0" w:color="auto"/>
        <w:right w:val="none" w:sz="0" w:space="0" w:color="auto"/>
      </w:divBdr>
    </w:div>
    <w:div w:id="305554631">
      <w:bodyDiv w:val="1"/>
      <w:marLeft w:val="0"/>
      <w:marRight w:val="0"/>
      <w:marTop w:val="0"/>
      <w:marBottom w:val="0"/>
      <w:divBdr>
        <w:top w:val="none" w:sz="0" w:space="0" w:color="auto"/>
        <w:left w:val="none" w:sz="0" w:space="0" w:color="auto"/>
        <w:bottom w:val="none" w:sz="0" w:space="0" w:color="auto"/>
        <w:right w:val="none" w:sz="0" w:space="0" w:color="auto"/>
      </w:divBdr>
    </w:div>
    <w:div w:id="332880740">
      <w:bodyDiv w:val="1"/>
      <w:marLeft w:val="0"/>
      <w:marRight w:val="0"/>
      <w:marTop w:val="0"/>
      <w:marBottom w:val="0"/>
      <w:divBdr>
        <w:top w:val="none" w:sz="0" w:space="0" w:color="auto"/>
        <w:left w:val="none" w:sz="0" w:space="0" w:color="auto"/>
        <w:bottom w:val="none" w:sz="0" w:space="0" w:color="auto"/>
        <w:right w:val="none" w:sz="0" w:space="0" w:color="auto"/>
      </w:divBdr>
    </w:div>
    <w:div w:id="347945221">
      <w:bodyDiv w:val="1"/>
      <w:marLeft w:val="0"/>
      <w:marRight w:val="0"/>
      <w:marTop w:val="0"/>
      <w:marBottom w:val="0"/>
      <w:divBdr>
        <w:top w:val="none" w:sz="0" w:space="0" w:color="auto"/>
        <w:left w:val="none" w:sz="0" w:space="0" w:color="auto"/>
        <w:bottom w:val="none" w:sz="0" w:space="0" w:color="auto"/>
        <w:right w:val="none" w:sz="0" w:space="0" w:color="auto"/>
      </w:divBdr>
    </w:div>
    <w:div w:id="397943355">
      <w:bodyDiv w:val="1"/>
      <w:marLeft w:val="0"/>
      <w:marRight w:val="0"/>
      <w:marTop w:val="0"/>
      <w:marBottom w:val="0"/>
      <w:divBdr>
        <w:top w:val="none" w:sz="0" w:space="0" w:color="auto"/>
        <w:left w:val="none" w:sz="0" w:space="0" w:color="auto"/>
        <w:bottom w:val="none" w:sz="0" w:space="0" w:color="auto"/>
        <w:right w:val="none" w:sz="0" w:space="0" w:color="auto"/>
      </w:divBdr>
    </w:div>
    <w:div w:id="424347054">
      <w:bodyDiv w:val="1"/>
      <w:marLeft w:val="0"/>
      <w:marRight w:val="0"/>
      <w:marTop w:val="0"/>
      <w:marBottom w:val="0"/>
      <w:divBdr>
        <w:top w:val="none" w:sz="0" w:space="0" w:color="auto"/>
        <w:left w:val="none" w:sz="0" w:space="0" w:color="auto"/>
        <w:bottom w:val="none" w:sz="0" w:space="0" w:color="auto"/>
        <w:right w:val="none" w:sz="0" w:space="0" w:color="auto"/>
      </w:divBdr>
    </w:div>
    <w:div w:id="589580766">
      <w:bodyDiv w:val="1"/>
      <w:marLeft w:val="0"/>
      <w:marRight w:val="0"/>
      <w:marTop w:val="0"/>
      <w:marBottom w:val="0"/>
      <w:divBdr>
        <w:top w:val="none" w:sz="0" w:space="0" w:color="auto"/>
        <w:left w:val="none" w:sz="0" w:space="0" w:color="auto"/>
        <w:bottom w:val="none" w:sz="0" w:space="0" w:color="auto"/>
        <w:right w:val="none" w:sz="0" w:space="0" w:color="auto"/>
      </w:divBdr>
    </w:div>
    <w:div w:id="863054885">
      <w:bodyDiv w:val="1"/>
      <w:marLeft w:val="0"/>
      <w:marRight w:val="0"/>
      <w:marTop w:val="0"/>
      <w:marBottom w:val="0"/>
      <w:divBdr>
        <w:top w:val="none" w:sz="0" w:space="0" w:color="auto"/>
        <w:left w:val="none" w:sz="0" w:space="0" w:color="auto"/>
        <w:bottom w:val="none" w:sz="0" w:space="0" w:color="auto"/>
        <w:right w:val="none" w:sz="0" w:space="0" w:color="auto"/>
      </w:divBdr>
    </w:div>
    <w:div w:id="909777330">
      <w:bodyDiv w:val="1"/>
      <w:marLeft w:val="0"/>
      <w:marRight w:val="0"/>
      <w:marTop w:val="0"/>
      <w:marBottom w:val="0"/>
      <w:divBdr>
        <w:top w:val="none" w:sz="0" w:space="0" w:color="auto"/>
        <w:left w:val="none" w:sz="0" w:space="0" w:color="auto"/>
        <w:bottom w:val="none" w:sz="0" w:space="0" w:color="auto"/>
        <w:right w:val="none" w:sz="0" w:space="0" w:color="auto"/>
      </w:divBdr>
    </w:div>
    <w:div w:id="987900828">
      <w:bodyDiv w:val="1"/>
      <w:marLeft w:val="0"/>
      <w:marRight w:val="0"/>
      <w:marTop w:val="0"/>
      <w:marBottom w:val="0"/>
      <w:divBdr>
        <w:top w:val="none" w:sz="0" w:space="0" w:color="auto"/>
        <w:left w:val="none" w:sz="0" w:space="0" w:color="auto"/>
        <w:bottom w:val="none" w:sz="0" w:space="0" w:color="auto"/>
        <w:right w:val="none" w:sz="0" w:space="0" w:color="auto"/>
      </w:divBdr>
    </w:div>
    <w:div w:id="1201480115">
      <w:bodyDiv w:val="1"/>
      <w:marLeft w:val="0"/>
      <w:marRight w:val="0"/>
      <w:marTop w:val="0"/>
      <w:marBottom w:val="0"/>
      <w:divBdr>
        <w:top w:val="none" w:sz="0" w:space="0" w:color="auto"/>
        <w:left w:val="none" w:sz="0" w:space="0" w:color="auto"/>
        <w:bottom w:val="none" w:sz="0" w:space="0" w:color="auto"/>
        <w:right w:val="none" w:sz="0" w:space="0" w:color="auto"/>
      </w:divBdr>
    </w:div>
    <w:div w:id="1260798843">
      <w:bodyDiv w:val="1"/>
      <w:marLeft w:val="0"/>
      <w:marRight w:val="0"/>
      <w:marTop w:val="0"/>
      <w:marBottom w:val="0"/>
      <w:divBdr>
        <w:top w:val="none" w:sz="0" w:space="0" w:color="auto"/>
        <w:left w:val="none" w:sz="0" w:space="0" w:color="auto"/>
        <w:bottom w:val="none" w:sz="0" w:space="0" w:color="auto"/>
        <w:right w:val="none" w:sz="0" w:space="0" w:color="auto"/>
      </w:divBdr>
    </w:div>
    <w:div w:id="1364011993">
      <w:bodyDiv w:val="1"/>
      <w:marLeft w:val="0"/>
      <w:marRight w:val="0"/>
      <w:marTop w:val="0"/>
      <w:marBottom w:val="0"/>
      <w:divBdr>
        <w:top w:val="none" w:sz="0" w:space="0" w:color="auto"/>
        <w:left w:val="none" w:sz="0" w:space="0" w:color="auto"/>
        <w:bottom w:val="none" w:sz="0" w:space="0" w:color="auto"/>
        <w:right w:val="none" w:sz="0" w:space="0" w:color="auto"/>
      </w:divBdr>
    </w:div>
    <w:div w:id="1863324082">
      <w:bodyDiv w:val="1"/>
      <w:marLeft w:val="0"/>
      <w:marRight w:val="0"/>
      <w:marTop w:val="0"/>
      <w:marBottom w:val="0"/>
      <w:divBdr>
        <w:top w:val="none" w:sz="0" w:space="0" w:color="auto"/>
        <w:left w:val="none" w:sz="0" w:space="0" w:color="auto"/>
        <w:bottom w:val="none" w:sz="0" w:space="0" w:color="auto"/>
        <w:right w:val="none" w:sz="0" w:space="0" w:color="auto"/>
      </w:divBdr>
    </w:div>
    <w:div w:id="1897400048">
      <w:bodyDiv w:val="1"/>
      <w:marLeft w:val="0"/>
      <w:marRight w:val="0"/>
      <w:marTop w:val="0"/>
      <w:marBottom w:val="0"/>
      <w:divBdr>
        <w:top w:val="none" w:sz="0" w:space="0" w:color="auto"/>
        <w:left w:val="none" w:sz="0" w:space="0" w:color="auto"/>
        <w:bottom w:val="none" w:sz="0" w:space="0" w:color="auto"/>
        <w:right w:val="none" w:sz="0" w:space="0" w:color="auto"/>
      </w:divBdr>
    </w:div>
    <w:div w:id="2031371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uasamcong.mpi.gov.v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738768-B2F9-4ADC-B8F4-4A3E46B3B0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1</Pages>
  <Words>13902</Words>
  <Characters>79243</Characters>
  <Application>Microsoft Office Word</Application>
  <DocSecurity>0</DocSecurity>
  <Lines>660</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92960</CharactersWithSpaces>
  <SharedDoc>false</SharedDoc>
  <HLinks>
    <vt:vector size="6" baseType="variant">
      <vt:variant>
        <vt:i4>1310729</vt:i4>
      </vt:variant>
      <vt:variant>
        <vt:i4>0</vt:i4>
      </vt:variant>
      <vt:variant>
        <vt:i4>0</vt:i4>
      </vt:variant>
      <vt:variant>
        <vt:i4>5</vt:i4>
      </vt:variant>
      <vt:variant>
        <vt:lpwstr>http://muasamcong.mpi.gov.vn/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dc:creator>
  <cp:lastModifiedBy>PC</cp:lastModifiedBy>
  <cp:revision>5</cp:revision>
  <cp:lastPrinted>2020-05-11T13:01:00Z</cp:lastPrinted>
  <dcterms:created xsi:type="dcterms:W3CDTF">2020-05-04T02:06:00Z</dcterms:created>
  <dcterms:modified xsi:type="dcterms:W3CDTF">2020-05-11T13:03:00Z</dcterms:modified>
</cp:coreProperties>
</file>