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C57" w:rsidRPr="00D520CB" w:rsidRDefault="00430C57" w:rsidP="00430C57">
      <w:pPr>
        <w:jc w:val="center"/>
        <w:rPr>
          <w:b/>
          <w:color w:val="002060"/>
          <w:sz w:val="28"/>
          <w:szCs w:val="28"/>
          <w:lang w:eastAsia="ja-JP"/>
        </w:rPr>
      </w:pPr>
      <w:r>
        <w:rPr>
          <w:noProof/>
        </w:rPr>
        <mc:AlternateContent>
          <mc:Choice Requires="wps">
            <w:drawing>
              <wp:anchor distT="0" distB="0" distL="114300" distR="114300" simplePos="0" relativeHeight="251660288" behindDoc="1" locked="0" layoutInCell="1" allowOverlap="1" wp14:anchorId="7D5B9E08" wp14:editId="3ECA8660">
                <wp:simplePos x="0" y="0"/>
                <wp:positionH relativeFrom="column">
                  <wp:posOffset>-685800</wp:posOffset>
                </wp:positionH>
                <wp:positionV relativeFrom="paragraph">
                  <wp:posOffset>-3060065</wp:posOffset>
                </wp:positionV>
                <wp:extent cx="693420" cy="13294995"/>
                <wp:effectExtent l="0" t="0" r="0" b="19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13294995"/>
                        </a:xfrm>
                        <a:prstGeom prst="rect">
                          <a:avLst/>
                        </a:prstGeom>
                        <a:solidFill>
                          <a:srgbClr val="72BB1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4pt;margin-top:-240.95pt;width:54.6pt;height:104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" fillcolor="#72bb11" stroked="f"/>
            </w:pict>
          </mc:Fallback>
        </mc:AlternateContent>
      </w:r>
      <w:r w:rsidRPr="00D520CB">
        <w:rPr>
          <w:b/>
          <w:color w:val="002060"/>
          <w:sz w:val="28"/>
          <w:szCs w:val="28"/>
          <w:lang w:eastAsia="ja-JP"/>
        </w:rPr>
        <w:t>CỘNG HÒA XÃ HỘI CHỦ NGHĨA VIỆT NAM</w:t>
      </w:r>
    </w:p>
    <w:p w:rsidR="00430C57" w:rsidRPr="00D520CB" w:rsidRDefault="00430C57" w:rsidP="00430C57">
      <w:pPr>
        <w:jc w:val="center"/>
        <w:rPr>
          <w:b/>
          <w:color w:val="002060"/>
          <w:sz w:val="28"/>
          <w:szCs w:val="28"/>
          <w:lang w:eastAsia="ja-JP"/>
        </w:rPr>
      </w:pPr>
      <w:r w:rsidRPr="00D520CB">
        <w:rPr>
          <w:b/>
          <w:color w:val="002060"/>
          <w:sz w:val="28"/>
          <w:szCs w:val="28"/>
          <w:lang w:eastAsia="ja-JP"/>
        </w:rPr>
        <w:t>Độc lập – Tự do – Hạnh phúc</w:t>
      </w:r>
    </w:p>
    <w:p w:rsidR="00430C57" w:rsidRPr="00D520CB" w:rsidRDefault="00430C57" w:rsidP="00430C57">
      <w:pPr>
        <w:jc w:val="center"/>
        <w:rPr>
          <w:b/>
          <w:color w:val="002060"/>
          <w:szCs w:val="20"/>
          <w:lang w:eastAsia="ja-JP"/>
        </w:rPr>
      </w:pPr>
      <w:r>
        <w:rPr>
          <w:noProof/>
        </w:rPr>
        <mc:AlternateContent>
          <mc:Choice Requires="wps">
            <w:drawing>
              <wp:anchor distT="4294967295" distB="4294967295" distL="114300" distR="114300" simplePos="0" relativeHeight="251659264" behindDoc="0" locked="0" layoutInCell="1" allowOverlap="1" wp14:anchorId="7A91F93F" wp14:editId="4D13E710">
                <wp:simplePos x="0" y="0"/>
                <wp:positionH relativeFrom="column">
                  <wp:posOffset>1741170</wp:posOffset>
                </wp:positionH>
                <wp:positionV relativeFrom="paragraph">
                  <wp:posOffset>11429</wp:posOffset>
                </wp:positionV>
                <wp:extent cx="2225675" cy="0"/>
                <wp:effectExtent l="0" t="0" r="222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1pt,.9pt" to="312.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61HQIAADY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"/>
            </w:pict>
          </mc:Fallback>
        </mc:AlternateContent>
      </w:r>
    </w:p>
    <w:p w:rsidR="00430C57" w:rsidRPr="00D520CB" w:rsidRDefault="00430C57" w:rsidP="00430C57">
      <w:pPr>
        <w:widowControl w:val="0"/>
        <w:ind w:right="-284"/>
        <w:jc w:val="center"/>
        <w:rPr>
          <w:b/>
          <w:szCs w:val="20"/>
          <w:lang w:eastAsia="ja-JP"/>
        </w:rPr>
      </w:pPr>
    </w:p>
    <w:p w:rsidR="00430C57" w:rsidRPr="00D520CB" w:rsidRDefault="00430C57" w:rsidP="00430C57">
      <w:pPr>
        <w:widowControl w:val="0"/>
        <w:ind w:right="-284"/>
        <w:jc w:val="center"/>
        <w:rPr>
          <w:b/>
          <w:color w:val="0070C0"/>
          <w:sz w:val="36"/>
          <w:szCs w:val="36"/>
          <w:lang w:eastAsia="ja-JP"/>
        </w:rPr>
      </w:pPr>
    </w:p>
    <w:p w:rsidR="00430C57" w:rsidRPr="00D520CB" w:rsidRDefault="00430C57" w:rsidP="00430C57">
      <w:pPr>
        <w:widowControl w:val="0"/>
        <w:ind w:right="-284"/>
        <w:jc w:val="center"/>
        <w:rPr>
          <w:b/>
          <w:color w:val="0070C0"/>
          <w:sz w:val="36"/>
          <w:szCs w:val="36"/>
          <w:lang w:eastAsia="ja-JP"/>
        </w:rPr>
      </w:pPr>
    </w:p>
    <w:p w:rsidR="00430C57" w:rsidRPr="00D520CB" w:rsidRDefault="00430C57" w:rsidP="00430C57">
      <w:pPr>
        <w:widowControl w:val="0"/>
        <w:ind w:right="-284"/>
        <w:jc w:val="center"/>
        <w:rPr>
          <w:b/>
          <w:color w:val="0070C0"/>
          <w:sz w:val="36"/>
          <w:szCs w:val="36"/>
          <w:lang w:eastAsia="ja-JP"/>
        </w:rPr>
      </w:pPr>
    </w:p>
    <w:p w:rsidR="00430C57" w:rsidRPr="00D520CB" w:rsidRDefault="00430C57" w:rsidP="00430C57">
      <w:pPr>
        <w:widowControl w:val="0"/>
        <w:ind w:right="-284"/>
        <w:jc w:val="center"/>
        <w:rPr>
          <w:b/>
          <w:color w:val="0070C0"/>
          <w:sz w:val="36"/>
          <w:szCs w:val="36"/>
          <w:lang w:eastAsia="ja-JP"/>
        </w:rPr>
      </w:pPr>
    </w:p>
    <w:p w:rsidR="00430C57" w:rsidRDefault="00430C57" w:rsidP="00430C57">
      <w:pPr>
        <w:widowControl w:val="0"/>
        <w:ind w:right="-284"/>
        <w:jc w:val="center"/>
        <w:rPr>
          <w:bCs/>
          <w:color w:val="0070C0"/>
          <w:sz w:val="36"/>
          <w:szCs w:val="36"/>
          <w:lang w:eastAsia="ja-JP"/>
        </w:rPr>
      </w:pPr>
    </w:p>
    <w:p w:rsidR="00430C57" w:rsidRPr="00D520CB" w:rsidRDefault="00430C57" w:rsidP="00430C57">
      <w:pPr>
        <w:widowControl w:val="0"/>
        <w:ind w:right="-284"/>
        <w:jc w:val="center"/>
        <w:rPr>
          <w:bCs/>
          <w:color w:val="0070C0"/>
          <w:sz w:val="36"/>
          <w:szCs w:val="36"/>
          <w:lang w:eastAsia="ja-JP"/>
        </w:rPr>
      </w:pPr>
    </w:p>
    <w:p w:rsidR="00430C57" w:rsidRPr="00D520CB" w:rsidRDefault="00430C57" w:rsidP="00430C57">
      <w:pPr>
        <w:widowControl w:val="0"/>
        <w:ind w:right="-284"/>
        <w:jc w:val="center"/>
        <w:rPr>
          <w:bCs/>
          <w:color w:val="0070C0"/>
          <w:sz w:val="36"/>
          <w:szCs w:val="36"/>
          <w:lang w:eastAsia="ja-JP"/>
        </w:rPr>
      </w:pPr>
    </w:p>
    <w:p w:rsidR="00430C57" w:rsidRPr="00D520CB" w:rsidRDefault="00430C57" w:rsidP="00430C57">
      <w:pPr>
        <w:widowControl w:val="0"/>
        <w:spacing w:after="120"/>
        <w:ind w:right="-284"/>
        <w:jc w:val="center"/>
        <w:rPr>
          <w:b/>
          <w:color w:val="0070C0"/>
          <w:sz w:val="40"/>
          <w:szCs w:val="36"/>
          <w:lang w:eastAsia="ja-JP"/>
        </w:rPr>
      </w:pPr>
      <w:r w:rsidRPr="00D520CB">
        <w:rPr>
          <w:b/>
          <w:color w:val="0070C0"/>
          <w:sz w:val="40"/>
          <w:szCs w:val="36"/>
          <w:lang w:eastAsia="ja-JP"/>
        </w:rPr>
        <w:t xml:space="preserve">BÁO CÁO </w:t>
      </w:r>
    </w:p>
    <w:p w:rsidR="00430C57" w:rsidRPr="00D520CB" w:rsidRDefault="00430C57" w:rsidP="00430C57">
      <w:pPr>
        <w:widowControl w:val="0"/>
        <w:spacing w:after="120"/>
        <w:ind w:right="-284"/>
        <w:jc w:val="center"/>
        <w:rPr>
          <w:b/>
          <w:color w:val="0070C0"/>
          <w:sz w:val="40"/>
          <w:szCs w:val="36"/>
          <w:lang w:eastAsia="ja-JP"/>
        </w:rPr>
      </w:pPr>
      <w:r w:rsidRPr="00D520CB">
        <w:rPr>
          <w:b/>
          <w:color w:val="0070C0"/>
          <w:sz w:val="40"/>
          <w:szCs w:val="36"/>
          <w:lang w:eastAsia="ja-JP"/>
        </w:rPr>
        <w:t xml:space="preserve">KẾT QUẢ ĐÁNH GIÁ </w:t>
      </w:r>
      <w:r w:rsidRPr="00B776FB">
        <w:rPr>
          <w:b/>
          <w:color w:val="0070C0"/>
          <w:sz w:val="40"/>
          <w:szCs w:val="36"/>
          <w:lang w:eastAsia="ja-JP"/>
        </w:rPr>
        <w:t>E-HS</w:t>
      </w:r>
      <w:r w:rsidR="005E193F">
        <w:rPr>
          <w:b/>
          <w:color w:val="0070C0"/>
          <w:sz w:val="40"/>
          <w:szCs w:val="36"/>
          <w:lang w:eastAsia="ja-JP"/>
        </w:rPr>
        <w:t>ĐXKT</w:t>
      </w:r>
    </w:p>
    <w:p w:rsidR="00430C57" w:rsidRDefault="00430C57" w:rsidP="00430C57">
      <w:pPr>
        <w:widowControl w:val="0"/>
        <w:spacing w:after="120"/>
        <w:ind w:right="-284"/>
        <w:jc w:val="center"/>
        <w:rPr>
          <w:b/>
          <w:color w:val="0070C0"/>
          <w:sz w:val="32"/>
          <w:szCs w:val="32"/>
          <w:lang w:eastAsia="ja-JP"/>
        </w:rPr>
      </w:pPr>
      <w:r w:rsidRPr="00D520CB">
        <w:rPr>
          <w:b/>
          <w:color w:val="0070C0"/>
          <w:sz w:val="32"/>
          <w:szCs w:val="32"/>
          <w:lang w:eastAsia="ja-JP"/>
        </w:rPr>
        <w:t>GÓI THẦU XÂY LẮP</w:t>
      </w:r>
    </w:p>
    <w:p w:rsidR="005E193F" w:rsidRDefault="005E193F" w:rsidP="00430C57">
      <w:pPr>
        <w:widowControl w:val="0"/>
        <w:spacing w:after="120"/>
        <w:ind w:right="-284"/>
        <w:jc w:val="center"/>
        <w:rPr>
          <w:b/>
          <w:color w:val="0070C0"/>
          <w:sz w:val="32"/>
          <w:szCs w:val="32"/>
          <w:lang w:eastAsia="ja-JP"/>
        </w:rPr>
      </w:pPr>
    </w:p>
    <w:tbl>
      <w:tblPr>
        <w:tblW w:w="8788" w:type="dxa"/>
        <w:tblInd w:w="392" w:type="dxa"/>
        <w:tblLayout w:type="fixed"/>
        <w:tblLook w:val="01E0" w:firstRow="1" w:lastRow="1" w:firstColumn="1" w:lastColumn="1" w:noHBand="0" w:noVBand="0"/>
      </w:tblPr>
      <w:tblGrid>
        <w:gridCol w:w="2167"/>
        <w:gridCol w:w="6621"/>
      </w:tblGrid>
      <w:tr w:rsidR="005E193F" w:rsidRPr="005E193F" w:rsidTr="00CC101F">
        <w:trPr>
          <w:trHeight w:val="549"/>
        </w:trPr>
        <w:tc>
          <w:tcPr>
            <w:tcW w:w="2167" w:type="dxa"/>
            <w:shd w:val="clear" w:color="auto" w:fill="auto"/>
          </w:tcPr>
          <w:p w:rsidR="005E193F" w:rsidRPr="005E193F" w:rsidRDefault="005E193F" w:rsidP="005E193F">
            <w:pPr>
              <w:spacing w:after="120"/>
              <w:rPr>
                <w:iCs/>
                <w:color w:val="FF0000"/>
                <w:sz w:val="26"/>
                <w:szCs w:val="26"/>
                <w:lang w:val="en-GB"/>
              </w:rPr>
            </w:pPr>
            <w:r w:rsidRPr="005E193F">
              <w:rPr>
                <w:iCs/>
                <w:color w:val="FF0000"/>
                <w:sz w:val="26"/>
                <w:szCs w:val="26"/>
                <w:lang w:val="en-GB"/>
              </w:rPr>
              <w:t>CÔNG TRÌNH</w:t>
            </w:r>
            <w:r w:rsidRPr="005E193F">
              <w:rPr>
                <w:color w:val="FF0000"/>
                <w:sz w:val="26"/>
                <w:szCs w:val="26"/>
                <w:lang w:val="en-GB"/>
              </w:rPr>
              <w:t>:</w:t>
            </w:r>
          </w:p>
        </w:tc>
        <w:tc>
          <w:tcPr>
            <w:tcW w:w="6621" w:type="dxa"/>
            <w:shd w:val="clear" w:color="auto" w:fill="auto"/>
          </w:tcPr>
          <w:p w:rsidR="005E193F" w:rsidRPr="005E193F" w:rsidRDefault="005E193F" w:rsidP="005E193F">
            <w:pPr>
              <w:spacing w:after="120"/>
              <w:jc w:val="both"/>
              <w:rPr>
                <w:b/>
                <w:bCs/>
                <w:color w:val="FF0000"/>
                <w:sz w:val="27"/>
                <w:szCs w:val="27"/>
              </w:rPr>
            </w:pPr>
            <w:r w:rsidRPr="005E193F">
              <w:rPr>
                <w:b/>
                <w:bCs/>
                <w:color w:val="FF0000"/>
                <w:sz w:val="27"/>
                <w:szCs w:val="27"/>
              </w:rPr>
              <w:t>TRƯỜNG TIỂU HỌC TƯỜNG ĐA, HUYỆN CHÂU THÀNH</w:t>
            </w:r>
          </w:p>
        </w:tc>
      </w:tr>
      <w:tr w:rsidR="005E193F" w:rsidRPr="005E193F" w:rsidTr="00CC101F">
        <w:trPr>
          <w:trHeight w:val="549"/>
        </w:trPr>
        <w:tc>
          <w:tcPr>
            <w:tcW w:w="2167" w:type="dxa"/>
            <w:shd w:val="clear" w:color="auto" w:fill="auto"/>
            <w:vAlign w:val="center"/>
          </w:tcPr>
          <w:p w:rsidR="005E193F" w:rsidRPr="005E193F" w:rsidRDefault="005E193F" w:rsidP="005E193F">
            <w:pPr>
              <w:spacing w:after="120"/>
              <w:rPr>
                <w:iCs/>
                <w:color w:val="FF0000"/>
                <w:sz w:val="26"/>
                <w:szCs w:val="26"/>
                <w:lang w:val="en-GB"/>
              </w:rPr>
            </w:pPr>
            <w:r w:rsidRPr="005E193F">
              <w:rPr>
                <w:iCs/>
                <w:color w:val="FF0000"/>
                <w:sz w:val="26"/>
                <w:szCs w:val="26"/>
                <w:lang w:val="en-GB"/>
              </w:rPr>
              <w:t>CHỦ ĐẦU TƯ:</w:t>
            </w:r>
          </w:p>
        </w:tc>
        <w:tc>
          <w:tcPr>
            <w:tcW w:w="6621" w:type="dxa"/>
            <w:shd w:val="clear" w:color="auto" w:fill="auto"/>
          </w:tcPr>
          <w:p w:rsidR="005E193F" w:rsidRPr="005E193F" w:rsidRDefault="005E193F" w:rsidP="005E193F">
            <w:pPr>
              <w:spacing w:after="120"/>
              <w:jc w:val="both"/>
              <w:rPr>
                <w:b/>
                <w:bCs/>
                <w:color w:val="FF0000"/>
                <w:sz w:val="27"/>
                <w:szCs w:val="27"/>
              </w:rPr>
            </w:pPr>
            <w:r w:rsidRPr="005E193F">
              <w:rPr>
                <w:b/>
                <w:bCs/>
                <w:color w:val="FF0000"/>
                <w:sz w:val="27"/>
                <w:szCs w:val="27"/>
              </w:rPr>
              <w:t>ỦY BAN NHÂN DÂN HUYỆN CHÂU THÀNH</w:t>
            </w:r>
          </w:p>
        </w:tc>
      </w:tr>
      <w:tr w:rsidR="005E193F" w:rsidRPr="005E193F" w:rsidTr="00CC101F">
        <w:trPr>
          <w:trHeight w:val="445"/>
        </w:trPr>
        <w:tc>
          <w:tcPr>
            <w:tcW w:w="2167" w:type="dxa"/>
            <w:shd w:val="clear" w:color="auto" w:fill="auto"/>
          </w:tcPr>
          <w:p w:rsidR="005E193F" w:rsidRPr="006F2A52" w:rsidRDefault="005E193F" w:rsidP="005E193F">
            <w:pPr>
              <w:spacing w:after="120"/>
              <w:rPr>
                <w:color w:val="FF0000"/>
                <w:sz w:val="26"/>
                <w:szCs w:val="26"/>
              </w:rPr>
            </w:pPr>
            <w:r w:rsidRPr="006F2A52">
              <w:rPr>
                <w:iCs/>
                <w:color w:val="FF0000"/>
                <w:sz w:val="26"/>
                <w:szCs w:val="26"/>
              </w:rPr>
              <w:t>BÊN MỜI THẦU</w:t>
            </w:r>
            <w:r w:rsidRPr="006F2A52">
              <w:rPr>
                <w:color w:val="FF0000"/>
                <w:sz w:val="26"/>
                <w:szCs w:val="26"/>
              </w:rPr>
              <w:t>:</w:t>
            </w:r>
          </w:p>
          <w:p w:rsidR="005E193F" w:rsidRPr="005E193F" w:rsidRDefault="005E193F" w:rsidP="005E193F">
            <w:pPr>
              <w:spacing w:after="120"/>
              <w:rPr>
                <w:iCs/>
                <w:color w:val="FF0000"/>
                <w:sz w:val="26"/>
                <w:szCs w:val="26"/>
                <w:lang w:val="en-GB"/>
              </w:rPr>
            </w:pPr>
            <w:r w:rsidRPr="006F2A52">
              <w:rPr>
                <w:color w:val="FF0000"/>
                <w:sz w:val="26"/>
                <w:szCs w:val="26"/>
              </w:rPr>
              <w:t>(Theo E-TBMT)</w:t>
            </w:r>
          </w:p>
        </w:tc>
        <w:tc>
          <w:tcPr>
            <w:tcW w:w="6621" w:type="dxa"/>
            <w:shd w:val="clear" w:color="auto" w:fill="auto"/>
          </w:tcPr>
          <w:p w:rsidR="005E193F" w:rsidRPr="005E193F" w:rsidRDefault="005E193F" w:rsidP="00CC101F">
            <w:pPr>
              <w:spacing w:after="120"/>
              <w:jc w:val="both"/>
              <w:rPr>
                <w:b/>
                <w:bCs/>
                <w:color w:val="FF0000"/>
                <w:sz w:val="27"/>
                <w:szCs w:val="27"/>
              </w:rPr>
            </w:pPr>
            <w:r w:rsidRPr="005E193F">
              <w:rPr>
                <w:b/>
                <w:bCs/>
                <w:color w:val="FF0000"/>
                <w:sz w:val="27"/>
                <w:szCs w:val="27"/>
              </w:rPr>
              <w:t>BAN QUẢN LÝ DỰ ÁN ĐẦU TƯ XÂY DỰNG HUYỆN CHÂU THÀNH</w:t>
            </w:r>
          </w:p>
        </w:tc>
      </w:tr>
      <w:tr w:rsidR="005E193F" w:rsidRPr="005E193F" w:rsidTr="00CC101F">
        <w:trPr>
          <w:trHeight w:val="489"/>
        </w:trPr>
        <w:tc>
          <w:tcPr>
            <w:tcW w:w="2167" w:type="dxa"/>
            <w:shd w:val="clear" w:color="auto" w:fill="auto"/>
          </w:tcPr>
          <w:p w:rsidR="005E193F" w:rsidRPr="005E193F" w:rsidRDefault="005E193F" w:rsidP="005E193F">
            <w:pPr>
              <w:spacing w:after="120"/>
              <w:rPr>
                <w:iCs/>
                <w:color w:val="FF0000"/>
                <w:sz w:val="26"/>
                <w:szCs w:val="26"/>
                <w:lang w:val="en-GB"/>
              </w:rPr>
            </w:pPr>
            <w:r w:rsidRPr="005E193F">
              <w:rPr>
                <w:color w:val="FF0000"/>
                <w:sz w:val="26"/>
                <w:szCs w:val="26"/>
                <w:lang w:val="fr-FR"/>
              </w:rPr>
              <w:t>ĐỊA ĐIỂM:</w:t>
            </w:r>
          </w:p>
        </w:tc>
        <w:tc>
          <w:tcPr>
            <w:tcW w:w="6621" w:type="dxa"/>
            <w:shd w:val="clear" w:color="auto" w:fill="auto"/>
          </w:tcPr>
          <w:p w:rsidR="005E193F" w:rsidRPr="005E193F" w:rsidRDefault="005E193F" w:rsidP="005E193F">
            <w:pPr>
              <w:spacing w:after="120"/>
              <w:jc w:val="both"/>
              <w:rPr>
                <w:b/>
                <w:bCs/>
                <w:color w:val="FF0000"/>
                <w:sz w:val="27"/>
                <w:szCs w:val="27"/>
              </w:rPr>
            </w:pPr>
            <w:r w:rsidRPr="005E193F">
              <w:rPr>
                <w:b/>
                <w:bCs/>
                <w:color w:val="FF0000"/>
                <w:sz w:val="27"/>
                <w:szCs w:val="27"/>
              </w:rPr>
              <w:t>XÃ TƯỜNG ĐA, HUYỆN CHÂU THÀNH, TỈNH BẾN TRE</w:t>
            </w:r>
          </w:p>
        </w:tc>
      </w:tr>
    </w:tbl>
    <w:p w:rsidR="005E193F" w:rsidRDefault="005E193F" w:rsidP="00430C57">
      <w:pPr>
        <w:widowControl w:val="0"/>
        <w:spacing w:after="120"/>
        <w:ind w:right="-284"/>
        <w:jc w:val="center"/>
        <w:rPr>
          <w:b/>
          <w:color w:val="0070C0"/>
          <w:sz w:val="32"/>
          <w:szCs w:val="32"/>
          <w:lang w:eastAsia="ja-JP"/>
        </w:rPr>
      </w:pPr>
    </w:p>
    <w:p w:rsidR="005E193F" w:rsidRDefault="005E193F" w:rsidP="00430C57">
      <w:pPr>
        <w:widowControl w:val="0"/>
        <w:spacing w:after="120"/>
        <w:ind w:right="-284"/>
        <w:jc w:val="center"/>
        <w:rPr>
          <w:b/>
          <w:color w:val="0070C0"/>
          <w:sz w:val="32"/>
          <w:szCs w:val="32"/>
          <w:lang w:eastAsia="ja-JP"/>
        </w:rPr>
      </w:pPr>
    </w:p>
    <w:p w:rsidR="00430C57" w:rsidRDefault="00430C57" w:rsidP="00430C57">
      <w:pPr>
        <w:widowControl w:val="0"/>
        <w:spacing w:after="120"/>
        <w:ind w:right="-284"/>
        <w:jc w:val="center"/>
        <w:rPr>
          <w:b/>
          <w:color w:val="0070C0"/>
          <w:sz w:val="32"/>
          <w:szCs w:val="32"/>
          <w:lang w:eastAsia="ja-JP"/>
        </w:rPr>
      </w:pPr>
    </w:p>
    <w:p w:rsidR="00430C57" w:rsidRDefault="00430C57" w:rsidP="00430C57">
      <w:pPr>
        <w:widowControl w:val="0"/>
        <w:spacing w:after="120"/>
        <w:ind w:right="-284"/>
        <w:jc w:val="center"/>
        <w:rPr>
          <w:b/>
          <w:color w:val="0070C0"/>
          <w:sz w:val="32"/>
          <w:szCs w:val="32"/>
          <w:lang w:eastAsia="ja-JP"/>
        </w:rPr>
      </w:pPr>
    </w:p>
    <w:p w:rsidR="00430C57" w:rsidRPr="00D520CB" w:rsidRDefault="00430C57" w:rsidP="00430C57">
      <w:pPr>
        <w:widowControl w:val="0"/>
        <w:spacing w:after="120"/>
        <w:ind w:right="-284"/>
        <w:jc w:val="center"/>
        <w:rPr>
          <w:b/>
          <w:color w:val="0070C0"/>
          <w:sz w:val="32"/>
          <w:szCs w:val="32"/>
          <w:lang w:eastAsia="ja-JP"/>
        </w:rPr>
      </w:pPr>
    </w:p>
    <w:p w:rsidR="00430C57" w:rsidRDefault="00430C57" w:rsidP="00430C57">
      <w:pPr>
        <w:jc w:val="center"/>
        <w:rPr>
          <w:b/>
          <w:color w:val="002060"/>
          <w:sz w:val="28"/>
          <w:szCs w:val="28"/>
          <w:lang w:eastAsia="ja-JP"/>
        </w:rPr>
      </w:pPr>
    </w:p>
    <w:p w:rsidR="00430C57" w:rsidRDefault="00430C57" w:rsidP="00430C57">
      <w:pPr>
        <w:jc w:val="center"/>
        <w:rPr>
          <w:b/>
          <w:color w:val="002060"/>
          <w:sz w:val="28"/>
          <w:szCs w:val="28"/>
          <w:lang w:eastAsia="ja-JP"/>
        </w:rPr>
      </w:pPr>
    </w:p>
    <w:p w:rsidR="00C64D0D" w:rsidRPr="00D520CB" w:rsidRDefault="00C64D0D" w:rsidP="00430C57">
      <w:pPr>
        <w:jc w:val="center"/>
        <w:rPr>
          <w:b/>
          <w:color w:val="002060"/>
          <w:sz w:val="28"/>
          <w:szCs w:val="28"/>
          <w:lang w:eastAsia="ja-JP"/>
        </w:rPr>
      </w:pPr>
    </w:p>
    <w:p w:rsidR="00430C57" w:rsidRPr="00D520CB" w:rsidRDefault="00A55494" w:rsidP="00430C57">
      <w:pPr>
        <w:jc w:val="center"/>
        <w:rPr>
          <w:b/>
          <w:color w:val="002060"/>
          <w:sz w:val="28"/>
          <w:szCs w:val="28"/>
          <w:lang w:eastAsia="ja-JP"/>
        </w:rPr>
      </w:pPr>
      <w:r>
        <w:rPr>
          <w:b/>
          <w:color w:val="002060"/>
          <w:sz w:val="28"/>
          <w:szCs w:val="28"/>
          <w:lang w:eastAsia="ja-JP"/>
        </w:rPr>
        <w:t>N</w:t>
      </w:r>
      <w:r w:rsidR="00430C57" w:rsidRPr="00D520CB">
        <w:rPr>
          <w:b/>
          <w:color w:val="002060"/>
          <w:sz w:val="28"/>
          <w:szCs w:val="28"/>
          <w:lang w:eastAsia="ja-JP"/>
        </w:rPr>
        <w:t>ăm 2020</w:t>
      </w:r>
    </w:p>
    <w:p w:rsidR="00430C57" w:rsidRPr="00D520CB" w:rsidRDefault="00430C57" w:rsidP="00430C57">
      <w:pPr>
        <w:tabs>
          <w:tab w:val="center" w:pos="5387"/>
        </w:tabs>
        <w:spacing w:before="120"/>
        <w:ind w:left="1440"/>
        <w:rPr>
          <w:color w:val="002060"/>
          <w:szCs w:val="26"/>
          <w:lang w:eastAsia="ja-JP"/>
        </w:rPr>
      </w:pPr>
      <w:r>
        <w:rPr>
          <w:noProof/>
        </w:rPr>
        <w:drawing>
          <wp:anchor distT="0" distB="0" distL="114300" distR="114300" simplePos="0" relativeHeight="251661312" behindDoc="0" locked="0" layoutInCell="1" allowOverlap="1" wp14:anchorId="0F943059" wp14:editId="430F9083">
            <wp:simplePos x="0" y="0"/>
            <wp:positionH relativeFrom="margin">
              <wp:posOffset>0</wp:posOffset>
            </wp:positionH>
            <wp:positionV relativeFrom="margin">
              <wp:posOffset>8260715</wp:posOffset>
            </wp:positionV>
            <wp:extent cx="828675" cy="828675"/>
            <wp:effectExtent l="0" t="0" r="9525" b="9525"/>
            <wp:wrapSquare wrapText="bothSides"/>
            <wp:docPr id="1" name="Picture 1" descr="Description: 4 m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4 mau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2336" behindDoc="0" locked="0" layoutInCell="1" allowOverlap="1" wp14:anchorId="4727C4AF" wp14:editId="5BB15845">
                <wp:simplePos x="0" y="0"/>
                <wp:positionH relativeFrom="column">
                  <wp:posOffset>-935355</wp:posOffset>
                </wp:positionH>
                <wp:positionV relativeFrom="paragraph">
                  <wp:posOffset>45084</wp:posOffset>
                </wp:positionV>
                <wp:extent cx="5751195" cy="0"/>
                <wp:effectExtent l="0" t="19050" r="19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195" cy="0"/>
                        </a:xfrm>
                        <a:prstGeom prst="line">
                          <a:avLst/>
                        </a:prstGeom>
                        <a:noFill/>
                        <a:ln w="44450" cmpd="thinThick">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65pt,3.55pt" to="379.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" strokecolor="#0070c0" strokeweight="3.5pt">
                <v:stroke linestyle="thinThick"/>
              </v:line>
            </w:pict>
          </mc:Fallback>
        </mc:AlternateContent>
      </w:r>
      <w:r w:rsidRPr="00D520CB">
        <w:rPr>
          <w:color w:val="002060"/>
          <w:sz w:val="22"/>
          <w:szCs w:val="26"/>
          <w:lang w:eastAsia="ja-JP"/>
        </w:rPr>
        <w:t>SỞ XÂY DỰNG BẾN TRE</w:t>
      </w:r>
    </w:p>
    <w:p w:rsidR="00430C57" w:rsidRPr="00D520CB" w:rsidRDefault="00430C57" w:rsidP="00430C57">
      <w:pPr>
        <w:tabs>
          <w:tab w:val="center" w:pos="5387"/>
        </w:tabs>
        <w:ind w:left="1440"/>
        <w:rPr>
          <w:b/>
          <w:color w:val="CC3300"/>
          <w:spacing w:val="22"/>
          <w:szCs w:val="26"/>
          <w:lang w:eastAsia="ja-JP"/>
        </w:rPr>
      </w:pPr>
      <w:r w:rsidRPr="00D520CB">
        <w:rPr>
          <w:b/>
          <w:color w:val="CC3300"/>
          <w:spacing w:val="22"/>
          <w:szCs w:val="26"/>
          <w:lang w:eastAsia="ja-JP"/>
        </w:rPr>
        <w:t>TRUNG TÂM TƯ VẤN VÀ KIỂM ĐỊNH XÂY DỰNG</w:t>
      </w:r>
    </w:p>
    <w:p w:rsidR="00430C57" w:rsidRPr="00D520CB" w:rsidRDefault="00430C57" w:rsidP="00430C57">
      <w:pPr>
        <w:tabs>
          <w:tab w:val="left" w:pos="1418"/>
        </w:tabs>
        <w:ind w:left="1440"/>
        <w:rPr>
          <w:color w:val="002060"/>
          <w:spacing w:val="-10"/>
          <w:sz w:val="22"/>
          <w:szCs w:val="26"/>
          <w:lang w:eastAsia="ja-JP"/>
        </w:rPr>
      </w:pPr>
      <w:r w:rsidRPr="00D520CB">
        <w:rPr>
          <w:color w:val="002060"/>
          <w:spacing w:val="-10"/>
          <w:sz w:val="22"/>
          <w:szCs w:val="26"/>
          <w:lang w:eastAsia="ja-JP"/>
        </w:rPr>
        <w:t xml:space="preserve">Địa chỉ: Số 03 đường Cách Mạng Tháng Tám, phường </w:t>
      </w:r>
      <w:r>
        <w:rPr>
          <w:color w:val="002060"/>
          <w:spacing w:val="-10"/>
          <w:sz w:val="22"/>
          <w:szCs w:val="26"/>
          <w:lang w:eastAsia="ja-JP"/>
        </w:rPr>
        <w:t>An Hội</w:t>
      </w:r>
      <w:r w:rsidRPr="00D520CB">
        <w:rPr>
          <w:color w:val="002060"/>
          <w:spacing w:val="-10"/>
          <w:sz w:val="22"/>
          <w:szCs w:val="26"/>
          <w:lang w:eastAsia="ja-JP"/>
        </w:rPr>
        <w:t>, TP. Bến Tre, tỉnh Bến Tre</w:t>
      </w:r>
    </w:p>
    <w:p w:rsidR="00430C57" w:rsidRPr="00D520CB" w:rsidRDefault="00430C57" w:rsidP="00430C57">
      <w:pPr>
        <w:tabs>
          <w:tab w:val="left" w:pos="1418"/>
          <w:tab w:val="left" w:pos="5387"/>
        </w:tabs>
        <w:ind w:left="1440"/>
        <w:rPr>
          <w:color w:val="002060"/>
          <w:sz w:val="22"/>
          <w:szCs w:val="26"/>
          <w:lang w:eastAsia="ja-JP"/>
        </w:rPr>
      </w:pPr>
      <w:r w:rsidRPr="00D520CB">
        <w:rPr>
          <w:color w:val="002060"/>
          <w:sz w:val="22"/>
          <w:szCs w:val="26"/>
          <w:lang w:eastAsia="ja-JP"/>
        </w:rPr>
        <w:t>Điện thoại: 0275 3825 950 - 0275 3825 285- 0275 3825 250 - 0275 3554 886</w:t>
      </w:r>
    </w:p>
    <w:p w:rsidR="00430C57" w:rsidRPr="00D520CB" w:rsidRDefault="00430C57" w:rsidP="00430C57">
      <w:pPr>
        <w:spacing w:after="60"/>
        <w:rPr>
          <w:b/>
          <w:bCs/>
          <w:sz w:val="28"/>
          <w:szCs w:val="28"/>
          <w:lang w:eastAsia="ja-JP"/>
        </w:rPr>
      </w:pPr>
      <w:r w:rsidRPr="00D520CB">
        <w:rPr>
          <w:color w:val="002060"/>
          <w:sz w:val="22"/>
          <w:szCs w:val="22"/>
          <w:lang w:eastAsia="ja-JP"/>
        </w:rPr>
        <w:t>Email:</w:t>
      </w:r>
      <w:r>
        <w:rPr>
          <w:color w:val="002060"/>
          <w:sz w:val="22"/>
          <w:szCs w:val="22"/>
          <w:lang w:eastAsia="ja-JP"/>
        </w:rPr>
        <w:t xml:space="preserve"> </w:t>
      </w:r>
      <w:r w:rsidRPr="00692CDB">
        <w:rPr>
          <w:color w:val="002060"/>
          <w:sz w:val="22"/>
          <w:szCs w:val="22"/>
          <w:lang w:eastAsia="ja-JP"/>
        </w:rPr>
        <w:t>tttvkdxd.sxd@bentre.gov.vn</w:t>
      </w:r>
      <w:r>
        <w:rPr>
          <w:color w:val="002060"/>
          <w:sz w:val="22"/>
          <w:szCs w:val="22"/>
          <w:lang w:eastAsia="ja-JP"/>
        </w:rPr>
        <w:t xml:space="preserve"> </w:t>
      </w:r>
      <w:r w:rsidRPr="00D520CB">
        <w:rPr>
          <w:color w:val="002060"/>
          <w:sz w:val="22"/>
          <w:szCs w:val="22"/>
          <w:lang w:eastAsia="ja-JP"/>
        </w:rPr>
        <w:t xml:space="preserve">                           - </w:t>
      </w:r>
      <w:r w:rsidRPr="00D520CB">
        <w:rPr>
          <w:color w:val="002060"/>
          <w:sz w:val="22"/>
          <w:szCs w:val="26"/>
          <w:lang w:eastAsia="ja-JP"/>
        </w:rPr>
        <w:t>Fax: 0275 3812 669</w:t>
      </w:r>
      <w:r w:rsidRPr="00D520CB">
        <w:rPr>
          <w:b/>
          <w:bCs/>
          <w:sz w:val="28"/>
          <w:szCs w:val="28"/>
          <w:lang w:eastAsia="ja-JP"/>
        </w:rPr>
        <w:t xml:space="preserve"> </w:t>
      </w:r>
    </w:p>
    <w:tbl>
      <w:tblPr>
        <w:tblW w:w="4951" w:type="pct"/>
        <w:tblInd w:w="108" w:type="dxa"/>
        <w:tblLook w:val="0000" w:firstRow="0" w:lastRow="0" w:firstColumn="0" w:lastColumn="0" w:noHBand="0" w:noVBand="0"/>
      </w:tblPr>
      <w:tblGrid>
        <w:gridCol w:w="3471"/>
        <w:gridCol w:w="5726"/>
      </w:tblGrid>
      <w:tr w:rsidR="00556189" w:rsidRPr="00556189" w:rsidTr="00651A00">
        <w:tc>
          <w:tcPr>
            <w:tcW w:w="1887" w:type="pct"/>
          </w:tcPr>
          <w:p w:rsidR="00556189" w:rsidRPr="00556189" w:rsidRDefault="00556189" w:rsidP="00556189">
            <w:pPr>
              <w:jc w:val="center"/>
              <w:rPr>
                <w:bCs/>
                <w:sz w:val="26"/>
                <w:szCs w:val="20"/>
                <w:lang w:val="pt-BR" w:eastAsia="ja-JP"/>
              </w:rPr>
            </w:pPr>
            <w:r w:rsidRPr="00556189">
              <w:rPr>
                <w:bCs/>
                <w:sz w:val="28"/>
                <w:szCs w:val="28"/>
                <w:lang w:eastAsia="ja-JP"/>
              </w:rPr>
              <w:lastRenderedPageBreak/>
              <w:br w:type="page"/>
            </w:r>
            <w:r w:rsidRPr="00556189">
              <w:rPr>
                <w:bCs/>
                <w:sz w:val="26"/>
                <w:szCs w:val="20"/>
                <w:lang w:val="pt-BR" w:eastAsia="ja-JP"/>
              </w:rPr>
              <w:t>SỞ XÂY DỰNG BẾN TRE</w:t>
            </w:r>
          </w:p>
          <w:p w:rsidR="00556189" w:rsidRPr="00556189" w:rsidRDefault="00556189" w:rsidP="00556189">
            <w:pPr>
              <w:jc w:val="center"/>
              <w:rPr>
                <w:b/>
                <w:bCs/>
                <w:sz w:val="26"/>
                <w:szCs w:val="20"/>
                <w:lang w:val="pt-BR" w:eastAsia="ja-JP"/>
              </w:rPr>
            </w:pPr>
            <w:r w:rsidRPr="00556189">
              <w:rPr>
                <w:b/>
                <w:bCs/>
                <w:sz w:val="26"/>
                <w:szCs w:val="20"/>
                <w:lang w:val="pt-BR" w:eastAsia="ja-JP"/>
              </w:rPr>
              <w:t xml:space="preserve">TRUNG TÂM TƯ VẤN VÀ </w:t>
            </w:r>
          </w:p>
          <w:p w:rsidR="00556189" w:rsidRPr="00556189" w:rsidRDefault="00556189" w:rsidP="00556189">
            <w:pPr>
              <w:jc w:val="center"/>
              <w:rPr>
                <w:b/>
                <w:bCs/>
                <w:szCs w:val="20"/>
                <w:lang w:val="pt-BR" w:eastAsia="ja-JP"/>
              </w:rPr>
            </w:pPr>
            <w:r w:rsidRPr="00556189">
              <w:rPr>
                <w:b/>
                <w:bCs/>
                <w:sz w:val="26"/>
                <w:szCs w:val="20"/>
                <w:lang w:val="pt-BR" w:eastAsia="ja-JP"/>
              </w:rPr>
              <w:t>KIỂM ĐỊNH XÂY DỰNG</w:t>
            </w:r>
          </w:p>
          <w:p w:rsidR="00556189" w:rsidRPr="00556189" w:rsidRDefault="00556189" w:rsidP="00556189">
            <w:pPr>
              <w:jc w:val="center"/>
              <w:rPr>
                <w:sz w:val="12"/>
                <w:szCs w:val="12"/>
                <w:lang w:val="es-ES" w:eastAsia="ja-JP"/>
              </w:rPr>
            </w:pPr>
            <w:r w:rsidRPr="00556189">
              <w:rPr>
                <w:sz w:val="12"/>
                <w:szCs w:val="12"/>
                <w:lang w:val="es-ES" w:eastAsia="ja-JP"/>
              </w:rPr>
              <w:t>___________________________</w:t>
            </w:r>
          </w:p>
          <w:p w:rsidR="00556189" w:rsidRPr="00556189" w:rsidRDefault="00556189" w:rsidP="00556189">
            <w:pPr>
              <w:spacing w:before="120" w:after="240"/>
              <w:jc w:val="center"/>
              <w:rPr>
                <w:sz w:val="26"/>
                <w:szCs w:val="26"/>
                <w:lang w:val="es-ES" w:eastAsia="ja-JP"/>
              </w:rPr>
            </w:pPr>
            <w:r w:rsidRPr="00556189">
              <w:rPr>
                <w:bCs/>
                <w:sz w:val="26"/>
                <w:szCs w:val="26"/>
                <w:lang w:val="pt-BR" w:eastAsia="ja-JP"/>
              </w:rPr>
              <w:t>Số:           /KQĐT-TVKĐ</w:t>
            </w:r>
          </w:p>
        </w:tc>
        <w:tc>
          <w:tcPr>
            <w:tcW w:w="3113" w:type="pct"/>
          </w:tcPr>
          <w:p w:rsidR="00556189" w:rsidRPr="00556189" w:rsidRDefault="00556189" w:rsidP="00556189">
            <w:pPr>
              <w:ind w:left="-144"/>
              <w:jc w:val="center"/>
              <w:rPr>
                <w:b/>
                <w:bCs/>
                <w:sz w:val="26"/>
                <w:szCs w:val="26"/>
                <w:lang w:val="es-ES" w:eastAsia="ja-JP"/>
              </w:rPr>
            </w:pPr>
            <w:r w:rsidRPr="00556189">
              <w:rPr>
                <w:b/>
                <w:bCs/>
                <w:sz w:val="26"/>
                <w:szCs w:val="26"/>
                <w:lang w:val="es-ES" w:eastAsia="ja-JP"/>
              </w:rPr>
              <w:t>CỘNG HOÀ XÃ HỘI CHỦ NGHĨA VIỆT NAM</w:t>
            </w:r>
          </w:p>
          <w:p w:rsidR="00556189" w:rsidRPr="00556189" w:rsidRDefault="00556189" w:rsidP="00556189">
            <w:pPr>
              <w:ind w:left="-144"/>
              <w:jc w:val="center"/>
              <w:rPr>
                <w:sz w:val="26"/>
                <w:szCs w:val="26"/>
                <w:lang w:val="es-ES" w:eastAsia="ja-JP"/>
              </w:rPr>
            </w:pPr>
            <w:r w:rsidRPr="00556189">
              <w:rPr>
                <w:b/>
                <w:bCs/>
                <w:sz w:val="26"/>
                <w:szCs w:val="26"/>
                <w:lang w:val="es-ES" w:eastAsia="ja-JP"/>
              </w:rPr>
              <w:t>Độc lập - Tự do - Hạnh phúc</w:t>
            </w:r>
          </w:p>
          <w:p w:rsidR="00556189" w:rsidRPr="00556189" w:rsidRDefault="00556189" w:rsidP="00556189">
            <w:pPr>
              <w:jc w:val="right"/>
              <w:rPr>
                <w:i/>
                <w:sz w:val="26"/>
                <w:szCs w:val="26"/>
                <w:lang w:val="es-ES" w:eastAsia="ja-JP"/>
              </w:rPr>
            </w:pPr>
            <w:r>
              <w:rPr>
                <w:noProof/>
              </w:rPr>
              <mc:AlternateContent>
                <mc:Choice Requires="wps">
                  <w:drawing>
                    <wp:anchor distT="4294967295" distB="4294967295" distL="114300" distR="114300" simplePos="0" relativeHeight="251664384" behindDoc="0" locked="0" layoutInCell="1" allowOverlap="1" wp14:anchorId="3D944215" wp14:editId="7BB7F27F">
                      <wp:simplePos x="0" y="0"/>
                      <wp:positionH relativeFrom="column">
                        <wp:posOffset>819785</wp:posOffset>
                      </wp:positionH>
                      <wp:positionV relativeFrom="paragraph">
                        <wp:posOffset>45719</wp:posOffset>
                      </wp:positionV>
                      <wp:extent cx="17145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5pt,3.6pt" to="199.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ki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7yvJp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"/>
                  </w:pict>
                </mc:Fallback>
              </mc:AlternateContent>
            </w:r>
          </w:p>
          <w:p w:rsidR="00556189" w:rsidRPr="00556189" w:rsidRDefault="00556189" w:rsidP="00556189">
            <w:pPr>
              <w:jc w:val="center"/>
              <w:rPr>
                <w:i/>
                <w:sz w:val="26"/>
                <w:szCs w:val="26"/>
                <w:lang w:val="sv-SE" w:eastAsia="ja-JP"/>
              </w:rPr>
            </w:pPr>
          </w:p>
          <w:p w:rsidR="00556189" w:rsidRPr="00556189" w:rsidRDefault="00556189" w:rsidP="00556189">
            <w:pPr>
              <w:jc w:val="center"/>
              <w:rPr>
                <w:i/>
                <w:sz w:val="26"/>
                <w:szCs w:val="26"/>
                <w:lang w:val="sv-SE" w:eastAsia="ja-JP"/>
              </w:rPr>
            </w:pPr>
            <w:r w:rsidRPr="00556189">
              <w:rPr>
                <w:i/>
                <w:sz w:val="26"/>
                <w:szCs w:val="26"/>
                <w:lang w:val="sv-SE" w:eastAsia="ja-JP"/>
              </w:rPr>
              <w:t xml:space="preserve">Bến Tre,  ngày   </w:t>
            </w:r>
            <w:r>
              <w:rPr>
                <w:i/>
                <w:sz w:val="26"/>
                <w:szCs w:val="26"/>
                <w:lang w:val="sv-SE" w:eastAsia="ja-JP"/>
              </w:rPr>
              <w:t xml:space="preserve"> </w:t>
            </w:r>
            <w:r w:rsidRPr="00556189">
              <w:rPr>
                <w:i/>
                <w:sz w:val="26"/>
                <w:szCs w:val="26"/>
                <w:lang w:val="sv-SE" w:eastAsia="ja-JP"/>
              </w:rPr>
              <w:t xml:space="preserve"> tháng       năm 2020</w:t>
            </w:r>
          </w:p>
        </w:tc>
      </w:tr>
    </w:tbl>
    <w:p w:rsidR="00C33150" w:rsidRPr="00556189" w:rsidRDefault="00C33150" w:rsidP="00556189">
      <w:pPr>
        <w:spacing w:before="360" w:after="100" w:afterAutospacing="1"/>
        <w:jc w:val="center"/>
        <w:rPr>
          <w:sz w:val="28"/>
          <w:szCs w:val="28"/>
        </w:rPr>
      </w:pPr>
      <w:r w:rsidRPr="00556189">
        <w:rPr>
          <w:b/>
          <w:bCs/>
          <w:sz w:val="28"/>
          <w:szCs w:val="28"/>
          <w:lang w:val="vi-VN"/>
        </w:rPr>
        <w:t>BÁO CÁO ĐÁNH GIÁ E-HS</w:t>
      </w:r>
      <w:r w:rsidRPr="00556189">
        <w:rPr>
          <w:b/>
          <w:bCs/>
          <w:sz w:val="28"/>
          <w:szCs w:val="28"/>
        </w:rPr>
        <w:t>ĐXKT</w:t>
      </w:r>
    </w:p>
    <w:p w:rsidR="00556189" w:rsidRPr="008E300B" w:rsidRDefault="00556189" w:rsidP="00556189">
      <w:pPr>
        <w:spacing w:before="120"/>
        <w:jc w:val="center"/>
        <w:rPr>
          <w:b/>
          <w:sz w:val="28"/>
          <w:szCs w:val="28"/>
        </w:rPr>
      </w:pPr>
      <w:r w:rsidRPr="008E300B">
        <w:rPr>
          <w:b/>
          <w:sz w:val="28"/>
          <w:szCs w:val="28"/>
          <w:lang w:val="vi-VN"/>
        </w:rPr>
        <w:t xml:space="preserve">Gói thầu </w:t>
      </w:r>
      <w:r w:rsidRPr="008E300B">
        <w:rPr>
          <w:b/>
          <w:sz w:val="28"/>
          <w:szCs w:val="28"/>
        </w:rPr>
        <w:t>xây lắp</w:t>
      </w:r>
    </w:p>
    <w:p w:rsidR="00556189" w:rsidRDefault="00556189" w:rsidP="00556189">
      <w:pPr>
        <w:spacing w:before="120"/>
        <w:jc w:val="center"/>
        <w:rPr>
          <w:b/>
          <w:sz w:val="28"/>
          <w:szCs w:val="28"/>
        </w:rPr>
      </w:pPr>
      <w:r>
        <w:rPr>
          <w:b/>
          <w:sz w:val="28"/>
          <w:szCs w:val="28"/>
        </w:rPr>
        <w:t>T</w:t>
      </w:r>
      <w:r w:rsidRPr="008E300B">
        <w:rPr>
          <w:b/>
          <w:sz w:val="28"/>
          <w:szCs w:val="28"/>
          <w:lang w:val="vi-VN"/>
        </w:rPr>
        <w:t xml:space="preserve">huộc </w:t>
      </w:r>
      <w:r w:rsidRPr="008E300B">
        <w:rPr>
          <w:b/>
          <w:sz w:val="28"/>
          <w:szCs w:val="28"/>
        </w:rPr>
        <w:t xml:space="preserve">Dự </w:t>
      </w:r>
      <w:proofErr w:type="gramStart"/>
      <w:r w:rsidRPr="008E300B">
        <w:rPr>
          <w:b/>
          <w:sz w:val="28"/>
          <w:szCs w:val="28"/>
        </w:rPr>
        <w:t>án</w:t>
      </w:r>
      <w:proofErr w:type="gramEnd"/>
      <w:r w:rsidRPr="008E300B">
        <w:rPr>
          <w:b/>
        </w:rPr>
        <w:t xml:space="preserve"> </w:t>
      </w:r>
      <w:r>
        <w:rPr>
          <w:b/>
          <w:sz w:val="28"/>
          <w:szCs w:val="28"/>
        </w:rPr>
        <w:t>Trường Tiểu học Tường Đa, huyện Châu Thành</w:t>
      </w:r>
    </w:p>
    <w:p w:rsidR="00556189" w:rsidRPr="008E300B" w:rsidRDefault="00556189" w:rsidP="00556189">
      <w:pPr>
        <w:spacing w:before="120"/>
        <w:jc w:val="center"/>
        <w:rPr>
          <w:b/>
          <w:sz w:val="28"/>
          <w:szCs w:val="28"/>
        </w:rPr>
      </w:pPr>
      <w:r>
        <w:rPr>
          <w:b/>
          <w:noProof/>
          <w:sz w:val="28"/>
          <w:szCs w:val="28"/>
        </w:rPr>
        <mc:AlternateContent>
          <mc:Choice Requires="wps">
            <w:drawing>
              <wp:anchor distT="0" distB="0" distL="114300" distR="114300" simplePos="0" relativeHeight="251666432" behindDoc="0" locked="0" layoutInCell="1" allowOverlap="1" wp14:anchorId="5ADEEE4B" wp14:editId="35688C56">
                <wp:simplePos x="0" y="0"/>
                <wp:positionH relativeFrom="column">
                  <wp:posOffset>2129790</wp:posOffset>
                </wp:positionH>
                <wp:positionV relativeFrom="paragraph">
                  <wp:posOffset>27940</wp:posOffset>
                </wp:positionV>
                <wp:extent cx="1438275" cy="0"/>
                <wp:effectExtent l="5715" t="8890" r="13335"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67.7pt;margin-top:2.2pt;width:113.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"/>
            </w:pict>
          </mc:Fallback>
        </mc:AlternateContent>
      </w:r>
    </w:p>
    <w:p w:rsidR="00556189" w:rsidRPr="00556189" w:rsidRDefault="00556189" w:rsidP="00556189">
      <w:pPr>
        <w:spacing w:before="120"/>
        <w:ind w:firstLine="709"/>
        <w:rPr>
          <w:sz w:val="28"/>
          <w:szCs w:val="28"/>
        </w:rPr>
      </w:pPr>
      <w:r w:rsidRPr="00556189">
        <w:rPr>
          <w:sz w:val="28"/>
          <w:szCs w:val="28"/>
          <w:lang w:val="vi-VN"/>
        </w:rPr>
        <w:t>Kính gửi:</w:t>
      </w:r>
      <w:r w:rsidRPr="00556189">
        <w:rPr>
          <w:sz w:val="28"/>
          <w:szCs w:val="28"/>
        </w:rPr>
        <w:t xml:space="preserve"> </w:t>
      </w:r>
    </w:p>
    <w:p w:rsidR="00556189" w:rsidRPr="00556189" w:rsidRDefault="00556189" w:rsidP="00556189">
      <w:pPr>
        <w:spacing w:before="120"/>
        <w:ind w:firstLine="1916"/>
        <w:rPr>
          <w:sz w:val="28"/>
          <w:szCs w:val="28"/>
        </w:rPr>
      </w:pPr>
      <w:r w:rsidRPr="00556189">
        <w:rPr>
          <w:sz w:val="28"/>
          <w:szCs w:val="28"/>
        </w:rPr>
        <w:t>- Ủy ban nhân dân huyện Châu Thành;</w:t>
      </w:r>
    </w:p>
    <w:p w:rsidR="00556189" w:rsidRPr="00556189" w:rsidRDefault="00556189" w:rsidP="00556189">
      <w:pPr>
        <w:ind w:firstLine="1916"/>
        <w:rPr>
          <w:sz w:val="28"/>
          <w:szCs w:val="28"/>
        </w:rPr>
      </w:pPr>
      <w:r w:rsidRPr="00556189">
        <w:rPr>
          <w:sz w:val="28"/>
          <w:szCs w:val="28"/>
        </w:rPr>
        <w:t xml:space="preserve">- Ban Quản lý dự </w:t>
      </w:r>
      <w:proofErr w:type="gramStart"/>
      <w:r w:rsidRPr="00556189">
        <w:rPr>
          <w:sz w:val="28"/>
          <w:szCs w:val="28"/>
        </w:rPr>
        <w:t>án</w:t>
      </w:r>
      <w:proofErr w:type="gramEnd"/>
      <w:r w:rsidRPr="00556189">
        <w:rPr>
          <w:sz w:val="28"/>
          <w:szCs w:val="28"/>
        </w:rPr>
        <w:t xml:space="preserve"> Đầu tư xây dựng huyện Châu Thành.</w:t>
      </w:r>
    </w:p>
    <w:p w:rsidR="00C33150" w:rsidRPr="00556189" w:rsidRDefault="00C33150" w:rsidP="00556189">
      <w:pPr>
        <w:spacing w:before="360" w:after="100" w:afterAutospacing="1"/>
        <w:jc w:val="both"/>
        <w:rPr>
          <w:sz w:val="28"/>
          <w:szCs w:val="28"/>
        </w:rPr>
      </w:pPr>
      <w:r w:rsidRPr="00556189">
        <w:rPr>
          <w:b/>
          <w:bCs/>
          <w:sz w:val="28"/>
          <w:szCs w:val="28"/>
          <w:lang w:val="vi-VN"/>
        </w:rPr>
        <w:t>I. THÔNG TIN CƠ BẢN</w:t>
      </w:r>
    </w:p>
    <w:p w:rsidR="00C33150" w:rsidRPr="00556189" w:rsidRDefault="00C33150" w:rsidP="00556189">
      <w:pPr>
        <w:spacing w:before="120" w:after="280" w:afterAutospacing="1"/>
        <w:jc w:val="both"/>
        <w:rPr>
          <w:sz w:val="28"/>
          <w:szCs w:val="28"/>
        </w:rPr>
      </w:pPr>
      <w:r w:rsidRPr="00556189">
        <w:rPr>
          <w:b/>
          <w:bCs/>
          <w:sz w:val="28"/>
          <w:szCs w:val="28"/>
          <w:lang w:val="vi-VN"/>
        </w:rPr>
        <w:t>1. Giới thiệu chung về dự án, gói thầu</w:t>
      </w:r>
    </w:p>
    <w:p w:rsidR="00556189" w:rsidRPr="00556189" w:rsidRDefault="00556189" w:rsidP="00556189">
      <w:pPr>
        <w:spacing w:before="120"/>
        <w:ind w:firstLine="709"/>
        <w:rPr>
          <w:sz w:val="28"/>
          <w:szCs w:val="28"/>
        </w:rPr>
      </w:pPr>
      <w:r w:rsidRPr="00556189">
        <w:rPr>
          <w:sz w:val="28"/>
          <w:szCs w:val="28"/>
          <w:lang w:val="vi-VN"/>
        </w:rPr>
        <w:t xml:space="preserve">- Chủ đầu tư: </w:t>
      </w:r>
      <w:r w:rsidRPr="00556189">
        <w:rPr>
          <w:i/>
          <w:iCs/>
          <w:sz w:val="28"/>
          <w:szCs w:val="28"/>
          <w:lang w:val="vi-VN"/>
        </w:rPr>
        <w:t>Ủy ban nhân dân huyện Châu Thành</w:t>
      </w:r>
    </w:p>
    <w:p w:rsidR="00556189" w:rsidRPr="00556189" w:rsidRDefault="00556189" w:rsidP="00556189">
      <w:pPr>
        <w:spacing w:before="120"/>
        <w:ind w:firstLine="709"/>
        <w:jc w:val="both"/>
        <w:rPr>
          <w:sz w:val="28"/>
          <w:szCs w:val="28"/>
        </w:rPr>
      </w:pPr>
      <w:r w:rsidRPr="00556189">
        <w:rPr>
          <w:sz w:val="28"/>
          <w:szCs w:val="28"/>
          <w:lang w:val="vi-VN"/>
        </w:rPr>
        <w:t xml:space="preserve">- </w:t>
      </w:r>
      <w:r w:rsidRPr="00556189">
        <w:rPr>
          <w:sz w:val="28"/>
          <w:szCs w:val="28"/>
        </w:rPr>
        <w:t>Đại diện chủ đầu tư</w:t>
      </w:r>
      <w:r w:rsidRPr="00556189">
        <w:rPr>
          <w:sz w:val="28"/>
          <w:szCs w:val="28"/>
          <w:lang w:val="vi-VN"/>
        </w:rPr>
        <w:t xml:space="preserve">: </w:t>
      </w:r>
      <w:r w:rsidRPr="00556189">
        <w:rPr>
          <w:i/>
          <w:iCs/>
          <w:sz w:val="28"/>
          <w:szCs w:val="28"/>
          <w:lang w:val="vi-VN"/>
        </w:rPr>
        <w:t>Ban Quản lý dự án Đầu tư xây dựng huyện Châu Thành</w:t>
      </w:r>
    </w:p>
    <w:p w:rsidR="00556189" w:rsidRPr="00556189" w:rsidRDefault="00556189" w:rsidP="00556189">
      <w:pPr>
        <w:spacing w:before="120"/>
        <w:ind w:firstLine="709"/>
        <w:jc w:val="both"/>
        <w:rPr>
          <w:sz w:val="28"/>
          <w:szCs w:val="28"/>
        </w:rPr>
      </w:pPr>
      <w:r w:rsidRPr="00556189">
        <w:rPr>
          <w:sz w:val="28"/>
          <w:szCs w:val="28"/>
          <w:lang w:val="vi-VN"/>
        </w:rPr>
        <w:t xml:space="preserve">- Tên dự án: </w:t>
      </w:r>
      <w:r w:rsidRPr="00556189">
        <w:rPr>
          <w:i/>
          <w:iCs/>
          <w:sz w:val="28"/>
          <w:szCs w:val="28"/>
          <w:lang w:val="vi-VN"/>
        </w:rPr>
        <w:t xml:space="preserve">Trường Tiểu học </w:t>
      </w:r>
      <w:r>
        <w:rPr>
          <w:i/>
          <w:iCs/>
          <w:sz w:val="28"/>
          <w:szCs w:val="28"/>
        </w:rPr>
        <w:t>Tường Đa</w:t>
      </w:r>
      <w:r w:rsidRPr="00556189">
        <w:rPr>
          <w:i/>
          <w:iCs/>
          <w:sz w:val="28"/>
          <w:szCs w:val="28"/>
          <w:lang w:val="vi-VN"/>
        </w:rPr>
        <w:t>, huyện Châu Thành</w:t>
      </w:r>
      <w:r w:rsidRPr="00556189">
        <w:rPr>
          <w:i/>
          <w:iCs/>
          <w:sz w:val="28"/>
          <w:szCs w:val="28"/>
        </w:rPr>
        <w:t>.</w:t>
      </w:r>
    </w:p>
    <w:p w:rsidR="00556189" w:rsidRPr="00556189" w:rsidRDefault="00556189" w:rsidP="00556189">
      <w:pPr>
        <w:spacing w:before="120"/>
        <w:ind w:firstLine="709"/>
        <w:rPr>
          <w:sz w:val="28"/>
          <w:szCs w:val="28"/>
        </w:rPr>
      </w:pPr>
      <w:r w:rsidRPr="00556189">
        <w:rPr>
          <w:sz w:val="28"/>
          <w:szCs w:val="28"/>
          <w:lang w:val="vi-VN"/>
        </w:rPr>
        <w:t xml:space="preserve">- Tên gói thầu: </w:t>
      </w:r>
      <w:r w:rsidRPr="00556189">
        <w:rPr>
          <w:i/>
          <w:iCs/>
          <w:sz w:val="28"/>
          <w:szCs w:val="28"/>
          <w:lang w:val="vi-VN"/>
        </w:rPr>
        <w:t>Gói thầu xây lắp</w:t>
      </w:r>
    </w:p>
    <w:p w:rsidR="00556189" w:rsidRPr="00556189" w:rsidRDefault="00556189" w:rsidP="00556189">
      <w:pPr>
        <w:spacing w:before="120"/>
        <w:ind w:firstLine="709"/>
        <w:rPr>
          <w:sz w:val="28"/>
          <w:szCs w:val="28"/>
        </w:rPr>
      </w:pPr>
      <w:r w:rsidRPr="00556189">
        <w:rPr>
          <w:sz w:val="28"/>
          <w:szCs w:val="28"/>
          <w:lang w:val="vi-VN"/>
        </w:rPr>
        <w:t xml:space="preserve">- Số KHLCNT: </w:t>
      </w:r>
      <w:r w:rsidRPr="00556189">
        <w:rPr>
          <w:i/>
          <w:iCs/>
          <w:sz w:val="28"/>
          <w:szCs w:val="28"/>
          <w:lang w:val="vi-VN"/>
        </w:rPr>
        <w:t>20200254614</w:t>
      </w:r>
      <w:r w:rsidRPr="00556189">
        <w:rPr>
          <w:i/>
          <w:iCs/>
          <w:sz w:val="28"/>
          <w:szCs w:val="28"/>
        </w:rPr>
        <w:t xml:space="preserve"> </w:t>
      </w:r>
      <w:r w:rsidRPr="00556189">
        <w:rPr>
          <w:sz w:val="28"/>
          <w:szCs w:val="28"/>
          <w:lang w:val="vi-VN"/>
        </w:rPr>
        <w:t xml:space="preserve">thời điểm đăng tải </w:t>
      </w:r>
      <w:r w:rsidRPr="00556189">
        <w:rPr>
          <w:i/>
          <w:iCs/>
          <w:sz w:val="28"/>
          <w:szCs w:val="28"/>
        </w:rPr>
        <w:t>23/10/2020 10:55</w:t>
      </w:r>
      <w:r>
        <w:rPr>
          <w:i/>
          <w:iCs/>
          <w:sz w:val="28"/>
          <w:szCs w:val="28"/>
        </w:rPr>
        <w:t xml:space="preserve"> </w:t>
      </w:r>
      <w:r w:rsidRPr="00556189">
        <w:rPr>
          <w:i/>
          <w:iCs/>
          <w:sz w:val="28"/>
          <w:szCs w:val="28"/>
        </w:rPr>
        <w:t>phút</w:t>
      </w:r>
    </w:p>
    <w:p w:rsidR="00556189" w:rsidRPr="00556189" w:rsidRDefault="00556189" w:rsidP="00556189">
      <w:pPr>
        <w:spacing w:before="120"/>
        <w:ind w:firstLine="709"/>
        <w:rPr>
          <w:sz w:val="28"/>
          <w:szCs w:val="28"/>
        </w:rPr>
      </w:pPr>
      <w:r w:rsidRPr="00556189">
        <w:rPr>
          <w:sz w:val="28"/>
          <w:szCs w:val="28"/>
          <w:lang w:val="vi-VN"/>
        </w:rPr>
        <w:t xml:space="preserve">- Số E-TBMT: </w:t>
      </w:r>
      <w:r w:rsidRPr="00556189">
        <w:rPr>
          <w:i/>
          <w:iCs/>
          <w:sz w:val="28"/>
          <w:szCs w:val="28"/>
          <w:lang w:val="vi-VN"/>
        </w:rPr>
        <w:t>20201061035</w:t>
      </w:r>
      <w:r w:rsidRPr="00556189">
        <w:rPr>
          <w:i/>
          <w:iCs/>
          <w:sz w:val="28"/>
          <w:szCs w:val="28"/>
        </w:rPr>
        <w:t xml:space="preserve"> </w:t>
      </w:r>
      <w:r w:rsidRPr="00556189">
        <w:rPr>
          <w:sz w:val="28"/>
          <w:szCs w:val="28"/>
          <w:lang w:val="vi-VN"/>
        </w:rPr>
        <w:t xml:space="preserve"> thời điểm đăng tải </w:t>
      </w:r>
      <w:r w:rsidRPr="00556189">
        <w:rPr>
          <w:i/>
          <w:iCs/>
          <w:sz w:val="28"/>
          <w:szCs w:val="28"/>
          <w:lang w:val="vi-VN"/>
        </w:rPr>
        <w:t>23/10/2020 11:28</w:t>
      </w:r>
      <w:r>
        <w:rPr>
          <w:i/>
          <w:iCs/>
          <w:sz w:val="28"/>
          <w:szCs w:val="28"/>
        </w:rPr>
        <w:t xml:space="preserve"> </w:t>
      </w:r>
      <w:r w:rsidRPr="00556189">
        <w:rPr>
          <w:i/>
          <w:iCs/>
          <w:sz w:val="28"/>
          <w:szCs w:val="28"/>
        </w:rPr>
        <w:t>phút</w:t>
      </w:r>
    </w:p>
    <w:p w:rsidR="00556189" w:rsidRPr="00556189" w:rsidRDefault="00556189" w:rsidP="00556189">
      <w:pPr>
        <w:spacing w:before="120"/>
        <w:ind w:firstLine="709"/>
        <w:rPr>
          <w:sz w:val="28"/>
          <w:szCs w:val="28"/>
          <w:lang w:val="vi-VN"/>
        </w:rPr>
      </w:pPr>
      <w:r w:rsidRPr="00556189">
        <w:rPr>
          <w:sz w:val="28"/>
          <w:szCs w:val="28"/>
          <w:lang w:val="vi-VN"/>
        </w:rPr>
        <w:t>- Các văn bản pháp lý :</w:t>
      </w:r>
    </w:p>
    <w:p w:rsidR="00556189" w:rsidRPr="006F2A52" w:rsidRDefault="00556189" w:rsidP="00556189">
      <w:pPr>
        <w:spacing w:before="120"/>
        <w:ind w:firstLine="709"/>
        <w:jc w:val="both"/>
        <w:rPr>
          <w:sz w:val="28"/>
          <w:szCs w:val="28"/>
          <w:lang w:val="vi-VN"/>
        </w:rPr>
      </w:pPr>
      <w:r w:rsidRPr="00556189">
        <w:rPr>
          <w:sz w:val="28"/>
          <w:szCs w:val="28"/>
          <w:lang w:val="vi-VN"/>
        </w:rPr>
        <w:t xml:space="preserve">+ Quyết định </w:t>
      </w:r>
      <w:r w:rsidR="0003457D" w:rsidRPr="006F2A52">
        <w:rPr>
          <w:sz w:val="28"/>
          <w:szCs w:val="28"/>
          <w:lang w:val="vi-VN"/>
        </w:rPr>
        <w:t>294</w:t>
      </w:r>
      <w:r w:rsidRPr="00556189">
        <w:rPr>
          <w:sz w:val="28"/>
          <w:szCs w:val="28"/>
          <w:lang w:val="vi-VN"/>
        </w:rPr>
        <w:t>/QĐ-</w:t>
      </w:r>
      <w:r w:rsidR="0003457D" w:rsidRPr="006F2A52">
        <w:rPr>
          <w:sz w:val="28"/>
          <w:szCs w:val="28"/>
          <w:lang w:val="vi-VN"/>
        </w:rPr>
        <w:t>UBND</w:t>
      </w:r>
      <w:r w:rsidRPr="00556189">
        <w:rPr>
          <w:sz w:val="28"/>
          <w:szCs w:val="28"/>
          <w:lang w:val="vi-VN"/>
        </w:rPr>
        <w:t xml:space="preserve"> ngày </w:t>
      </w:r>
      <w:r w:rsidR="0003457D" w:rsidRPr="006F2A52">
        <w:rPr>
          <w:sz w:val="28"/>
          <w:szCs w:val="28"/>
          <w:lang w:val="vi-VN"/>
        </w:rPr>
        <w:t>18</w:t>
      </w:r>
      <w:r w:rsidRPr="00556189">
        <w:rPr>
          <w:sz w:val="28"/>
          <w:szCs w:val="28"/>
          <w:lang w:val="vi-VN"/>
        </w:rPr>
        <w:t xml:space="preserve"> tháng </w:t>
      </w:r>
      <w:r w:rsidR="0003457D" w:rsidRPr="006F2A52">
        <w:rPr>
          <w:sz w:val="28"/>
          <w:szCs w:val="28"/>
          <w:lang w:val="vi-VN"/>
        </w:rPr>
        <w:t>02</w:t>
      </w:r>
      <w:r w:rsidRPr="00556189">
        <w:rPr>
          <w:sz w:val="28"/>
          <w:szCs w:val="28"/>
          <w:lang w:val="vi-VN"/>
        </w:rPr>
        <w:t xml:space="preserve"> năm 20</w:t>
      </w:r>
      <w:r w:rsidR="0003457D" w:rsidRPr="006F2A52">
        <w:rPr>
          <w:sz w:val="28"/>
          <w:szCs w:val="28"/>
          <w:lang w:val="vi-VN"/>
        </w:rPr>
        <w:t>20</w:t>
      </w:r>
      <w:r w:rsidRPr="00556189">
        <w:rPr>
          <w:sz w:val="28"/>
          <w:szCs w:val="28"/>
          <w:lang w:val="vi-VN"/>
        </w:rPr>
        <w:t xml:space="preserve"> của </w:t>
      </w:r>
      <w:r w:rsidR="0003457D" w:rsidRPr="006F2A52">
        <w:rPr>
          <w:sz w:val="28"/>
          <w:szCs w:val="28"/>
          <w:lang w:val="vi-VN"/>
        </w:rPr>
        <w:t>Ủy ban nhân dân tỉnh Bến Tre về việc phê duyệt</w:t>
      </w:r>
      <w:r w:rsidRPr="006F2A52">
        <w:rPr>
          <w:sz w:val="28"/>
          <w:szCs w:val="28"/>
          <w:lang w:val="vi-VN"/>
        </w:rPr>
        <w:t xml:space="preserve"> kế hoạch lựa chọn nhà thầu </w:t>
      </w:r>
      <w:r w:rsidR="0003457D" w:rsidRPr="006F2A52">
        <w:rPr>
          <w:sz w:val="28"/>
          <w:szCs w:val="28"/>
          <w:lang w:val="vi-VN"/>
        </w:rPr>
        <w:t>các gói thầu dự án</w:t>
      </w:r>
      <w:r w:rsidRPr="00556189">
        <w:rPr>
          <w:sz w:val="28"/>
          <w:szCs w:val="28"/>
          <w:lang w:val="vi-VN"/>
        </w:rPr>
        <w:t xml:space="preserve">: Trường Tiểu học </w:t>
      </w:r>
      <w:r w:rsidR="0003457D">
        <w:rPr>
          <w:sz w:val="28"/>
          <w:szCs w:val="28"/>
          <w:lang w:val="vi-VN"/>
        </w:rPr>
        <w:t>Tường Đa</w:t>
      </w:r>
      <w:r w:rsidRPr="00556189">
        <w:rPr>
          <w:sz w:val="28"/>
          <w:szCs w:val="28"/>
          <w:lang w:val="vi-VN"/>
        </w:rPr>
        <w:t>, huyện Châu Thành.</w:t>
      </w:r>
    </w:p>
    <w:p w:rsidR="00556189" w:rsidRPr="006F2A52" w:rsidRDefault="00556189" w:rsidP="00556189">
      <w:pPr>
        <w:spacing w:before="120"/>
        <w:ind w:firstLine="709"/>
        <w:jc w:val="both"/>
        <w:rPr>
          <w:sz w:val="28"/>
          <w:szCs w:val="28"/>
          <w:lang w:val="vi-VN"/>
        </w:rPr>
      </w:pPr>
      <w:r w:rsidRPr="006F2A52">
        <w:rPr>
          <w:sz w:val="28"/>
          <w:szCs w:val="28"/>
          <w:lang w:val="vi-VN"/>
        </w:rPr>
        <w:t xml:space="preserve">+ Quyết định </w:t>
      </w:r>
      <w:r w:rsidR="0003457D" w:rsidRPr="006F2A52">
        <w:rPr>
          <w:sz w:val="28"/>
          <w:szCs w:val="28"/>
          <w:lang w:val="vi-VN"/>
        </w:rPr>
        <w:t>2706</w:t>
      </w:r>
      <w:r w:rsidRPr="006F2A52">
        <w:rPr>
          <w:sz w:val="28"/>
          <w:szCs w:val="28"/>
          <w:lang w:val="vi-VN"/>
        </w:rPr>
        <w:t>/</w:t>
      </w:r>
      <w:r w:rsidR="0003457D" w:rsidRPr="006F2A52">
        <w:rPr>
          <w:lang w:val="vi-VN"/>
        </w:rPr>
        <w:t xml:space="preserve"> </w:t>
      </w:r>
      <w:r w:rsidR="0003457D" w:rsidRPr="006F2A52">
        <w:rPr>
          <w:sz w:val="28"/>
          <w:szCs w:val="28"/>
          <w:lang w:val="vi-VN"/>
        </w:rPr>
        <w:t>QĐ-UBND ngày 20 tháng 10 năm 2020 của Ủy ban nhân dân tỉnh Bến Tre về việc phê duyệt thiết kế bản vẽ thi công và dự toán công trình: Trường Tiểu học Tường Đa, huyện Châu Thành</w:t>
      </w:r>
      <w:r w:rsidRPr="006F2A52">
        <w:rPr>
          <w:sz w:val="28"/>
          <w:szCs w:val="28"/>
          <w:lang w:val="vi-VN"/>
        </w:rPr>
        <w:t>.</w:t>
      </w:r>
    </w:p>
    <w:p w:rsidR="00556189" w:rsidRPr="00556189" w:rsidRDefault="00556189" w:rsidP="00556189">
      <w:pPr>
        <w:spacing w:before="120"/>
        <w:ind w:firstLine="709"/>
        <w:jc w:val="both"/>
        <w:rPr>
          <w:sz w:val="28"/>
          <w:szCs w:val="28"/>
          <w:lang w:val="vi-VN"/>
        </w:rPr>
      </w:pPr>
      <w:r w:rsidRPr="00556189">
        <w:rPr>
          <w:sz w:val="28"/>
          <w:szCs w:val="28"/>
          <w:lang w:val="vi-VN"/>
        </w:rPr>
        <w:t xml:space="preserve">+ Quyết định số </w:t>
      </w:r>
      <w:r w:rsidR="00D74E8E" w:rsidRPr="006F2A52">
        <w:rPr>
          <w:sz w:val="28"/>
          <w:szCs w:val="28"/>
          <w:lang w:val="vi-VN"/>
        </w:rPr>
        <w:t>5494</w:t>
      </w:r>
      <w:r w:rsidRPr="00556189">
        <w:rPr>
          <w:sz w:val="28"/>
          <w:szCs w:val="28"/>
          <w:lang w:val="vi-VN"/>
        </w:rPr>
        <w:t>/QĐ-UBND ngày 2</w:t>
      </w:r>
      <w:r w:rsidR="00D74E8E" w:rsidRPr="006F2A52">
        <w:rPr>
          <w:sz w:val="28"/>
          <w:szCs w:val="28"/>
          <w:lang w:val="vi-VN"/>
        </w:rPr>
        <w:t>2</w:t>
      </w:r>
      <w:r w:rsidRPr="00556189">
        <w:rPr>
          <w:sz w:val="28"/>
          <w:szCs w:val="28"/>
          <w:lang w:val="vi-VN"/>
        </w:rPr>
        <w:t xml:space="preserve"> tháng </w:t>
      </w:r>
      <w:r w:rsidR="00D74E8E" w:rsidRPr="006F2A52">
        <w:rPr>
          <w:sz w:val="28"/>
          <w:szCs w:val="28"/>
          <w:lang w:val="vi-VN"/>
        </w:rPr>
        <w:t>10</w:t>
      </w:r>
      <w:r w:rsidRPr="00556189">
        <w:rPr>
          <w:sz w:val="28"/>
          <w:szCs w:val="28"/>
          <w:lang w:val="vi-VN"/>
        </w:rPr>
        <w:t xml:space="preserve"> năm 2020 của Ủy ban nhân dân huyện Châu Thành về việc phê duyệt </w:t>
      </w:r>
      <w:r w:rsidR="00D74E8E" w:rsidRPr="006F2A52">
        <w:rPr>
          <w:sz w:val="28"/>
          <w:szCs w:val="28"/>
          <w:lang w:val="vi-VN"/>
        </w:rPr>
        <w:t xml:space="preserve">giá gói thầu và </w:t>
      </w:r>
      <w:r w:rsidRPr="00556189">
        <w:rPr>
          <w:sz w:val="28"/>
          <w:szCs w:val="28"/>
          <w:lang w:val="vi-VN"/>
        </w:rPr>
        <w:t xml:space="preserve">hồ sơ </w:t>
      </w:r>
      <w:r w:rsidRPr="006F2A52">
        <w:rPr>
          <w:sz w:val="28"/>
          <w:szCs w:val="28"/>
          <w:lang w:val="vi-VN"/>
        </w:rPr>
        <w:t xml:space="preserve">mời thầu qua mạng gói thầu </w:t>
      </w:r>
      <w:r w:rsidR="00D74E8E" w:rsidRPr="006F2A52">
        <w:rPr>
          <w:sz w:val="28"/>
          <w:szCs w:val="28"/>
          <w:lang w:val="vi-VN"/>
        </w:rPr>
        <w:t>thi công xây dựng</w:t>
      </w:r>
      <w:r w:rsidRPr="006F2A52">
        <w:rPr>
          <w:lang w:val="vi-VN"/>
        </w:rPr>
        <w:t xml:space="preserve"> </w:t>
      </w:r>
      <w:r w:rsidRPr="006F2A52">
        <w:rPr>
          <w:sz w:val="28"/>
          <w:szCs w:val="28"/>
          <w:lang w:val="vi-VN"/>
        </w:rPr>
        <w:t xml:space="preserve">công trình: Trường Tiểu học </w:t>
      </w:r>
      <w:r w:rsidR="0003457D" w:rsidRPr="006F2A52">
        <w:rPr>
          <w:sz w:val="28"/>
          <w:szCs w:val="28"/>
          <w:lang w:val="vi-VN"/>
        </w:rPr>
        <w:t>Tường Đa</w:t>
      </w:r>
      <w:r w:rsidRPr="006F2A52">
        <w:rPr>
          <w:sz w:val="28"/>
          <w:szCs w:val="28"/>
          <w:lang w:val="vi-VN"/>
        </w:rPr>
        <w:t>, huyện Châu Thành</w:t>
      </w:r>
      <w:r w:rsidRPr="00556189">
        <w:rPr>
          <w:sz w:val="28"/>
          <w:szCs w:val="28"/>
          <w:lang w:val="vi-VN"/>
        </w:rPr>
        <w:t>.</w:t>
      </w:r>
    </w:p>
    <w:p w:rsidR="00556189" w:rsidRPr="00556189" w:rsidRDefault="00556189" w:rsidP="00556189">
      <w:pPr>
        <w:spacing w:before="120" w:after="280" w:afterAutospacing="1"/>
        <w:rPr>
          <w:sz w:val="28"/>
          <w:szCs w:val="28"/>
          <w:lang w:val="vi-VN"/>
        </w:rPr>
      </w:pPr>
      <w:r w:rsidRPr="00556189">
        <w:rPr>
          <w:b/>
          <w:bCs/>
          <w:sz w:val="28"/>
          <w:szCs w:val="28"/>
          <w:lang w:val="vi-VN"/>
        </w:rPr>
        <w:t>2. Tổ chuyên gia</w:t>
      </w:r>
    </w:p>
    <w:p w:rsidR="00556189" w:rsidRPr="00556189" w:rsidRDefault="00556189" w:rsidP="00556189">
      <w:pPr>
        <w:spacing w:after="80"/>
        <w:ind w:firstLine="720"/>
        <w:jc w:val="both"/>
        <w:rPr>
          <w:iCs/>
          <w:sz w:val="28"/>
          <w:szCs w:val="28"/>
          <w:lang w:val="es-ES" w:eastAsia="ja-JP"/>
        </w:rPr>
      </w:pPr>
      <w:r w:rsidRPr="00556189">
        <w:rPr>
          <w:iCs/>
          <w:sz w:val="28"/>
          <w:szCs w:val="28"/>
          <w:lang w:val="es-ES" w:eastAsia="ja-JP"/>
        </w:rPr>
        <w:t>a) Cơ sở pháp lý thành lập tổ chuyên gia:</w:t>
      </w:r>
    </w:p>
    <w:p w:rsidR="00556189" w:rsidRPr="00556189" w:rsidRDefault="00556189" w:rsidP="00556189">
      <w:pPr>
        <w:spacing w:after="80"/>
        <w:ind w:firstLine="709"/>
        <w:jc w:val="both"/>
        <w:rPr>
          <w:sz w:val="28"/>
          <w:szCs w:val="28"/>
          <w:lang w:val="es-ES" w:eastAsia="ja-JP"/>
        </w:rPr>
      </w:pPr>
      <w:r w:rsidRPr="00556189">
        <w:rPr>
          <w:sz w:val="28"/>
          <w:szCs w:val="28"/>
          <w:lang w:val="es-ES" w:eastAsia="ja-JP"/>
        </w:rPr>
        <w:lastRenderedPageBreak/>
        <w:t>Căn cứ Hợp đồng số</w:t>
      </w:r>
      <w:r w:rsidRPr="00556189">
        <w:rPr>
          <w:color w:val="0000FF"/>
          <w:sz w:val="28"/>
          <w:szCs w:val="28"/>
          <w:lang w:val="es-ES" w:eastAsia="ja-JP"/>
        </w:rPr>
        <w:t xml:space="preserve">             /2020/HĐ-TVKĐ ngày       tháng      năm 2020 giữa Ban Quản lý dự án ĐTXD huyện Châu Thành</w:t>
      </w:r>
      <w:r w:rsidRPr="00556189">
        <w:rPr>
          <w:sz w:val="28"/>
          <w:szCs w:val="28"/>
          <w:lang w:val="es-ES" w:eastAsia="ja-JP"/>
        </w:rPr>
        <w:t xml:space="preserve"> và Trung tâm Tư vấn và Kiểm định xây dựng Bến Tre về việc tư vấn lập E-HSMT và đánh giá E-HSDT gói thầu xây lắp </w:t>
      </w:r>
      <w:r w:rsidRPr="00556189">
        <w:rPr>
          <w:color w:val="0000FF"/>
          <w:sz w:val="28"/>
          <w:szCs w:val="28"/>
          <w:lang w:val="pt-BR" w:eastAsia="ja-JP"/>
        </w:rPr>
        <w:t xml:space="preserve">thuộc công trình: Trường Tiểu học </w:t>
      </w:r>
      <w:r w:rsidR="0003457D">
        <w:rPr>
          <w:color w:val="0000FF"/>
          <w:sz w:val="28"/>
          <w:szCs w:val="28"/>
          <w:lang w:val="pt-BR" w:eastAsia="ja-JP"/>
        </w:rPr>
        <w:t>Tường Đa</w:t>
      </w:r>
      <w:r w:rsidRPr="00556189">
        <w:rPr>
          <w:color w:val="0000FF"/>
          <w:sz w:val="28"/>
          <w:szCs w:val="28"/>
          <w:lang w:val="pt-BR" w:eastAsia="ja-JP"/>
        </w:rPr>
        <w:t>, huyện Châu Thành</w:t>
      </w:r>
      <w:r w:rsidRPr="00556189">
        <w:rPr>
          <w:color w:val="0000FF"/>
          <w:sz w:val="28"/>
          <w:szCs w:val="28"/>
          <w:lang w:val="es-ES" w:eastAsia="ja-JP"/>
        </w:rPr>
        <w:t>.</w:t>
      </w:r>
    </w:p>
    <w:p w:rsidR="00556189" w:rsidRPr="00556189" w:rsidRDefault="00556189" w:rsidP="00556189">
      <w:pPr>
        <w:spacing w:after="120"/>
        <w:ind w:firstLine="720"/>
        <w:jc w:val="both"/>
        <w:rPr>
          <w:sz w:val="28"/>
          <w:szCs w:val="28"/>
          <w:lang w:val="es-ES" w:eastAsia="ja-JP"/>
        </w:rPr>
      </w:pPr>
      <w:r w:rsidRPr="00556189">
        <w:rPr>
          <w:sz w:val="28"/>
          <w:szCs w:val="28"/>
          <w:lang w:val="es-ES" w:eastAsia="ja-JP"/>
        </w:rPr>
        <w:t>Tổ chuyên gia được Trung tâm Tư vấn và Kiểm định Xây dựng Bến Tre</w:t>
      </w:r>
      <w:r w:rsidRPr="00556189">
        <w:rPr>
          <w:i/>
          <w:sz w:val="28"/>
          <w:szCs w:val="28"/>
          <w:vertAlign w:val="superscript"/>
          <w:lang w:val="es-ES" w:eastAsia="ja-JP"/>
        </w:rPr>
        <w:t xml:space="preserve"> </w:t>
      </w:r>
      <w:r w:rsidRPr="00556189">
        <w:rPr>
          <w:sz w:val="28"/>
          <w:szCs w:val="28"/>
          <w:lang w:val="es-ES" w:eastAsia="ja-JP"/>
        </w:rPr>
        <w:t xml:space="preserve">thành lập theo Quyết định số:           /QĐ-TVKĐ ngày </w:t>
      </w:r>
      <w:r w:rsidR="00D74E8E">
        <w:rPr>
          <w:sz w:val="28"/>
          <w:szCs w:val="28"/>
          <w:lang w:val="es-ES" w:eastAsia="ja-JP"/>
        </w:rPr>
        <w:t>12</w:t>
      </w:r>
      <w:r w:rsidRPr="00556189">
        <w:rPr>
          <w:sz w:val="28"/>
          <w:szCs w:val="28"/>
          <w:lang w:val="es-ES" w:eastAsia="ja-JP"/>
        </w:rPr>
        <w:t xml:space="preserve"> tháng </w:t>
      </w:r>
      <w:r w:rsidR="00D74E8E">
        <w:rPr>
          <w:sz w:val="28"/>
          <w:szCs w:val="28"/>
          <w:lang w:val="es-ES" w:eastAsia="ja-JP"/>
        </w:rPr>
        <w:t>11</w:t>
      </w:r>
      <w:r w:rsidRPr="00556189">
        <w:rPr>
          <w:sz w:val="28"/>
          <w:szCs w:val="28"/>
          <w:lang w:val="es-ES" w:eastAsia="ja-JP"/>
        </w:rPr>
        <w:t xml:space="preserve"> năm 2020</w:t>
      </w:r>
      <w:r w:rsidRPr="00556189">
        <w:rPr>
          <w:i/>
          <w:sz w:val="28"/>
          <w:szCs w:val="28"/>
          <w:lang w:val="es-ES" w:eastAsia="ja-JP"/>
        </w:rPr>
        <w:t xml:space="preserve"> </w:t>
      </w:r>
      <w:r w:rsidRPr="00556189">
        <w:rPr>
          <w:sz w:val="28"/>
          <w:szCs w:val="28"/>
          <w:lang w:val="es-ES" w:eastAsia="ja-JP"/>
        </w:rPr>
        <w:t xml:space="preserve">để thực hiện đánh giá HSDT gói thầu xây lắp </w:t>
      </w:r>
      <w:r w:rsidRPr="00556189">
        <w:rPr>
          <w:color w:val="0000FF"/>
          <w:sz w:val="28"/>
          <w:szCs w:val="28"/>
          <w:lang w:val="pt-BR" w:eastAsia="ja-JP"/>
        </w:rPr>
        <w:t xml:space="preserve">thuộc công trình: Trường Tiểu học </w:t>
      </w:r>
      <w:r w:rsidR="0003457D">
        <w:rPr>
          <w:color w:val="0000FF"/>
          <w:sz w:val="28"/>
          <w:szCs w:val="28"/>
          <w:lang w:val="pt-BR" w:eastAsia="ja-JP"/>
        </w:rPr>
        <w:t>Tường Đa</w:t>
      </w:r>
      <w:r w:rsidRPr="00556189">
        <w:rPr>
          <w:color w:val="0000FF"/>
          <w:sz w:val="28"/>
          <w:szCs w:val="28"/>
          <w:lang w:val="pt-BR" w:eastAsia="ja-JP"/>
        </w:rPr>
        <w:t>, huyện Châu Thành</w:t>
      </w:r>
      <w:r w:rsidRPr="00556189">
        <w:rPr>
          <w:color w:val="0000FF"/>
          <w:sz w:val="28"/>
          <w:szCs w:val="28"/>
          <w:lang w:val="es-ES" w:eastAsia="ja-JP"/>
        </w:rPr>
        <w:t>.</w:t>
      </w:r>
    </w:p>
    <w:p w:rsidR="00556189" w:rsidRPr="00556189" w:rsidRDefault="00556189" w:rsidP="00556189">
      <w:pPr>
        <w:spacing w:before="80" w:after="80"/>
        <w:ind w:firstLine="720"/>
        <w:jc w:val="both"/>
        <w:rPr>
          <w:sz w:val="28"/>
          <w:szCs w:val="28"/>
          <w:lang w:val="es-ES" w:eastAsia="ja-JP"/>
        </w:rPr>
      </w:pPr>
      <w:r w:rsidRPr="00556189">
        <w:rPr>
          <w:sz w:val="28"/>
          <w:szCs w:val="28"/>
          <w:lang w:val="es-ES" w:eastAsia="ja-JP"/>
        </w:rPr>
        <w:t>b) Thành phần Tổ chuyên gia:</w:t>
      </w:r>
    </w:p>
    <w:p w:rsidR="00556189" w:rsidRPr="00556189" w:rsidRDefault="00556189" w:rsidP="00556189">
      <w:pPr>
        <w:spacing w:after="120"/>
        <w:jc w:val="right"/>
        <w:rPr>
          <w:b/>
          <w:sz w:val="28"/>
          <w:szCs w:val="28"/>
          <w:lang w:val="pt-BR" w:eastAsia="ja-JP"/>
        </w:rPr>
      </w:pPr>
      <w:r w:rsidRPr="00556189">
        <w:rPr>
          <w:b/>
          <w:sz w:val="28"/>
          <w:szCs w:val="28"/>
          <w:lang w:val="pt-BR" w:eastAsia="ja-JP"/>
        </w:rPr>
        <w:t>Bảng số 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764"/>
        <w:gridCol w:w="2438"/>
        <w:gridCol w:w="3232"/>
      </w:tblGrid>
      <w:tr w:rsidR="00556189" w:rsidRPr="00556189" w:rsidTr="00651A00">
        <w:tc>
          <w:tcPr>
            <w:tcW w:w="746" w:type="dxa"/>
            <w:vAlign w:val="center"/>
          </w:tcPr>
          <w:p w:rsidR="00556189" w:rsidRPr="00556189" w:rsidRDefault="00556189" w:rsidP="00556189">
            <w:pPr>
              <w:spacing w:before="120" w:after="120"/>
              <w:jc w:val="center"/>
              <w:rPr>
                <w:b/>
                <w:sz w:val="28"/>
                <w:szCs w:val="28"/>
                <w:lang w:val="pt-BR" w:eastAsia="ja-JP"/>
              </w:rPr>
            </w:pPr>
            <w:r w:rsidRPr="00556189">
              <w:rPr>
                <w:b/>
                <w:sz w:val="28"/>
                <w:szCs w:val="28"/>
                <w:lang w:val="pt-BR" w:eastAsia="ja-JP"/>
              </w:rPr>
              <w:t>STT</w:t>
            </w:r>
          </w:p>
        </w:tc>
        <w:tc>
          <w:tcPr>
            <w:tcW w:w="2764" w:type="dxa"/>
            <w:vAlign w:val="center"/>
          </w:tcPr>
          <w:p w:rsidR="00556189" w:rsidRPr="00556189" w:rsidRDefault="00556189" w:rsidP="00556189">
            <w:pPr>
              <w:spacing w:before="120" w:after="120"/>
              <w:jc w:val="center"/>
              <w:rPr>
                <w:b/>
                <w:sz w:val="28"/>
                <w:szCs w:val="28"/>
                <w:lang w:val="pt-BR" w:eastAsia="ja-JP"/>
              </w:rPr>
            </w:pPr>
            <w:r w:rsidRPr="00556189">
              <w:rPr>
                <w:b/>
                <w:sz w:val="28"/>
                <w:szCs w:val="28"/>
                <w:lang w:val="pt-BR" w:eastAsia="ja-JP"/>
              </w:rPr>
              <w:t>Họ và tên</w:t>
            </w:r>
          </w:p>
        </w:tc>
        <w:tc>
          <w:tcPr>
            <w:tcW w:w="2438" w:type="dxa"/>
            <w:vAlign w:val="center"/>
          </w:tcPr>
          <w:p w:rsidR="00556189" w:rsidRPr="00556189" w:rsidRDefault="00556189" w:rsidP="00556189">
            <w:pPr>
              <w:spacing w:before="120" w:after="120"/>
              <w:jc w:val="center"/>
              <w:rPr>
                <w:b/>
                <w:sz w:val="28"/>
                <w:szCs w:val="28"/>
                <w:lang w:val="pt-BR" w:eastAsia="ja-JP"/>
              </w:rPr>
            </w:pPr>
            <w:r w:rsidRPr="00556189">
              <w:rPr>
                <w:b/>
                <w:sz w:val="28"/>
                <w:szCs w:val="28"/>
                <w:lang w:val="pt-BR" w:eastAsia="ja-JP"/>
              </w:rPr>
              <w:t>Chức vụ, vị trí trong tổ chuyên gia</w:t>
            </w:r>
          </w:p>
        </w:tc>
        <w:tc>
          <w:tcPr>
            <w:tcW w:w="3232" w:type="dxa"/>
            <w:vAlign w:val="center"/>
          </w:tcPr>
          <w:p w:rsidR="00556189" w:rsidRPr="00556189" w:rsidRDefault="00556189" w:rsidP="00556189">
            <w:pPr>
              <w:spacing w:before="120" w:after="120"/>
              <w:jc w:val="center"/>
              <w:rPr>
                <w:b/>
                <w:sz w:val="28"/>
                <w:szCs w:val="28"/>
                <w:lang w:val="pt-BR" w:eastAsia="ja-JP"/>
              </w:rPr>
            </w:pPr>
            <w:r w:rsidRPr="00556189">
              <w:rPr>
                <w:b/>
                <w:sz w:val="28"/>
                <w:szCs w:val="28"/>
                <w:lang w:val="pt-BR" w:eastAsia="ja-JP"/>
              </w:rPr>
              <w:t>Phân công công việc</w:t>
            </w:r>
          </w:p>
        </w:tc>
      </w:tr>
      <w:tr w:rsidR="00556189" w:rsidRPr="006F2A52" w:rsidTr="00651A00">
        <w:tc>
          <w:tcPr>
            <w:tcW w:w="746"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1</w:t>
            </w:r>
          </w:p>
        </w:tc>
        <w:tc>
          <w:tcPr>
            <w:tcW w:w="2764" w:type="dxa"/>
          </w:tcPr>
          <w:p w:rsidR="00556189" w:rsidRPr="00556189" w:rsidRDefault="00D74E8E" w:rsidP="00D74E8E">
            <w:pPr>
              <w:spacing w:before="120" w:after="120"/>
              <w:jc w:val="both"/>
              <w:rPr>
                <w:sz w:val="28"/>
                <w:szCs w:val="28"/>
                <w:lang w:val="pt-BR" w:eastAsia="ja-JP"/>
              </w:rPr>
            </w:pPr>
            <w:r w:rsidRPr="00556189">
              <w:rPr>
                <w:iCs/>
                <w:sz w:val="28"/>
                <w:szCs w:val="28"/>
                <w:lang w:val="es-ES" w:eastAsia="ja-JP"/>
              </w:rPr>
              <w:t xml:space="preserve">Lê Thị Hà                  </w:t>
            </w:r>
          </w:p>
        </w:tc>
        <w:tc>
          <w:tcPr>
            <w:tcW w:w="2438"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Tổ trưởng</w:t>
            </w:r>
          </w:p>
        </w:tc>
        <w:tc>
          <w:tcPr>
            <w:tcW w:w="3232"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Phụ trách chung</w:t>
            </w:r>
            <w:r w:rsidR="00D74E8E" w:rsidRPr="006F2A52">
              <w:rPr>
                <w:lang w:val="pt-BR"/>
              </w:rPr>
              <w:t xml:space="preserve"> </w:t>
            </w:r>
            <w:r w:rsidR="00D74E8E" w:rsidRPr="00D74E8E">
              <w:rPr>
                <w:sz w:val="28"/>
                <w:szCs w:val="28"/>
                <w:lang w:val="pt-BR" w:eastAsia="ja-JP"/>
              </w:rPr>
              <w:t>và tổng hợp báo cáo</w:t>
            </w:r>
          </w:p>
        </w:tc>
      </w:tr>
      <w:tr w:rsidR="00556189" w:rsidRPr="00556189" w:rsidTr="00651A00">
        <w:tc>
          <w:tcPr>
            <w:tcW w:w="746"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2</w:t>
            </w:r>
          </w:p>
        </w:tc>
        <w:tc>
          <w:tcPr>
            <w:tcW w:w="2764" w:type="dxa"/>
          </w:tcPr>
          <w:p w:rsidR="00556189" w:rsidRPr="00556189" w:rsidRDefault="00556189" w:rsidP="00556189">
            <w:pPr>
              <w:spacing w:before="120" w:after="120"/>
              <w:jc w:val="both"/>
              <w:rPr>
                <w:sz w:val="28"/>
                <w:szCs w:val="28"/>
                <w:lang w:val="pt-BR" w:eastAsia="ja-JP"/>
              </w:rPr>
            </w:pPr>
            <w:r w:rsidRPr="00556189">
              <w:rPr>
                <w:iCs/>
                <w:sz w:val="28"/>
                <w:szCs w:val="28"/>
                <w:lang w:val="es-ES" w:eastAsia="ja-JP"/>
              </w:rPr>
              <w:t>Võ Thị Thanh Xuân</w:t>
            </w:r>
          </w:p>
        </w:tc>
        <w:tc>
          <w:tcPr>
            <w:tcW w:w="2438"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Thành viên</w:t>
            </w:r>
          </w:p>
        </w:tc>
        <w:tc>
          <w:tcPr>
            <w:tcW w:w="3232"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Đánh giá hồ sơ</w:t>
            </w:r>
          </w:p>
        </w:tc>
      </w:tr>
      <w:tr w:rsidR="00556189" w:rsidRPr="00556189" w:rsidTr="00651A00">
        <w:tc>
          <w:tcPr>
            <w:tcW w:w="746"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3</w:t>
            </w:r>
          </w:p>
        </w:tc>
        <w:tc>
          <w:tcPr>
            <w:tcW w:w="2764" w:type="dxa"/>
          </w:tcPr>
          <w:p w:rsidR="00556189" w:rsidRPr="00556189" w:rsidRDefault="00D74E8E" w:rsidP="00556189">
            <w:pPr>
              <w:spacing w:before="120" w:after="120"/>
              <w:jc w:val="both"/>
              <w:rPr>
                <w:sz w:val="28"/>
                <w:szCs w:val="28"/>
                <w:lang w:eastAsia="ja-JP"/>
              </w:rPr>
            </w:pPr>
            <w:r>
              <w:rPr>
                <w:sz w:val="28"/>
                <w:szCs w:val="28"/>
                <w:lang w:eastAsia="ja-JP"/>
              </w:rPr>
              <w:t>Trần Văn Uy</w:t>
            </w:r>
          </w:p>
        </w:tc>
        <w:tc>
          <w:tcPr>
            <w:tcW w:w="2438" w:type="dxa"/>
          </w:tcPr>
          <w:p w:rsidR="00556189" w:rsidRPr="00556189" w:rsidRDefault="00556189" w:rsidP="00556189">
            <w:pPr>
              <w:spacing w:before="120" w:after="120"/>
              <w:jc w:val="center"/>
              <w:rPr>
                <w:sz w:val="28"/>
                <w:szCs w:val="28"/>
                <w:lang w:val="pt-BR" w:eastAsia="ja-JP"/>
              </w:rPr>
            </w:pPr>
            <w:r w:rsidRPr="00556189">
              <w:rPr>
                <w:sz w:val="28"/>
                <w:szCs w:val="28"/>
                <w:lang w:val="pt-BR" w:eastAsia="ja-JP"/>
              </w:rPr>
              <w:t>Thành viên</w:t>
            </w:r>
          </w:p>
        </w:tc>
        <w:tc>
          <w:tcPr>
            <w:tcW w:w="3232" w:type="dxa"/>
          </w:tcPr>
          <w:p w:rsidR="00556189" w:rsidRPr="00556189" w:rsidRDefault="00556189" w:rsidP="00D74E8E">
            <w:pPr>
              <w:spacing w:before="120" w:after="120"/>
              <w:jc w:val="center"/>
              <w:rPr>
                <w:sz w:val="28"/>
                <w:szCs w:val="28"/>
                <w:lang w:val="pt-BR" w:eastAsia="ja-JP"/>
              </w:rPr>
            </w:pPr>
            <w:r w:rsidRPr="00556189">
              <w:rPr>
                <w:sz w:val="28"/>
                <w:szCs w:val="28"/>
                <w:lang w:val="pt-BR" w:eastAsia="ja-JP"/>
              </w:rPr>
              <w:t xml:space="preserve">Đánh giá </w:t>
            </w:r>
            <w:r w:rsidR="00D74E8E">
              <w:rPr>
                <w:sz w:val="28"/>
                <w:szCs w:val="28"/>
                <w:lang w:val="pt-BR" w:eastAsia="ja-JP"/>
              </w:rPr>
              <w:t>hồ sơ</w:t>
            </w:r>
          </w:p>
        </w:tc>
      </w:tr>
    </w:tbl>
    <w:p w:rsidR="00556189" w:rsidRPr="00556189" w:rsidRDefault="00556189" w:rsidP="00556189">
      <w:pPr>
        <w:spacing w:before="120" w:after="60"/>
        <w:ind w:firstLine="706"/>
        <w:jc w:val="both"/>
        <w:rPr>
          <w:iCs/>
          <w:color w:val="000000"/>
          <w:sz w:val="28"/>
          <w:szCs w:val="28"/>
          <w:lang w:val="es-ES" w:eastAsia="ja-JP"/>
        </w:rPr>
      </w:pPr>
      <w:r w:rsidRPr="00556189">
        <w:rPr>
          <w:iCs/>
          <w:color w:val="000000"/>
          <w:sz w:val="28"/>
          <w:szCs w:val="28"/>
          <w:lang w:val="es-ES" w:eastAsia="ja-JP"/>
        </w:rPr>
        <w:t>b) Cách thức làm việc của tổ chuyên gia đấu thầu:</w:t>
      </w:r>
    </w:p>
    <w:p w:rsidR="00556189" w:rsidRPr="00556189" w:rsidRDefault="00556189" w:rsidP="00556189">
      <w:pPr>
        <w:spacing w:after="60"/>
        <w:ind w:firstLine="851"/>
        <w:jc w:val="both"/>
        <w:rPr>
          <w:iCs/>
          <w:color w:val="000000"/>
          <w:sz w:val="28"/>
          <w:szCs w:val="28"/>
          <w:lang w:val="es-ES" w:eastAsia="ja-JP"/>
        </w:rPr>
      </w:pPr>
      <w:r w:rsidRPr="00556189">
        <w:rPr>
          <w:iCs/>
          <w:color w:val="000000"/>
          <w:sz w:val="28"/>
          <w:szCs w:val="28"/>
          <w:lang w:val="es-ES" w:eastAsia="ja-JP"/>
        </w:rPr>
        <w:t xml:space="preserve">Tổ chuyên gia đấu thầu làm việc theo nhóm. Trường hợp </w:t>
      </w:r>
      <w:r w:rsidRPr="00556189">
        <w:rPr>
          <w:iCs/>
          <w:sz w:val="28"/>
          <w:szCs w:val="28"/>
          <w:lang w:val="es-ES" w:eastAsia="ja-JP"/>
        </w:rPr>
        <w:t>khi một thành viên trong tổ chuyên gia có ý kiến khác biệt so với đa số các thành viên khác thì lấy ý kiến biểu quyết theo đa số.</w:t>
      </w:r>
    </w:p>
    <w:p w:rsidR="00C33150" w:rsidRPr="006F2A52" w:rsidRDefault="00C33150" w:rsidP="00556189">
      <w:pPr>
        <w:spacing w:before="120" w:after="280" w:afterAutospacing="1"/>
        <w:jc w:val="both"/>
        <w:rPr>
          <w:sz w:val="28"/>
          <w:szCs w:val="28"/>
          <w:lang w:val="es-ES"/>
        </w:rPr>
      </w:pPr>
      <w:r w:rsidRPr="00556189">
        <w:rPr>
          <w:b/>
          <w:bCs/>
          <w:sz w:val="28"/>
          <w:szCs w:val="28"/>
          <w:lang w:val="vi-VN"/>
        </w:rPr>
        <w:t>II. KẾT QUẢ ĐÁNH GIÁ E-HSĐXKT</w:t>
      </w:r>
    </w:p>
    <w:p w:rsidR="00C33150" w:rsidRPr="006F2A52" w:rsidRDefault="00C33150" w:rsidP="00556189">
      <w:pPr>
        <w:spacing w:before="120" w:after="280" w:afterAutospacing="1"/>
        <w:jc w:val="both"/>
        <w:rPr>
          <w:sz w:val="28"/>
          <w:szCs w:val="28"/>
          <w:lang w:val="es-ES"/>
        </w:rPr>
      </w:pPr>
      <w:r w:rsidRPr="00556189">
        <w:rPr>
          <w:sz w:val="28"/>
          <w:szCs w:val="28"/>
          <w:lang w:val="vi-VN"/>
        </w:rPr>
        <w:t>1. Biên bản mở thầu</w:t>
      </w:r>
    </w:p>
    <w:p w:rsidR="00357460" w:rsidRPr="006F2A52" w:rsidRDefault="00357460" w:rsidP="00357460">
      <w:pPr>
        <w:pStyle w:val="NormalWeb"/>
        <w:jc w:val="center"/>
        <w:rPr>
          <w:lang w:val="es-ES"/>
        </w:rPr>
      </w:pPr>
      <w:r w:rsidRPr="006F2A52">
        <w:rPr>
          <w:b/>
          <w:bCs/>
          <w:lang w:val="es-ES"/>
        </w:rPr>
        <w:t>HỒ SƠ ĐỀ XUẤT KỸ THUẬT</w:t>
      </w:r>
      <w:r w:rsidRPr="006F2A52">
        <w:rPr>
          <w:lang w:val="es-ES"/>
        </w:rPr>
        <w:t xml:space="preserve"> </w:t>
      </w:r>
    </w:p>
    <w:p w:rsidR="00357460" w:rsidRDefault="00357460" w:rsidP="00357460">
      <w:r>
        <w:rPr>
          <w:b/>
          <w:bCs/>
        </w:rPr>
        <w:t>[Thông tin gói thầu]</w:t>
      </w:r>
      <w:r>
        <w:t xml:space="preserve"> </w:t>
      </w:r>
    </w:p>
    <w:tbl>
      <w:tblPr>
        <w:tblW w:w="914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52"/>
        <w:gridCol w:w="3423"/>
        <w:gridCol w:w="2053"/>
        <w:gridCol w:w="1619"/>
      </w:tblGrid>
      <w:tr w:rsidR="00357460" w:rsidTr="00357460">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Số TBMT</w:t>
            </w:r>
          </w:p>
        </w:tc>
        <w:tc>
          <w:tcPr>
            <w:tcW w:w="18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20201061035 - 00</w:t>
            </w:r>
          </w:p>
        </w:tc>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Mua hồ sơ mời thầu</w:t>
            </w:r>
          </w:p>
        </w:tc>
        <w:tc>
          <w:tcPr>
            <w:tcW w:w="88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Miễn phí</w:t>
            </w:r>
          </w:p>
        </w:tc>
      </w:tr>
      <w:tr w:rsidR="00357460" w:rsidTr="00357460">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Tên gói thầu</w:t>
            </w:r>
          </w:p>
        </w:tc>
        <w:tc>
          <w:tcPr>
            <w:tcW w:w="18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Thi công xây dựng công trình</w:t>
            </w:r>
          </w:p>
        </w:tc>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Loại hợp đồng</w:t>
            </w:r>
          </w:p>
        </w:tc>
        <w:tc>
          <w:tcPr>
            <w:tcW w:w="88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Theo đơn giá cố định</w:t>
            </w:r>
          </w:p>
        </w:tc>
      </w:tr>
      <w:tr w:rsidR="00357460" w:rsidTr="00357460">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Tên bên mời thầu</w:t>
            </w:r>
          </w:p>
        </w:tc>
        <w:tc>
          <w:tcPr>
            <w:tcW w:w="18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BAN QUẢN LÝ DỰ ÁN ĐẦU TƯ XÂY DỰNG HUYỆN CHÂU THÀNH</w:t>
            </w:r>
          </w:p>
        </w:tc>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Phương thức</w:t>
            </w:r>
          </w:p>
        </w:tc>
        <w:tc>
          <w:tcPr>
            <w:tcW w:w="88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Một giai đoạn hai túi hồ sơ</w:t>
            </w:r>
          </w:p>
        </w:tc>
      </w:tr>
      <w:tr w:rsidR="00357460" w:rsidTr="00357460">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Hình thức lựa chọn nhà thầu</w:t>
            </w:r>
          </w:p>
        </w:tc>
        <w:tc>
          <w:tcPr>
            <w:tcW w:w="18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Đấu thầu rộng rãi</w:t>
            </w:r>
          </w:p>
        </w:tc>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Tổng số NT nộp E-HSĐXKT</w:t>
            </w:r>
          </w:p>
        </w:tc>
        <w:tc>
          <w:tcPr>
            <w:tcW w:w="88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3</w:t>
            </w:r>
          </w:p>
        </w:tc>
      </w:tr>
      <w:tr w:rsidR="00357460" w:rsidTr="00357460">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Trạng thái gói thầu</w:t>
            </w:r>
          </w:p>
        </w:tc>
        <w:tc>
          <w:tcPr>
            <w:tcW w:w="18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Hoàn thành mở đề xuất kỹ thuật</w:t>
            </w:r>
          </w:p>
        </w:tc>
        <w:tc>
          <w:tcPr>
            <w:tcW w:w="112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r>
              <w:t xml:space="preserve">Thời điểm hoàn </w:t>
            </w:r>
            <w:r>
              <w:lastRenderedPageBreak/>
              <w:t>thành</w:t>
            </w:r>
          </w:p>
        </w:tc>
        <w:tc>
          <w:tcPr>
            <w:tcW w:w="88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lastRenderedPageBreak/>
              <w:t xml:space="preserve">12/11/2020 </w:t>
            </w:r>
            <w:r>
              <w:lastRenderedPageBreak/>
              <w:t>14:12</w:t>
            </w:r>
          </w:p>
        </w:tc>
      </w:tr>
      <w:tr w:rsidR="00357460" w:rsidTr="00357460">
        <w:tc>
          <w:tcPr>
            <w:tcW w:w="112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lastRenderedPageBreak/>
              <w:t>Đánh giá về kỹ thuật</w:t>
            </w:r>
          </w:p>
        </w:tc>
        <w:tc>
          <w:tcPr>
            <w:tcW w:w="18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Đạt - Không đạt</w:t>
            </w:r>
          </w:p>
        </w:tc>
        <w:tc>
          <w:tcPr>
            <w:tcW w:w="112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Đánh giá về giá</w:t>
            </w:r>
          </w:p>
        </w:tc>
        <w:tc>
          <w:tcPr>
            <w:tcW w:w="88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Phương pháp giá thấp nhất</w:t>
            </w:r>
          </w:p>
        </w:tc>
      </w:tr>
    </w:tbl>
    <w:p w:rsidR="00357460" w:rsidRDefault="00357460" w:rsidP="00357460">
      <w:pPr>
        <w:spacing w:after="240"/>
        <w:rPr>
          <w:b/>
          <w:bCs/>
        </w:rPr>
      </w:pPr>
    </w:p>
    <w:p w:rsidR="00357460" w:rsidRPr="00357460" w:rsidRDefault="00357460" w:rsidP="00357460">
      <w:pPr>
        <w:spacing w:after="240"/>
        <w:rPr>
          <w:sz w:val="28"/>
          <w:szCs w:val="28"/>
        </w:rPr>
      </w:pPr>
      <w:r w:rsidRPr="00357460">
        <w:rPr>
          <w:b/>
          <w:bCs/>
          <w:sz w:val="28"/>
          <w:szCs w:val="28"/>
        </w:rPr>
        <w:t>Thông tin nhà thầu tham dự:</w:t>
      </w:r>
    </w:p>
    <w:tbl>
      <w:tblPr>
        <w:tblW w:w="93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3"/>
        <w:gridCol w:w="1576"/>
        <w:gridCol w:w="3764"/>
        <w:gridCol w:w="1211"/>
        <w:gridCol w:w="989"/>
        <w:gridCol w:w="1133"/>
      </w:tblGrid>
      <w:tr w:rsidR="00357460" w:rsidTr="00357460">
        <w:tc>
          <w:tcPr>
            <w:tcW w:w="34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pPr>
              <w:jc w:val="center"/>
              <w:rPr>
                <w:b/>
                <w:bCs/>
              </w:rPr>
            </w:pPr>
            <w:r>
              <w:rPr>
                <w:b/>
                <w:bCs/>
              </w:rPr>
              <w:t>STT</w:t>
            </w:r>
          </w:p>
        </w:tc>
        <w:tc>
          <w:tcPr>
            <w:tcW w:w="84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pPr>
              <w:jc w:val="center"/>
              <w:rPr>
                <w:b/>
                <w:bCs/>
              </w:rPr>
            </w:pPr>
            <w:r>
              <w:rPr>
                <w:b/>
                <w:bCs/>
              </w:rPr>
              <w:t>Số ĐKKD</w:t>
            </w:r>
          </w:p>
        </w:tc>
        <w:tc>
          <w:tcPr>
            <w:tcW w:w="202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pPr>
              <w:jc w:val="center"/>
              <w:rPr>
                <w:b/>
                <w:bCs/>
              </w:rPr>
            </w:pPr>
            <w:r>
              <w:rPr>
                <w:b/>
                <w:bCs/>
              </w:rPr>
              <w:t>Tên nhà thầu</w:t>
            </w:r>
          </w:p>
        </w:tc>
        <w:tc>
          <w:tcPr>
            <w:tcW w:w="65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pPr>
              <w:jc w:val="center"/>
              <w:rPr>
                <w:b/>
                <w:bCs/>
              </w:rPr>
            </w:pPr>
            <w:r>
              <w:rPr>
                <w:b/>
                <w:bCs/>
              </w:rPr>
              <w:t>Hiệu lực HSĐXKT</w:t>
            </w:r>
          </w:p>
        </w:tc>
        <w:tc>
          <w:tcPr>
            <w:tcW w:w="53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pPr>
              <w:jc w:val="center"/>
              <w:rPr>
                <w:b/>
                <w:bCs/>
              </w:rPr>
            </w:pPr>
            <w:r>
              <w:rPr>
                <w:b/>
                <w:bCs/>
              </w:rPr>
              <w:t>Hiệu lực BĐ DT</w:t>
            </w:r>
          </w:p>
        </w:tc>
        <w:tc>
          <w:tcPr>
            <w:tcW w:w="60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57460" w:rsidRDefault="00357460">
            <w:pPr>
              <w:jc w:val="center"/>
              <w:rPr>
                <w:b/>
                <w:bCs/>
              </w:rPr>
            </w:pPr>
            <w:r>
              <w:rPr>
                <w:b/>
                <w:bCs/>
              </w:rPr>
              <w:t>Thời gian thực hiện hợp đồng</w:t>
            </w:r>
          </w:p>
        </w:tc>
      </w:tr>
      <w:tr w:rsidR="00357460" w:rsidTr="00357460">
        <w:tc>
          <w:tcPr>
            <w:tcW w:w="3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w:t>
            </w:r>
          </w:p>
        </w:tc>
        <w:tc>
          <w:tcPr>
            <w:tcW w:w="8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1300381904</w:t>
            </w:r>
          </w:p>
        </w:tc>
        <w:tc>
          <w:tcPr>
            <w:tcW w:w="202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Công ty TNHH MTV xây dựng Tấn Lực</w:t>
            </w:r>
          </w:p>
        </w:tc>
        <w:tc>
          <w:tcPr>
            <w:tcW w:w="6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150 ngày</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180 ngày</w:t>
            </w:r>
          </w:p>
        </w:tc>
        <w:tc>
          <w:tcPr>
            <w:tcW w:w="6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720 ngày</w:t>
            </w:r>
          </w:p>
        </w:tc>
      </w:tr>
      <w:tr w:rsidR="00357460" w:rsidTr="00357460">
        <w:tc>
          <w:tcPr>
            <w:tcW w:w="3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2</w:t>
            </w:r>
          </w:p>
        </w:tc>
        <w:tc>
          <w:tcPr>
            <w:tcW w:w="8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6300264325</w:t>
            </w:r>
          </w:p>
        </w:tc>
        <w:tc>
          <w:tcPr>
            <w:tcW w:w="202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Liên Danh Công ty TNHH Một Thành Viên Dịch Vụ Thương Mại Gia Thành và Công Ty Cổ Phần Thiết Kế Xây Dựng Nền Móng DFC(6300264325 - CÔNG TY TNHH MỘT THÀNH VIÊN DỊCH VỤ THƯƠNG MẠI GIA THÀNH,1800712939 - CÔNG TY CỔ PHẦN THIẾT KẾ XÂY DỰNG NỀN MÓNG DFC)</w:t>
            </w:r>
          </w:p>
        </w:tc>
        <w:tc>
          <w:tcPr>
            <w:tcW w:w="6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150 ngày</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180 ngày</w:t>
            </w:r>
          </w:p>
        </w:tc>
        <w:tc>
          <w:tcPr>
            <w:tcW w:w="6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720 ngày</w:t>
            </w:r>
          </w:p>
        </w:tc>
      </w:tr>
      <w:tr w:rsidR="00357460" w:rsidTr="00357460">
        <w:tc>
          <w:tcPr>
            <w:tcW w:w="3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3</w:t>
            </w:r>
          </w:p>
        </w:tc>
        <w:tc>
          <w:tcPr>
            <w:tcW w:w="8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2000421682</w:t>
            </w:r>
          </w:p>
        </w:tc>
        <w:tc>
          <w:tcPr>
            <w:tcW w:w="202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CÔNG TY CỔ PHẦN ĐẦU TƯ VÀ XÂY DỰNG CÀ MAU</w:t>
            </w:r>
          </w:p>
        </w:tc>
        <w:tc>
          <w:tcPr>
            <w:tcW w:w="6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150 ngày</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180 ngày</w:t>
            </w:r>
          </w:p>
        </w:tc>
        <w:tc>
          <w:tcPr>
            <w:tcW w:w="6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7460" w:rsidRDefault="00357460">
            <w:r>
              <w:t>720 ngày</w:t>
            </w:r>
          </w:p>
        </w:tc>
      </w:tr>
    </w:tbl>
    <w:p w:rsidR="00C33150" w:rsidRPr="00556189" w:rsidRDefault="00C33150" w:rsidP="00556189">
      <w:pPr>
        <w:spacing w:before="120" w:after="280" w:afterAutospacing="1"/>
        <w:jc w:val="both"/>
        <w:rPr>
          <w:sz w:val="28"/>
          <w:szCs w:val="28"/>
        </w:rPr>
      </w:pPr>
      <w:r w:rsidRPr="00556189">
        <w:rPr>
          <w:b/>
          <w:bCs/>
          <w:sz w:val="28"/>
          <w:szCs w:val="28"/>
          <w:lang w:val="vi-VN"/>
        </w:rPr>
        <w:t>2. Đánh giá tính hợp lệ của E-HSĐXKT</w:t>
      </w:r>
    </w:p>
    <w:p w:rsidR="00C33150" w:rsidRPr="00556189" w:rsidRDefault="00C33150" w:rsidP="00556189">
      <w:pPr>
        <w:spacing w:before="120" w:after="280" w:afterAutospacing="1"/>
        <w:jc w:val="both"/>
        <w:rPr>
          <w:sz w:val="28"/>
          <w:szCs w:val="28"/>
        </w:rPr>
      </w:pPr>
      <w:r w:rsidRPr="00556189">
        <w:rPr>
          <w:sz w:val="28"/>
          <w:szCs w:val="28"/>
          <w:lang w:val="vi-VN"/>
        </w:rPr>
        <w:t xml:space="preserve">a) Kết quả đánh giá về tính hợp lệ E-HSĐXKT được tổng hợp theo </w:t>
      </w:r>
      <w:r w:rsidRPr="00556189">
        <w:rPr>
          <w:b/>
          <w:bCs/>
          <w:sz w:val="28"/>
          <w:szCs w:val="28"/>
          <w:lang w:val="vi-VN"/>
        </w:rPr>
        <w:t>Bảng số 2</w:t>
      </w:r>
      <w:r w:rsidRPr="00556189">
        <w:rPr>
          <w:sz w:val="28"/>
          <w:szCs w:val="28"/>
          <w:lang w:val="vi-VN"/>
        </w:rPr>
        <w:t xml:space="preserve"> dưới đây: </w:t>
      </w:r>
      <w:r w:rsidRPr="00556189">
        <w:rPr>
          <w:i/>
          <w:iCs/>
          <w:sz w:val="28"/>
          <w:szCs w:val="28"/>
          <w:lang w:val="vi-VN"/>
        </w:rPr>
        <w:t>(được trích xuất từ Mẫu s</w:t>
      </w:r>
      <w:r w:rsidRPr="00556189">
        <w:rPr>
          <w:i/>
          <w:iCs/>
          <w:sz w:val="28"/>
          <w:szCs w:val="28"/>
        </w:rPr>
        <w:t>ố 1</w:t>
      </w:r>
      <w:r w:rsidRPr="00556189">
        <w:rPr>
          <w:i/>
          <w:iCs/>
          <w:sz w:val="28"/>
          <w:szCs w:val="28"/>
          <w:lang w:val="vi-VN"/>
        </w:rPr>
        <w:t>)</w:t>
      </w:r>
    </w:p>
    <w:p w:rsidR="00C33150" w:rsidRPr="00556189" w:rsidRDefault="00C33150" w:rsidP="00DF261C">
      <w:pPr>
        <w:spacing w:before="120" w:after="280" w:afterAutospacing="1"/>
        <w:jc w:val="right"/>
        <w:rPr>
          <w:sz w:val="28"/>
          <w:szCs w:val="28"/>
        </w:rPr>
      </w:pPr>
      <w:r w:rsidRPr="00556189">
        <w:rPr>
          <w:b/>
          <w:bCs/>
          <w:sz w:val="28"/>
          <w:szCs w:val="28"/>
          <w:lang w:val="vi-VN"/>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4"/>
        <w:gridCol w:w="5987"/>
        <w:gridCol w:w="2301"/>
      </w:tblGrid>
      <w:tr w:rsidR="00C33150" w:rsidRPr="00556189" w:rsidTr="00DF261C">
        <w:tc>
          <w:tcPr>
            <w:tcW w:w="437" w:type="pct"/>
            <w:shd w:val="clear" w:color="auto" w:fill="auto"/>
            <w:tcMar>
              <w:top w:w="0" w:type="dxa"/>
              <w:left w:w="0" w:type="dxa"/>
              <w:bottom w:w="0" w:type="dxa"/>
              <w:right w:w="0" w:type="dxa"/>
            </w:tcMar>
            <w:vAlign w:val="center"/>
          </w:tcPr>
          <w:p w:rsidR="00C33150" w:rsidRPr="00556189" w:rsidRDefault="00C33150" w:rsidP="00DF261C">
            <w:pPr>
              <w:jc w:val="center"/>
              <w:rPr>
                <w:sz w:val="28"/>
                <w:szCs w:val="28"/>
              </w:rPr>
            </w:pPr>
            <w:r w:rsidRPr="00556189">
              <w:rPr>
                <w:b/>
                <w:bCs/>
                <w:sz w:val="28"/>
                <w:szCs w:val="28"/>
                <w:lang w:val="vi-VN"/>
              </w:rPr>
              <w:t>Stt</w:t>
            </w:r>
          </w:p>
        </w:tc>
        <w:tc>
          <w:tcPr>
            <w:tcW w:w="3296" w:type="pct"/>
            <w:shd w:val="clear" w:color="auto" w:fill="auto"/>
            <w:tcMar>
              <w:top w:w="0" w:type="dxa"/>
              <w:left w:w="0" w:type="dxa"/>
              <w:bottom w:w="0" w:type="dxa"/>
              <w:right w:w="0" w:type="dxa"/>
            </w:tcMar>
            <w:vAlign w:val="center"/>
          </w:tcPr>
          <w:p w:rsidR="00C33150" w:rsidRPr="00556189" w:rsidRDefault="00C33150" w:rsidP="00DF261C">
            <w:pPr>
              <w:jc w:val="center"/>
              <w:rPr>
                <w:sz w:val="28"/>
                <w:szCs w:val="28"/>
              </w:rPr>
            </w:pPr>
            <w:r w:rsidRPr="00556189">
              <w:rPr>
                <w:b/>
                <w:bCs/>
                <w:sz w:val="28"/>
                <w:szCs w:val="28"/>
                <w:lang w:val="vi-VN"/>
              </w:rPr>
              <w:t>Tên nhà thầu</w:t>
            </w:r>
          </w:p>
        </w:tc>
        <w:tc>
          <w:tcPr>
            <w:tcW w:w="1267" w:type="pct"/>
            <w:shd w:val="clear" w:color="auto" w:fill="auto"/>
            <w:tcMar>
              <w:top w:w="0" w:type="dxa"/>
              <w:left w:w="0" w:type="dxa"/>
              <w:bottom w:w="0" w:type="dxa"/>
              <w:right w:w="0" w:type="dxa"/>
            </w:tcMar>
            <w:vAlign w:val="center"/>
          </w:tcPr>
          <w:p w:rsidR="00C33150" w:rsidRPr="00556189" w:rsidRDefault="00C33150" w:rsidP="00DF261C">
            <w:pPr>
              <w:jc w:val="center"/>
              <w:rPr>
                <w:sz w:val="28"/>
                <w:szCs w:val="28"/>
              </w:rPr>
            </w:pPr>
            <w:r w:rsidRPr="00556189">
              <w:rPr>
                <w:b/>
                <w:bCs/>
                <w:sz w:val="28"/>
                <w:szCs w:val="28"/>
                <w:lang w:val="vi-VN"/>
              </w:rPr>
              <w:t>Kết lu</w:t>
            </w:r>
            <w:r w:rsidRPr="00556189">
              <w:rPr>
                <w:b/>
                <w:bCs/>
                <w:sz w:val="28"/>
                <w:szCs w:val="28"/>
              </w:rPr>
              <w:t>ậ</w:t>
            </w:r>
            <w:r w:rsidRPr="00556189">
              <w:rPr>
                <w:b/>
                <w:bCs/>
                <w:sz w:val="28"/>
                <w:szCs w:val="28"/>
                <w:lang w:val="vi-VN"/>
              </w:rPr>
              <w:t>n</w:t>
            </w:r>
          </w:p>
          <w:p w:rsidR="00C33150" w:rsidRPr="00556189" w:rsidRDefault="00C33150" w:rsidP="00DF261C">
            <w:pPr>
              <w:jc w:val="center"/>
              <w:rPr>
                <w:sz w:val="28"/>
                <w:szCs w:val="28"/>
              </w:rPr>
            </w:pPr>
            <w:r w:rsidRPr="00556189">
              <w:rPr>
                <w:b/>
                <w:bCs/>
                <w:sz w:val="28"/>
                <w:szCs w:val="28"/>
                <w:lang w:val="vi-VN"/>
              </w:rPr>
              <w:t>(Đạt, không đạt)</w:t>
            </w:r>
          </w:p>
        </w:tc>
      </w:tr>
      <w:tr w:rsidR="00C33150" w:rsidRPr="00556189" w:rsidTr="00DF261C">
        <w:tc>
          <w:tcPr>
            <w:tcW w:w="437" w:type="pct"/>
            <w:shd w:val="clear" w:color="auto" w:fill="auto"/>
            <w:tcMar>
              <w:top w:w="0" w:type="dxa"/>
              <w:left w:w="0" w:type="dxa"/>
              <w:bottom w:w="0" w:type="dxa"/>
              <w:right w:w="0" w:type="dxa"/>
            </w:tcMar>
          </w:tcPr>
          <w:p w:rsidR="00C33150" w:rsidRPr="00EC148E" w:rsidRDefault="00DF261C" w:rsidP="00DF261C">
            <w:pPr>
              <w:spacing w:before="120"/>
              <w:jc w:val="center"/>
              <w:rPr>
                <w:sz w:val="28"/>
                <w:szCs w:val="28"/>
              </w:rPr>
            </w:pPr>
            <w:r w:rsidRPr="00EC148E">
              <w:rPr>
                <w:bCs/>
                <w:sz w:val="28"/>
                <w:szCs w:val="28"/>
              </w:rPr>
              <w:t>1</w:t>
            </w:r>
          </w:p>
        </w:tc>
        <w:tc>
          <w:tcPr>
            <w:tcW w:w="3296" w:type="pct"/>
            <w:shd w:val="clear" w:color="auto" w:fill="auto"/>
            <w:tcMar>
              <w:top w:w="0" w:type="dxa"/>
              <w:left w:w="0" w:type="dxa"/>
              <w:bottom w:w="0" w:type="dxa"/>
              <w:right w:w="0" w:type="dxa"/>
            </w:tcMar>
          </w:tcPr>
          <w:p w:rsidR="00C33150" w:rsidRPr="00EC148E" w:rsidRDefault="00C33150" w:rsidP="00556189">
            <w:pPr>
              <w:spacing w:before="120"/>
              <w:jc w:val="both"/>
              <w:rPr>
                <w:sz w:val="28"/>
                <w:szCs w:val="28"/>
              </w:rPr>
            </w:pPr>
            <w:r w:rsidRPr="00EC148E">
              <w:rPr>
                <w:bCs/>
                <w:sz w:val="28"/>
                <w:szCs w:val="28"/>
                <w:lang w:val="vi-VN"/>
              </w:rPr>
              <w:t> </w:t>
            </w:r>
            <w:r w:rsidR="00DF261C" w:rsidRPr="00EC148E">
              <w:rPr>
                <w:bCs/>
                <w:sz w:val="28"/>
                <w:szCs w:val="28"/>
                <w:lang w:val="vi-VN"/>
              </w:rPr>
              <w:t>Công ty TNHH MTV xây dựng Tấn Lực</w:t>
            </w:r>
          </w:p>
        </w:tc>
        <w:tc>
          <w:tcPr>
            <w:tcW w:w="1267" w:type="pct"/>
            <w:shd w:val="clear" w:color="auto" w:fill="auto"/>
            <w:tcMar>
              <w:top w:w="0" w:type="dxa"/>
              <w:left w:w="0" w:type="dxa"/>
              <w:bottom w:w="0" w:type="dxa"/>
              <w:right w:w="0" w:type="dxa"/>
            </w:tcMar>
          </w:tcPr>
          <w:p w:rsidR="00C33150" w:rsidRPr="0069146E" w:rsidRDefault="0069146E" w:rsidP="0069146E">
            <w:pPr>
              <w:spacing w:before="120"/>
              <w:jc w:val="center"/>
              <w:rPr>
                <w:b/>
                <w:sz w:val="28"/>
                <w:szCs w:val="28"/>
              </w:rPr>
            </w:pPr>
            <w:r w:rsidRPr="0069146E">
              <w:rPr>
                <w:b/>
                <w:sz w:val="28"/>
                <w:szCs w:val="28"/>
              </w:rPr>
              <w:t>Đạt</w:t>
            </w:r>
          </w:p>
        </w:tc>
      </w:tr>
      <w:tr w:rsidR="0069146E" w:rsidRPr="00556189" w:rsidTr="00DF261C">
        <w:tc>
          <w:tcPr>
            <w:tcW w:w="437" w:type="pct"/>
            <w:shd w:val="clear" w:color="auto" w:fill="auto"/>
            <w:tcMar>
              <w:top w:w="0" w:type="dxa"/>
              <w:left w:w="0" w:type="dxa"/>
              <w:bottom w:w="0" w:type="dxa"/>
              <w:right w:w="0" w:type="dxa"/>
            </w:tcMar>
          </w:tcPr>
          <w:p w:rsidR="0069146E" w:rsidRPr="00EC148E" w:rsidRDefault="0069146E" w:rsidP="00DF261C">
            <w:pPr>
              <w:spacing w:before="120"/>
              <w:jc w:val="center"/>
              <w:rPr>
                <w:sz w:val="28"/>
                <w:szCs w:val="28"/>
              </w:rPr>
            </w:pPr>
            <w:r w:rsidRPr="00EC148E">
              <w:rPr>
                <w:bCs/>
                <w:sz w:val="28"/>
                <w:szCs w:val="28"/>
              </w:rPr>
              <w:t>2</w:t>
            </w:r>
          </w:p>
        </w:tc>
        <w:tc>
          <w:tcPr>
            <w:tcW w:w="3296" w:type="pct"/>
            <w:shd w:val="clear" w:color="auto" w:fill="auto"/>
            <w:tcMar>
              <w:top w:w="0" w:type="dxa"/>
              <w:left w:w="0" w:type="dxa"/>
              <w:bottom w:w="0" w:type="dxa"/>
              <w:right w:w="0" w:type="dxa"/>
            </w:tcMar>
          </w:tcPr>
          <w:p w:rsidR="0069146E" w:rsidRPr="00EC148E" w:rsidRDefault="0069146E" w:rsidP="00556189">
            <w:pPr>
              <w:spacing w:before="120"/>
              <w:jc w:val="both"/>
              <w:rPr>
                <w:sz w:val="28"/>
                <w:szCs w:val="28"/>
              </w:rPr>
            </w:pPr>
            <w:r w:rsidRPr="00EC148E">
              <w:rPr>
                <w:bCs/>
                <w:sz w:val="28"/>
                <w:szCs w:val="28"/>
                <w:lang w:val="vi-VN"/>
              </w:rPr>
              <w:t> Liên Danh Công ty TNHH Một Thành Viên Dịch Vụ Thương Mại Gia Thành và Công Ty Cổ Phần Thiết Kế Xây Dựng Nền Móng DFC</w:t>
            </w:r>
          </w:p>
        </w:tc>
        <w:tc>
          <w:tcPr>
            <w:tcW w:w="1267" w:type="pct"/>
            <w:shd w:val="clear" w:color="auto" w:fill="auto"/>
            <w:tcMar>
              <w:top w:w="0" w:type="dxa"/>
              <w:left w:w="0" w:type="dxa"/>
              <w:bottom w:w="0" w:type="dxa"/>
              <w:right w:w="0" w:type="dxa"/>
            </w:tcMar>
          </w:tcPr>
          <w:p w:rsidR="0069146E" w:rsidRDefault="0069146E" w:rsidP="0069146E">
            <w:pPr>
              <w:jc w:val="center"/>
            </w:pPr>
            <w:r w:rsidRPr="003162BA">
              <w:rPr>
                <w:b/>
                <w:sz w:val="28"/>
                <w:szCs w:val="28"/>
              </w:rPr>
              <w:t>Đạt</w:t>
            </w:r>
          </w:p>
        </w:tc>
      </w:tr>
      <w:tr w:rsidR="0069146E" w:rsidRPr="00556189" w:rsidTr="00DF261C">
        <w:tc>
          <w:tcPr>
            <w:tcW w:w="437" w:type="pct"/>
            <w:shd w:val="clear" w:color="auto" w:fill="auto"/>
            <w:tcMar>
              <w:top w:w="0" w:type="dxa"/>
              <w:left w:w="0" w:type="dxa"/>
              <w:bottom w:w="0" w:type="dxa"/>
              <w:right w:w="0" w:type="dxa"/>
            </w:tcMar>
          </w:tcPr>
          <w:p w:rsidR="0069146E" w:rsidRPr="00EC148E" w:rsidRDefault="0069146E" w:rsidP="00DF261C">
            <w:pPr>
              <w:spacing w:before="120"/>
              <w:jc w:val="center"/>
              <w:rPr>
                <w:bCs/>
                <w:sz w:val="28"/>
                <w:szCs w:val="28"/>
              </w:rPr>
            </w:pPr>
            <w:r w:rsidRPr="00EC148E">
              <w:rPr>
                <w:bCs/>
                <w:sz w:val="28"/>
                <w:szCs w:val="28"/>
              </w:rPr>
              <w:t>3</w:t>
            </w:r>
          </w:p>
        </w:tc>
        <w:tc>
          <w:tcPr>
            <w:tcW w:w="3296" w:type="pct"/>
            <w:shd w:val="clear" w:color="auto" w:fill="auto"/>
            <w:tcMar>
              <w:top w:w="0" w:type="dxa"/>
              <w:left w:w="0" w:type="dxa"/>
              <w:bottom w:w="0" w:type="dxa"/>
              <w:right w:w="0" w:type="dxa"/>
            </w:tcMar>
          </w:tcPr>
          <w:p w:rsidR="0069146E" w:rsidRPr="00EC148E" w:rsidRDefault="0069146E" w:rsidP="00556189">
            <w:pPr>
              <w:spacing w:before="120"/>
              <w:jc w:val="both"/>
              <w:rPr>
                <w:bCs/>
                <w:sz w:val="28"/>
                <w:szCs w:val="28"/>
              </w:rPr>
            </w:pPr>
            <w:r w:rsidRPr="00EC148E">
              <w:rPr>
                <w:bCs/>
                <w:sz w:val="28"/>
                <w:szCs w:val="28"/>
              </w:rPr>
              <w:t>Công ty Cổ phần Đầu tư và Xây dựng Cà Mau</w:t>
            </w:r>
          </w:p>
        </w:tc>
        <w:tc>
          <w:tcPr>
            <w:tcW w:w="1267" w:type="pct"/>
            <w:shd w:val="clear" w:color="auto" w:fill="auto"/>
            <w:tcMar>
              <w:top w:w="0" w:type="dxa"/>
              <w:left w:w="0" w:type="dxa"/>
              <w:bottom w:w="0" w:type="dxa"/>
              <w:right w:w="0" w:type="dxa"/>
            </w:tcMar>
          </w:tcPr>
          <w:p w:rsidR="0069146E" w:rsidRDefault="0069146E" w:rsidP="0069146E">
            <w:pPr>
              <w:jc w:val="center"/>
            </w:pPr>
            <w:r w:rsidRPr="003162BA">
              <w:rPr>
                <w:b/>
                <w:sz w:val="28"/>
                <w:szCs w:val="28"/>
              </w:rPr>
              <w:t>Đạt</w:t>
            </w:r>
          </w:p>
        </w:tc>
      </w:tr>
    </w:tbl>
    <w:p w:rsidR="00C33150" w:rsidRPr="00C07CF4" w:rsidRDefault="00C33150" w:rsidP="00556189">
      <w:pPr>
        <w:spacing w:before="120" w:after="280" w:afterAutospacing="1"/>
        <w:jc w:val="both"/>
        <w:rPr>
          <w:sz w:val="28"/>
          <w:szCs w:val="28"/>
        </w:rPr>
      </w:pPr>
      <w:r w:rsidRPr="00556189">
        <w:rPr>
          <w:sz w:val="28"/>
          <w:szCs w:val="28"/>
          <w:lang w:val="vi-VN"/>
        </w:rPr>
        <w:t xml:space="preserve">b) Thuyết minh về các trường hợp E- HSĐXKT không hợp lệ: </w:t>
      </w:r>
      <w:r w:rsidR="00C07CF4" w:rsidRPr="00C07CF4">
        <w:rPr>
          <w:iCs/>
          <w:sz w:val="28"/>
          <w:szCs w:val="28"/>
        </w:rPr>
        <w:t>Không.</w:t>
      </w:r>
    </w:p>
    <w:p w:rsidR="00C07CF4" w:rsidRDefault="00C33150" w:rsidP="00556189">
      <w:pPr>
        <w:spacing w:before="120" w:after="280" w:afterAutospacing="1"/>
        <w:jc w:val="both"/>
        <w:rPr>
          <w:i/>
          <w:iCs/>
          <w:sz w:val="28"/>
          <w:szCs w:val="28"/>
        </w:rPr>
      </w:pPr>
      <w:r w:rsidRPr="00556189">
        <w:rPr>
          <w:sz w:val="28"/>
          <w:szCs w:val="28"/>
          <w:lang w:val="vi-VN"/>
        </w:rPr>
        <w:t>c) Các nội dung bổ sung, làm rõ E-HSĐXKT nhằm chứng minh tư cách hợp lệ của nhà th</w:t>
      </w:r>
      <w:r w:rsidRPr="00556189">
        <w:rPr>
          <w:sz w:val="28"/>
          <w:szCs w:val="28"/>
        </w:rPr>
        <w:t>ầ</w:t>
      </w:r>
      <w:r w:rsidR="00C07CF4">
        <w:rPr>
          <w:sz w:val="28"/>
          <w:szCs w:val="28"/>
          <w:lang w:val="vi-VN"/>
        </w:rPr>
        <w:t>u (nếu có)</w:t>
      </w:r>
      <w:r w:rsidR="00C07CF4">
        <w:rPr>
          <w:sz w:val="28"/>
          <w:szCs w:val="28"/>
        </w:rPr>
        <w:t>: Không.</w:t>
      </w:r>
      <w:r w:rsidRPr="00556189">
        <w:rPr>
          <w:sz w:val="28"/>
          <w:szCs w:val="28"/>
          <w:lang w:val="vi-VN"/>
        </w:rPr>
        <w:t xml:space="preserve"> </w:t>
      </w:r>
    </w:p>
    <w:p w:rsidR="00C33150" w:rsidRPr="00556189" w:rsidRDefault="00C33150" w:rsidP="00556189">
      <w:pPr>
        <w:spacing w:before="120" w:after="280" w:afterAutospacing="1"/>
        <w:jc w:val="both"/>
        <w:rPr>
          <w:sz w:val="28"/>
          <w:szCs w:val="28"/>
        </w:rPr>
      </w:pPr>
      <w:r w:rsidRPr="00556189">
        <w:rPr>
          <w:b/>
          <w:bCs/>
          <w:sz w:val="28"/>
          <w:szCs w:val="28"/>
          <w:lang w:val="vi-VN"/>
        </w:rPr>
        <w:lastRenderedPageBreak/>
        <w:t>3. Kết quả đánh giá về năng lực và kinh nghiệm</w:t>
      </w:r>
    </w:p>
    <w:p w:rsidR="00C33150" w:rsidRPr="00556189" w:rsidRDefault="00C33150" w:rsidP="00556189">
      <w:pPr>
        <w:spacing w:before="120" w:after="280" w:afterAutospacing="1"/>
        <w:jc w:val="both"/>
        <w:rPr>
          <w:sz w:val="28"/>
          <w:szCs w:val="28"/>
        </w:rPr>
      </w:pPr>
      <w:r w:rsidRPr="00556189">
        <w:rPr>
          <w:sz w:val="28"/>
          <w:szCs w:val="28"/>
          <w:lang w:val="vi-VN"/>
        </w:rPr>
        <w:t xml:space="preserve">a) Kết quả đánh giá về năng lực, kinh nghiệm được tổng hợp theo </w:t>
      </w:r>
      <w:r w:rsidRPr="00556189">
        <w:rPr>
          <w:b/>
          <w:bCs/>
          <w:sz w:val="28"/>
          <w:szCs w:val="28"/>
          <w:lang w:val="vi-VN"/>
        </w:rPr>
        <w:t>Bảng số 3</w:t>
      </w:r>
      <w:r w:rsidRPr="00556189">
        <w:rPr>
          <w:sz w:val="28"/>
          <w:szCs w:val="28"/>
          <w:lang w:val="vi-VN"/>
        </w:rPr>
        <w:t xml:space="preserve"> dưới đây: </w:t>
      </w:r>
      <w:r w:rsidRPr="00556189">
        <w:rPr>
          <w:i/>
          <w:iCs/>
          <w:sz w:val="28"/>
          <w:szCs w:val="28"/>
          <w:lang w:val="vi-VN"/>
        </w:rPr>
        <w:t>(được trích xuất từ Mẫu s</w:t>
      </w:r>
      <w:r w:rsidRPr="00556189">
        <w:rPr>
          <w:i/>
          <w:iCs/>
          <w:sz w:val="28"/>
          <w:szCs w:val="28"/>
        </w:rPr>
        <w:t xml:space="preserve">ố </w:t>
      </w:r>
      <w:r w:rsidRPr="00556189">
        <w:rPr>
          <w:i/>
          <w:iCs/>
          <w:sz w:val="28"/>
          <w:szCs w:val="28"/>
          <w:lang w:val="vi-VN"/>
        </w:rPr>
        <w:t>2A và Mẫu số 2B):</w:t>
      </w:r>
    </w:p>
    <w:p w:rsidR="00C33150" w:rsidRPr="00556189" w:rsidRDefault="00C33150" w:rsidP="0069146E">
      <w:pPr>
        <w:spacing w:before="120" w:after="280" w:afterAutospacing="1"/>
        <w:jc w:val="right"/>
        <w:rPr>
          <w:sz w:val="28"/>
          <w:szCs w:val="28"/>
        </w:rPr>
      </w:pPr>
      <w:r w:rsidRPr="00556189">
        <w:rPr>
          <w:b/>
          <w:bCs/>
          <w:sz w:val="28"/>
          <w:szCs w:val="28"/>
          <w:lang w:val="vi-VN"/>
        </w:rPr>
        <w:t>Bảng số 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9"/>
        <w:gridCol w:w="5882"/>
        <w:gridCol w:w="2421"/>
      </w:tblGrid>
      <w:tr w:rsidR="00C33150" w:rsidRPr="00556189" w:rsidTr="0069146E">
        <w:tc>
          <w:tcPr>
            <w:tcW w:w="78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33150" w:rsidRPr="00556189" w:rsidRDefault="00C33150" w:rsidP="0069146E">
            <w:pPr>
              <w:jc w:val="center"/>
              <w:rPr>
                <w:sz w:val="28"/>
                <w:szCs w:val="28"/>
              </w:rPr>
            </w:pPr>
            <w:r w:rsidRPr="00556189">
              <w:rPr>
                <w:b/>
                <w:bCs/>
                <w:sz w:val="28"/>
                <w:szCs w:val="28"/>
                <w:lang w:val="vi-VN"/>
              </w:rPr>
              <w:t>Stt</w:t>
            </w:r>
          </w:p>
        </w:tc>
        <w:tc>
          <w:tcPr>
            <w:tcW w:w="588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33150" w:rsidRPr="00556189" w:rsidRDefault="00C33150" w:rsidP="0069146E">
            <w:pPr>
              <w:jc w:val="center"/>
              <w:rPr>
                <w:sz w:val="28"/>
                <w:szCs w:val="28"/>
              </w:rPr>
            </w:pPr>
            <w:r w:rsidRPr="00556189">
              <w:rPr>
                <w:b/>
                <w:bCs/>
                <w:sz w:val="28"/>
                <w:szCs w:val="28"/>
                <w:lang w:val="vi-VN"/>
              </w:rPr>
              <w:t>Tên nhà thầu</w:t>
            </w:r>
          </w:p>
        </w:tc>
        <w:tc>
          <w:tcPr>
            <w:tcW w:w="242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33150" w:rsidRPr="00556189" w:rsidRDefault="00C33150" w:rsidP="0069146E">
            <w:pPr>
              <w:jc w:val="center"/>
              <w:rPr>
                <w:sz w:val="28"/>
                <w:szCs w:val="28"/>
              </w:rPr>
            </w:pPr>
            <w:r w:rsidRPr="00556189">
              <w:rPr>
                <w:b/>
                <w:bCs/>
                <w:sz w:val="28"/>
                <w:szCs w:val="28"/>
                <w:lang w:val="vi-VN"/>
              </w:rPr>
              <w:t>Kết lu</w:t>
            </w:r>
            <w:r w:rsidRPr="00556189">
              <w:rPr>
                <w:b/>
                <w:bCs/>
                <w:sz w:val="28"/>
                <w:szCs w:val="28"/>
              </w:rPr>
              <w:t>ậ</w:t>
            </w:r>
            <w:r w:rsidRPr="00556189">
              <w:rPr>
                <w:b/>
                <w:bCs/>
                <w:sz w:val="28"/>
                <w:szCs w:val="28"/>
                <w:lang w:val="vi-VN"/>
              </w:rPr>
              <w:t>n</w:t>
            </w:r>
          </w:p>
          <w:p w:rsidR="00C33150" w:rsidRPr="00556189" w:rsidRDefault="00C33150" w:rsidP="0069146E">
            <w:pPr>
              <w:jc w:val="center"/>
              <w:rPr>
                <w:sz w:val="28"/>
                <w:szCs w:val="28"/>
              </w:rPr>
            </w:pPr>
            <w:r w:rsidRPr="00556189">
              <w:rPr>
                <w:b/>
                <w:bCs/>
                <w:sz w:val="28"/>
                <w:szCs w:val="28"/>
                <w:lang w:val="vi-VN"/>
              </w:rPr>
              <w:t>(Đạt, không đạt)</w:t>
            </w:r>
          </w:p>
        </w:tc>
      </w:tr>
      <w:tr w:rsidR="0069146E" w:rsidRPr="00556189" w:rsidTr="00651A00">
        <w:tblPrEx>
          <w:tblBorders>
            <w:top w:val="none" w:sz="0" w:space="0" w:color="auto"/>
            <w:bottom w:val="none" w:sz="0" w:space="0" w:color="auto"/>
            <w:insideH w:val="none" w:sz="0" w:space="0" w:color="auto"/>
            <w:insideV w:val="none" w:sz="0" w:space="0" w:color="auto"/>
          </w:tblBorders>
        </w:tblPrEx>
        <w:tc>
          <w:tcPr>
            <w:tcW w:w="78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Pr="00EC148E" w:rsidRDefault="0069146E" w:rsidP="00651A00">
            <w:pPr>
              <w:spacing w:before="120"/>
              <w:jc w:val="center"/>
              <w:rPr>
                <w:sz w:val="28"/>
                <w:szCs w:val="28"/>
              </w:rPr>
            </w:pPr>
            <w:r w:rsidRPr="00EC148E">
              <w:rPr>
                <w:bCs/>
                <w:sz w:val="28"/>
                <w:szCs w:val="28"/>
              </w:rPr>
              <w:t>1</w:t>
            </w:r>
          </w:p>
        </w:tc>
        <w:tc>
          <w:tcPr>
            <w:tcW w:w="58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Pr="00EC148E" w:rsidRDefault="0069146E" w:rsidP="00651A00">
            <w:pPr>
              <w:spacing w:before="120"/>
              <w:jc w:val="both"/>
              <w:rPr>
                <w:sz w:val="28"/>
                <w:szCs w:val="28"/>
              </w:rPr>
            </w:pPr>
            <w:r w:rsidRPr="00EC148E">
              <w:rPr>
                <w:bCs/>
                <w:sz w:val="28"/>
                <w:szCs w:val="28"/>
                <w:lang w:val="vi-VN"/>
              </w:rPr>
              <w:t> Công ty TNHH MTV xây dựng Tấn Lực</w:t>
            </w:r>
          </w:p>
        </w:tc>
        <w:tc>
          <w:tcPr>
            <w:tcW w:w="2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Default="0069146E" w:rsidP="0069146E">
            <w:pPr>
              <w:jc w:val="center"/>
            </w:pPr>
            <w:r w:rsidRPr="005A4945">
              <w:rPr>
                <w:b/>
                <w:sz w:val="28"/>
                <w:szCs w:val="28"/>
              </w:rPr>
              <w:t>Đạt</w:t>
            </w:r>
          </w:p>
        </w:tc>
      </w:tr>
      <w:tr w:rsidR="0069146E" w:rsidRPr="00556189" w:rsidTr="00651A00">
        <w:tblPrEx>
          <w:tblBorders>
            <w:top w:val="none" w:sz="0" w:space="0" w:color="auto"/>
            <w:bottom w:val="none" w:sz="0" w:space="0" w:color="auto"/>
            <w:insideH w:val="none" w:sz="0" w:space="0" w:color="auto"/>
            <w:insideV w:val="none" w:sz="0" w:space="0" w:color="auto"/>
          </w:tblBorders>
        </w:tblPrEx>
        <w:tc>
          <w:tcPr>
            <w:tcW w:w="78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Pr="00EC148E" w:rsidRDefault="0069146E" w:rsidP="00651A00">
            <w:pPr>
              <w:spacing w:before="120"/>
              <w:jc w:val="center"/>
              <w:rPr>
                <w:sz w:val="28"/>
                <w:szCs w:val="28"/>
              </w:rPr>
            </w:pPr>
            <w:r w:rsidRPr="00EC148E">
              <w:rPr>
                <w:bCs/>
                <w:sz w:val="28"/>
                <w:szCs w:val="28"/>
              </w:rPr>
              <w:t>2</w:t>
            </w:r>
          </w:p>
        </w:tc>
        <w:tc>
          <w:tcPr>
            <w:tcW w:w="58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Pr="00EC148E" w:rsidRDefault="0069146E" w:rsidP="00651A00">
            <w:pPr>
              <w:spacing w:before="120"/>
              <w:jc w:val="both"/>
              <w:rPr>
                <w:sz w:val="28"/>
                <w:szCs w:val="28"/>
              </w:rPr>
            </w:pPr>
            <w:r w:rsidRPr="00EC148E">
              <w:rPr>
                <w:bCs/>
                <w:sz w:val="28"/>
                <w:szCs w:val="28"/>
                <w:lang w:val="vi-VN"/>
              </w:rPr>
              <w:t> Liên Danh Công ty TNHH Một Thành Viên Dịch Vụ Thương Mại Gia Thành và Công Ty Cổ Phần Thiết Kế Xây Dựng Nền Móng DFC</w:t>
            </w:r>
          </w:p>
        </w:tc>
        <w:tc>
          <w:tcPr>
            <w:tcW w:w="2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Default="00CA7C75" w:rsidP="00CA7C75">
            <w:pPr>
              <w:jc w:val="center"/>
            </w:pPr>
            <w:r>
              <w:rPr>
                <w:b/>
                <w:sz w:val="28"/>
                <w:szCs w:val="28"/>
              </w:rPr>
              <w:t>Không đ</w:t>
            </w:r>
            <w:r w:rsidR="0069146E" w:rsidRPr="005A4945">
              <w:rPr>
                <w:b/>
                <w:sz w:val="28"/>
                <w:szCs w:val="28"/>
              </w:rPr>
              <w:t>ạt</w:t>
            </w:r>
          </w:p>
        </w:tc>
      </w:tr>
      <w:tr w:rsidR="0069146E" w:rsidRPr="00556189" w:rsidTr="00651A00">
        <w:tblPrEx>
          <w:tblBorders>
            <w:top w:val="none" w:sz="0" w:space="0" w:color="auto"/>
            <w:bottom w:val="none" w:sz="0" w:space="0" w:color="auto"/>
            <w:insideH w:val="none" w:sz="0" w:space="0" w:color="auto"/>
            <w:insideV w:val="none" w:sz="0" w:space="0" w:color="auto"/>
          </w:tblBorders>
        </w:tblPrEx>
        <w:tc>
          <w:tcPr>
            <w:tcW w:w="78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Pr="00EC148E" w:rsidRDefault="0069146E" w:rsidP="00651A00">
            <w:pPr>
              <w:spacing w:before="120"/>
              <w:jc w:val="center"/>
              <w:rPr>
                <w:bCs/>
                <w:sz w:val="28"/>
                <w:szCs w:val="28"/>
              </w:rPr>
            </w:pPr>
            <w:r w:rsidRPr="00EC148E">
              <w:rPr>
                <w:bCs/>
                <w:sz w:val="28"/>
                <w:szCs w:val="28"/>
              </w:rPr>
              <w:t>3</w:t>
            </w:r>
          </w:p>
        </w:tc>
        <w:tc>
          <w:tcPr>
            <w:tcW w:w="58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Pr="00EC148E" w:rsidRDefault="0069146E" w:rsidP="00651A00">
            <w:pPr>
              <w:spacing w:before="120"/>
              <w:jc w:val="both"/>
              <w:rPr>
                <w:bCs/>
                <w:sz w:val="28"/>
                <w:szCs w:val="28"/>
              </w:rPr>
            </w:pPr>
            <w:r w:rsidRPr="00EC148E">
              <w:rPr>
                <w:bCs/>
                <w:sz w:val="28"/>
                <w:szCs w:val="28"/>
              </w:rPr>
              <w:t>Công ty Cổ phần Đầu tư và Xây dựng Cà Mau</w:t>
            </w:r>
          </w:p>
        </w:tc>
        <w:tc>
          <w:tcPr>
            <w:tcW w:w="2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9146E" w:rsidRDefault="00CA7C75" w:rsidP="00CA7C75">
            <w:pPr>
              <w:jc w:val="center"/>
            </w:pPr>
            <w:r>
              <w:rPr>
                <w:b/>
                <w:sz w:val="28"/>
                <w:szCs w:val="28"/>
              </w:rPr>
              <w:t>Không đ</w:t>
            </w:r>
            <w:r w:rsidR="0069146E" w:rsidRPr="005A4945">
              <w:rPr>
                <w:b/>
                <w:sz w:val="28"/>
                <w:szCs w:val="28"/>
              </w:rPr>
              <w:t>ạt</w:t>
            </w:r>
          </w:p>
        </w:tc>
      </w:tr>
    </w:tbl>
    <w:p w:rsidR="00CA7C75" w:rsidRDefault="00C33150" w:rsidP="00556189">
      <w:pPr>
        <w:spacing w:before="120" w:after="280" w:afterAutospacing="1"/>
        <w:jc w:val="both"/>
        <w:rPr>
          <w:sz w:val="28"/>
          <w:szCs w:val="28"/>
        </w:rPr>
      </w:pPr>
      <w:r w:rsidRPr="00556189">
        <w:rPr>
          <w:sz w:val="28"/>
          <w:szCs w:val="28"/>
          <w:lang w:val="vi-VN"/>
        </w:rPr>
        <w:t>b) Thuyết minh các trường hợp nhà thầu không đáp ứng yêu cầu về năng lực và kinh nghiệm nêu trong E-HSMT</w:t>
      </w:r>
      <w:r w:rsidR="00CA7C75">
        <w:rPr>
          <w:sz w:val="28"/>
          <w:szCs w:val="28"/>
        </w:rPr>
        <w:t>:</w:t>
      </w:r>
    </w:p>
    <w:p w:rsidR="00CA7C75" w:rsidRPr="00CA7C75" w:rsidRDefault="00CC101F" w:rsidP="00136293">
      <w:pPr>
        <w:spacing w:before="120"/>
        <w:ind w:firstLine="567"/>
        <w:jc w:val="both"/>
        <w:rPr>
          <w:b/>
          <w:sz w:val="28"/>
          <w:szCs w:val="28"/>
        </w:rPr>
      </w:pPr>
      <w:r>
        <w:rPr>
          <w:b/>
          <w:sz w:val="28"/>
          <w:szCs w:val="28"/>
        </w:rPr>
        <w:t>*</w:t>
      </w:r>
      <w:r w:rsidR="00CA7C75">
        <w:rPr>
          <w:b/>
          <w:sz w:val="28"/>
          <w:szCs w:val="28"/>
        </w:rPr>
        <w:t xml:space="preserve"> </w:t>
      </w:r>
      <w:r w:rsidR="00846CEC">
        <w:rPr>
          <w:b/>
          <w:sz w:val="28"/>
          <w:szCs w:val="28"/>
        </w:rPr>
        <w:t xml:space="preserve">Nhà thầu </w:t>
      </w:r>
      <w:r w:rsidR="00CA7C75" w:rsidRPr="00CA7C75">
        <w:rPr>
          <w:b/>
          <w:sz w:val="28"/>
          <w:szCs w:val="28"/>
        </w:rPr>
        <w:t>Liên Danh Công ty TNHH Một Thành Viên Dịch Vụ Thương Mại Gia Thành và Công Ty Cổ Phần Thiết Kế Xây Dựng Nền Móng DFC:</w:t>
      </w:r>
    </w:p>
    <w:p w:rsidR="00CA7C75" w:rsidRDefault="00CC101F" w:rsidP="00136293">
      <w:pPr>
        <w:spacing w:before="120"/>
        <w:ind w:firstLine="567"/>
        <w:jc w:val="both"/>
        <w:rPr>
          <w:sz w:val="28"/>
          <w:szCs w:val="28"/>
        </w:rPr>
      </w:pPr>
      <w:r>
        <w:rPr>
          <w:sz w:val="28"/>
          <w:szCs w:val="28"/>
        </w:rPr>
        <w:t>-</w:t>
      </w:r>
      <w:r w:rsidR="00CA7C75" w:rsidRPr="00CA7C75">
        <w:rPr>
          <w:sz w:val="28"/>
          <w:szCs w:val="28"/>
        </w:rPr>
        <w:t xml:space="preserve"> Thành viên liên danh </w:t>
      </w:r>
      <w:r w:rsidR="00CA7C75" w:rsidRPr="000012BF">
        <w:rPr>
          <w:sz w:val="28"/>
          <w:szCs w:val="28"/>
        </w:rPr>
        <w:t>Công ty TNHH Một Thành Viên Dịch Vụ Thương Mại Gia Thành</w:t>
      </w:r>
      <w:r w:rsidR="00CA7C75">
        <w:rPr>
          <w:sz w:val="28"/>
          <w:szCs w:val="28"/>
        </w:rPr>
        <w:t xml:space="preserve"> không có </w:t>
      </w:r>
      <w:r w:rsidR="00CA7C75" w:rsidRPr="00CA7C75">
        <w:rPr>
          <w:sz w:val="28"/>
          <w:szCs w:val="28"/>
        </w:rPr>
        <w:t>văn bản xác nhận của cơ quan thuế là đã hoàn thành nghĩa vụ thuế đến hết tháng 6 năm 2020 (</w:t>
      </w:r>
      <w:r w:rsidR="00846CEC" w:rsidRPr="00846CEC">
        <w:rPr>
          <w:i/>
          <w:sz w:val="28"/>
          <w:szCs w:val="28"/>
        </w:rPr>
        <w:t xml:space="preserve">Bên mời thầu đã có công văn yêu cầu nhà thầu bổ sung làm rõ tuy nhiên trong công văn phúc đáp Bên mời thầu nhà thầu nêu có văn bản xác nhận của cơ quan thuế là đã hoàn thành nghĩa vụ thuế đến ngày 22 tháng 7 năm 2020 nhưng tài liệu chứng minh </w:t>
      </w:r>
      <w:r w:rsidR="00CA7C75" w:rsidRPr="00846CEC">
        <w:rPr>
          <w:i/>
          <w:sz w:val="28"/>
          <w:szCs w:val="28"/>
        </w:rPr>
        <w:t>chỉ có xác nhận đến hết năm 2019</w:t>
      </w:r>
      <w:r w:rsidR="00CA7C75" w:rsidRPr="00CA7C75">
        <w:rPr>
          <w:sz w:val="28"/>
          <w:szCs w:val="28"/>
        </w:rPr>
        <w:t>)</w:t>
      </w:r>
      <w:r w:rsidR="00CA7C75">
        <w:rPr>
          <w:sz w:val="28"/>
          <w:szCs w:val="28"/>
        </w:rPr>
        <w:t xml:space="preserve">. </w:t>
      </w:r>
      <w:proofErr w:type="gramStart"/>
      <w:r w:rsidR="00CA7C75">
        <w:rPr>
          <w:sz w:val="28"/>
          <w:szCs w:val="28"/>
        </w:rPr>
        <w:t>Vi</w:t>
      </w:r>
      <w:proofErr w:type="gramEnd"/>
      <w:r w:rsidR="00CA7C75">
        <w:rPr>
          <w:sz w:val="28"/>
          <w:szCs w:val="28"/>
        </w:rPr>
        <w:t xml:space="preserve"> phạm Điểm 2.2 Mục 2.1 Chương III của E-HSMT.</w:t>
      </w:r>
    </w:p>
    <w:p w:rsidR="003C5C3A" w:rsidRDefault="009E4D32" w:rsidP="00136293">
      <w:pPr>
        <w:spacing w:before="120"/>
        <w:ind w:firstLine="567"/>
        <w:jc w:val="both"/>
        <w:rPr>
          <w:sz w:val="28"/>
          <w:szCs w:val="28"/>
        </w:rPr>
      </w:pPr>
      <w:r>
        <w:rPr>
          <w:sz w:val="28"/>
          <w:szCs w:val="28"/>
        </w:rPr>
        <w:t xml:space="preserve">- Hợp đồng tương tự của thành viên liên danh </w:t>
      </w:r>
      <w:r w:rsidRPr="009E4D32">
        <w:rPr>
          <w:sz w:val="28"/>
          <w:szCs w:val="28"/>
        </w:rPr>
        <w:t>Công ty TNHH Một Thành Viên Dịch Vụ Thương Mại Gia Thành</w:t>
      </w:r>
      <w:r>
        <w:rPr>
          <w:sz w:val="28"/>
          <w:szCs w:val="28"/>
        </w:rPr>
        <w:t xml:space="preserve"> không đáp ứng E-HSMT. Vi </w:t>
      </w:r>
      <w:proofErr w:type="gramStart"/>
      <w:r>
        <w:rPr>
          <w:sz w:val="28"/>
          <w:szCs w:val="28"/>
        </w:rPr>
        <w:t xml:space="preserve">phạm  </w:t>
      </w:r>
      <w:r w:rsidRPr="009E4D32">
        <w:rPr>
          <w:sz w:val="28"/>
          <w:szCs w:val="28"/>
        </w:rPr>
        <w:t>Điểm</w:t>
      </w:r>
      <w:proofErr w:type="gramEnd"/>
      <w:r w:rsidRPr="009E4D32">
        <w:rPr>
          <w:sz w:val="28"/>
          <w:szCs w:val="28"/>
        </w:rPr>
        <w:t xml:space="preserve"> </w:t>
      </w:r>
      <w:r>
        <w:rPr>
          <w:sz w:val="28"/>
          <w:szCs w:val="28"/>
        </w:rPr>
        <w:t>3</w:t>
      </w:r>
      <w:r w:rsidRPr="009E4D32">
        <w:rPr>
          <w:sz w:val="28"/>
          <w:szCs w:val="28"/>
        </w:rPr>
        <w:t xml:space="preserve"> Mục 2.1 Chương III của E-HSMT</w:t>
      </w:r>
      <w:r>
        <w:rPr>
          <w:sz w:val="28"/>
          <w:szCs w:val="28"/>
        </w:rPr>
        <w:t>,</w:t>
      </w:r>
      <w:r w:rsidRPr="009E4D32">
        <w:rPr>
          <w:sz w:val="28"/>
          <w:szCs w:val="28"/>
        </w:rPr>
        <w:t xml:space="preserve"> </w:t>
      </w:r>
      <w:r>
        <w:rPr>
          <w:sz w:val="28"/>
          <w:szCs w:val="28"/>
        </w:rPr>
        <w:t>cụ thể</w:t>
      </w:r>
      <w:r w:rsidR="00C73FBB" w:rsidRPr="00C73FBB">
        <w:t xml:space="preserve"> </w:t>
      </w:r>
      <w:r w:rsidR="00C73FBB" w:rsidRPr="00C73FBB">
        <w:rPr>
          <w:sz w:val="28"/>
          <w:szCs w:val="28"/>
        </w:rPr>
        <w:t>nhà thầu kê khai 03 hợp đồng</w:t>
      </w:r>
      <w:r w:rsidR="003C5C3A">
        <w:rPr>
          <w:sz w:val="28"/>
          <w:szCs w:val="28"/>
        </w:rPr>
        <w:t>:</w:t>
      </w:r>
      <w:r w:rsidR="003C5C3A" w:rsidRPr="003C5C3A">
        <w:rPr>
          <w:sz w:val="28"/>
          <w:szCs w:val="28"/>
        </w:rPr>
        <w:t xml:space="preserve"> </w:t>
      </w:r>
    </w:p>
    <w:p w:rsidR="00C73FBB" w:rsidRDefault="00C73FBB" w:rsidP="00136293">
      <w:pPr>
        <w:spacing w:before="120"/>
        <w:ind w:firstLine="567"/>
        <w:jc w:val="both"/>
        <w:rPr>
          <w:sz w:val="28"/>
          <w:szCs w:val="28"/>
        </w:rPr>
      </w:pPr>
      <w:r>
        <w:rPr>
          <w:sz w:val="28"/>
          <w:szCs w:val="28"/>
        </w:rPr>
        <w:t>+</w:t>
      </w:r>
      <w:r w:rsidRPr="00C73FBB">
        <w:rPr>
          <w:sz w:val="28"/>
          <w:szCs w:val="28"/>
        </w:rPr>
        <w:t xml:space="preserve"> Hợp đồng số 37/2019/HĐXD. Hợp đồng thi công xây dựng công trình, ngày 03/6/2019 với giá trị hợp đồng 4.574.084.000</w:t>
      </w:r>
      <w:r w:rsidRPr="00C73FBB">
        <w:rPr>
          <w:sz w:val="28"/>
          <w:szCs w:val="28"/>
        </w:rPr>
        <w:tab/>
        <w:t>VND (</w:t>
      </w:r>
      <w:r>
        <w:rPr>
          <w:sz w:val="28"/>
          <w:szCs w:val="28"/>
        </w:rPr>
        <w:t xml:space="preserve">nhà thầu </w:t>
      </w:r>
      <w:r w:rsidRPr="00C73FBB">
        <w:rPr>
          <w:sz w:val="28"/>
          <w:szCs w:val="28"/>
        </w:rPr>
        <w:t>thực hiện 100% giá trị hợp đồng)</w:t>
      </w:r>
      <w:r>
        <w:rPr>
          <w:sz w:val="28"/>
          <w:szCs w:val="28"/>
        </w:rPr>
        <w:t>: Hợp đồng này đáp ứng E-HSMT.</w:t>
      </w:r>
    </w:p>
    <w:p w:rsidR="009E4D32" w:rsidRDefault="003C5C3A" w:rsidP="00136293">
      <w:pPr>
        <w:spacing w:before="120"/>
        <w:ind w:firstLine="567"/>
        <w:jc w:val="both"/>
        <w:rPr>
          <w:sz w:val="28"/>
          <w:szCs w:val="28"/>
        </w:rPr>
      </w:pPr>
      <w:r>
        <w:rPr>
          <w:sz w:val="28"/>
          <w:szCs w:val="28"/>
        </w:rPr>
        <w:t>+</w:t>
      </w:r>
      <w:r w:rsidRPr="003C5C3A">
        <w:rPr>
          <w:sz w:val="28"/>
          <w:szCs w:val="28"/>
        </w:rPr>
        <w:t xml:space="preserve"> Hợp đồng số 09/2020/HĐ-TC. Hợp đồng thi công xây dựng công trình, ngày 14/01/2020 với giá trị hợp đồng 7.449.130.000 VND không phù hợp vì:  Nhà thầu tự kê khai trong mẫu trên Wedfom thực hiện </w:t>
      </w:r>
      <w:r>
        <w:rPr>
          <w:sz w:val="28"/>
          <w:szCs w:val="28"/>
        </w:rPr>
        <w:t>58,36</w:t>
      </w:r>
      <w:r w:rsidRPr="003C5C3A">
        <w:rPr>
          <w:sz w:val="28"/>
          <w:szCs w:val="28"/>
        </w:rPr>
        <w:t xml:space="preserve">% giá trị hợp đồng mặt khác hợp đồng này Công Ty Cổ Phần Thiết Kế Xây Dựng Nền Móng DFC tự kê khai trong mẫu trên Wedfom </w:t>
      </w:r>
      <w:r>
        <w:rPr>
          <w:sz w:val="28"/>
          <w:szCs w:val="28"/>
        </w:rPr>
        <w:t>44,74</w:t>
      </w:r>
      <w:r w:rsidRPr="003C5C3A">
        <w:rPr>
          <w:sz w:val="28"/>
          <w:szCs w:val="28"/>
        </w:rPr>
        <w:t>% giá trị hợp đồng, tổng 02 nhà thầu thực hiện 103,1% - Không phù hợp (tổng 2 nhà thầu thực hiện tối đa chỉ đạt 100% giá trị hợp đồng).</w:t>
      </w:r>
    </w:p>
    <w:p w:rsidR="00860E06" w:rsidRDefault="00860E06" w:rsidP="00136293">
      <w:pPr>
        <w:spacing w:before="120"/>
        <w:ind w:firstLine="567"/>
        <w:jc w:val="both"/>
        <w:rPr>
          <w:sz w:val="28"/>
          <w:szCs w:val="28"/>
        </w:rPr>
      </w:pPr>
      <w:r>
        <w:rPr>
          <w:sz w:val="28"/>
          <w:szCs w:val="28"/>
        </w:rPr>
        <w:lastRenderedPageBreak/>
        <w:t>+</w:t>
      </w:r>
      <w:r w:rsidRPr="00860E06">
        <w:rPr>
          <w:sz w:val="28"/>
          <w:szCs w:val="28"/>
        </w:rPr>
        <w:t xml:space="preserve"> Hợp đồng số 23/2019/HĐTC. Hợp đồng thi công xây dựng công trình, ngày 09/05/2019 với giá trị hợp đồng 3.404.639.000</w:t>
      </w:r>
      <w:r w:rsidR="00ED3084">
        <w:rPr>
          <w:sz w:val="28"/>
          <w:szCs w:val="28"/>
        </w:rPr>
        <w:t xml:space="preserve"> </w:t>
      </w:r>
      <w:r w:rsidRPr="00860E06">
        <w:rPr>
          <w:sz w:val="28"/>
          <w:szCs w:val="28"/>
        </w:rPr>
        <w:t xml:space="preserve">VND (thực hiện 100% giá </w:t>
      </w:r>
      <w:r w:rsidR="00ED3084">
        <w:rPr>
          <w:sz w:val="28"/>
          <w:szCs w:val="28"/>
        </w:rPr>
        <w:t>trị hợp đồng): Hợp đồng này đạt yêu cầu của E-HSMT</w:t>
      </w:r>
      <w:r w:rsidR="00846CEC">
        <w:rPr>
          <w:sz w:val="28"/>
          <w:szCs w:val="28"/>
        </w:rPr>
        <w:t>.</w:t>
      </w:r>
    </w:p>
    <w:p w:rsidR="00846CEC" w:rsidRDefault="00846CEC" w:rsidP="00136293">
      <w:pPr>
        <w:spacing w:before="120"/>
        <w:ind w:firstLine="567"/>
        <w:jc w:val="both"/>
        <w:rPr>
          <w:sz w:val="28"/>
          <w:szCs w:val="28"/>
        </w:rPr>
      </w:pPr>
      <w:r>
        <w:rPr>
          <w:sz w:val="28"/>
          <w:szCs w:val="28"/>
        </w:rPr>
        <w:t xml:space="preserve">Nhà thầu được đánh giá 02 hợp đồng đạt yêu cầu như trên với tổng giá trị </w:t>
      </w:r>
      <w:r w:rsidRPr="00846CEC">
        <w:rPr>
          <w:sz w:val="28"/>
          <w:szCs w:val="28"/>
        </w:rPr>
        <w:t>7.978.723.000</w:t>
      </w:r>
      <w:r>
        <w:rPr>
          <w:sz w:val="28"/>
          <w:szCs w:val="28"/>
        </w:rPr>
        <w:t xml:space="preserve"> VND không đáp ứng yêu cầu của E-HSMT (E-HSMT yêu cầu tổng giá trị tương ứng với phần nhà thầu thực hiện trong liên danh: 30.000.000.000 x 29</w:t>
      </w:r>
      <w:proofErr w:type="gramStart"/>
      <w:r>
        <w:rPr>
          <w:sz w:val="28"/>
          <w:szCs w:val="28"/>
        </w:rPr>
        <w:t>,31</w:t>
      </w:r>
      <w:proofErr w:type="gramEnd"/>
      <w:r>
        <w:rPr>
          <w:sz w:val="28"/>
          <w:szCs w:val="28"/>
        </w:rPr>
        <w:t xml:space="preserve">% = </w:t>
      </w:r>
      <w:r w:rsidRPr="00846CEC">
        <w:rPr>
          <w:sz w:val="28"/>
          <w:szCs w:val="28"/>
        </w:rPr>
        <w:t xml:space="preserve"> 8.793.000.000</w:t>
      </w:r>
      <w:r>
        <w:rPr>
          <w:sz w:val="28"/>
          <w:szCs w:val="28"/>
        </w:rPr>
        <w:t xml:space="preserve"> VND).</w:t>
      </w:r>
    </w:p>
    <w:p w:rsidR="00CC101F" w:rsidRDefault="00CC101F" w:rsidP="00136293">
      <w:pPr>
        <w:spacing w:before="120"/>
        <w:ind w:firstLine="567"/>
        <w:jc w:val="both"/>
        <w:rPr>
          <w:sz w:val="28"/>
          <w:szCs w:val="28"/>
        </w:rPr>
      </w:pPr>
      <w:r>
        <w:rPr>
          <w:sz w:val="28"/>
          <w:szCs w:val="28"/>
        </w:rPr>
        <w:t>- Hợp đồn</w:t>
      </w:r>
      <w:r w:rsidR="009E4D32">
        <w:rPr>
          <w:sz w:val="28"/>
          <w:szCs w:val="28"/>
        </w:rPr>
        <w:t>g</w:t>
      </w:r>
      <w:r>
        <w:rPr>
          <w:sz w:val="28"/>
          <w:szCs w:val="28"/>
        </w:rPr>
        <w:t xml:space="preserve"> tương tự của thành viên liên danh </w:t>
      </w:r>
      <w:r w:rsidRPr="00CC101F">
        <w:rPr>
          <w:sz w:val="28"/>
          <w:szCs w:val="28"/>
        </w:rPr>
        <w:t>Công Ty Cổ Phần Thiết Kế Xây Dựng Nền Móng DFC</w:t>
      </w:r>
      <w:r w:rsidR="009E4D32">
        <w:rPr>
          <w:sz w:val="28"/>
          <w:szCs w:val="28"/>
        </w:rPr>
        <w:t xml:space="preserve"> không đáp ứng E-HSMT. Vi </w:t>
      </w:r>
      <w:proofErr w:type="gramStart"/>
      <w:r w:rsidR="009E4D32">
        <w:rPr>
          <w:sz w:val="28"/>
          <w:szCs w:val="28"/>
        </w:rPr>
        <w:t xml:space="preserve">phạm </w:t>
      </w:r>
      <w:r>
        <w:rPr>
          <w:sz w:val="28"/>
          <w:szCs w:val="28"/>
        </w:rPr>
        <w:t xml:space="preserve"> </w:t>
      </w:r>
      <w:r w:rsidR="009E4D32" w:rsidRPr="009E4D32">
        <w:rPr>
          <w:sz w:val="28"/>
          <w:szCs w:val="28"/>
        </w:rPr>
        <w:t>Điểm</w:t>
      </w:r>
      <w:proofErr w:type="gramEnd"/>
      <w:r w:rsidR="009E4D32" w:rsidRPr="009E4D32">
        <w:rPr>
          <w:sz w:val="28"/>
          <w:szCs w:val="28"/>
        </w:rPr>
        <w:t xml:space="preserve"> </w:t>
      </w:r>
      <w:r w:rsidR="009E4D32">
        <w:rPr>
          <w:sz w:val="28"/>
          <w:szCs w:val="28"/>
        </w:rPr>
        <w:t>3</w:t>
      </w:r>
      <w:r w:rsidR="009E4D32" w:rsidRPr="009E4D32">
        <w:rPr>
          <w:sz w:val="28"/>
          <w:szCs w:val="28"/>
        </w:rPr>
        <w:t xml:space="preserve"> Mục 2.1 Chương III của E-HSMT</w:t>
      </w:r>
      <w:r w:rsidR="009E4D32">
        <w:rPr>
          <w:sz w:val="28"/>
          <w:szCs w:val="28"/>
        </w:rPr>
        <w:t>,</w:t>
      </w:r>
      <w:r w:rsidR="009E4D32" w:rsidRPr="009E4D32">
        <w:rPr>
          <w:sz w:val="28"/>
          <w:szCs w:val="28"/>
        </w:rPr>
        <w:t xml:space="preserve"> </w:t>
      </w:r>
      <w:r>
        <w:rPr>
          <w:sz w:val="28"/>
          <w:szCs w:val="28"/>
        </w:rPr>
        <w:t>cụ thể nh</w:t>
      </w:r>
      <w:r w:rsidR="009E4D32">
        <w:rPr>
          <w:sz w:val="28"/>
          <w:szCs w:val="28"/>
        </w:rPr>
        <w:t>à</w:t>
      </w:r>
      <w:r>
        <w:rPr>
          <w:sz w:val="28"/>
          <w:szCs w:val="28"/>
        </w:rPr>
        <w:t xml:space="preserve"> thầu kê khai 03 hợp đồng: </w:t>
      </w:r>
    </w:p>
    <w:p w:rsidR="00CC101F" w:rsidRPr="00CC101F" w:rsidRDefault="00CC101F" w:rsidP="00136293">
      <w:pPr>
        <w:spacing w:before="120"/>
        <w:ind w:firstLine="567"/>
        <w:jc w:val="both"/>
        <w:rPr>
          <w:sz w:val="28"/>
          <w:szCs w:val="28"/>
        </w:rPr>
      </w:pPr>
      <w:r>
        <w:rPr>
          <w:sz w:val="28"/>
          <w:szCs w:val="28"/>
        </w:rPr>
        <w:t>+</w:t>
      </w:r>
      <w:r w:rsidRPr="00CC101F">
        <w:rPr>
          <w:sz w:val="28"/>
          <w:szCs w:val="28"/>
        </w:rPr>
        <w:t xml:space="preserve"> Hợp đồng số 05/2018/HĐ-TCXD. </w:t>
      </w:r>
      <w:proofErr w:type="gramStart"/>
      <w:r w:rsidRPr="00CC101F">
        <w:rPr>
          <w:sz w:val="28"/>
          <w:szCs w:val="28"/>
        </w:rPr>
        <w:t>Hợp đồng Thi công xây dựng, ngày 06/3/2018 với giá trị hợp đồng 12.337.296.000 VND (</w:t>
      </w:r>
      <w:r>
        <w:rPr>
          <w:sz w:val="28"/>
          <w:szCs w:val="28"/>
        </w:rPr>
        <w:t xml:space="preserve">nhà thầu </w:t>
      </w:r>
      <w:r w:rsidRPr="00CC101F">
        <w:rPr>
          <w:sz w:val="28"/>
          <w:szCs w:val="28"/>
        </w:rPr>
        <w:t>thực hiện 100% giá trị hợp đồng).</w:t>
      </w:r>
      <w:proofErr w:type="gramEnd"/>
      <w:r>
        <w:rPr>
          <w:sz w:val="28"/>
          <w:szCs w:val="28"/>
        </w:rPr>
        <w:t xml:space="preserve"> </w:t>
      </w:r>
      <w:proofErr w:type="gramStart"/>
      <w:r>
        <w:rPr>
          <w:sz w:val="28"/>
          <w:szCs w:val="28"/>
        </w:rPr>
        <w:t>Hợp đồng này đáp ứng E-HSMT.</w:t>
      </w:r>
      <w:proofErr w:type="gramEnd"/>
    </w:p>
    <w:p w:rsidR="00CC101F" w:rsidRPr="00CC101F" w:rsidRDefault="00CC101F" w:rsidP="00136293">
      <w:pPr>
        <w:spacing w:before="120"/>
        <w:ind w:firstLine="567"/>
        <w:jc w:val="both"/>
        <w:rPr>
          <w:sz w:val="28"/>
          <w:szCs w:val="28"/>
        </w:rPr>
      </w:pPr>
      <w:r>
        <w:rPr>
          <w:sz w:val="28"/>
          <w:szCs w:val="28"/>
        </w:rPr>
        <w:t>+</w:t>
      </w:r>
      <w:r w:rsidRPr="00CC101F">
        <w:rPr>
          <w:sz w:val="28"/>
          <w:szCs w:val="28"/>
        </w:rPr>
        <w:t xml:space="preserve"> Hợp đồng số 19/2019/HĐ-TCXD. Thi công xây dựng công trình, ngày 24/4/2019 với giá trị hợp đồng 11.338.491.000 VND (</w:t>
      </w:r>
      <w:r>
        <w:rPr>
          <w:sz w:val="28"/>
          <w:szCs w:val="28"/>
        </w:rPr>
        <w:t xml:space="preserve">nhà thầu </w:t>
      </w:r>
      <w:r w:rsidR="005F32AB">
        <w:rPr>
          <w:sz w:val="28"/>
          <w:szCs w:val="28"/>
        </w:rPr>
        <w:t xml:space="preserve">tự kê khai và tài liệu chứng minh </w:t>
      </w:r>
      <w:r w:rsidRPr="00CC101F">
        <w:rPr>
          <w:sz w:val="28"/>
          <w:szCs w:val="28"/>
        </w:rPr>
        <w:t>thực hiện 89,85% giá trị hợp đồng</w:t>
      </w:r>
      <w:r>
        <w:rPr>
          <w:sz w:val="28"/>
          <w:szCs w:val="28"/>
        </w:rPr>
        <w:t xml:space="preserve"> tương đương </w:t>
      </w:r>
      <w:r w:rsidR="005F32AB">
        <w:rPr>
          <w:sz w:val="28"/>
          <w:szCs w:val="28"/>
        </w:rPr>
        <w:t>10.187.634.160</w:t>
      </w:r>
      <w:r w:rsidRPr="00CC101F">
        <w:rPr>
          <w:sz w:val="28"/>
          <w:szCs w:val="28"/>
        </w:rPr>
        <w:t>): Hợp đồng này không phù hợp với quy định do: Biên bản nghiệm thu hoàn thành công trình đưa vào sử dụng không đúng với quy định tại Điểm c Khoản 2 Điều 9 Thông tư 26/2016/TT-BXD</w:t>
      </w:r>
      <w:r w:rsidR="009E4D32">
        <w:rPr>
          <w:sz w:val="28"/>
          <w:szCs w:val="28"/>
        </w:rPr>
        <w:t xml:space="preserve"> (</w:t>
      </w:r>
      <w:r w:rsidR="009E4D32" w:rsidRPr="009E4D32">
        <w:rPr>
          <w:i/>
          <w:sz w:val="28"/>
          <w:szCs w:val="28"/>
        </w:rPr>
        <w:t>biên bản chỉ có 01 thành viên liên danh là Công Ty Cổ Phần Thiết Kế Xây Dựng Nền Móng DFC ký vào biên bản nghiệm thu nhưng không có thỏa thuận thể hiện ủy quyền cho Công Ty Cổ Phần Thiết Kế Xây Dựng Nền Móng DFC</w:t>
      </w:r>
      <w:r w:rsidR="009E4D32">
        <w:rPr>
          <w:i/>
          <w:sz w:val="28"/>
          <w:szCs w:val="28"/>
        </w:rPr>
        <w:t xml:space="preserve"> </w:t>
      </w:r>
      <w:r w:rsidR="009E4D32" w:rsidRPr="009E4D32">
        <w:rPr>
          <w:i/>
          <w:sz w:val="28"/>
          <w:szCs w:val="28"/>
        </w:rPr>
        <w:t xml:space="preserve"> ký biên bản nghiệm thu </w:t>
      </w:r>
      <w:r w:rsidR="009E4D32">
        <w:rPr>
          <w:i/>
          <w:sz w:val="28"/>
          <w:szCs w:val="28"/>
        </w:rPr>
        <w:t xml:space="preserve">đại diên </w:t>
      </w:r>
      <w:r w:rsidR="009E4D32" w:rsidRPr="009E4D32">
        <w:rPr>
          <w:i/>
          <w:sz w:val="28"/>
          <w:szCs w:val="28"/>
        </w:rPr>
        <w:t>cho toàn bộ liên danh</w:t>
      </w:r>
      <w:r w:rsidR="009E4D32">
        <w:rPr>
          <w:sz w:val="28"/>
          <w:szCs w:val="28"/>
        </w:rPr>
        <w:t>)</w:t>
      </w:r>
      <w:r w:rsidRPr="00CC101F">
        <w:rPr>
          <w:sz w:val="28"/>
          <w:szCs w:val="28"/>
        </w:rPr>
        <w:t xml:space="preserve"> và hóa đơn nhà thầu xuất cho Chủ đầu tư lớn hơn giá trị nhà thầu được thanh toán thể hiện trong phụ lục 8b (</w:t>
      </w:r>
      <w:r w:rsidRPr="009E4D32">
        <w:rPr>
          <w:i/>
          <w:sz w:val="28"/>
          <w:szCs w:val="28"/>
        </w:rPr>
        <w:t xml:space="preserve">trong phụ lục 8b thể hiện giá trị </w:t>
      </w:r>
      <w:r w:rsidR="005F32AB" w:rsidRPr="009E4D32">
        <w:rPr>
          <w:i/>
          <w:sz w:val="28"/>
          <w:szCs w:val="28"/>
        </w:rPr>
        <w:t xml:space="preserve">tổng liên danh </w:t>
      </w:r>
      <w:r w:rsidRPr="009E4D32">
        <w:rPr>
          <w:i/>
          <w:sz w:val="28"/>
          <w:szCs w:val="28"/>
        </w:rPr>
        <w:t xml:space="preserve">được thanh toán  </w:t>
      </w:r>
      <w:r w:rsidRPr="009E4D32">
        <w:rPr>
          <w:b/>
          <w:i/>
          <w:sz w:val="28"/>
          <w:szCs w:val="28"/>
        </w:rPr>
        <w:t>11.338.491.000</w:t>
      </w:r>
      <w:r w:rsidRPr="009E4D32">
        <w:rPr>
          <w:i/>
          <w:sz w:val="28"/>
          <w:szCs w:val="28"/>
        </w:rPr>
        <w:t xml:space="preserve"> VND, hóa đơn </w:t>
      </w:r>
      <w:r w:rsidR="005F32AB" w:rsidRPr="009E4D32">
        <w:rPr>
          <w:i/>
          <w:sz w:val="28"/>
          <w:szCs w:val="28"/>
        </w:rPr>
        <w:t xml:space="preserve">Công Ty Cổ Phần Thiết Kế Xây Dựng Nền Móng DFC </w:t>
      </w:r>
      <w:r w:rsidRPr="009E4D32">
        <w:rPr>
          <w:i/>
          <w:sz w:val="28"/>
          <w:szCs w:val="28"/>
        </w:rPr>
        <w:t xml:space="preserve">xuất cho chủ đầu tư: </w:t>
      </w:r>
      <w:r w:rsidRPr="009E4D32">
        <w:rPr>
          <w:b/>
          <w:i/>
          <w:sz w:val="28"/>
          <w:szCs w:val="28"/>
        </w:rPr>
        <w:t>11.518.491.000</w:t>
      </w:r>
      <w:r w:rsidRPr="009E4D32">
        <w:rPr>
          <w:i/>
          <w:sz w:val="28"/>
          <w:szCs w:val="28"/>
        </w:rPr>
        <w:t xml:space="preserve"> VND</w:t>
      </w:r>
      <w:r w:rsidRPr="00CC101F">
        <w:rPr>
          <w:sz w:val="28"/>
          <w:szCs w:val="28"/>
        </w:rPr>
        <w:t>)</w:t>
      </w:r>
      <w:r w:rsidR="005F32AB">
        <w:rPr>
          <w:sz w:val="28"/>
          <w:szCs w:val="28"/>
        </w:rPr>
        <w:t>.</w:t>
      </w:r>
    </w:p>
    <w:p w:rsidR="00CA7C75" w:rsidRDefault="00CC101F" w:rsidP="00136293">
      <w:pPr>
        <w:spacing w:before="120"/>
        <w:ind w:firstLine="567"/>
        <w:jc w:val="both"/>
        <w:rPr>
          <w:sz w:val="28"/>
          <w:szCs w:val="28"/>
        </w:rPr>
      </w:pPr>
      <w:r w:rsidRPr="00CC101F">
        <w:rPr>
          <w:sz w:val="28"/>
          <w:szCs w:val="28"/>
        </w:rPr>
        <w:t xml:space="preserve">  </w:t>
      </w:r>
      <w:r w:rsidR="003C5C3A">
        <w:rPr>
          <w:sz w:val="28"/>
          <w:szCs w:val="28"/>
        </w:rPr>
        <w:t>+</w:t>
      </w:r>
      <w:r w:rsidRPr="00CC101F">
        <w:rPr>
          <w:sz w:val="28"/>
          <w:szCs w:val="28"/>
        </w:rPr>
        <w:t xml:space="preserve"> Hợp đồng số 09/2020/HĐ-TC. Hợp đồng thi công xây dựng công trình, ngày 14/01/2020 với giá trị hợp đồng 7.449.130.000</w:t>
      </w:r>
      <w:r w:rsidR="009E4D32">
        <w:rPr>
          <w:sz w:val="28"/>
          <w:szCs w:val="28"/>
        </w:rPr>
        <w:t xml:space="preserve"> </w:t>
      </w:r>
      <w:r w:rsidRPr="00CC101F">
        <w:rPr>
          <w:sz w:val="28"/>
          <w:szCs w:val="28"/>
        </w:rPr>
        <w:t xml:space="preserve">VND </w:t>
      </w:r>
      <w:r w:rsidR="009E4D32">
        <w:rPr>
          <w:sz w:val="28"/>
          <w:szCs w:val="28"/>
        </w:rPr>
        <w:t xml:space="preserve">không phù hợp vì:  </w:t>
      </w:r>
      <w:r w:rsidRPr="00CC101F">
        <w:rPr>
          <w:sz w:val="28"/>
          <w:szCs w:val="28"/>
        </w:rPr>
        <w:t xml:space="preserve">Nhà thầu tự kê khai </w:t>
      </w:r>
      <w:r w:rsidR="009E4D32">
        <w:rPr>
          <w:sz w:val="28"/>
          <w:szCs w:val="28"/>
        </w:rPr>
        <w:t xml:space="preserve">trong mẫu trên Wedfom </w:t>
      </w:r>
      <w:r w:rsidRPr="00CC101F">
        <w:rPr>
          <w:sz w:val="28"/>
          <w:szCs w:val="28"/>
        </w:rPr>
        <w:t xml:space="preserve">thực hiện 44,74% giá trị hợp đồng </w:t>
      </w:r>
      <w:r w:rsidR="009E4D32">
        <w:rPr>
          <w:sz w:val="28"/>
          <w:szCs w:val="28"/>
        </w:rPr>
        <w:t xml:space="preserve">mặt khác hợp đồng này </w:t>
      </w:r>
      <w:r w:rsidR="009E4D32" w:rsidRPr="009E4D32">
        <w:rPr>
          <w:sz w:val="28"/>
          <w:szCs w:val="28"/>
        </w:rPr>
        <w:t>Công ty TNHH Một Thành Viên Dịch Vụ Thương Mại Gia Thành</w:t>
      </w:r>
      <w:r w:rsidR="009E4D32">
        <w:rPr>
          <w:sz w:val="28"/>
          <w:szCs w:val="28"/>
        </w:rPr>
        <w:t xml:space="preserve"> tự kê khai </w:t>
      </w:r>
      <w:r w:rsidR="009E4D32" w:rsidRPr="009E4D32">
        <w:rPr>
          <w:sz w:val="28"/>
          <w:szCs w:val="28"/>
        </w:rPr>
        <w:t>trong mẫu trên Wedfom</w:t>
      </w:r>
      <w:r w:rsidR="009E4D32">
        <w:rPr>
          <w:sz w:val="28"/>
          <w:szCs w:val="28"/>
        </w:rPr>
        <w:t xml:space="preserve"> 58,36% giá trị hợp đồng, tổng 02 nhà thầu thực hiện 103,1% - Không phù hợp (tổng 2 nhà thầu thực hiện tối đa chỉ đạt 100% giá trị hợp đồng).</w:t>
      </w:r>
    </w:p>
    <w:p w:rsidR="00846CEC" w:rsidRDefault="00846CEC" w:rsidP="00136293">
      <w:pPr>
        <w:spacing w:before="120"/>
        <w:ind w:firstLine="567"/>
        <w:jc w:val="both"/>
        <w:rPr>
          <w:sz w:val="28"/>
          <w:szCs w:val="28"/>
        </w:rPr>
      </w:pPr>
      <w:r>
        <w:rPr>
          <w:sz w:val="28"/>
          <w:szCs w:val="28"/>
        </w:rPr>
        <w:t xml:space="preserve">Nhà thầu được đánh giá 01 hợp đồng đạt yêu cầu như trên với tổng giá trị </w:t>
      </w:r>
      <w:r w:rsidRPr="00846CEC">
        <w:rPr>
          <w:sz w:val="28"/>
          <w:szCs w:val="28"/>
        </w:rPr>
        <w:t>10.187.634.160</w:t>
      </w:r>
      <w:r>
        <w:rPr>
          <w:sz w:val="28"/>
          <w:szCs w:val="28"/>
        </w:rPr>
        <w:t xml:space="preserve"> VND không đáp ứng yêu cầu của E-HSMT (E-HSMT yêu cầu tổng giá trị tương ứng với phần nhà thầu thực hiện trong liên danh: 30.000.000.000 x 70</w:t>
      </w:r>
      <w:proofErr w:type="gramStart"/>
      <w:r>
        <w:rPr>
          <w:sz w:val="28"/>
          <w:szCs w:val="28"/>
        </w:rPr>
        <w:t>,69</w:t>
      </w:r>
      <w:proofErr w:type="gramEnd"/>
      <w:r>
        <w:rPr>
          <w:sz w:val="28"/>
          <w:szCs w:val="28"/>
        </w:rPr>
        <w:t xml:space="preserve">% = </w:t>
      </w:r>
      <w:r w:rsidRPr="00846CEC">
        <w:rPr>
          <w:sz w:val="28"/>
          <w:szCs w:val="28"/>
        </w:rPr>
        <w:t xml:space="preserve">  21.207.000.000 </w:t>
      </w:r>
      <w:r>
        <w:rPr>
          <w:sz w:val="28"/>
          <w:szCs w:val="28"/>
        </w:rPr>
        <w:t>VND).</w:t>
      </w:r>
    </w:p>
    <w:p w:rsidR="00846CEC" w:rsidRDefault="00136293" w:rsidP="00136293">
      <w:pPr>
        <w:spacing w:before="120"/>
        <w:ind w:firstLine="567"/>
        <w:jc w:val="both"/>
        <w:rPr>
          <w:b/>
          <w:bCs/>
          <w:sz w:val="28"/>
          <w:szCs w:val="28"/>
        </w:rPr>
      </w:pPr>
      <w:r>
        <w:rPr>
          <w:b/>
          <w:bCs/>
          <w:sz w:val="28"/>
          <w:szCs w:val="28"/>
        </w:rPr>
        <w:t xml:space="preserve">* Nhà thầu </w:t>
      </w:r>
      <w:r w:rsidR="00846CEC" w:rsidRPr="00846CEC">
        <w:rPr>
          <w:b/>
          <w:bCs/>
          <w:sz w:val="28"/>
          <w:szCs w:val="28"/>
        </w:rPr>
        <w:t>Công ty Cổ phần Đầu tư và Xây dựng Cà Mau</w:t>
      </w:r>
      <w:r>
        <w:rPr>
          <w:b/>
          <w:bCs/>
          <w:sz w:val="28"/>
          <w:szCs w:val="28"/>
        </w:rPr>
        <w:t>:</w:t>
      </w:r>
    </w:p>
    <w:p w:rsidR="00136293" w:rsidRPr="00136293" w:rsidRDefault="00136293" w:rsidP="00136293">
      <w:pPr>
        <w:spacing w:before="120"/>
        <w:ind w:firstLine="567"/>
        <w:jc w:val="both"/>
        <w:rPr>
          <w:sz w:val="28"/>
          <w:szCs w:val="28"/>
        </w:rPr>
      </w:pPr>
      <w:r w:rsidRPr="00136293">
        <w:rPr>
          <w:sz w:val="28"/>
          <w:szCs w:val="28"/>
        </w:rPr>
        <w:t>- Thiết bị búa đóng cọc nhà thầu đi thuê của Công Ty TNHH Xây dựng Ngô Thành Đạt</w:t>
      </w:r>
      <w:r w:rsidRPr="00136293">
        <w:t xml:space="preserve"> </w:t>
      </w:r>
      <w:r w:rsidRPr="00136293">
        <w:rPr>
          <w:sz w:val="28"/>
          <w:szCs w:val="28"/>
        </w:rPr>
        <w:t>tuy nhiên không có tài liệu kiểm định</w:t>
      </w:r>
      <w:r w:rsidRPr="00136293">
        <w:rPr>
          <w:sz w:val="28"/>
          <w:szCs w:val="28"/>
        </w:rPr>
        <w:tab/>
        <w:t xml:space="preserve"> thiết bị </w:t>
      </w:r>
      <w:proofErr w:type="gramStart"/>
      <w:r w:rsidRPr="00136293">
        <w:rPr>
          <w:sz w:val="28"/>
          <w:szCs w:val="28"/>
        </w:rPr>
        <w:t>theo</w:t>
      </w:r>
      <w:proofErr w:type="gramEnd"/>
      <w:r w:rsidRPr="00136293">
        <w:rPr>
          <w:sz w:val="28"/>
          <w:szCs w:val="28"/>
        </w:rPr>
        <w:t xml:space="preserve"> yêu cầu của E-HSMT. </w:t>
      </w:r>
      <w:proofErr w:type="gramStart"/>
      <w:r w:rsidRPr="00136293">
        <w:rPr>
          <w:sz w:val="28"/>
          <w:szCs w:val="28"/>
        </w:rPr>
        <w:t>Vi</w:t>
      </w:r>
      <w:proofErr w:type="gramEnd"/>
      <w:r w:rsidRPr="00136293">
        <w:rPr>
          <w:sz w:val="28"/>
          <w:szCs w:val="28"/>
        </w:rPr>
        <w:t xml:space="preserve"> phạm Khoản 2.2 Mục 2 Chương III của E-HSMT.</w:t>
      </w:r>
      <w:r>
        <w:rPr>
          <w:sz w:val="28"/>
          <w:szCs w:val="28"/>
        </w:rPr>
        <w:t xml:space="preserve"> (</w:t>
      </w:r>
      <w:r w:rsidRPr="00136293">
        <w:rPr>
          <w:i/>
          <w:sz w:val="28"/>
          <w:szCs w:val="28"/>
        </w:rPr>
        <w:t xml:space="preserve">Nội dung </w:t>
      </w:r>
      <w:r w:rsidRPr="00136293">
        <w:rPr>
          <w:i/>
          <w:sz w:val="28"/>
          <w:szCs w:val="28"/>
        </w:rPr>
        <w:lastRenderedPageBreak/>
        <w:t>này Bên tư vấn mời thầu có thể đề xuất Bên mời thầu yêu cầu nhà thầu bổ sung làm rõ, tuy nhiên do nhà thầu còn vị phạm nội dung khác ở đánh giá kỹ thuật nên không tiến hành yêu cầu</w:t>
      </w:r>
      <w:r>
        <w:rPr>
          <w:sz w:val="28"/>
          <w:szCs w:val="28"/>
        </w:rPr>
        <w:t>).</w:t>
      </w:r>
    </w:p>
    <w:p w:rsidR="00C33150" w:rsidRDefault="00136293" w:rsidP="00136293">
      <w:pPr>
        <w:spacing w:before="120" w:after="280" w:afterAutospacing="1"/>
        <w:ind w:firstLine="567"/>
        <w:jc w:val="both"/>
        <w:rPr>
          <w:sz w:val="28"/>
          <w:szCs w:val="28"/>
        </w:rPr>
      </w:pPr>
      <w:r w:rsidRPr="00136293">
        <w:rPr>
          <w:b/>
          <w:sz w:val="28"/>
          <w:szCs w:val="28"/>
        </w:rPr>
        <w:tab/>
      </w:r>
      <w:r w:rsidR="00C33150" w:rsidRPr="00556189">
        <w:rPr>
          <w:sz w:val="28"/>
          <w:szCs w:val="28"/>
          <w:lang w:val="vi-VN"/>
        </w:rPr>
        <w:t>c) Các nội dung làm rõ E- HSĐXKT nhằm chứng minh năng lực và kin</w:t>
      </w:r>
      <w:r>
        <w:rPr>
          <w:sz w:val="28"/>
          <w:szCs w:val="28"/>
          <w:lang w:val="vi-VN"/>
        </w:rPr>
        <w:t>h nghiệm của nhà thầu (nếu có)</w:t>
      </w:r>
      <w:r>
        <w:rPr>
          <w:sz w:val="28"/>
          <w:szCs w:val="28"/>
        </w:rPr>
        <w:t>:</w:t>
      </w:r>
    </w:p>
    <w:p w:rsidR="00136293" w:rsidRPr="00136293" w:rsidRDefault="00136293" w:rsidP="00136293">
      <w:pPr>
        <w:spacing w:before="120" w:after="280" w:afterAutospacing="1"/>
        <w:ind w:firstLine="567"/>
        <w:jc w:val="both"/>
        <w:rPr>
          <w:sz w:val="28"/>
          <w:szCs w:val="28"/>
        </w:rPr>
      </w:pPr>
      <w:r>
        <w:rPr>
          <w:sz w:val="28"/>
          <w:szCs w:val="28"/>
        </w:rPr>
        <w:t xml:space="preserve">- Bên mời thầu có Văn bản số 1800/BQLDA ngày 19/11/2020 về việc yêu cầu bổ sung, làm rõ </w:t>
      </w:r>
      <w:r w:rsidRPr="00136293">
        <w:rPr>
          <w:sz w:val="28"/>
          <w:szCs w:val="28"/>
        </w:rPr>
        <w:t>E-HSDT gói thầu xây lắp, công trình: Trường Tiểu học Tường Đa, huyện Châu Thành</w:t>
      </w:r>
      <w:r>
        <w:rPr>
          <w:sz w:val="28"/>
          <w:szCs w:val="28"/>
        </w:rPr>
        <w:t>.</w:t>
      </w:r>
    </w:p>
    <w:p w:rsidR="00136293" w:rsidRPr="00136293" w:rsidRDefault="00136293" w:rsidP="00136293">
      <w:pPr>
        <w:spacing w:before="120" w:after="280" w:afterAutospacing="1"/>
        <w:ind w:firstLine="567"/>
        <w:jc w:val="both"/>
        <w:rPr>
          <w:sz w:val="28"/>
          <w:szCs w:val="28"/>
        </w:rPr>
      </w:pPr>
      <w:r>
        <w:rPr>
          <w:sz w:val="28"/>
          <w:szCs w:val="28"/>
        </w:rPr>
        <w:t>- Nhà thầu có Văn bản số 1122/CV-LD  ngày 22/11/2020 về việc phcú đáp công văn số 1800/BQLDA ngày 19/11/2020 của Ban quản lý dự án huyện Châu Thành.</w:t>
      </w:r>
    </w:p>
    <w:p w:rsidR="00C33150" w:rsidRPr="00556189" w:rsidRDefault="00C33150" w:rsidP="00556189">
      <w:pPr>
        <w:spacing w:before="120" w:after="280" w:afterAutospacing="1"/>
        <w:jc w:val="both"/>
        <w:rPr>
          <w:sz w:val="28"/>
          <w:szCs w:val="28"/>
        </w:rPr>
      </w:pPr>
      <w:r w:rsidRPr="00556189">
        <w:rPr>
          <w:b/>
          <w:bCs/>
          <w:sz w:val="28"/>
          <w:szCs w:val="28"/>
          <w:lang w:val="vi-VN"/>
        </w:rPr>
        <w:t>4. Kết quả đánh giá về kỹ thuật</w:t>
      </w:r>
    </w:p>
    <w:p w:rsidR="00C33150" w:rsidRPr="00556189" w:rsidRDefault="00C33150" w:rsidP="00556189">
      <w:pPr>
        <w:spacing w:before="120" w:after="280" w:afterAutospacing="1"/>
        <w:jc w:val="both"/>
        <w:rPr>
          <w:sz w:val="28"/>
          <w:szCs w:val="28"/>
        </w:rPr>
      </w:pPr>
      <w:r w:rsidRPr="00556189">
        <w:rPr>
          <w:sz w:val="28"/>
          <w:szCs w:val="28"/>
          <w:lang w:val="vi-VN"/>
        </w:rPr>
        <w:t xml:space="preserve">a) Kết quả đánh giá về kỹ thuật được tổng hợp theo </w:t>
      </w:r>
      <w:r w:rsidRPr="00556189">
        <w:rPr>
          <w:b/>
          <w:bCs/>
          <w:sz w:val="28"/>
          <w:szCs w:val="28"/>
          <w:lang w:val="vi-VN"/>
        </w:rPr>
        <w:t xml:space="preserve">Bảng số 4 </w:t>
      </w:r>
      <w:r w:rsidRPr="00556189">
        <w:rPr>
          <w:sz w:val="28"/>
          <w:szCs w:val="28"/>
          <w:lang w:val="vi-VN"/>
        </w:rPr>
        <w:t xml:space="preserve">dưới đây: </w:t>
      </w:r>
      <w:r w:rsidRPr="00556189">
        <w:rPr>
          <w:i/>
          <w:iCs/>
          <w:sz w:val="28"/>
          <w:szCs w:val="28"/>
          <w:lang w:val="vi-VN"/>
        </w:rPr>
        <w:t>(được trích xuất từ Mẫu s</w:t>
      </w:r>
      <w:r w:rsidRPr="00556189">
        <w:rPr>
          <w:i/>
          <w:iCs/>
          <w:sz w:val="28"/>
          <w:szCs w:val="28"/>
        </w:rPr>
        <w:t xml:space="preserve">ố </w:t>
      </w:r>
      <w:r w:rsidRPr="00556189">
        <w:rPr>
          <w:i/>
          <w:iCs/>
          <w:sz w:val="28"/>
          <w:szCs w:val="28"/>
          <w:lang w:val="vi-VN"/>
        </w:rPr>
        <w:t>3A hoặc Mẫu số 3B):</w:t>
      </w:r>
    </w:p>
    <w:p w:rsidR="00C33150" w:rsidRPr="00556189" w:rsidRDefault="00C33150" w:rsidP="0069146E">
      <w:pPr>
        <w:spacing w:before="120" w:after="280" w:afterAutospacing="1"/>
        <w:jc w:val="right"/>
        <w:rPr>
          <w:sz w:val="28"/>
          <w:szCs w:val="28"/>
        </w:rPr>
      </w:pPr>
      <w:r w:rsidRPr="00556189">
        <w:rPr>
          <w:b/>
          <w:bCs/>
          <w:sz w:val="28"/>
          <w:szCs w:val="28"/>
          <w:lang w:val="vi-VN"/>
        </w:rPr>
        <w:t>Bảng số 4</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8"/>
        <w:gridCol w:w="5321"/>
        <w:gridCol w:w="1780"/>
        <w:gridCol w:w="1338"/>
      </w:tblGrid>
      <w:tr w:rsidR="00C33150" w:rsidRPr="00556189" w:rsidTr="00541D83">
        <w:tc>
          <w:tcPr>
            <w:tcW w:w="638" w:type="dxa"/>
            <w:shd w:val="clear" w:color="auto" w:fill="auto"/>
            <w:tcMar>
              <w:top w:w="0" w:type="dxa"/>
              <w:left w:w="0" w:type="dxa"/>
              <w:bottom w:w="0" w:type="dxa"/>
              <w:right w:w="0" w:type="dxa"/>
            </w:tcMar>
            <w:vAlign w:val="center"/>
          </w:tcPr>
          <w:p w:rsidR="00C33150" w:rsidRPr="00556189" w:rsidRDefault="00C33150" w:rsidP="0069146E">
            <w:pPr>
              <w:spacing w:before="120"/>
              <w:jc w:val="center"/>
              <w:rPr>
                <w:sz w:val="28"/>
                <w:szCs w:val="28"/>
              </w:rPr>
            </w:pPr>
            <w:r w:rsidRPr="00556189">
              <w:rPr>
                <w:b/>
                <w:bCs/>
                <w:sz w:val="28"/>
                <w:szCs w:val="28"/>
                <w:lang w:val="vi-VN"/>
              </w:rPr>
              <w:t>Stt</w:t>
            </w:r>
          </w:p>
        </w:tc>
        <w:tc>
          <w:tcPr>
            <w:tcW w:w="5321" w:type="dxa"/>
            <w:shd w:val="clear" w:color="auto" w:fill="auto"/>
            <w:tcMar>
              <w:top w:w="0" w:type="dxa"/>
              <w:left w:w="0" w:type="dxa"/>
              <w:bottom w:w="0" w:type="dxa"/>
              <w:right w:w="0" w:type="dxa"/>
            </w:tcMar>
            <w:vAlign w:val="center"/>
          </w:tcPr>
          <w:p w:rsidR="00C33150" w:rsidRPr="00556189" w:rsidRDefault="00C33150" w:rsidP="0069146E">
            <w:pPr>
              <w:spacing w:before="120"/>
              <w:jc w:val="center"/>
              <w:rPr>
                <w:sz w:val="28"/>
                <w:szCs w:val="28"/>
              </w:rPr>
            </w:pPr>
            <w:r w:rsidRPr="00556189">
              <w:rPr>
                <w:b/>
                <w:bCs/>
                <w:sz w:val="28"/>
                <w:szCs w:val="28"/>
                <w:lang w:val="vi-VN"/>
              </w:rPr>
              <w:t>Tên nhà thầu</w:t>
            </w:r>
          </w:p>
        </w:tc>
        <w:tc>
          <w:tcPr>
            <w:tcW w:w="1780" w:type="dxa"/>
            <w:shd w:val="clear" w:color="auto" w:fill="auto"/>
            <w:tcMar>
              <w:top w:w="0" w:type="dxa"/>
              <w:left w:w="0" w:type="dxa"/>
              <w:bottom w:w="0" w:type="dxa"/>
              <w:right w:w="0" w:type="dxa"/>
            </w:tcMar>
            <w:vAlign w:val="center"/>
          </w:tcPr>
          <w:p w:rsidR="00C33150" w:rsidRPr="00556189" w:rsidRDefault="00C33150" w:rsidP="0069146E">
            <w:pPr>
              <w:spacing w:before="120"/>
              <w:jc w:val="center"/>
              <w:rPr>
                <w:sz w:val="28"/>
                <w:szCs w:val="28"/>
              </w:rPr>
            </w:pPr>
            <w:r w:rsidRPr="00556189">
              <w:rPr>
                <w:b/>
                <w:bCs/>
                <w:sz w:val="28"/>
                <w:szCs w:val="28"/>
                <w:lang w:val="vi-VN"/>
              </w:rPr>
              <w:t>Kết quả đánh giá</w:t>
            </w:r>
          </w:p>
        </w:tc>
        <w:tc>
          <w:tcPr>
            <w:tcW w:w="1338" w:type="dxa"/>
            <w:shd w:val="clear" w:color="auto" w:fill="auto"/>
            <w:tcMar>
              <w:top w:w="0" w:type="dxa"/>
              <w:left w:w="0" w:type="dxa"/>
              <w:bottom w:w="0" w:type="dxa"/>
              <w:right w:w="0" w:type="dxa"/>
            </w:tcMar>
            <w:vAlign w:val="center"/>
          </w:tcPr>
          <w:p w:rsidR="00C33150" w:rsidRPr="00556189" w:rsidRDefault="00C33150" w:rsidP="0069146E">
            <w:pPr>
              <w:spacing w:before="120"/>
              <w:jc w:val="center"/>
              <w:rPr>
                <w:sz w:val="28"/>
                <w:szCs w:val="28"/>
              </w:rPr>
            </w:pPr>
            <w:r w:rsidRPr="00556189">
              <w:rPr>
                <w:b/>
                <w:bCs/>
                <w:sz w:val="28"/>
                <w:szCs w:val="28"/>
                <w:lang w:val="vi-VN"/>
              </w:rPr>
              <w:t>Ghi chú</w:t>
            </w:r>
          </w:p>
        </w:tc>
      </w:tr>
      <w:tr w:rsidR="0069146E" w:rsidRPr="00556189" w:rsidTr="00541D83">
        <w:tc>
          <w:tcPr>
            <w:tcW w:w="638" w:type="dxa"/>
            <w:shd w:val="clear" w:color="auto" w:fill="auto"/>
            <w:tcMar>
              <w:top w:w="0" w:type="dxa"/>
              <w:left w:w="0" w:type="dxa"/>
              <w:bottom w:w="0" w:type="dxa"/>
              <w:right w:w="0" w:type="dxa"/>
            </w:tcMar>
          </w:tcPr>
          <w:p w:rsidR="0069146E" w:rsidRPr="00EC148E" w:rsidRDefault="0069146E" w:rsidP="00651A00">
            <w:pPr>
              <w:spacing w:before="120"/>
              <w:jc w:val="center"/>
              <w:rPr>
                <w:sz w:val="28"/>
                <w:szCs w:val="28"/>
              </w:rPr>
            </w:pPr>
            <w:r w:rsidRPr="00EC148E">
              <w:rPr>
                <w:bCs/>
                <w:sz w:val="28"/>
                <w:szCs w:val="28"/>
              </w:rPr>
              <w:t>1</w:t>
            </w:r>
          </w:p>
        </w:tc>
        <w:tc>
          <w:tcPr>
            <w:tcW w:w="5321" w:type="dxa"/>
            <w:shd w:val="clear" w:color="auto" w:fill="auto"/>
            <w:tcMar>
              <w:top w:w="0" w:type="dxa"/>
              <w:left w:w="0" w:type="dxa"/>
              <w:bottom w:w="0" w:type="dxa"/>
              <w:right w:w="0" w:type="dxa"/>
            </w:tcMar>
          </w:tcPr>
          <w:p w:rsidR="0069146E" w:rsidRPr="00EC148E" w:rsidRDefault="0069146E" w:rsidP="00651A00">
            <w:pPr>
              <w:spacing w:before="120"/>
              <w:jc w:val="both"/>
              <w:rPr>
                <w:sz w:val="28"/>
                <w:szCs w:val="28"/>
              </w:rPr>
            </w:pPr>
            <w:r w:rsidRPr="00EC148E">
              <w:rPr>
                <w:bCs/>
                <w:sz w:val="28"/>
                <w:szCs w:val="28"/>
                <w:lang w:val="vi-VN"/>
              </w:rPr>
              <w:t> Công ty TNHH MTV xây dựng Tấn Lực</w:t>
            </w:r>
          </w:p>
        </w:tc>
        <w:tc>
          <w:tcPr>
            <w:tcW w:w="1780" w:type="dxa"/>
            <w:shd w:val="clear" w:color="auto" w:fill="auto"/>
            <w:tcMar>
              <w:top w:w="0" w:type="dxa"/>
              <w:left w:w="0" w:type="dxa"/>
              <w:bottom w:w="0" w:type="dxa"/>
              <w:right w:w="0" w:type="dxa"/>
            </w:tcMar>
          </w:tcPr>
          <w:p w:rsidR="0069146E" w:rsidRDefault="0069146E" w:rsidP="00651A00">
            <w:pPr>
              <w:jc w:val="center"/>
            </w:pPr>
            <w:r w:rsidRPr="005A4945">
              <w:rPr>
                <w:b/>
                <w:sz w:val="28"/>
                <w:szCs w:val="28"/>
              </w:rPr>
              <w:t>Đạt</w:t>
            </w:r>
          </w:p>
        </w:tc>
        <w:tc>
          <w:tcPr>
            <w:tcW w:w="1338" w:type="dxa"/>
            <w:shd w:val="clear" w:color="auto" w:fill="auto"/>
            <w:tcMar>
              <w:top w:w="0" w:type="dxa"/>
              <w:left w:w="0" w:type="dxa"/>
              <w:bottom w:w="0" w:type="dxa"/>
              <w:right w:w="0" w:type="dxa"/>
            </w:tcMar>
            <w:vAlign w:val="center"/>
          </w:tcPr>
          <w:p w:rsidR="0069146E" w:rsidRPr="00556189" w:rsidRDefault="0069146E" w:rsidP="00556189">
            <w:pPr>
              <w:spacing w:before="120"/>
              <w:jc w:val="both"/>
              <w:rPr>
                <w:sz w:val="28"/>
                <w:szCs w:val="28"/>
              </w:rPr>
            </w:pPr>
            <w:r w:rsidRPr="00556189">
              <w:rPr>
                <w:b/>
                <w:bCs/>
                <w:sz w:val="28"/>
                <w:szCs w:val="28"/>
                <w:lang w:val="vi-VN"/>
              </w:rPr>
              <w:t> </w:t>
            </w:r>
          </w:p>
        </w:tc>
      </w:tr>
      <w:tr w:rsidR="0069146E" w:rsidRPr="00556189" w:rsidTr="00541D83">
        <w:tc>
          <w:tcPr>
            <w:tcW w:w="638" w:type="dxa"/>
            <w:shd w:val="clear" w:color="auto" w:fill="auto"/>
            <w:tcMar>
              <w:top w:w="0" w:type="dxa"/>
              <w:left w:w="0" w:type="dxa"/>
              <w:bottom w:w="0" w:type="dxa"/>
              <w:right w:w="0" w:type="dxa"/>
            </w:tcMar>
          </w:tcPr>
          <w:p w:rsidR="0069146E" w:rsidRPr="00EC148E" w:rsidRDefault="00136293" w:rsidP="00651A00">
            <w:pPr>
              <w:spacing w:before="120"/>
              <w:jc w:val="center"/>
              <w:rPr>
                <w:bCs/>
                <w:sz w:val="28"/>
                <w:szCs w:val="28"/>
              </w:rPr>
            </w:pPr>
            <w:r>
              <w:rPr>
                <w:bCs/>
                <w:sz w:val="28"/>
                <w:szCs w:val="28"/>
              </w:rPr>
              <w:t>2</w:t>
            </w:r>
          </w:p>
        </w:tc>
        <w:tc>
          <w:tcPr>
            <w:tcW w:w="5321" w:type="dxa"/>
            <w:shd w:val="clear" w:color="auto" w:fill="auto"/>
            <w:tcMar>
              <w:top w:w="0" w:type="dxa"/>
              <w:left w:w="0" w:type="dxa"/>
              <w:bottom w:w="0" w:type="dxa"/>
              <w:right w:w="0" w:type="dxa"/>
            </w:tcMar>
          </w:tcPr>
          <w:p w:rsidR="0069146E" w:rsidRPr="00EC148E" w:rsidRDefault="0069146E" w:rsidP="00651A00">
            <w:pPr>
              <w:spacing w:before="120"/>
              <w:jc w:val="both"/>
              <w:rPr>
                <w:bCs/>
                <w:sz w:val="28"/>
                <w:szCs w:val="28"/>
              </w:rPr>
            </w:pPr>
            <w:r w:rsidRPr="00EC148E">
              <w:rPr>
                <w:bCs/>
                <w:sz w:val="28"/>
                <w:szCs w:val="28"/>
              </w:rPr>
              <w:t>Công ty Cổ phần Đầu tư và Xây dựng Cà Mau</w:t>
            </w:r>
          </w:p>
        </w:tc>
        <w:tc>
          <w:tcPr>
            <w:tcW w:w="1780" w:type="dxa"/>
            <w:shd w:val="clear" w:color="auto" w:fill="auto"/>
            <w:tcMar>
              <w:top w:w="0" w:type="dxa"/>
              <w:left w:w="0" w:type="dxa"/>
              <w:bottom w:w="0" w:type="dxa"/>
              <w:right w:w="0" w:type="dxa"/>
            </w:tcMar>
          </w:tcPr>
          <w:p w:rsidR="0069146E" w:rsidRDefault="00136293" w:rsidP="00136293">
            <w:pPr>
              <w:jc w:val="center"/>
            </w:pPr>
            <w:r>
              <w:rPr>
                <w:b/>
                <w:sz w:val="28"/>
                <w:szCs w:val="28"/>
              </w:rPr>
              <w:t>Không đ</w:t>
            </w:r>
            <w:r w:rsidR="0069146E" w:rsidRPr="005A4945">
              <w:rPr>
                <w:b/>
                <w:sz w:val="28"/>
                <w:szCs w:val="28"/>
              </w:rPr>
              <w:t>ạt</w:t>
            </w:r>
          </w:p>
        </w:tc>
        <w:tc>
          <w:tcPr>
            <w:tcW w:w="1338" w:type="dxa"/>
            <w:shd w:val="clear" w:color="auto" w:fill="auto"/>
            <w:tcMar>
              <w:top w:w="0" w:type="dxa"/>
              <w:left w:w="0" w:type="dxa"/>
              <w:bottom w:w="0" w:type="dxa"/>
              <w:right w:w="0" w:type="dxa"/>
            </w:tcMar>
            <w:vAlign w:val="center"/>
          </w:tcPr>
          <w:p w:rsidR="0069146E" w:rsidRPr="00556189" w:rsidRDefault="0069146E" w:rsidP="00556189">
            <w:pPr>
              <w:spacing w:before="120"/>
              <w:jc w:val="both"/>
              <w:rPr>
                <w:b/>
                <w:bCs/>
                <w:sz w:val="28"/>
                <w:szCs w:val="28"/>
                <w:lang w:val="vi-VN"/>
              </w:rPr>
            </w:pPr>
          </w:p>
        </w:tc>
      </w:tr>
    </w:tbl>
    <w:p w:rsidR="00C33150" w:rsidRPr="00541D83" w:rsidRDefault="00C33150" w:rsidP="00556189">
      <w:pPr>
        <w:spacing w:before="120" w:after="280" w:afterAutospacing="1"/>
        <w:jc w:val="both"/>
        <w:rPr>
          <w:sz w:val="28"/>
          <w:szCs w:val="28"/>
        </w:rPr>
      </w:pPr>
      <w:r w:rsidRPr="00556189">
        <w:rPr>
          <w:sz w:val="28"/>
          <w:szCs w:val="28"/>
          <w:lang w:val="vi-VN"/>
        </w:rPr>
        <w:t>b) Thuyết minh các trường hợp nhà thầu không đáp ứng yêu cầu về kỹ thuật nêu trong E-HSMT (kể cả khi đã làm rõ E-HSĐXKT)</w:t>
      </w:r>
      <w:r w:rsidR="00541D83">
        <w:rPr>
          <w:sz w:val="28"/>
          <w:szCs w:val="28"/>
        </w:rPr>
        <w:t>:</w:t>
      </w:r>
    </w:p>
    <w:p w:rsidR="00541D83" w:rsidRDefault="00541D83" w:rsidP="00541D83">
      <w:pPr>
        <w:spacing w:before="120"/>
        <w:ind w:firstLine="567"/>
        <w:jc w:val="both"/>
        <w:rPr>
          <w:b/>
          <w:bCs/>
          <w:sz w:val="28"/>
          <w:szCs w:val="28"/>
        </w:rPr>
      </w:pPr>
      <w:r>
        <w:rPr>
          <w:b/>
          <w:bCs/>
          <w:sz w:val="28"/>
          <w:szCs w:val="28"/>
        </w:rPr>
        <w:t xml:space="preserve">* Nhà thầu </w:t>
      </w:r>
      <w:r w:rsidRPr="00846CEC">
        <w:rPr>
          <w:b/>
          <w:bCs/>
          <w:sz w:val="28"/>
          <w:szCs w:val="28"/>
        </w:rPr>
        <w:t>Công ty Cổ phần Đầu tư và Xây dựng Cà Mau</w:t>
      </w:r>
      <w:r>
        <w:rPr>
          <w:b/>
          <w:bCs/>
          <w:sz w:val="28"/>
          <w:szCs w:val="28"/>
        </w:rPr>
        <w:t>:</w:t>
      </w:r>
    </w:p>
    <w:p w:rsidR="00541D83" w:rsidRPr="00E8744A" w:rsidRDefault="00E8744A" w:rsidP="00541D83">
      <w:pPr>
        <w:spacing w:before="120"/>
        <w:ind w:firstLine="567"/>
        <w:jc w:val="both"/>
        <w:rPr>
          <w:bCs/>
          <w:sz w:val="28"/>
          <w:szCs w:val="28"/>
        </w:rPr>
      </w:pPr>
      <w:r w:rsidRPr="00E8744A">
        <w:rPr>
          <w:bCs/>
          <w:sz w:val="28"/>
          <w:szCs w:val="28"/>
        </w:rPr>
        <w:t xml:space="preserve">- Nhà </w:t>
      </w:r>
      <w:r>
        <w:rPr>
          <w:bCs/>
          <w:sz w:val="28"/>
          <w:szCs w:val="28"/>
        </w:rPr>
        <w:t xml:space="preserve">thầu ký hợp đồng nguyên tắc với Công ty TNHH Sản xuất - Xuất nhập khẩu - Thương mại Đạt Tài cung cấp cát san lấp cho công trình </w:t>
      </w:r>
      <w:r w:rsidRPr="00E8744A">
        <w:rPr>
          <w:bCs/>
          <w:sz w:val="28"/>
          <w:szCs w:val="28"/>
        </w:rPr>
        <w:t>Trường Tiểu học Tường Đa, huyện Châu Thành</w:t>
      </w:r>
      <w:r>
        <w:rPr>
          <w:bCs/>
          <w:sz w:val="28"/>
          <w:szCs w:val="28"/>
        </w:rPr>
        <w:t xml:space="preserve">, tuy nhiên không có tài liệu chứng minh nguồn gốc cát san lấp (Nhà thầu cung cấp Giấy phép khai thác khoáng sản số 09/GP-UBND ngày 05/9/2016 của Ủy ban nhân dân tỉnh An Giang về giấy phép khai thác khoáng sản, tuy nhiên giấy phép này là khai thác </w:t>
      </w:r>
      <w:r w:rsidRPr="00E8744A">
        <w:rPr>
          <w:b/>
          <w:bCs/>
          <w:sz w:val="28"/>
          <w:szCs w:val="28"/>
        </w:rPr>
        <w:t>khoáng sản đá</w:t>
      </w:r>
      <w:r>
        <w:rPr>
          <w:bCs/>
          <w:sz w:val="28"/>
          <w:szCs w:val="28"/>
        </w:rPr>
        <w:t xml:space="preserve"> làm vật liệu xây dựng thông thường – không phải giấy phép khai thác </w:t>
      </w:r>
      <w:r w:rsidRPr="00E8744A">
        <w:rPr>
          <w:b/>
          <w:bCs/>
          <w:sz w:val="28"/>
          <w:szCs w:val="28"/>
        </w:rPr>
        <w:t>khoáng sản cát</w:t>
      </w:r>
      <w:r w:rsidRPr="00C07CF4">
        <w:rPr>
          <w:bCs/>
          <w:sz w:val="28"/>
          <w:szCs w:val="28"/>
        </w:rPr>
        <w:t xml:space="preserve">). </w:t>
      </w:r>
      <w:proofErr w:type="gramStart"/>
      <w:r w:rsidRPr="00C07CF4">
        <w:rPr>
          <w:bCs/>
          <w:sz w:val="28"/>
          <w:szCs w:val="28"/>
        </w:rPr>
        <w:t>Vi</w:t>
      </w:r>
      <w:proofErr w:type="gramEnd"/>
      <w:r w:rsidRPr="00C07CF4">
        <w:rPr>
          <w:bCs/>
          <w:sz w:val="28"/>
          <w:szCs w:val="28"/>
        </w:rPr>
        <w:t xml:space="preserve"> phạm Khoản 1 Mục 3 Chương III của E-HSMT.</w:t>
      </w:r>
    </w:p>
    <w:p w:rsidR="00C07CF4" w:rsidRPr="00C07CF4" w:rsidRDefault="00C33150" w:rsidP="00556189">
      <w:pPr>
        <w:spacing w:before="120" w:after="280" w:afterAutospacing="1"/>
        <w:jc w:val="both"/>
        <w:rPr>
          <w:sz w:val="28"/>
          <w:szCs w:val="28"/>
        </w:rPr>
      </w:pPr>
      <w:r w:rsidRPr="00556189">
        <w:rPr>
          <w:sz w:val="28"/>
          <w:szCs w:val="28"/>
          <w:lang w:val="vi-VN"/>
        </w:rPr>
        <w:t>c) Các nội dung lưu ý trong quá trình đánh giá</w:t>
      </w:r>
      <w:r w:rsidR="00C07CF4">
        <w:rPr>
          <w:sz w:val="28"/>
          <w:szCs w:val="28"/>
        </w:rPr>
        <w:t>: Không.</w:t>
      </w:r>
    </w:p>
    <w:p w:rsidR="00C33150" w:rsidRPr="00556189" w:rsidRDefault="00C33150" w:rsidP="00556189">
      <w:pPr>
        <w:spacing w:before="120" w:after="280" w:afterAutospacing="1"/>
        <w:jc w:val="both"/>
        <w:rPr>
          <w:sz w:val="28"/>
          <w:szCs w:val="28"/>
        </w:rPr>
      </w:pPr>
      <w:r w:rsidRPr="00556189">
        <w:rPr>
          <w:b/>
          <w:bCs/>
          <w:sz w:val="28"/>
          <w:szCs w:val="28"/>
          <w:lang w:val="vi-VN"/>
        </w:rPr>
        <w:t>III. KẾT LUẬN VÀ KIẾN NGHỊ</w:t>
      </w:r>
    </w:p>
    <w:p w:rsidR="00C33150" w:rsidRDefault="00C33150" w:rsidP="00556189">
      <w:pPr>
        <w:spacing w:before="120" w:after="280" w:afterAutospacing="1"/>
        <w:jc w:val="both"/>
        <w:rPr>
          <w:iCs/>
          <w:sz w:val="28"/>
          <w:szCs w:val="28"/>
        </w:rPr>
      </w:pPr>
      <w:r w:rsidRPr="00C24C4B">
        <w:rPr>
          <w:iCs/>
          <w:sz w:val="28"/>
          <w:szCs w:val="28"/>
        </w:rPr>
        <w:t>1</w:t>
      </w:r>
      <w:r w:rsidRPr="00C24C4B">
        <w:rPr>
          <w:iCs/>
          <w:sz w:val="28"/>
          <w:szCs w:val="28"/>
          <w:lang w:val="vi-VN"/>
        </w:rPr>
        <w:t>. Danh sách nhà t</w:t>
      </w:r>
      <w:r w:rsidR="00C24C4B">
        <w:rPr>
          <w:iCs/>
          <w:sz w:val="28"/>
          <w:szCs w:val="28"/>
          <w:lang w:val="vi-VN"/>
        </w:rPr>
        <w:t>hầu đáp ứng yêu cầu về kỹ thuật</w:t>
      </w:r>
      <w:r w:rsidR="00C24C4B">
        <w:rPr>
          <w:iCs/>
          <w:sz w:val="28"/>
          <w:szCs w:val="28"/>
        </w:rPr>
        <w:t>:</w:t>
      </w:r>
    </w:p>
    <w:p w:rsidR="00C24C4B" w:rsidRPr="00C24C4B" w:rsidRDefault="00C24C4B" w:rsidP="00C24C4B">
      <w:pPr>
        <w:spacing w:before="120" w:after="280" w:afterAutospacing="1"/>
        <w:ind w:firstLine="709"/>
        <w:jc w:val="both"/>
        <w:rPr>
          <w:sz w:val="28"/>
          <w:szCs w:val="28"/>
        </w:rPr>
      </w:pPr>
      <w:r w:rsidRPr="00C24C4B">
        <w:rPr>
          <w:sz w:val="28"/>
          <w:szCs w:val="28"/>
        </w:rPr>
        <w:lastRenderedPageBreak/>
        <w:t>Công ty TNHH MTV xây dựng Tấn Lực</w:t>
      </w:r>
    </w:p>
    <w:p w:rsidR="00C33150" w:rsidRDefault="00C33150" w:rsidP="00556189">
      <w:pPr>
        <w:spacing w:before="120" w:after="280" w:afterAutospacing="1"/>
        <w:jc w:val="both"/>
        <w:rPr>
          <w:iCs/>
          <w:sz w:val="28"/>
          <w:szCs w:val="28"/>
        </w:rPr>
      </w:pPr>
      <w:r w:rsidRPr="00C24C4B">
        <w:rPr>
          <w:iCs/>
          <w:sz w:val="28"/>
          <w:szCs w:val="28"/>
          <w:lang w:val="vi-VN"/>
        </w:rPr>
        <w:t>2. Những nội dung của HSMT chưa phù hợp với quy định của pháp luật về đ</w:t>
      </w:r>
      <w:r w:rsidRPr="00C24C4B">
        <w:rPr>
          <w:iCs/>
          <w:sz w:val="28"/>
          <w:szCs w:val="28"/>
        </w:rPr>
        <w:t>ấ</w:t>
      </w:r>
      <w:r w:rsidRPr="00C24C4B">
        <w:rPr>
          <w:iCs/>
          <w:sz w:val="28"/>
          <w:szCs w:val="28"/>
          <w:lang w:val="vi-VN"/>
        </w:rPr>
        <w:t>u thầu dẫn đến c</w:t>
      </w:r>
      <w:r w:rsidRPr="00C24C4B">
        <w:rPr>
          <w:iCs/>
          <w:sz w:val="28"/>
          <w:szCs w:val="28"/>
        </w:rPr>
        <w:t xml:space="preserve">ó </w:t>
      </w:r>
      <w:r w:rsidRPr="00C24C4B">
        <w:rPr>
          <w:iCs/>
          <w:sz w:val="28"/>
          <w:szCs w:val="28"/>
          <w:lang w:val="vi-VN"/>
        </w:rPr>
        <w:t>cách hiểu không rõ hoặc khác nhau trong qu</w:t>
      </w:r>
      <w:r w:rsidRPr="00C24C4B">
        <w:rPr>
          <w:iCs/>
          <w:sz w:val="28"/>
          <w:szCs w:val="28"/>
        </w:rPr>
        <w:t>á</w:t>
      </w:r>
      <w:r w:rsidRPr="00C24C4B">
        <w:rPr>
          <w:iCs/>
          <w:sz w:val="28"/>
          <w:szCs w:val="28"/>
          <w:lang w:val="vi-VN"/>
        </w:rPr>
        <w:t xml:space="preserve"> trình đánh giá HSDT hoặc có thể d</w:t>
      </w:r>
      <w:r w:rsidRPr="00C24C4B">
        <w:rPr>
          <w:iCs/>
          <w:sz w:val="28"/>
          <w:szCs w:val="28"/>
        </w:rPr>
        <w:t>ẫ</w:t>
      </w:r>
      <w:r w:rsidRPr="00C24C4B">
        <w:rPr>
          <w:iCs/>
          <w:sz w:val="28"/>
          <w:szCs w:val="28"/>
          <w:lang w:val="vi-VN"/>
        </w:rPr>
        <w:t>n đến làm sai lệch kết quả lựa chọn nh</w:t>
      </w:r>
      <w:r w:rsidR="00680D2C">
        <w:rPr>
          <w:iCs/>
          <w:sz w:val="28"/>
          <w:szCs w:val="28"/>
          <w:lang w:val="vi-VN"/>
        </w:rPr>
        <w:t>à thầu; đề xuất biện pháp xử lý</w:t>
      </w:r>
      <w:r w:rsidR="00680D2C">
        <w:rPr>
          <w:iCs/>
          <w:sz w:val="28"/>
          <w:szCs w:val="28"/>
        </w:rPr>
        <w:t>: Không có.</w:t>
      </w:r>
    </w:p>
    <w:p w:rsidR="00320879" w:rsidRDefault="00320879" w:rsidP="00320879">
      <w:pPr>
        <w:spacing w:before="120" w:after="280" w:afterAutospacing="1"/>
        <w:jc w:val="both"/>
        <w:rPr>
          <w:sz w:val="28"/>
          <w:szCs w:val="28"/>
        </w:rPr>
      </w:pPr>
      <w:r w:rsidRPr="00426DA9">
        <w:rPr>
          <w:iCs/>
          <w:sz w:val="28"/>
          <w:szCs w:val="28"/>
        </w:rPr>
        <w:t xml:space="preserve">3. </w:t>
      </w:r>
      <w:r w:rsidRPr="00320879">
        <w:rPr>
          <w:iCs/>
          <w:sz w:val="28"/>
          <w:szCs w:val="28"/>
        </w:rPr>
        <w:t>Tư vấn đấu thầu đánh giá E-HSDT của các nhà thầu về năng lực kinh nghiệm dựa trên các thông tin nhà thầu kê khai Webform trên Hệ thống. Vì vậy trong bước thương thảo hợp đồng, đề nghị Bên mời thầu yêu cầu nhà thầu phải chuẩn bị sẵn sàng các tài liệu bản gốc để đối chiếu với thông tin nhà thầu kê khai trong E-HSDT và để bên mời thầu lưu trữ</w:t>
      </w:r>
      <w:r w:rsidRPr="00426DA9">
        <w:rPr>
          <w:sz w:val="28"/>
          <w:szCs w:val="28"/>
        </w:rPr>
        <w:t xml:space="preserve">. </w:t>
      </w:r>
    </w:p>
    <w:p w:rsidR="00C33150" w:rsidRPr="00320879" w:rsidRDefault="00C33150" w:rsidP="00556189">
      <w:pPr>
        <w:spacing w:before="120" w:after="280" w:afterAutospacing="1"/>
        <w:jc w:val="both"/>
        <w:rPr>
          <w:sz w:val="28"/>
          <w:szCs w:val="28"/>
        </w:rPr>
      </w:pPr>
      <w:r w:rsidRPr="00556189">
        <w:rPr>
          <w:b/>
          <w:bCs/>
          <w:sz w:val="28"/>
          <w:szCs w:val="28"/>
          <w:lang w:val="vi-VN"/>
        </w:rPr>
        <w:t>IV. Ý KIẾN BẢO LƯU</w:t>
      </w:r>
      <w:r w:rsidR="00320879">
        <w:rPr>
          <w:b/>
          <w:bCs/>
          <w:sz w:val="28"/>
          <w:szCs w:val="28"/>
        </w:rPr>
        <w:t xml:space="preserve">: </w:t>
      </w:r>
      <w:r w:rsidR="00320879" w:rsidRPr="00320879">
        <w:rPr>
          <w:bCs/>
          <w:sz w:val="28"/>
          <w:szCs w:val="28"/>
        </w:rPr>
        <w:t>Không có.</w:t>
      </w:r>
    </w:p>
    <w:p w:rsidR="00320879" w:rsidRPr="00550D8C" w:rsidRDefault="00320879" w:rsidP="00320879">
      <w:pPr>
        <w:keepNext/>
        <w:spacing w:before="240" w:after="120"/>
        <w:jc w:val="both"/>
        <w:outlineLvl w:val="1"/>
        <w:rPr>
          <w:b/>
          <w:sz w:val="28"/>
          <w:szCs w:val="28"/>
          <w:lang w:val="es-ES" w:eastAsia="ja-JP"/>
        </w:rPr>
      </w:pPr>
      <w:r w:rsidRPr="00550D8C">
        <w:rPr>
          <w:b/>
          <w:sz w:val="28"/>
          <w:szCs w:val="28"/>
          <w:lang w:val="es-ES" w:eastAsia="ja-JP"/>
        </w:rPr>
        <w:t xml:space="preserve">V. </w:t>
      </w:r>
      <w:r w:rsidRPr="00550D8C">
        <w:rPr>
          <w:b/>
          <w:spacing w:val="-20"/>
          <w:sz w:val="28"/>
          <w:szCs w:val="28"/>
          <w:lang w:val="es-ES" w:eastAsia="ja-JP"/>
        </w:rPr>
        <w:t>CHỮ KÝ XÁC NHẬN CỦA CÁC THÀNH VIÊN TỔ CHUYÊN GIA ĐẤU THẦU</w:t>
      </w:r>
    </w:p>
    <w:p w:rsidR="00320879" w:rsidRPr="00550D8C" w:rsidRDefault="00320879" w:rsidP="00320879">
      <w:pPr>
        <w:tabs>
          <w:tab w:val="left" w:pos="4536"/>
        </w:tabs>
        <w:spacing w:before="240" w:after="240"/>
        <w:ind w:firstLine="709"/>
        <w:rPr>
          <w:sz w:val="28"/>
          <w:szCs w:val="28"/>
          <w:lang w:val="es-ES" w:eastAsia="ja-JP"/>
        </w:rPr>
      </w:pPr>
      <w:r w:rsidRPr="00550D8C">
        <w:rPr>
          <w:sz w:val="28"/>
          <w:szCs w:val="28"/>
          <w:lang w:val="es-ES" w:eastAsia="ja-JP"/>
        </w:rPr>
        <w:sym w:font="Symbol" w:char="F02D"/>
      </w:r>
      <w:r w:rsidRPr="00550D8C">
        <w:rPr>
          <w:sz w:val="28"/>
          <w:szCs w:val="28"/>
          <w:lang w:val="es-ES" w:eastAsia="ja-JP"/>
        </w:rPr>
        <w:t xml:space="preserve"> </w:t>
      </w:r>
      <w:r>
        <w:rPr>
          <w:sz w:val="28"/>
          <w:szCs w:val="28"/>
          <w:lang w:val="es-ES" w:eastAsia="ja-JP"/>
        </w:rPr>
        <w:t>Ông</w:t>
      </w:r>
      <w:r w:rsidRPr="00550D8C">
        <w:rPr>
          <w:sz w:val="28"/>
          <w:szCs w:val="28"/>
          <w:lang w:val="es-ES" w:eastAsia="ja-JP"/>
        </w:rPr>
        <w:t xml:space="preserve"> Trần </w:t>
      </w:r>
      <w:r>
        <w:rPr>
          <w:sz w:val="28"/>
          <w:szCs w:val="28"/>
          <w:lang w:val="es-ES" w:eastAsia="ja-JP"/>
        </w:rPr>
        <w:t>Văn Uy</w:t>
      </w:r>
      <w:r w:rsidRPr="00550D8C">
        <w:rPr>
          <w:sz w:val="28"/>
          <w:szCs w:val="28"/>
          <w:lang w:val="es-ES" w:eastAsia="ja-JP"/>
        </w:rPr>
        <w:tab/>
        <w:t>…………................................................</w:t>
      </w:r>
    </w:p>
    <w:p w:rsidR="00320879" w:rsidRPr="00550D8C" w:rsidRDefault="00320879" w:rsidP="00320879">
      <w:pPr>
        <w:tabs>
          <w:tab w:val="left" w:pos="4536"/>
        </w:tabs>
        <w:spacing w:before="240" w:after="240"/>
        <w:ind w:firstLine="709"/>
        <w:rPr>
          <w:sz w:val="28"/>
          <w:szCs w:val="28"/>
          <w:lang w:val="es-ES" w:eastAsia="ja-JP"/>
        </w:rPr>
      </w:pPr>
      <w:r w:rsidRPr="00550D8C">
        <w:rPr>
          <w:sz w:val="28"/>
          <w:szCs w:val="28"/>
          <w:lang w:val="es-ES" w:eastAsia="ja-JP"/>
        </w:rPr>
        <w:sym w:font="Symbol" w:char="F02D"/>
      </w:r>
      <w:r w:rsidRPr="00550D8C">
        <w:rPr>
          <w:sz w:val="28"/>
          <w:szCs w:val="28"/>
          <w:lang w:val="es-ES" w:eastAsia="ja-JP"/>
        </w:rPr>
        <w:t xml:space="preserve"> Bà Võ Thị Thanh Xuân</w:t>
      </w:r>
      <w:r w:rsidRPr="00550D8C">
        <w:rPr>
          <w:sz w:val="28"/>
          <w:szCs w:val="28"/>
          <w:lang w:val="es-ES" w:eastAsia="ja-JP"/>
        </w:rPr>
        <w:tab/>
        <w:t>…………................................................</w:t>
      </w:r>
    </w:p>
    <w:p w:rsidR="00320879" w:rsidRPr="00550D8C" w:rsidRDefault="00320879" w:rsidP="00320879">
      <w:pPr>
        <w:tabs>
          <w:tab w:val="left" w:pos="4536"/>
        </w:tabs>
        <w:spacing w:before="240" w:after="240"/>
        <w:ind w:firstLine="709"/>
        <w:rPr>
          <w:sz w:val="28"/>
          <w:szCs w:val="28"/>
          <w:lang w:val="es-ES" w:eastAsia="ja-JP"/>
        </w:rPr>
      </w:pPr>
      <w:r w:rsidRPr="00550D8C">
        <w:rPr>
          <w:sz w:val="28"/>
          <w:szCs w:val="28"/>
          <w:lang w:val="es-ES" w:eastAsia="ja-JP"/>
        </w:rPr>
        <w:sym w:font="Symbol" w:char="F02D"/>
      </w:r>
      <w:r w:rsidRPr="00550D8C">
        <w:rPr>
          <w:sz w:val="28"/>
          <w:szCs w:val="28"/>
          <w:lang w:val="es-ES" w:eastAsia="ja-JP"/>
        </w:rPr>
        <w:t xml:space="preserve"> Bà Lê Thị Hà</w:t>
      </w:r>
      <w:r w:rsidRPr="00550D8C">
        <w:rPr>
          <w:sz w:val="28"/>
          <w:szCs w:val="28"/>
          <w:lang w:val="es-ES" w:eastAsia="ja-JP"/>
        </w:rPr>
        <w:tab/>
        <w:t>…………................................................</w:t>
      </w:r>
    </w:p>
    <w:p w:rsidR="00320879" w:rsidRPr="00550D8C" w:rsidRDefault="00320879" w:rsidP="00320879">
      <w:pPr>
        <w:ind w:firstLine="709"/>
        <w:jc w:val="both"/>
        <w:rPr>
          <w:sz w:val="12"/>
          <w:szCs w:val="12"/>
          <w:lang w:val="es-ES" w:eastAsia="ja-JP"/>
        </w:rPr>
      </w:pPr>
    </w:p>
    <w:p w:rsidR="00320879" w:rsidRPr="00550D8C" w:rsidRDefault="00320879" w:rsidP="00320879">
      <w:pPr>
        <w:ind w:firstLine="709"/>
        <w:jc w:val="both"/>
        <w:rPr>
          <w:sz w:val="28"/>
          <w:szCs w:val="28"/>
          <w:lang w:val="es-ES" w:eastAsia="ja-JP"/>
        </w:rPr>
      </w:pPr>
      <w:r w:rsidRPr="00550D8C">
        <w:rPr>
          <w:sz w:val="28"/>
          <w:szCs w:val="28"/>
          <w:lang w:val="es-ES" w:eastAsia="ja-JP"/>
        </w:rPr>
        <w:t xml:space="preserve">Trên đây là nội dung kết quả đánh giá </w:t>
      </w:r>
      <w:r>
        <w:rPr>
          <w:sz w:val="28"/>
          <w:szCs w:val="28"/>
          <w:lang w:val="es-ES" w:eastAsia="ja-JP"/>
        </w:rPr>
        <w:t>E-HSDT gói thầu</w:t>
      </w:r>
      <w:r w:rsidRPr="00550D8C">
        <w:rPr>
          <w:sz w:val="28"/>
          <w:szCs w:val="28"/>
          <w:lang w:val="es-ES" w:eastAsia="ja-JP"/>
        </w:rPr>
        <w:t xml:space="preserve"> </w:t>
      </w:r>
      <w:r w:rsidRPr="00320879">
        <w:rPr>
          <w:sz w:val="28"/>
          <w:szCs w:val="28"/>
          <w:lang w:val="es-ES" w:eastAsia="ja-JP"/>
        </w:rPr>
        <w:t>xây lắp, công trình: Trường Tiểu học Tường Đa, huyện Châu Thành</w:t>
      </w:r>
      <w:r w:rsidRPr="00550D8C">
        <w:rPr>
          <w:sz w:val="28"/>
          <w:szCs w:val="28"/>
          <w:lang w:val="es-ES" w:eastAsia="ja-JP"/>
        </w:rPr>
        <w:t>. T</w:t>
      </w:r>
      <w:r w:rsidRPr="00550D8C">
        <w:rPr>
          <w:color w:val="0000FF"/>
          <w:sz w:val="28"/>
          <w:szCs w:val="28"/>
          <w:lang w:val="es-ES" w:eastAsia="ja-JP"/>
        </w:rPr>
        <w:t xml:space="preserve">rung tâm Tư vấn và </w:t>
      </w:r>
      <w:r>
        <w:rPr>
          <w:color w:val="0000FF"/>
          <w:sz w:val="28"/>
          <w:szCs w:val="28"/>
          <w:lang w:val="es-ES" w:eastAsia="ja-JP"/>
        </w:rPr>
        <w:t>K</w:t>
      </w:r>
      <w:r w:rsidRPr="00550D8C">
        <w:rPr>
          <w:color w:val="0000FF"/>
          <w:sz w:val="28"/>
          <w:szCs w:val="28"/>
          <w:lang w:val="es-ES" w:eastAsia="ja-JP"/>
        </w:rPr>
        <w:t>iểm định xây dựng Bến Tre kính</w:t>
      </w:r>
      <w:r w:rsidRPr="00550D8C">
        <w:rPr>
          <w:sz w:val="28"/>
          <w:szCs w:val="28"/>
          <w:lang w:val="es-ES" w:eastAsia="ja-JP"/>
        </w:rPr>
        <w:t xml:space="preserve"> trình </w:t>
      </w:r>
      <w:r>
        <w:rPr>
          <w:sz w:val="28"/>
          <w:szCs w:val="28"/>
          <w:lang w:val="es-ES" w:eastAsia="ja-JP"/>
        </w:rPr>
        <w:t>Ủy ban nhân dân huyện Châu Thành, Ban quản lý dự án đầu tư xây dựng huyện Châu Thành</w:t>
      </w:r>
      <w:r w:rsidRPr="00A665F2">
        <w:rPr>
          <w:sz w:val="28"/>
          <w:szCs w:val="28"/>
          <w:lang w:val="es-ES" w:eastAsia="ja-JP"/>
        </w:rPr>
        <w:t xml:space="preserve"> </w:t>
      </w:r>
      <w:r w:rsidRPr="00550D8C">
        <w:rPr>
          <w:color w:val="0000FF"/>
          <w:sz w:val="28"/>
          <w:szCs w:val="28"/>
          <w:lang w:val="es-ES" w:eastAsia="ja-JP"/>
        </w:rPr>
        <w:t>xem xét, tiến hành thủ tục thẩm định,</w:t>
      </w:r>
      <w:r w:rsidRPr="00550D8C">
        <w:rPr>
          <w:sz w:val="28"/>
          <w:szCs w:val="28"/>
          <w:lang w:val="es-ES" w:eastAsia="ja-JP"/>
        </w:rPr>
        <w:t xml:space="preserve"> phê duyệt </w:t>
      </w:r>
      <w:r w:rsidRPr="00320879">
        <w:rPr>
          <w:color w:val="0000FF"/>
          <w:sz w:val="28"/>
          <w:szCs w:val="28"/>
          <w:lang w:val="es-ES" w:eastAsia="ja-JP"/>
        </w:rPr>
        <w:t>danh sách nhà thầu vượt qua bước đánh giá về mặt kỹ thuật để chúng tôi tiếp tục tiến hành các bước tiếp theo</w:t>
      </w:r>
      <w:proofErr w:type="gramStart"/>
      <w:r w:rsidRPr="00320879">
        <w:rPr>
          <w:color w:val="0000FF"/>
          <w:sz w:val="28"/>
          <w:szCs w:val="28"/>
          <w:lang w:val="es-ES" w:eastAsia="ja-JP"/>
        </w:rPr>
        <w:t>./</w:t>
      </w:r>
      <w:proofErr w:type="gramEnd"/>
      <w:r w:rsidRPr="00320879">
        <w:rPr>
          <w:color w:val="0000FF"/>
          <w:sz w:val="28"/>
          <w:szCs w:val="28"/>
          <w:lang w:val="es-ES" w:eastAsia="ja-JP"/>
        </w:rPr>
        <w:t xml:space="preserve">. </w:t>
      </w:r>
      <w:r w:rsidRPr="00550D8C">
        <w:rPr>
          <w:b/>
          <w:vanish/>
          <w:sz w:val="28"/>
          <w:szCs w:val="28"/>
          <w:lang w:val="es-ES" w:eastAsia="ja-JP"/>
        </w:rPr>
        <w:t xml:space="preserve">                                                     VAÊN PHOØNG TÖ VAÁN XAÂY DÖÏNG</w:t>
      </w:r>
    </w:p>
    <w:p w:rsidR="00320879" w:rsidRPr="00550D8C" w:rsidRDefault="00320879" w:rsidP="00320879">
      <w:pPr>
        <w:tabs>
          <w:tab w:val="left" w:pos="3544"/>
        </w:tabs>
        <w:rPr>
          <w:b/>
          <w:sz w:val="16"/>
          <w:szCs w:val="28"/>
          <w:lang w:val="es-ES" w:eastAsia="ja-JP"/>
        </w:rPr>
      </w:pPr>
      <w:r w:rsidRPr="00550D8C">
        <w:rPr>
          <w:b/>
          <w:sz w:val="28"/>
          <w:szCs w:val="28"/>
          <w:lang w:val="es-ES" w:eastAsia="ja-JP"/>
        </w:rPr>
        <w:t xml:space="preserve">            </w:t>
      </w:r>
      <w:r w:rsidRPr="00550D8C">
        <w:rPr>
          <w:b/>
          <w:color w:val="0000FF"/>
          <w:sz w:val="28"/>
          <w:szCs w:val="28"/>
          <w:lang w:val="es-ES" w:eastAsia="ja-JP"/>
        </w:rPr>
        <w:t xml:space="preserve">     </w:t>
      </w:r>
    </w:p>
    <w:p w:rsidR="00320879" w:rsidRPr="00550D8C" w:rsidRDefault="00320879" w:rsidP="00320879">
      <w:pPr>
        <w:tabs>
          <w:tab w:val="left" w:pos="1800"/>
        </w:tabs>
        <w:rPr>
          <w:i/>
          <w:lang w:val="es-ES" w:eastAsia="ja-JP"/>
        </w:rPr>
      </w:pPr>
      <w:r w:rsidRPr="00550D8C">
        <w:rPr>
          <w:b/>
          <w:i/>
          <w:lang w:val="es-ES" w:eastAsia="ja-JP"/>
        </w:rPr>
        <w:t>Nơi nhận</w:t>
      </w:r>
      <w:r w:rsidRPr="00550D8C">
        <w:rPr>
          <w:i/>
          <w:lang w:val="es-ES" w:eastAsia="ja-JP"/>
        </w:rPr>
        <w:t xml:space="preserve">:                                                                                              </w:t>
      </w:r>
      <w:r w:rsidRPr="00320879">
        <w:rPr>
          <w:b/>
          <w:color w:val="0000FF"/>
          <w:sz w:val="28"/>
          <w:szCs w:val="28"/>
          <w:lang w:val="es-ES" w:eastAsia="ja-JP"/>
        </w:rPr>
        <w:t>Q.</w:t>
      </w:r>
      <w:r w:rsidRPr="00550D8C">
        <w:rPr>
          <w:b/>
          <w:color w:val="0000FF"/>
          <w:sz w:val="28"/>
          <w:szCs w:val="28"/>
          <w:lang w:val="es-ES" w:eastAsia="ja-JP"/>
        </w:rPr>
        <w:t>GIÁM ĐỐC</w:t>
      </w:r>
    </w:p>
    <w:p w:rsidR="00320879" w:rsidRPr="00550D8C" w:rsidRDefault="00320879" w:rsidP="00320879">
      <w:pPr>
        <w:rPr>
          <w:sz w:val="22"/>
          <w:szCs w:val="22"/>
          <w:lang w:val="es-ES" w:eastAsia="ja-JP"/>
        </w:rPr>
      </w:pPr>
      <w:r w:rsidRPr="00550D8C">
        <w:rPr>
          <w:sz w:val="22"/>
          <w:szCs w:val="22"/>
          <w:lang w:val="es-ES" w:eastAsia="ja-JP"/>
        </w:rPr>
        <w:t>- Như trên;</w:t>
      </w:r>
    </w:p>
    <w:p w:rsidR="00320879" w:rsidRPr="00550D8C" w:rsidRDefault="00320879" w:rsidP="00320879">
      <w:pPr>
        <w:rPr>
          <w:sz w:val="22"/>
          <w:szCs w:val="22"/>
          <w:lang w:val="es-ES" w:eastAsia="ja-JP"/>
        </w:rPr>
      </w:pPr>
      <w:r w:rsidRPr="00550D8C">
        <w:rPr>
          <w:sz w:val="22"/>
          <w:szCs w:val="22"/>
          <w:lang w:val="es-ES" w:eastAsia="ja-JP"/>
        </w:rPr>
        <w:t>- Lưu VT.</w:t>
      </w:r>
    </w:p>
    <w:p w:rsidR="00A15F6F" w:rsidRDefault="00A15F6F"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556189">
      <w:pPr>
        <w:jc w:val="both"/>
        <w:rPr>
          <w:sz w:val="28"/>
          <w:szCs w:val="28"/>
        </w:rPr>
      </w:pPr>
    </w:p>
    <w:p w:rsidR="0064093E" w:rsidRDefault="0064093E" w:rsidP="00696D52">
      <w:pPr>
        <w:spacing w:before="120" w:after="100" w:afterAutospacing="1"/>
        <w:jc w:val="center"/>
        <w:rPr>
          <w:b/>
          <w:sz w:val="28"/>
          <w:szCs w:val="28"/>
        </w:rPr>
        <w:sectPr w:rsidR="0064093E" w:rsidSect="0064093E">
          <w:pgSz w:w="11907" w:h="16840" w:code="9"/>
          <w:pgMar w:top="1134" w:right="1701" w:bottom="1134" w:left="1134" w:header="567" w:footer="720" w:gutter="0"/>
          <w:cols w:space="708"/>
          <w:docGrid w:linePitch="381"/>
        </w:sectPr>
      </w:pPr>
    </w:p>
    <w:p w:rsidR="0064093E" w:rsidRPr="00556189" w:rsidRDefault="0064093E" w:rsidP="00696D52">
      <w:pPr>
        <w:spacing w:before="120" w:after="100" w:afterAutospacing="1"/>
        <w:rPr>
          <w:sz w:val="28"/>
          <w:szCs w:val="28"/>
        </w:rPr>
      </w:pPr>
      <w:bookmarkStart w:id="0" w:name="_GoBack"/>
      <w:bookmarkEnd w:id="0"/>
    </w:p>
    <w:sectPr w:rsidR="0064093E" w:rsidRPr="00556189" w:rsidSect="00696D52">
      <w:pgSz w:w="16840" w:h="11907" w:orient="landscape" w:code="9"/>
      <w:pgMar w:top="1134" w:right="1134" w:bottom="1134" w:left="1134" w:header="567"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150"/>
    <w:rsid w:val="0003457D"/>
    <w:rsid w:val="00136293"/>
    <w:rsid w:val="00161CFA"/>
    <w:rsid w:val="00173274"/>
    <w:rsid w:val="0018165E"/>
    <w:rsid w:val="001F3FD8"/>
    <w:rsid w:val="00231CF3"/>
    <w:rsid w:val="00260B00"/>
    <w:rsid w:val="002624CC"/>
    <w:rsid w:val="00284A68"/>
    <w:rsid w:val="002A4A7C"/>
    <w:rsid w:val="002B0A61"/>
    <w:rsid w:val="002F7F13"/>
    <w:rsid w:val="00320879"/>
    <w:rsid w:val="003250F8"/>
    <w:rsid w:val="00337559"/>
    <w:rsid w:val="00357460"/>
    <w:rsid w:val="00377F2B"/>
    <w:rsid w:val="003A6CE7"/>
    <w:rsid w:val="003C5C3A"/>
    <w:rsid w:val="0041054A"/>
    <w:rsid w:val="00430C57"/>
    <w:rsid w:val="00443C8B"/>
    <w:rsid w:val="004B7C71"/>
    <w:rsid w:val="004F4A83"/>
    <w:rsid w:val="00541D83"/>
    <w:rsid w:val="00556189"/>
    <w:rsid w:val="005A506F"/>
    <w:rsid w:val="005B3076"/>
    <w:rsid w:val="005C3BA6"/>
    <w:rsid w:val="005E193F"/>
    <w:rsid w:val="005E7FE1"/>
    <w:rsid w:val="005F32AB"/>
    <w:rsid w:val="00623E28"/>
    <w:rsid w:val="0064093E"/>
    <w:rsid w:val="00651A00"/>
    <w:rsid w:val="00680D2C"/>
    <w:rsid w:val="0069146E"/>
    <w:rsid w:val="00696D52"/>
    <w:rsid w:val="006E0CCC"/>
    <w:rsid w:val="006F2A52"/>
    <w:rsid w:val="006F5DEA"/>
    <w:rsid w:val="00792CDA"/>
    <w:rsid w:val="00821882"/>
    <w:rsid w:val="0082506E"/>
    <w:rsid w:val="00846CEC"/>
    <w:rsid w:val="00854FF6"/>
    <w:rsid w:val="00860E06"/>
    <w:rsid w:val="008D4DCE"/>
    <w:rsid w:val="00923FB7"/>
    <w:rsid w:val="00932F0E"/>
    <w:rsid w:val="009E3FF0"/>
    <w:rsid w:val="009E4D32"/>
    <w:rsid w:val="00A15F6F"/>
    <w:rsid w:val="00A37676"/>
    <w:rsid w:val="00A55494"/>
    <w:rsid w:val="00AA1AF6"/>
    <w:rsid w:val="00AE0786"/>
    <w:rsid w:val="00AE3262"/>
    <w:rsid w:val="00B0051D"/>
    <w:rsid w:val="00BE7560"/>
    <w:rsid w:val="00C02FE1"/>
    <w:rsid w:val="00C07CF4"/>
    <w:rsid w:val="00C24C4B"/>
    <w:rsid w:val="00C33150"/>
    <w:rsid w:val="00C64D0D"/>
    <w:rsid w:val="00C73FBB"/>
    <w:rsid w:val="00CA6300"/>
    <w:rsid w:val="00CA7C75"/>
    <w:rsid w:val="00CC101F"/>
    <w:rsid w:val="00CC165A"/>
    <w:rsid w:val="00CD0741"/>
    <w:rsid w:val="00D64992"/>
    <w:rsid w:val="00D74E8E"/>
    <w:rsid w:val="00DC4A7E"/>
    <w:rsid w:val="00DE43FC"/>
    <w:rsid w:val="00DF261C"/>
    <w:rsid w:val="00E2429D"/>
    <w:rsid w:val="00E44241"/>
    <w:rsid w:val="00E8072C"/>
    <w:rsid w:val="00E8744A"/>
    <w:rsid w:val="00E91358"/>
    <w:rsid w:val="00EC148E"/>
    <w:rsid w:val="00EC3037"/>
    <w:rsid w:val="00ED3084"/>
    <w:rsid w:val="00ED456C"/>
    <w:rsid w:val="00F40BFF"/>
    <w:rsid w:val="00F6527D"/>
    <w:rsid w:val="00F948EA"/>
    <w:rsid w:val="00FC1EA6"/>
    <w:rsid w:val="00FC1EF0"/>
    <w:rsid w:val="00FD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1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7460"/>
    <w:pPr>
      <w:spacing w:before="100" w:beforeAutospacing="1" w:after="100" w:afterAutospacing="1"/>
    </w:pPr>
  </w:style>
  <w:style w:type="paragraph" w:styleId="BalloonText">
    <w:name w:val="Balloon Text"/>
    <w:basedOn w:val="Normal"/>
    <w:link w:val="BalloonTextChar"/>
    <w:rsid w:val="00CC101F"/>
    <w:rPr>
      <w:rFonts w:ascii="Tahoma" w:hAnsi="Tahoma" w:cs="Tahoma"/>
      <w:sz w:val="16"/>
      <w:szCs w:val="16"/>
    </w:rPr>
  </w:style>
  <w:style w:type="character" w:customStyle="1" w:styleId="BalloonTextChar">
    <w:name w:val="Balloon Text Char"/>
    <w:basedOn w:val="DefaultParagraphFont"/>
    <w:link w:val="BalloonText"/>
    <w:rsid w:val="00CC101F"/>
    <w:rPr>
      <w:rFonts w:ascii="Tahoma" w:hAnsi="Tahoma" w:cs="Tahoma"/>
      <w:sz w:val="16"/>
      <w:szCs w:val="16"/>
    </w:rPr>
  </w:style>
  <w:style w:type="paragraph" w:styleId="ListParagraph">
    <w:name w:val="List Paragraph"/>
    <w:basedOn w:val="Normal"/>
    <w:uiPriority w:val="34"/>
    <w:qFormat/>
    <w:rsid w:val="00C24C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1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7460"/>
    <w:pPr>
      <w:spacing w:before="100" w:beforeAutospacing="1" w:after="100" w:afterAutospacing="1"/>
    </w:pPr>
  </w:style>
  <w:style w:type="paragraph" w:styleId="BalloonText">
    <w:name w:val="Balloon Text"/>
    <w:basedOn w:val="Normal"/>
    <w:link w:val="BalloonTextChar"/>
    <w:rsid w:val="00CC101F"/>
    <w:rPr>
      <w:rFonts w:ascii="Tahoma" w:hAnsi="Tahoma" w:cs="Tahoma"/>
      <w:sz w:val="16"/>
      <w:szCs w:val="16"/>
    </w:rPr>
  </w:style>
  <w:style w:type="character" w:customStyle="1" w:styleId="BalloonTextChar">
    <w:name w:val="Balloon Text Char"/>
    <w:basedOn w:val="DefaultParagraphFont"/>
    <w:link w:val="BalloonText"/>
    <w:rsid w:val="00CC101F"/>
    <w:rPr>
      <w:rFonts w:ascii="Tahoma" w:hAnsi="Tahoma" w:cs="Tahoma"/>
      <w:sz w:val="16"/>
      <w:szCs w:val="16"/>
    </w:rPr>
  </w:style>
  <w:style w:type="paragraph" w:styleId="ListParagraph">
    <w:name w:val="List Paragraph"/>
    <w:basedOn w:val="Normal"/>
    <w:uiPriority w:val="34"/>
    <w:qFormat/>
    <w:rsid w:val="00C24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573954">
      <w:bodyDiv w:val="1"/>
      <w:marLeft w:val="0"/>
      <w:marRight w:val="0"/>
      <w:marTop w:val="0"/>
      <w:marBottom w:val="0"/>
      <w:divBdr>
        <w:top w:val="none" w:sz="0" w:space="0" w:color="auto"/>
        <w:left w:val="none" w:sz="0" w:space="0" w:color="auto"/>
        <w:bottom w:val="none" w:sz="0" w:space="0" w:color="auto"/>
        <w:right w:val="none" w:sz="0" w:space="0" w:color="auto"/>
      </w:divBdr>
    </w:div>
    <w:div w:id="1374117710">
      <w:bodyDiv w:val="1"/>
      <w:marLeft w:val="0"/>
      <w:marRight w:val="0"/>
      <w:marTop w:val="0"/>
      <w:marBottom w:val="0"/>
      <w:divBdr>
        <w:top w:val="none" w:sz="0" w:space="0" w:color="auto"/>
        <w:left w:val="none" w:sz="0" w:space="0" w:color="auto"/>
        <w:bottom w:val="none" w:sz="0" w:space="0" w:color="auto"/>
        <w:right w:val="none" w:sz="0" w:space="0" w:color="auto"/>
      </w:divBdr>
      <w:divsChild>
        <w:div w:id="1108694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2731</Words>
  <Characters>10500</Characters>
  <Application>Microsoft Office Word</Application>
  <DocSecurity>0</DocSecurity>
  <Lines>87</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3</cp:revision>
  <cp:lastPrinted>2020-11-27T07:39:00Z</cp:lastPrinted>
  <dcterms:created xsi:type="dcterms:W3CDTF">2020-12-17T07:30:00Z</dcterms:created>
  <dcterms:modified xsi:type="dcterms:W3CDTF">2020-12-17T07:30:00Z</dcterms:modified>
</cp:coreProperties>
</file>