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782" w:type="dxa"/>
        <w:tblInd w:w="-34" w:type="dxa"/>
        <w:tblLook w:val="0000" w:firstRow="0" w:lastRow="0" w:firstColumn="0" w:lastColumn="0" w:noHBand="0" w:noVBand="0"/>
      </w:tblPr>
      <w:tblGrid>
        <w:gridCol w:w="4111"/>
        <w:gridCol w:w="5671"/>
      </w:tblGrid>
      <w:tr w:rsidR="00AB2FEA" w:rsidRPr="00961B57" w:rsidTr="00BC35A7">
        <w:trPr>
          <w:trHeight w:val="1135"/>
        </w:trPr>
        <w:tc>
          <w:tcPr>
            <w:tcW w:w="4111" w:type="dxa"/>
          </w:tcPr>
          <w:p w:rsidR="00AB2FEA" w:rsidRPr="0018441E" w:rsidRDefault="00AB2FEA" w:rsidP="00A278A1">
            <w:pPr>
              <w:pStyle w:val="BodyText2"/>
              <w:ind w:left="-108"/>
              <w:rPr>
                <w:rFonts w:ascii="Times New Roman" w:hAnsi="Times New Roman"/>
                <w:color w:val="000000"/>
                <w:sz w:val="26"/>
                <w:szCs w:val="26"/>
                <w:lang w:val="fr-FR"/>
              </w:rPr>
            </w:pPr>
            <w:r w:rsidRPr="0018441E">
              <w:rPr>
                <w:rFonts w:ascii="Times New Roman" w:hAnsi="Times New Roman"/>
                <w:color w:val="000000"/>
                <w:sz w:val="26"/>
                <w:szCs w:val="26"/>
                <w:lang w:val="fr-FR"/>
              </w:rPr>
              <w:t>SỞ Y TẾ HÀ NỘI</w:t>
            </w:r>
          </w:p>
          <w:p w:rsidR="00AB2FEA" w:rsidRPr="004F4EB3" w:rsidRDefault="00AB2FEA" w:rsidP="00A278A1">
            <w:pPr>
              <w:pStyle w:val="BodyText2"/>
              <w:ind w:left="-108" w:right="-108"/>
              <w:rPr>
                <w:rFonts w:ascii="Times New Roman" w:hAnsi="Times New Roman"/>
                <w:b/>
                <w:color w:val="000000"/>
                <w:sz w:val="26"/>
                <w:szCs w:val="26"/>
              </w:rPr>
            </w:pPr>
            <w:r>
              <w:rPr>
                <w:rFonts w:ascii="Times New Roman" w:hAnsi="Times New Roman"/>
                <w:b/>
                <w:color w:val="000000"/>
                <w:sz w:val="26"/>
                <w:szCs w:val="26"/>
              </w:rPr>
              <w:t xml:space="preserve">BỆNH VIỆN BẮC THĂNG LONG   </w:t>
            </w:r>
          </w:p>
          <w:p w:rsidR="00AB2FEA" w:rsidRPr="004F4EB3" w:rsidRDefault="00AE2BAD" w:rsidP="008E316E">
            <w:pPr>
              <w:spacing w:before="120"/>
              <w:ind w:left="-108"/>
              <w:jc w:val="center"/>
              <w:rPr>
                <w:rFonts w:ascii="Times New Roman" w:hAnsi="Times New Roman"/>
                <w:sz w:val="26"/>
                <w:szCs w:val="26"/>
              </w:rPr>
            </w:pPr>
            <w:r w:rsidRPr="00E171F3">
              <w:rPr>
                <w:rFonts w:ascii="Times New Roman" w:hAnsi="Times New Roman"/>
                <w:sz w:val="26"/>
                <w:szCs w:val="26"/>
              </w:rPr>
              <w:t xml:space="preserve">Số: </w:t>
            </w:r>
            <w:r w:rsidR="008E316E">
              <w:rPr>
                <w:rFonts w:ascii="Times New Roman" w:hAnsi="Times New Roman"/>
                <w:sz w:val="26"/>
                <w:szCs w:val="26"/>
              </w:rPr>
              <w:t>3094</w:t>
            </w:r>
            <w:r w:rsidRPr="00E171F3">
              <w:rPr>
                <w:rFonts w:ascii="Times New Roman" w:hAnsi="Times New Roman"/>
                <w:sz w:val="26"/>
                <w:szCs w:val="26"/>
              </w:rPr>
              <w:t>/</w:t>
            </w:r>
            <w:r w:rsidRPr="00E171F3">
              <w:rPr>
                <w:rFonts w:ascii="Times New Roman" w:hAnsi="Times New Roman"/>
                <w:iCs/>
                <w:sz w:val="26"/>
                <w:szCs w:val="26"/>
                <w:lang w:val="nl-NL"/>
              </w:rPr>
              <w:t>QĐ-BVBTL</w:t>
            </w:r>
            <w:r w:rsidR="00C43B58">
              <w:rPr>
                <w:rFonts w:ascii="Times New Roman" w:hAnsi="Times New Roman"/>
                <w:noProof/>
                <w:sz w:val="26"/>
                <w:szCs w:val="26"/>
                <w:lang w:val="vi-VN" w:eastAsia="vi-VN"/>
              </w:rPr>
              <mc:AlternateContent>
                <mc:Choice Requires="wps">
                  <w:drawing>
                    <wp:anchor distT="0" distB="0" distL="114300" distR="114300" simplePos="0" relativeHeight="251656704" behindDoc="0" locked="0" layoutInCell="1" allowOverlap="1">
                      <wp:simplePos x="0" y="0"/>
                      <wp:positionH relativeFrom="column">
                        <wp:posOffset>377190</wp:posOffset>
                      </wp:positionH>
                      <wp:positionV relativeFrom="paragraph">
                        <wp:posOffset>20320</wp:posOffset>
                      </wp:positionV>
                      <wp:extent cx="1600200" cy="0"/>
                      <wp:effectExtent l="5715" t="10795" r="13335" b="8255"/>
                      <wp:wrapNone/>
                      <wp:docPr id="3"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65A477" id="Line 13"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1.6pt" to="155.7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EESEgIAACk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fZNLSmN66AiErtbCiOntWLedb0u0NKVy1RBx4pvl4M5GUhI3mTEjbOwAX7/rNmEEOOXsc+&#10;nRvbBUjoADpHOS53OfjZIwqH2TxNQWOM6OBLSDEkGuv8J647FIwSSyAdgcnp2flAhBRDSLhH6a2Q&#10;MqotFepLvJxNZjHBaSlYcIYwZw/7Slp0ImFe4herAs9jmNVHxSJYywnb3GxPhLzacLlUAQ9KATo3&#10;6zoQP5bpcrPYLPJRPplvRnla16OP2yofzbfZh1k9rauqzn4GalletIIxrgK7YTiz/O/Evz2T61jd&#10;x/PehuQteuwXkB3+kXTUMsh3HYS9ZpedHTSGeYzBt7cTBv5xD/bjC1//AgAA//8DAFBLAwQUAAYA&#10;CAAAACEATuHJmNkAAAAGAQAADwAAAGRycy9kb3ducmV2LnhtbEyOTU/DMBBE70j8B2uRuFTU+QAE&#10;IU6FgNy4UEBct/GSRMTrNHbbwK9n4QLHpxnNvHI1u0HtaQq9ZwPpMgFF3Hjbc2vg5bk+uwIVIrLF&#10;wTMZ+KQAq+r4qMTC+gM/0X4dWyUjHAo00MU4FlqHpiOHYelHYsne/eQwCk6tthMeZNwNOkuSS+2w&#10;Z3nocKS7jpqP9c4ZCPUrbeuvRbNI3vLWU7a9f3xAY05P5tsbUJHm+FeGH31Rh0qcNn7HNqjBwMX1&#10;uTQN5BkoifM0Fd78sq5K/V+/+gYAAP//AwBQSwECLQAUAAYACAAAACEAtoM4kv4AAADhAQAAEwAA&#10;AAAAAAAAAAAAAAAAAAAAW0NvbnRlbnRfVHlwZXNdLnhtbFBLAQItABQABgAIAAAAIQA4/SH/1gAA&#10;AJQBAAALAAAAAAAAAAAAAAAAAC8BAABfcmVscy8ucmVsc1BLAQItABQABgAIAAAAIQALtEESEgIA&#10;ACkEAAAOAAAAAAAAAAAAAAAAAC4CAABkcnMvZTJvRG9jLnhtbFBLAQItABQABgAIAAAAIQBO4cmY&#10;2QAAAAYBAAAPAAAAAAAAAAAAAAAAAGwEAABkcnMvZG93bnJldi54bWxQSwUGAAAAAAQABADzAAAA&#10;cgUAAAAA&#10;"/>
                  </w:pict>
                </mc:Fallback>
              </mc:AlternateContent>
            </w:r>
          </w:p>
        </w:tc>
        <w:tc>
          <w:tcPr>
            <w:tcW w:w="5671" w:type="dxa"/>
          </w:tcPr>
          <w:p w:rsidR="00AB2FEA" w:rsidRPr="004F4EB3" w:rsidRDefault="00AB2FEA" w:rsidP="00A278A1">
            <w:pPr>
              <w:ind w:right="-108"/>
              <w:jc w:val="center"/>
              <w:rPr>
                <w:rFonts w:ascii="Times New Roman" w:hAnsi="Times New Roman"/>
                <w:b/>
                <w:sz w:val="26"/>
                <w:szCs w:val="26"/>
              </w:rPr>
            </w:pPr>
            <w:r w:rsidRPr="004F4EB3">
              <w:rPr>
                <w:rFonts w:ascii="Times New Roman" w:hAnsi="Times New Roman"/>
                <w:b/>
                <w:sz w:val="26"/>
                <w:szCs w:val="26"/>
              </w:rPr>
              <w:t xml:space="preserve">CỘNG HÒA XÃ HỘI CHỦ NGHĨA VIỆT </w:t>
            </w:r>
            <w:smartTag w:uri="urn:schemas-microsoft-com:office:smarttags" w:element="place">
              <w:smartTag w:uri="urn:schemas-microsoft-com:office:smarttags" w:element="country-region">
                <w:r w:rsidRPr="004F4EB3">
                  <w:rPr>
                    <w:rFonts w:ascii="Times New Roman" w:hAnsi="Times New Roman"/>
                    <w:b/>
                    <w:sz w:val="26"/>
                    <w:szCs w:val="26"/>
                  </w:rPr>
                  <w:t>NAM</w:t>
                </w:r>
              </w:smartTag>
            </w:smartTag>
          </w:p>
          <w:p w:rsidR="00AB2FEA" w:rsidRDefault="00AB2FEA" w:rsidP="00A278A1">
            <w:pPr>
              <w:ind w:right="-108"/>
              <w:jc w:val="center"/>
              <w:rPr>
                <w:rFonts w:ascii="Times New Roman" w:hAnsi="Times New Roman"/>
                <w:b/>
                <w:sz w:val="26"/>
                <w:szCs w:val="26"/>
              </w:rPr>
            </w:pPr>
            <w:r w:rsidRPr="004F4EB3">
              <w:rPr>
                <w:rFonts w:ascii="Times New Roman" w:hAnsi="Times New Roman"/>
                <w:b/>
                <w:sz w:val="26"/>
                <w:szCs w:val="26"/>
              </w:rPr>
              <w:t xml:space="preserve">Độc lập - Tự do </w:t>
            </w:r>
            <w:r w:rsidR="00791CF5">
              <w:rPr>
                <w:rFonts w:ascii="Times New Roman" w:hAnsi="Times New Roman"/>
                <w:b/>
                <w:sz w:val="26"/>
                <w:szCs w:val="26"/>
              </w:rPr>
              <w:t>-</w:t>
            </w:r>
            <w:r w:rsidRPr="004F4EB3">
              <w:rPr>
                <w:rFonts w:ascii="Times New Roman" w:hAnsi="Times New Roman"/>
                <w:b/>
                <w:sz w:val="26"/>
                <w:szCs w:val="26"/>
              </w:rPr>
              <w:t xml:space="preserve"> Hạnh phúc</w:t>
            </w:r>
          </w:p>
          <w:p w:rsidR="00AB2FEA" w:rsidRPr="00A9730A" w:rsidRDefault="00C43B58" w:rsidP="00671731">
            <w:pPr>
              <w:spacing w:before="240"/>
              <w:ind w:right="-108"/>
              <w:jc w:val="center"/>
              <w:rPr>
                <w:rFonts w:ascii="Times New Roman" w:hAnsi="Times New Roman"/>
                <w:b/>
                <w:sz w:val="26"/>
                <w:szCs w:val="26"/>
              </w:rPr>
            </w:pPr>
            <w:r>
              <w:rPr>
                <w:rFonts w:ascii="Times New Roman" w:hAnsi="Times New Roman"/>
                <w:b/>
                <w:noProof/>
                <w:sz w:val="26"/>
                <w:szCs w:val="26"/>
                <w:lang w:val="vi-VN" w:eastAsia="vi-VN"/>
              </w:rPr>
              <mc:AlternateContent>
                <mc:Choice Requires="wps">
                  <w:drawing>
                    <wp:anchor distT="0" distB="0" distL="114300" distR="114300" simplePos="0" relativeHeight="251658752" behindDoc="0" locked="0" layoutInCell="1" allowOverlap="1">
                      <wp:simplePos x="0" y="0"/>
                      <wp:positionH relativeFrom="column">
                        <wp:posOffset>954405</wp:posOffset>
                      </wp:positionH>
                      <wp:positionV relativeFrom="paragraph">
                        <wp:posOffset>20320</wp:posOffset>
                      </wp:positionV>
                      <wp:extent cx="1619250" cy="0"/>
                      <wp:effectExtent l="11430" t="10795" r="7620" b="8255"/>
                      <wp:wrapNone/>
                      <wp:docPr id="2"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720B191" id="_x0000_t32" coordsize="21600,21600" o:spt="32" o:oned="t" path="m,l21600,21600e" filled="f">
                      <v:path arrowok="t" fillok="f" o:connecttype="none"/>
                      <o:lock v:ext="edit" shapetype="t"/>
                    </v:shapetype>
                    <v:shape id="AutoShape 20" o:spid="_x0000_s1026" type="#_x0000_t32" style="position:absolute;margin-left:75.15pt;margin-top:1.6pt;width:127.5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xFSHwIAADwEAAAOAAAAZHJzL2Uyb0RvYy54bWysU82O2jAQvlfqO1i+s/kpUIgIq1UCvWxb&#10;pN0+gLGdxKpjW7YhoKrv3rEhiG0vVdUcnLFn5ptv/laPp16iI7dOaFXi7CHFiCuqmVBtib+9bicL&#10;jJwnihGpFS/xmTv8uH7/bjWYgue605JxiwBEuWIwJe68N0WSONrxnrgHbbgCZaNtTzxcbZswSwZA&#10;72WSp+k8GbRlxmrKnYPX+qLE64jfNJz6r03juEeyxMDNx9PGcx/OZL0iRWuJ6QS90iD/wKInQkHQ&#10;G1RNPEEHK/6A6gW12unGP1DdJ7ppBOUxB8gmS3/L5qUjhsdcoDjO3Mrk/h8s/XLcWSRYiXOMFOmh&#10;RU8Hr2NklMf6DMYVYFapnQ0Z0pN6Mc+afndI6aojquXR+vVswDkLFU3euISLMxBlP3zWDGwIBIjF&#10;OjW2D5BQBnSKPTnfesJPHlF4zObZMp9B6+ioS0gxOhrr/CeuexSEEjtviWg7X2mloPPaZjEMOT47&#10;H2iRYnQIUZXeCinjAEiFhhIvZ/ksOjgtBQvKYOZsu6+kRUcSRih+MUfQ3JtZfVAsgnWcsM1V9kTI&#10;iwzBpQp4kBjQuUqXGfmxTJebxWYxnUzz+WYyTet68rStppP5Nvs4qz/UVVVnPwO1bFp0gjGuArtx&#10;XrPp383DdXMuk3ab2FsZkrfosV5AdvxH0rGzoZlhwVyx1+y8s2PHYUSj8XWdwg7c30G+X/r1LwAA&#10;AP//AwBQSwMEFAAGAAgAAAAhAEJknM3aAAAABwEAAA8AAABkcnMvZG93bnJldi54bWxMjsFOwzAQ&#10;RO9I/QdrK/WCqN2UIAhxqqoSB460lbi68ZIE4nUUO03o17NwKcenGc28fDO5VpyxD40nDaulAoFU&#10;ettQpeF4eLl7BBGiIWtaT6jhGwNsitlNbjLrR3rD8z5WgkcoZEZDHWOXSRnKGp0JS98hcfbhe2ci&#10;Y19J25uRx10rE6UepDMN8UNtOtzVWH7tB6cBw5Cu1PbJVcfXy3j7nlw+x+6g9WI+bZ9BRJzitQy/&#10;+qwOBTud/EA2iJY5VWuualgnIDi/Vynz6Y9lkcv//sUPAAAA//8DAFBLAQItABQABgAIAAAAIQC2&#10;gziS/gAAAOEBAAATAAAAAAAAAAAAAAAAAAAAAABbQ29udGVudF9UeXBlc10ueG1sUEsBAi0AFAAG&#10;AAgAAAAhADj9If/WAAAAlAEAAAsAAAAAAAAAAAAAAAAALwEAAF9yZWxzLy5yZWxzUEsBAi0AFAAG&#10;AAgAAAAhAAhLEVIfAgAAPAQAAA4AAAAAAAAAAAAAAAAALgIAAGRycy9lMm9Eb2MueG1sUEsBAi0A&#10;FAAGAAgAAAAhAEJknM3aAAAABwEAAA8AAAAAAAAAAAAAAAAAeQQAAGRycy9kb3ducmV2LnhtbFBL&#10;BQYAAAAABAAEAPMAAACABQAAAAA=&#10;"/>
                  </w:pict>
                </mc:Fallback>
              </mc:AlternateContent>
            </w:r>
            <w:r w:rsidR="00AE2BAD" w:rsidRPr="00E171F3">
              <w:rPr>
                <w:rFonts w:ascii="Times New Roman" w:hAnsi="Times New Roman"/>
                <w:i/>
                <w:sz w:val="26"/>
                <w:szCs w:val="26"/>
              </w:rPr>
              <w:t xml:space="preserve">Hà </w:t>
            </w:r>
            <w:r w:rsidR="00D04DAC">
              <w:rPr>
                <w:rFonts w:ascii="Times New Roman" w:hAnsi="Times New Roman"/>
                <w:i/>
                <w:sz w:val="26"/>
                <w:szCs w:val="26"/>
              </w:rPr>
              <w:t>N</w:t>
            </w:r>
            <w:r w:rsidR="00AE2BAD" w:rsidRPr="00E171F3">
              <w:rPr>
                <w:rFonts w:ascii="Times New Roman" w:hAnsi="Times New Roman"/>
                <w:i/>
                <w:sz w:val="26"/>
                <w:szCs w:val="26"/>
              </w:rPr>
              <w:t xml:space="preserve">ội, ngày </w:t>
            </w:r>
            <w:r w:rsidR="00671731">
              <w:rPr>
                <w:rFonts w:ascii="Times New Roman" w:hAnsi="Times New Roman"/>
                <w:i/>
                <w:sz w:val="26"/>
                <w:szCs w:val="26"/>
              </w:rPr>
              <w:t>25</w:t>
            </w:r>
            <w:r w:rsidR="000E31C7">
              <w:rPr>
                <w:rFonts w:ascii="Times New Roman" w:hAnsi="Times New Roman"/>
                <w:i/>
                <w:sz w:val="26"/>
                <w:szCs w:val="26"/>
              </w:rPr>
              <w:t xml:space="preserve"> </w:t>
            </w:r>
            <w:r w:rsidR="00AE2BAD" w:rsidRPr="00E171F3">
              <w:rPr>
                <w:rFonts w:ascii="Times New Roman" w:hAnsi="Times New Roman"/>
                <w:i/>
                <w:sz w:val="26"/>
                <w:szCs w:val="26"/>
              </w:rPr>
              <w:t>tháng</w:t>
            </w:r>
            <w:r w:rsidR="00160A22">
              <w:rPr>
                <w:rFonts w:ascii="Times New Roman" w:hAnsi="Times New Roman"/>
                <w:i/>
                <w:sz w:val="26"/>
                <w:szCs w:val="26"/>
              </w:rPr>
              <w:t xml:space="preserve"> </w:t>
            </w:r>
            <w:r w:rsidR="00573DC5">
              <w:rPr>
                <w:rFonts w:ascii="Times New Roman" w:hAnsi="Times New Roman"/>
                <w:i/>
                <w:sz w:val="26"/>
                <w:szCs w:val="26"/>
              </w:rPr>
              <w:t xml:space="preserve">12 </w:t>
            </w:r>
            <w:r w:rsidR="00AE2BAD" w:rsidRPr="00E171F3">
              <w:rPr>
                <w:rFonts w:ascii="Times New Roman" w:hAnsi="Times New Roman"/>
                <w:i/>
                <w:sz w:val="26"/>
                <w:szCs w:val="26"/>
              </w:rPr>
              <w:t xml:space="preserve">năm </w:t>
            </w:r>
            <w:r w:rsidR="00870238">
              <w:rPr>
                <w:rFonts w:ascii="Times New Roman" w:hAnsi="Times New Roman"/>
                <w:i/>
                <w:sz w:val="26"/>
                <w:szCs w:val="26"/>
              </w:rPr>
              <w:t>2020</w:t>
            </w:r>
          </w:p>
        </w:tc>
      </w:tr>
    </w:tbl>
    <w:p w:rsidR="003F498C" w:rsidRPr="00CA718E" w:rsidRDefault="003F498C" w:rsidP="00CA718E">
      <w:pPr>
        <w:spacing w:before="240"/>
        <w:jc w:val="center"/>
        <w:rPr>
          <w:rFonts w:ascii="Times New Roman" w:hAnsi="Times New Roman"/>
          <w:b/>
          <w:bCs/>
          <w:szCs w:val="28"/>
        </w:rPr>
      </w:pPr>
      <w:r w:rsidRPr="00CA718E">
        <w:rPr>
          <w:rFonts w:ascii="Times New Roman" w:hAnsi="Times New Roman"/>
          <w:b/>
          <w:bCs/>
          <w:szCs w:val="28"/>
        </w:rPr>
        <w:t>QUYẾT ĐỊNH</w:t>
      </w:r>
    </w:p>
    <w:p w:rsidR="00236115" w:rsidRPr="00573DC5" w:rsidRDefault="00236115" w:rsidP="00CA718E">
      <w:pPr>
        <w:jc w:val="center"/>
        <w:rPr>
          <w:rFonts w:ascii="Times New Roman" w:hAnsi="Times New Roman"/>
          <w:b/>
          <w:sz w:val="24"/>
        </w:rPr>
      </w:pPr>
      <w:r w:rsidRPr="00573DC5">
        <w:rPr>
          <w:rFonts w:ascii="Times New Roman" w:hAnsi="Times New Roman"/>
          <w:b/>
          <w:iCs/>
          <w:sz w:val="24"/>
        </w:rPr>
        <w:t>Về việc phê duyệt Kết quả lựa chọn nhà thầu</w:t>
      </w:r>
    </w:p>
    <w:p w:rsidR="00573DC5" w:rsidRPr="00573DC5" w:rsidRDefault="00573DC5" w:rsidP="00573DC5">
      <w:pPr>
        <w:ind w:firstLine="720"/>
        <w:jc w:val="center"/>
        <w:rPr>
          <w:rFonts w:ascii="Times New Roman" w:hAnsi="Times New Roman"/>
          <w:b/>
          <w:bCs/>
          <w:spacing w:val="-4"/>
          <w:sz w:val="24"/>
          <w:lang w:val="it-IT"/>
        </w:rPr>
      </w:pPr>
      <w:r w:rsidRPr="00573DC5">
        <w:rPr>
          <w:rFonts w:ascii="Times New Roman" w:hAnsi="Times New Roman"/>
          <w:b/>
          <w:bCs/>
          <w:spacing w:val="-4"/>
          <w:sz w:val="24"/>
          <w:lang w:val="it-IT"/>
        </w:rPr>
        <w:t xml:space="preserve">Gói thầu số 01: </w:t>
      </w:r>
      <w:r w:rsidRPr="00573DC5">
        <w:rPr>
          <w:rFonts w:ascii="Times New Roman" w:hAnsi="Times New Roman"/>
          <w:b/>
          <w:bCs/>
          <w:sz w:val="24"/>
        </w:rPr>
        <w:t>Mua sắm vật tư tiêu hao thông thường</w:t>
      </w:r>
    </w:p>
    <w:p w:rsidR="00573DC5" w:rsidRPr="00573DC5" w:rsidRDefault="00573DC5" w:rsidP="00573DC5">
      <w:pPr>
        <w:jc w:val="center"/>
        <w:rPr>
          <w:rFonts w:ascii="Times New Roman" w:hAnsi="Times New Roman"/>
          <w:b/>
          <w:iCs/>
          <w:sz w:val="24"/>
          <w:lang w:val="it-IT"/>
        </w:rPr>
      </w:pPr>
      <w:r w:rsidRPr="00573DC5">
        <w:rPr>
          <w:rFonts w:ascii="Times New Roman" w:hAnsi="Times New Roman"/>
          <w:b/>
          <w:bCs/>
          <w:sz w:val="24"/>
          <w:lang w:val="it-IT"/>
        </w:rPr>
        <w:t>Dự toán:</w:t>
      </w:r>
      <w:r w:rsidRPr="00573DC5">
        <w:rPr>
          <w:rFonts w:ascii="Times New Roman" w:hAnsi="Times New Roman"/>
          <w:b/>
          <w:iCs/>
          <w:sz w:val="24"/>
          <w:lang w:val="it-IT"/>
        </w:rPr>
        <w:t xml:space="preserve"> Mua sắm vật tư tiêu hao, hóa chất, sinh phẩm y tế, vật tư thay thế năm 2020</w:t>
      </w:r>
    </w:p>
    <w:p w:rsidR="003E422A" w:rsidRPr="00573DC5" w:rsidRDefault="00573DC5" w:rsidP="00870238">
      <w:pPr>
        <w:ind w:firstLine="720"/>
        <w:jc w:val="center"/>
        <w:rPr>
          <w:rFonts w:ascii="Times New Roman" w:hAnsi="Times New Roman"/>
          <w:b/>
          <w:i/>
          <w:sz w:val="22"/>
          <w:szCs w:val="22"/>
          <w:lang w:val="it-IT"/>
        </w:rPr>
      </w:pPr>
      <w:r>
        <w:rPr>
          <w:rFonts w:ascii="Times New Roman" w:hAnsi="Times New Roman"/>
          <w:b/>
          <w:bCs/>
          <w:iCs/>
          <w:noProof/>
          <w:szCs w:val="28"/>
          <w:lang w:val="vi-VN" w:eastAsia="vi-VN"/>
        </w:rPr>
        <mc:AlternateContent>
          <mc:Choice Requires="wps">
            <w:drawing>
              <wp:anchor distT="0" distB="0" distL="114300" distR="114300" simplePos="0" relativeHeight="251657728" behindDoc="0" locked="0" layoutInCell="1" allowOverlap="1" wp14:anchorId="341F0610" wp14:editId="2538505B">
                <wp:simplePos x="0" y="0"/>
                <wp:positionH relativeFrom="column">
                  <wp:posOffset>1146810</wp:posOffset>
                </wp:positionH>
                <wp:positionV relativeFrom="paragraph">
                  <wp:posOffset>45720</wp:posOffset>
                </wp:positionV>
                <wp:extent cx="4438650" cy="0"/>
                <wp:effectExtent l="0" t="0" r="19050" b="19050"/>
                <wp:wrapNone/>
                <wp:docPr id="1"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386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DB203F" id="Line 19"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3pt,3.6pt" to="439.8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zaT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MoWoTW9cQVEVGpnQ3H0rF7MVtPvDildtUQdeKT4ejGQl4WM5E1K2DgDF+z7z5pBDDl6Hft0&#10;bmwXIKED6BzluNzl4GePKBzm+dN8NgXV6OBLSDEkGuv8J647FIwSSyAdgclp63wgQoohJNyj9EZI&#10;GdWWCvUlXkwn05jgtBQsOEOYs4d9JS06kTAv8YtVgecxzOqjYhGs5YStb7YnQl5tuFyqgAelAJ2b&#10;dR2IH4t0sZ6v5/kon8zWozyt69HHTZWPZpvsw7R+qquqzn4GalletIIxrgK7YTiz/O/Evz2T61jd&#10;x/PehuQteuwXkB3+kXTUMsh3HYS9ZpedHTSGeYzBt7cTBv5xD/bjC1/9AgAA//8DAFBLAwQUAAYA&#10;CAAAACEAHzOuI9kAAAAHAQAADwAAAGRycy9kb3ducmV2LnhtbEyOwU7DMBBE70j8g7VIXKrWIUht&#10;CHEqBOTGhULFdRsvSUS8TmO3DXw9Cxc4Ps1o5hXryfXqSGPoPBu4WiSgiGtvO24MvL5U8wxUiMgW&#10;e89k4JMCrMvzswJz60/8TMdNbJSMcMjRQBvjkGsd6pYchoUfiCV796PDKDg22o54knHX6zRJltph&#10;x/LQ4kD3LdUfm4MzEKot7auvWT1L3q4bT+n+4ekRjbm8mO5uQUWa4l8ZfvRFHUpx2vkD26B64SxZ&#10;StXAKgUleba6Ed79si4L/d+//AYAAP//AwBQSwECLQAUAAYACAAAACEAtoM4kv4AAADhAQAAEwAA&#10;AAAAAAAAAAAAAAAAAAAAW0NvbnRlbnRfVHlwZXNdLnhtbFBLAQItABQABgAIAAAAIQA4/SH/1gAA&#10;AJQBAAALAAAAAAAAAAAAAAAAAC8BAABfcmVscy8ucmVsc1BLAQItABQABgAIAAAAIQCKizaTEgIA&#10;ACkEAAAOAAAAAAAAAAAAAAAAAC4CAABkcnMvZTJvRG9jLnhtbFBLAQItABQABgAIAAAAIQAfM64j&#10;2QAAAAcBAAAPAAAAAAAAAAAAAAAAAGwEAABkcnMvZG93bnJldi54bWxQSwUGAAAAAAQABADzAAAA&#10;cgUAAAAA&#10;"/>
            </w:pict>
          </mc:Fallback>
        </mc:AlternateContent>
      </w:r>
    </w:p>
    <w:p w:rsidR="00AB2FEA" w:rsidRPr="00565306" w:rsidRDefault="00AB2FEA" w:rsidP="00236115">
      <w:pPr>
        <w:spacing w:before="120" w:after="240"/>
        <w:jc w:val="center"/>
        <w:rPr>
          <w:rFonts w:ascii="Times New Roman" w:hAnsi="Times New Roman"/>
          <w:b/>
          <w:sz w:val="26"/>
          <w:szCs w:val="26"/>
          <w:lang w:val="pt-BR"/>
        </w:rPr>
      </w:pPr>
      <w:r w:rsidRPr="00565306">
        <w:rPr>
          <w:rFonts w:ascii="Times New Roman" w:hAnsi="Times New Roman"/>
          <w:b/>
          <w:sz w:val="26"/>
          <w:szCs w:val="26"/>
          <w:lang w:val="pt-BR"/>
        </w:rPr>
        <w:t>GIÁM ĐỐC BỆNH VIỆN BẮC THĂNG LONG</w:t>
      </w:r>
    </w:p>
    <w:p w:rsidR="00B9690A" w:rsidRPr="00671578" w:rsidRDefault="00B9690A" w:rsidP="00136B1C">
      <w:pPr>
        <w:spacing w:line="312" w:lineRule="auto"/>
        <w:ind w:firstLine="720"/>
        <w:jc w:val="both"/>
        <w:rPr>
          <w:rFonts w:ascii="Times New Roman" w:hAnsi="Times New Roman"/>
          <w:iCs/>
          <w:sz w:val="26"/>
          <w:szCs w:val="26"/>
          <w:lang w:val="pt-BR"/>
        </w:rPr>
      </w:pPr>
      <w:r w:rsidRPr="00671578">
        <w:rPr>
          <w:rFonts w:ascii="Times New Roman" w:hAnsi="Times New Roman"/>
          <w:sz w:val="26"/>
          <w:szCs w:val="26"/>
          <w:lang w:val="pt-BR"/>
        </w:rPr>
        <w:t>Căn cứ Luật Đấu thầu số 43/2013/QH13 ngày 26/11/2013</w:t>
      </w:r>
      <w:r w:rsidRPr="00671578">
        <w:rPr>
          <w:rFonts w:ascii="Times New Roman" w:hAnsi="Times New Roman"/>
          <w:iCs/>
          <w:sz w:val="26"/>
          <w:szCs w:val="26"/>
          <w:lang w:val="pt-BR"/>
        </w:rPr>
        <w:t>;</w:t>
      </w:r>
    </w:p>
    <w:p w:rsidR="00B9690A" w:rsidRPr="00671578" w:rsidRDefault="00B9690A" w:rsidP="00136B1C">
      <w:pPr>
        <w:spacing w:line="312" w:lineRule="auto"/>
        <w:ind w:firstLine="720"/>
        <w:jc w:val="both"/>
        <w:rPr>
          <w:rFonts w:ascii="Times New Roman" w:hAnsi="Times New Roman"/>
          <w:sz w:val="26"/>
          <w:szCs w:val="26"/>
          <w:lang w:val="pt-BR"/>
        </w:rPr>
      </w:pPr>
      <w:r w:rsidRPr="00671578">
        <w:rPr>
          <w:rFonts w:ascii="Times New Roman" w:hAnsi="Times New Roman"/>
          <w:sz w:val="26"/>
          <w:szCs w:val="26"/>
          <w:lang w:val="pt-BR"/>
        </w:rPr>
        <w:t>Căn cứ Nghị định số 63/2014/NĐ-CP ngày 26/6/2014 của Chính phủ quy định chi tiết thi hành một số điều của Luật Đấu thầu về lựa chọn nhà thầu;</w:t>
      </w:r>
    </w:p>
    <w:p w:rsidR="00564F38" w:rsidRPr="00D015F1" w:rsidRDefault="000B2F40" w:rsidP="00136B1C">
      <w:pPr>
        <w:pStyle w:val="BodyText3"/>
        <w:tabs>
          <w:tab w:val="left" w:pos="360"/>
        </w:tabs>
        <w:spacing w:after="0" w:line="312" w:lineRule="auto"/>
        <w:jc w:val="both"/>
        <w:rPr>
          <w:rFonts w:ascii="Times New Roman" w:hAnsi="Times New Roman"/>
          <w:sz w:val="26"/>
          <w:szCs w:val="26"/>
          <w:lang w:val="nl-NL"/>
        </w:rPr>
      </w:pPr>
      <w:r>
        <w:rPr>
          <w:rFonts w:ascii="Times New Roman" w:hAnsi="Times New Roman"/>
          <w:sz w:val="26"/>
          <w:szCs w:val="26"/>
          <w:lang w:val="nl-NL"/>
        </w:rPr>
        <w:tab/>
      </w:r>
      <w:r>
        <w:rPr>
          <w:rFonts w:ascii="Times New Roman" w:hAnsi="Times New Roman"/>
          <w:sz w:val="26"/>
          <w:szCs w:val="26"/>
          <w:lang w:val="nl-NL"/>
        </w:rPr>
        <w:tab/>
      </w:r>
      <w:r w:rsidR="00EB7F41" w:rsidRPr="00D015F1">
        <w:rPr>
          <w:rFonts w:ascii="Times New Roman" w:hAnsi="Times New Roman"/>
          <w:sz w:val="26"/>
          <w:szCs w:val="26"/>
          <w:lang w:val="nl-NL"/>
        </w:rPr>
        <w:t>Căn cứ Thông tư số 58/2016/TT - BTC ngày 29 tháng 3 năm 2016 của Bộ Tài Chính quy định chi tiết việc sử dụng vốn nhà nước để mua sắm nhằm duy trì hoạt động thường xuyên của cơ quan nhà nước, đơn vị thuộc lực lượng vũ trang nhân dân, đơn vị sự nghiệp công lập, tổ chức chính trị, tổ chức chính trị-xã hội, tổ chức chính trị xã hội - nghề nghiệp, tổ chức xã hội, tổ chức xã hội - nghề nghiệp;</w:t>
      </w:r>
    </w:p>
    <w:p w:rsidR="00D807A5" w:rsidRPr="00D015F1" w:rsidRDefault="0074062D" w:rsidP="00136B1C">
      <w:pPr>
        <w:pStyle w:val="BodyText"/>
        <w:spacing w:line="312" w:lineRule="auto"/>
        <w:ind w:firstLine="720"/>
        <w:rPr>
          <w:rFonts w:ascii="Times New Roman" w:hAnsi="Times New Roman"/>
          <w:b w:val="0"/>
          <w:szCs w:val="26"/>
          <w:lang w:val="nl-NL"/>
        </w:rPr>
      </w:pPr>
      <w:r w:rsidRPr="00D015F1">
        <w:rPr>
          <w:rFonts w:ascii="Times New Roman" w:hAnsi="Times New Roman"/>
          <w:b w:val="0"/>
          <w:szCs w:val="26"/>
          <w:lang w:val="nl-NL"/>
        </w:rPr>
        <w:t>Căn cứ Quyết định số 67/2000/QĐ-UB ngày 03/7/2000 của Ủy ban nhân dân Thành phố Hà Nội về việc phê duyệt chức năng, nhiêm vụ, quy mô và tổ chức Bệnh viện Bắc Thăng Long;</w:t>
      </w:r>
    </w:p>
    <w:p w:rsidR="00136B1C" w:rsidRDefault="00136B1C" w:rsidP="00136B1C">
      <w:pPr>
        <w:spacing w:line="312" w:lineRule="auto"/>
        <w:ind w:firstLine="720"/>
        <w:jc w:val="both"/>
        <w:rPr>
          <w:rFonts w:ascii="Times New Roman" w:hAnsi="Times New Roman"/>
          <w:sz w:val="26"/>
          <w:szCs w:val="26"/>
          <w:lang w:val="nl-NL"/>
        </w:rPr>
      </w:pPr>
      <w:r w:rsidRPr="00D015F1">
        <w:rPr>
          <w:rFonts w:ascii="Times New Roman" w:hAnsi="Times New Roman"/>
          <w:sz w:val="26"/>
          <w:szCs w:val="26"/>
          <w:lang w:val="nl-NL"/>
        </w:rPr>
        <w:t>Căn cứ dự toán ngân sách năm 20</w:t>
      </w:r>
      <w:r>
        <w:rPr>
          <w:rFonts w:ascii="Times New Roman" w:hAnsi="Times New Roman"/>
          <w:sz w:val="26"/>
          <w:szCs w:val="26"/>
          <w:lang w:val="nl-NL"/>
        </w:rPr>
        <w:t xml:space="preserve">20 </w:t>
      </w:r>
      <w:r w:rsidRPr="00D015F1">
        <w:rPr>
          <w:rFonts w:ascii="Times New Roman" w:hAnsi="Times New Roman"/>
          <w:sz w:val="26"/>
          <w:szCs w:val="26"/>
          <w:lang w:val="nl-NL"/>
        </w:rPr>
        <w:t>của Bệnh viện Bắc Thăng Long về việc mua sắm vật tư tiêu hao, tài sản, y dụng cụ, bảo dưỡng và sửa chữa trang thiết bị bằng các nguồn kinh phí của đơn vị;</w:t>
      </w:r>
    </w:p>
    <w:p w:rsidR="00136B1C" w:rsidRPr="00FD0E20" w:rsidRDefault="00136B1C" w:rsidP="00136B1C">
      <w:pPr>
        <w:spacing w:line="312" w:lineRule="auto"/>
        <w:ind w:firstLine="720"/>
        <w:jc w:val="both"/>
        <w:rPr>
          <w:rFonts w:ascii="Times New Roman" w:eastAsia="Calibri" w:hAnsi="Times New Roman"/>
          <w:iCs/>
          <w:sz w:val="26"/>
          <w:szCs w:val="26"/>
          <w:lang w:val="nl-NL"/>
        </w:rPr>
      </w:pPr>
      <w:r w:rsidRPr="00FD0E20">
        <w:rPr>
          <w:rFonts w:ascii="Times New Roman" w:eastAsia="Calibri" w:hAnsi="Times New Roman"/>
          <w:iCs/>
          <w:sz w:val="26"/>
          <w:szCs w:val="26"/>
          <w:lang w:val="nl-NL"/>
        </w:rPr>
        <w:t>Căn cứ Quyết định</w:t>
      </w:r>
      <w:r w:rsidRPr="00FD0E20">
        <w:rPr>
          <w:rFonts w:ascii="Times New Roman" w:eastAsia="Calibri" w:hAnsi="Times New Roman"/>
          <w:sz w:val="26"/>
          <w:szCs w:val="26"/>
          <w:lang w:val="nl-NL"/>
        </w:rPr>
        <w:t xml:space="preserve"> số </w:t>
      </w:r>
      <w:r w:rsidRPr="00FD0E20">
        <w:rPr>
          <w:rFonts w:ascii="Times New Roman" w:eastAsia="Calibri" w:hAnsi="Times New Roman"/>
          <w:sz w:val="26"/>
          <w:szCs w:val="26"/>
          <w:lang w:val="pt-BR"/>
        </w:rPr>
        <w:t>2722/QĐ-BVBTL</w:t>
      </w:r>
      <w:r w:rsidRPr="00FD0E20">
        <w:rPr>
          <w:rFonts w:ascii="Times New Roman" w:eastAsia="Calibri" w:hAnsi="Times New Roman"/>
          <w:sz w:val="26"/>
          <w:szCs w:val="26"/>
          <w:lang w:val="nl-NL"/>
        </w:rPr>
        <w:t xml:space="preserve"> ngày</w:t>
      </w:r>
      <w:r w:rsidR="008E15B2">
        <w:rPr>
          <w:rFonts w:ascii="Times New Roman" w:eastAsia="Calibri" w:hAnsi="Times New Roman"/>
          <w:sz w:val="26"/>
          <w:szCs w:val="26"/>
          <w:lang w:val="nl-NL"/>
        </w:rPr>
        <w:t xml:space="preserve"> </w:t>
      </w:r>
      <w:r w:rsidRPr="00FD0E20">
        <w:rPr>
          <w:rFonts w:ascii="Times New Roman" w:eastAsia="Calibri" w:hAnsi="Times New Roman"/>
          <w:sz w:val="26"/>
          <w:szCs w:val="26"/>
          <w:lang w:val="nl-NL"/>
        </w:rPr>
        <w:t>10/11/2020 của</w:t>
      </w:r>
      <w:r w:rsidRPr="00FD0E20">
        <w:rPr>
          <w:rFonts w:ascii="Times New Roman" w:eastAsia="Calibri" w:hAnsi="Times New Roman"/>
          <w:iCs/>
          <w:sz w:val="26"/>
          <w:szCs w:val="26"/>
          <w:lang w:val="nl-NL"/>
        </w:rPr>
        <w:t xml:space="preserve"> Bệnh viện Bắc Thăng Long</w:t>
      </w:r>
      <w:r w:rsidRPr="00FD0E20">
        <w:rPr>
          <w:rFonts w:ascii="Times New Roman" w:eastAsia="Calibri" w:hAnsi="Times New Roman"/>
          <w:sz w:val="26"/>
          <w:szCs w:val="26"/>
          <w:lang w:val="nl-NL"/>
        </w:rPr>
        <w:t xml:space="preserve"> về việc </w:t>
      </w:r>
      <w:r w:rsidRPr="00FD0E20">
        <w:rPr>
          <w:rFonts w:ascii="Times New Roman" w:eastAsia="Calibri" w:hAnsi="Times New Roman"/>
          <w:iCs/>
          <w:sz w:val="26"/>
          <w:szCs w:val="26"/>
          <w:lang w:val="nl-NL"/>
        </w:rPr>
        <w:t>phê duyệt Dự toán và Kế hoạch lựa chọn nhà thầu thuộc dự toán: “</w:t>
      </w:r>
      <w:r w:rsidRPr="00FD0E20">
        <w:rPr>
          <w:rFonts w:ascii="Times New Roman" w:eastAsia="Calibri" w:hAnsi="Times New Roman"/>
          <w:sz w:val="26"/>
          <w:szCs w:val="26"/>
          <w:lang w:val="vi-VN"/>
        </w:rPr>
        <w:t xml:space="preserve">Mua sắm </w:t>
      </w:r>
      <w:r w:rsidRPr="00FD0E20">
        <w:rPr>
          <w:rFonts w:ascii="Times New Roman" w:eastAsia="Calibri" w:hAnsi="Times New Roman"/>
          <w:sz w:val="26"/>
          <w:szCs w:val="26"/>
          <w:lang w:val="pt-BR"/>
        </w:rPr>
        <w:t xml:space="preserve">vật tư tiêu hao, hóa chất, sinh phẩm y tế, vật tư thay thế năm 2020” cho Bệnh </w:t>
      </w:r>
      <w:r w:rsidRPr="00FD0E20">
        <w:rPr>
          <w:rFonts w:ascii="Times New Roman" w:eastAsia="Calibri" w:hAnsi="Times New Roman"/>
          <w:iCs/>
          <w:sz w:val="26"/>
          <w:szCs w:val="26"/>
          <w:lang w:val="nl-NL"/>
        </w:rPr>
        <w:t>viện Bắc Thăng Long;</w:t>
      </w:r>
    </w:p>
    <w:p w:rsidR="00AF256E" w:rsidRPr="00AF256E" w:rsidRDefault="00AF256E" w:rsidP="00136B1C">
      <w:pPr>
        <w:spacing w:line="312" w:lineRule="auto"/>
        <w:ind w:firstLine="720"/>
        <w:jc w:val="both"/>
        <w:rPr>
          <w:rFonts w:ascii="Times New Roman" w:hAnsi="Times New Roman"/>
          <w:iCs/>
          <w:sz w:val="26"/>
          <w:szCs w:val="26"/>
          <w:lang w:val="pt-BR"/>
        </w:rPr>
      </w:pPr>
      <w:r w:rsidRPr="00AF256E">
        <w:rPr>
          <w:rFonts w:ascii="Times New Roman" w:hAnsi="Times New Roman"/>
          <w:sz w:val="26"/>
          <w:szCs w:val="26"/>
          <w:lang w:val="nl-NL"/>
        </w:rPr>
        <w:t>Căn cứ</w:t>
      </w:r>
      <w:r w:rsidR="00261A4D">
        <w:rPr>
          <w:rFonts w:ascii="Times New Roman" w:hAnsi="Times New Roman"/>
          <w:sz w:val="26"/>
          <w:szCs w:val="26"/>
          <w:lang w:val="nl-NL"/>
        </w:rPr>
        <w:t xml:space="preserve"> </w:t>
      </w:r>
      <w:r w:rsidRPr="00AF256E">
        <w:rPr>
          <w:rFonts w:ascii="Times New Roman" w:hAnsi="Times New Roman"/>
          <w:color w:val="000000"/>
          <w:sz w:val="26"/>
          <w:szCs w:val="26"/>
          <w:lang w:val="it-IT"/>
        </w:rPr>
        <w:t xml:space="preserve">Báo cáo đánh giá </w:t>
      </w:r>
      <w:r w:rsidR="00726835">
        <w:rPr>
          <w:rFonts w:ascii="Times New Roman" w:hAnsi="Times New Roman"/>
          <w:sz w:val="26"/>
          <w:szCs w:val="28"/>
          <w:lang w:val="it-IT"/>
        </w:rPr>
        <w:t xml:space="preserve">đánh giá E-HSDT </w:t>
      </w:r>
      <w:r w:rsidRPr="00AF256E">
        <w:rPr>
          <w:rFonts w:ascii="Times New Roman" w:hAnsi="Times New Roman"/>
          <w:bCs/>
          <w:spacing w:val="-4"/>
          <w:sz w:val="26"/>
          <w:szCs w:val="26"/>
          <w:lang w:val="it-IT"/>
        </w:rPr>
        <w:t xml:space="preserve">Gói thầu số 01: </w:t>
      </w:r>
      <w:r w:rsidRPr="00AF256E">
        <w:rPr>
          <w:rFonts w:ascii="Times New Roman" w:hAnsi="Times New Roman"/>
          <w:bCs/>
          <w:sz w:val="26"/>
          <w:szCs w:val="26"/>
          <w:lang w:val="nl-NL"/>
        </w:rPr>
        <w:t xml:space="preserve">Mua sắm vật tư tiêu hao thông thường </w:t>
      </w:r>
      <w:r w:rsidRPr="00AF256E">
        <w:rPr>
          <w:rFonts w:ascii="Times New Roman" w:hAnsi="Times New Roman"/>
          <w:sz w:val="26"/>
          <w:szCs w:val="28"/>
          <w:lang w:val="it-IT"/>
        </w:rPr>
        <w:t>do Công ty Cổ phần tư vấn và đầu tư TMT</w:t>
      </w:r>
      <w:r>
        <w:rPr>
          <w:rFonts w:ascii="Times New Roman" w:hAnsi="Times New Roman"/>
          <w:sz w:val="26"/>
          <w:szCs w:val="28"/>
          <w:lang w:val="it-IT"/>
        </w:rPr>
        <w:t xml:space="preserve"> lập;</w:t>
      </w:r>
      <w:r w:rsidRPr="00AF256E">
        <w:rPr>
          <w:rFonts w:ascii="Times New Roman" w:hAnsi="Times New Roman"/>
          <w:iCs/>
          <w:sz w:val="26"/>
          <w:szCs w:val="26"/>
          <w:lang w:val="pt-BR"/>
        </w:rPr>
        <w:t xml:space="preserve"> </w:t>
      </w:r>
    </w:p>
    <w:p w:rsidR="007C072D" w:rsidRPr="00D015F1" w:rsidRDefault="007C072D" w:rsidP="00136B1C">
      <w:pPr>
        <w:spacing w:line="312" w:lineRule="auto"/>
        <w:ind w:firstLine="720"/>
        <w:jc w:val="both"/>
        <w:rPr>
          <w:rFonts w:ascii="Times New Roman" w:hAnsi="Times New Roman"/>
          <w:sz w:val="26"/>
          <w:szCs w:val="26"/>
          <w:lang w:val="nl-NL"/>
        </w:rPr>
      </w:pPr>
      <w:r w:rsidRPr="00D015F1">
        <w:rPr>
          <w:rFonts w:ascii="Times New Roman" w:hAnsi="Times New Roman"/>
          <w:sz w:val="26"/>
          <w:szCs w:val="26"/>
          <w:lang w:val="nl-NL"/>
        </w:rPr>
        <w:t xml:space="preserve">Căn cứ Báo cáo </w:t>
      </w:r>
      <w:r>
        <w:rPr>
          <w:rFonts w:ascii="Times New Roman" w:hAnsi="Times New Roman"/>
          <w:sz w:val="26"/>
          <w:szCs w:val="26"/>
          <w:lang w:val="nl-NL"/>
        </w:rPr>
        <w:t>Thẩm định kết quả</w:t>
      </w:r>
      <w:r w:rsidRPr="00D015F1">
        <w:rPr>
          <w:rFonts w:ascii="Times New Roman" w:hAnsi="Times New Roman"/>
          <w:sz w:val="26"/>
          <w:szCs w:val="26"/>
          <w:lang w:val="nl-NL"/>
        </w:rPr>
        <w:t xml:space="preserve"> lựa chọn nhà thầu</w:t>
      </w:r>
      <w:r w:rsidR="00AF256E" w:rsidRPr="00AF256E">
        <w:rPr>
          <w:rFonts w:ascii="Times New Roman" w:hAnsi="Times New Roman"/>
          <w:bCs/>
          <w:spacing w:val="-4"/>
          <w:sz w:val="26"/>
          <w:szCs w:val="26"/>
          <w:lang w:val="it-IT"/>
        </w:rPr>
        <w:t xml:space="preserve"> Gói thầu số 01: </w:t>
      </w:r>
      <w:r w:rsidR="00AF256E" w:rsidRPr="00AF256E">
        <w:rPr>
          <w:rFonts w:ascii="Times New Roman" w:hAnsi="Times New Roman"/>
          <w:bCs/>
          <w:sz w:val="26"/>
          <w:szCs w:val="26"/>
          <w:lang w:val="nl-NL"/>
        </w:rPr>
        <w:t xml:space="preserve">Mua sắm vật tư tiêu hao thông thường </w:t>
      </w:r>
      <w:r w:rsidRPr="00D015F1">
        <w:rPr>
          <w:rFonts w:ascii="Times New Roman" w:hAnsi="Times New Roman"/>
          <w:sz w:val="26"/>
          <w:szCs w:val="26"/>
          <w:lang w:val="nl-NL"/>
        </w:rPr>
        <w:t xml:space="preserve">của </w:t>
      </w:r>
      <w:r w:rsidR="00AF256E">
        <w:rPr>
          <w:rFonts w:ascii="Times New Roman" w:hAnsi="Times New Roman"/>
          <w:sz w:val="26"/>
          <w:szCs w:val="26"/>
          <w:lang w:val="nl-NL"/>
        </w:rPr>
        <w:t>Công ty TNHH công nghệ Ngân Phát</w:t>
      </w:r>
      <w:r w:rsidRPr="00D015F1">
        <w:rPr>
          <w:rFonts w:ascii="Times New Roman" w:hAnsi="Times New Roman"/>
          <w:sz w:val="26"/>
          <w:szCs w:val="26"/>
          <w:lang w:val="nl-NL"/>
        </w:rPr>
        <w:t>;</w:t>
      </w:r>
    </w:p>
    <w:p w:rsidR="00AF256E" w:rsidRDefault="00AF256E" w:rsidP="00136B1C">
      <w:pPr>
        <w:spacing w:line="312" w:lineRule="auto"/>
        <w:ind w:firstLine="720"/>
        <w:jc w:val="both"/>
        <w:rPr>
          <w:rFonts w:ascii="Times New Roman" w:hAnsi="Times New Roman"/>
          <w:sz w:val="26"/>
          <w:szCs w:val="26"/>
          <w:lang w:val="nl-NL"/>
        </w:rPr>
      </w:pPr>
      <w:r>
        <w:rPr>
          <w:rFonts w:ascii="Times New Roman" w:hAnsi="Times New Roman"/>
          <w:iCs/>
          <w:sz w:val="26"/>
          <w:szCs w:val="26"/>
          <w:lang w:val="pt-BR"/>
        </w:rPr>
        <w:t>Trên cơ sở</w:t>
      </w:r>
      <w:r w:rsidRPr="001752F9">
        <w:rPr>
          <w:rFonts w:ascii="Times New Roman" w:hAnsi="Times New Roman"/>
          <w:iCs/>
          <w:sz w:val="26"/>
          <w:szCs w:val="26"/>
          <w:lang w:val="pt-BR"/>
        </w:rPr>
        <w:t xml:space="preserve"> Tờ trình số </w:t>
      </w:r>
      <w:r w:rsidR="001B1E44">
        <w:rPr>
          <w:rFonts w:ascii="Times New Roman" w:hAnsi="Times New Roman"/>
          <w:iCs/>
          <w:sz w:val="26"/>
          <w:szCs w:val="26"/>
          <w:lang w:val="pt-BR"/>
        </w:rPr>
        <w:t>3069</w:t>
      </w:r>
      <w:r w:rsidRPr="001752F9">
        <w:rPr>
          <w:rFonts w:ascii="Times New Roman" w:hAnsi="Times New Roman"/>
          <w:iCs/>
          <w:sz w:val="26"/>
          <w:szCs w:val="26"/>
          <w:lang w:val="pt-BR"/>
        </w:rPr>
        <w:t>/TTr - TCG ngày</w:t>
      </w:r>
      <w:r w:rsidR="00671731">
        <w:rPr>
          <w:rFonts w:ascii="Times New Roman" w:hAnsi="Times New Roman"/>
          <w:iCs/>
          <w:sz w:val="26"/>
          <w:szCs w:val="26"/>
          <w:lang w:val="pt-BR"/>
        </w:rPr>
        <w:t xml:space="preserve"> 23</w:t>
      </w:r>
      <w:r w:rsidRPr="001752F9">
        <w:rPr>
          <w:rFonts w:ascii="Times New Roman" w:hAnsi="Times New Roman"/>
          <w:iCs/>
          <w:sz w:val="26"/>
          <w:szCs w:val="26"/>
          <w:lang w:val="pt-BR"/>
        </w:rPr>
        <w:t>/</w:t>
      </w:r>
      <w:r>
        <w:rPr>
          <w:rFonts w:ascii="Times New Roman" w:hAnsi="Times New Roman"/>
          <w:iCs/>
          <w:sz w:val="26"/>
          <w:szCs w:val="26"/>
          <w:lang w:val="pt-BR"/>
        </w:rPr>
        <w:t>12</w:t>
      </w:r>
      <w:r w:rsidRPr="001752F9">
        <w:rPr>
          <w:rFonts w:ascii="Times New Roman" w:hAnsi="Times New Roman"/>
          <w:iCs/>
          <w:sz w:val="26"/>
          <w:szCs w:val="26"/>
          <w:lang w:val="pt-BR"/>
        </w:rPr>
        <w:t>/2020 của Tổ chuyên gia đấu thầu về việc đề nghị phê duyệt kết quả lựa chọn nhà thầu</w:t>
      </w:r>
      <w:r w:rsidRPr="001752F9">
        <w:rPr>
          <w:rFonts w:ascii="Times New Roman" w:hAnsi="Times New Roman"/>
          <w:bCs/>
          <w:sz w:val="26"/>
          <w:szCs w:val="26"/>
          <w:lang w:val="nl-NL"/>
        </w:rPr>
        <w:t xml:space="preserve"> </w:t>
      </w:r>
      <w:r w:rsidRPr="00AF256E">
        <w:rPr>
          <w:rFonts w:ascii="Times New Roman" w:hAnsi="Times New Roman"/>
          <w:bCs/>
          <w:spacing w:val="-4"/>
          <w:sz w:val="26"/>
          <w:szCs w:val="26"/>
          <w:lang w:val="it-IT"/>
        </w:rPr>
        <w:t xml:space="preserve">Gói thầu số 01: </w:t>
      </w:r>
      <w:r w:rsidRPr="00AF256E">
        <w:rPr>
          <w:rFonts w:ascii="Times New Roman" w:hAnsi="Times New Roman"/>
          <w:bCs/>
          <w:sz w:val="26"/>
          <w:szCs w:val="26"/>
          <w:lang w:val="nl-NL"/>
        </w:rPr>
        <w:t xml:space="preserve">Mua sắm vật tư tiêu hao thông thường </w:t>
      </w:r>
      <w:r w:rsidRPr="00AF256E">
        <w:rPr>
          <w:rFonts w:ascii="Times New Roman" w:eastAsia="Calibri" w:hAnsi="Times New Roman"/>
          <w:iCs/>
          <w:sz w:val="26"/>
          <w:szCs w:val="26"/>
          <w:lang w:val="nl-NL"/>
        </w:rPr>
        <w:t xml:space="preserve">thuộc dự toán: </w:t>
      </w:r>
      <w:r w:rsidRPr="00AF256E">
        <w:rPr>
          <w:rFonts w:ascii="Times New Roman" w:eastAsia="Calibri" w:hAnsi="Times New Roman"/>
          <w:sz w:val="26"/>
          <w:szCs w:val="26"/>
          <w:lang w:val="nl-NL"/>
        </w:rPr>
        <w:t xml:space="preserve">Mua sắm </w:t>
      </w:r>
      <w:r w:rsidRPr="00AF256E">
        <w:rPr>
          <w:rFonts w:ascii="Times New Roman" w:eastAsia="Calibri" w:hAnsi="Times New Roman"/>
          <w:sz w:val="26"/>
          <w:szCs w:val="26"/>
          <w:lang w:val="pt-BR"/>
        </w:rPr>
        <w:t xml:space="preserve">vật tư tiêu hao, hóa chất, sinh phẩm y tế, vật tư thay thế năm 2020 </w:t>
      </w:r>
      <w:r w:rsidRPr="00671578">
        <w:rPr>
          <w:rFonts w:ascii="Times New Roman" w:hAnsi="Times New Roman"/>
          <w:sz w:val="26"/>
          <w:szCs w:val="26"/>
          <w:lang w:val="nl-NL"/>
        </w:rPr>
        <w:t>tại Bệnh viện Bắc Thăng Long</w:t>
      </w:r>
      <w:r>
        <w:rPr>
          <w:rFonts w:ascii="Times New Roman" w:hAnsi="Times New Roman"/>
          <w:sz w:val="26"/>
          <w:szCs w:val="26"/>
          <w:lang w:val="nl-NL"/>
        </w:rPr>
        <w:t>.</w:t>
      </w:r>
    </w:p>
    <w:p w:rsidR="008C5053" w:rsidRPr="00537D9D" w:rsidRDefault="003F498C" w:rsidP="00CA718E">
      <w:pPr>
        <w:spacing w:before="120" w:after="120" w:line="288" w:lineRule="auto"/>
        <w:ind w:firstLine="567"/>
        <w:jc w:val="center"/>
        <w:rPr>
          <w:rFonts w:ascii="Times New Roman" w:hAnsi="Times New Roman"/>
          <w:b/>
          <w:bCs/>
          <w:sz w:val="26"/>
          <w:szCs w:val="26"/>
          <w:lang w:val="nl-NL"/>
        </w:rPr>
      </w:pPr>
      <w:r w:rsidRPr="00537D9D">
        <w:rPr>
          <w:rFonts w:ascii="Times New Roman" w:hAnsi="Times New Roman"/>
          <w:b/>
          <w:bCs/>
          <w:sz w:val="26"/>
          <w:szCs w:val="26"/>
          <w:lang w:val="nl-NL"/>
        </w:rPr>
        <w:t>QUYẾT ĐỊNH:</w:t>
      </w:r>
    </w:p>
    <w:p w:rsidR="00DF44FA" w:rsidRPr="00424BC5" w:rsidRDefault="003F498C" w:rsidP="00D65696">
      <w:pPr>
        <w:spacing w:line="288" w:lineRule="auto"/>
        <w:ind w:firstLine="567"/>
        <w:jc w:val="both"/>
        <w:rPr>
          <w:rFonts w:ascii="Times New Roman" w:hAnsi="Times New Roman"/>
          <w:bCs/>
          <w:sz w:val="26"/>
          <w:szCs w:val="26"/>
          <w:lang w:val="nl-NL"/>
        </w:rPr>
      </w:pPr>
      <w:r w:rsidRPr="00424BC5">
        <w:rPr>
          <w:rFonts w:ascii="Times New Roman" w:hAnsi="Times New Roman"/>
          <w:b/>
          <w:bCs/>
          <w:sz w:val="26"/>
          <w:szCs w:val="26"/>
          <w:lang w:val="nl-NL"/>
        </w:rPr>
        <w:t>Điều 1</w:t>
      </w:r>
      <w:r w:rsidR="00CE7C04" w:rsidRPr="00424BC5">
        <w:rPr>
          <w:rFonts w:ascii="Times New Roman" w:hAnsi="Times New Roman"/>
          <w:sz w:val="26"/>
          <w:szCs w:val="26"/>
          <w:lang w:val="nl-NL"/>
        </w:rPr>
        <w:t>.</w:t>
      </w:r>
      <w:r w:rsidRPr="00424BC5">
        <w:rPr>
          <w:rFonts w:ascii="Times New Roman" w:hAnsi="Times New Roman"/>
          <w:sz w:val="26"/>
          <w:szCs w:val="26"/>
          <w:lang w:val="nl-NL"/>
        </w:rPr>
        <w:t xml:space="preserve"> Phê </w:t>
      </w:r>
      <w:r w:rsidR="00340DCF" w:rsidRPr="00424BC5">
        <w:rPr>
          <w:rFonts w:ascii="Times New Roman" w:hAnsi="Times New Roman"/>
          <w:iCs/>
          <w:sz w:val="26"/>
          <w:szCs w:val="26"/>
          <w:lang w:val="pt-BR"/>
        </w:rPr>
        <w:t xml:space="preserve">duyệt </w:t>
      </w:r>
      <w:r w:rsidR="00B619B2" w:rsidRPr="00424BC5">
        <w:rPr>
          <w:rFonts w:ascii="Times New Roman" w:hAnsi="Times New Roman"/>
          <w:sz w:val="26"/>
          <w:szCs w:val="26"/>
          <w:lang w:val="nl-NL"/>
        </w:rPr>
        <w:t xml:space="preserve">Kết quả </w:t>
      </w:r>
      <w:r w:rsidR="00AF6FAC" w:rsidRPr="00424BC5">
        <w:rPr>
          <w:rFonts w:ascii="Times New Roman" w:hAnsi="Times New Roman"/>
          <w:sz w:val="26"/>
          <w:szCs w:val="26"/>
          <w:lang w:val="nl-NL"/>
        </w:rPr>
        <w:t xml:space="preserve">lựa chọn nhà thầu </w:t>
      </w:r>
      <w:r w:rsidR="00AF256E" w:rsidRPr="00AF256E">
        <w:rPr>
          <w:rFonts w:ascii="Times New Roman" w:hAnsi="Times New Roman"/>
          <w:bCs/>
          <w:spacing w:val="-4"/>
          <w:sz w:val="26"/>
          <w:szCs w:val="26"/>
          <w:lang w:val="it-IT"/>
        </w:rPr>
        <w:t xml:space="preserve">Gói thầu số 01: </w:t>
      </w:r>
      <w:r w:rsidR="00AF256E" w:rsidRPr="00AF256E">
        <w:rPr>
          <w:rFonts w:ascii="Times New Roman" w:hAnsi="Times New Roman"/>
          <w:bCs/>
          <w:sz w:val="26"/>
          <w:szCs w:val="26"/>
          <w:lang w:val="nl-NL"/>
        </w:rPr>
        <w:t xml:space="preserve">Mua sắm vật tư tiêu hao thông thường </w:t>
      </w:r>
      <w:r w:rsidR="007C072D" w:rsidRPr="00424BC5">
        <w:rPr>
          <w:rFonts w:ascii="Times New Roman" w:hAnsi="Times New Roman"/>
          <w:sz w:val="26"/>
          <w:szCs w:val="26"/>
          <w:lang w:val="nl-NL"/>
        </w:rPr>
        <w:t>tại Bệnh viện Bắc Thăng Long</w:t>
      </w:r>
      <w:r w:rsidR="007C072D" w:rsidRPr="00424BC5">
        <w:rPr>
          <w:rFonts w:ascii="Times New Roman" w:hAnsi="Times New Roman"/>
          <w:bCs/>
          <w:sz w:val="26"/>
          <w:szCs w:val="26"/>
          <w:lang w:val="nl-NL"/>
        </w:rPr>
        <w:t xml:space="preserve"> </w:t>
      </w:r>
      <w:r w:rsidR="00A0196F" w:rsidRPr="00424BC5">
        <w:rPr>
          <w:rFonts w:ascii="Times New Roman" w:hAnsi="Times New Roman"/>
          <w:bCs/>
          <w:sz w:val="26"/>
          <w:szCs w:val="26"/>
          <w:lang w:val="nl-NL"/>
        </w:rPr>
        <w:t>v</w:t>
      </w:r>
      <w:r w:rsidR="00A0196F" w:rsidRPr="00424BC5">
        <w:rPr>
          <w:rFonts w:ascii="Times New Roman" w:hAnsi="Times New Roman"/>
          <w:bCs/>
          <w:sz w:val="26"/>
          <w:szCs w:val="26"/>
          <w:lang w:val="vi-VN"/>
        </w:rPr>
        <w:t>ới nội dung sau:</w:t>
      </w:r>
    </w:p>
    <w:p w:rsidR="00C12D21" w:rsidRPr="00AF256E" w:rsidRDefault="00AF256E" w:rsidP="005811F5">
      <w:pPr>
        <w:spacing w:line="312" w:lineRule="auto"/>
        <w:ind w:firstLine="567"/>
        <w:jc w:val="both"/>
        <w:rPr>
          <w:rFonts w:ascii="Times New Roman" w:hAnsi="Times New Roman"/>
          <w:b/>
          <w:bCs/>
          <w:sz w:val="26"/>
          <w:szCs w:val="26"/>
          <w:lang w:val="nl-NL"/>
        </w:rPr>
      </w:pPr>
      <w:r>
        <w:rPr>
          <w:rFonts w:ascii="Times New Roman" w:hAnsi="Times New Roman"/>
          <w:sz w:val="26"/>
          <w:szCs w:val="26"/>
          <w:lang w:val="nl-NL"/>
        </w:rPr>
        <w:t xml:space="preserve">1. </w:t>
      </w:r>
      <w:r w:rsidR="00891476" w:rsidRPr="00AF256E">
        <w:rPr>
          <w:rFonts w:ascii="Times New Roman" w:hAnsi="Times New Roman"/>
          <w:sz w:val="26"/>
          <w:szCs w:val="26"/>
          <w:lang w:val="pt-BR"/>
        </w:rPr>
        <w:t>Tên gói th</w:t>
      </w:r>
      <w:r w:rsidR="00891476" w:rsidRPr="00AF256E">
        <w:rPr>
          <w:rFonts w:ascii="Times New Roman" w:hAnsi="Times New Roman" w:cs="Calibri"/>
          <w:sz w:val="26"/>
          <w:szCs w:val="26"/>
          <w:lang w:val="pt-BR"/>
        </w:rPr>
        <w:t>ầ</w:t>
      </w:r>
      <w:r w:rsidR="00891476" w:rsidRPr="00AF256E">
        <w:rPr>
          <w:rFonts w:ascii="Times New Roman" w:hAnsi="Times New Roman"/>
          <w:sz w:val="26"/>
          <w:szCs w:val="26"/>
          <w:lang w:val="pt-BR"/>
        </w:rPr>
        <w:t xml:space="preserve">u: </w:t>
      </w:r>
      <w:r w:rsidRPr="00AF256E">
        <w:rPr>
          <w:rFonts w:ascii="Times New Roman" w:hAnsi="Times New Roman"/>
          <w:bCs/>
          <w:spacing w:val="-4"/>
          <w:sz w:val="26"/>
          <w:szCs w:val="26"/>
          <w:lang w:val="it-IT"/>
        </w:rPr>
        <w:t xml:space="preserve">Gói thầu số 01: </w:t>
      </w:r>
      <w:r w:rsidRPr="00AF256E">
        <w:rPr>
          <w:rFonts w:ascii="Times New Roman" w:hAnsi="Times New Roman"/>
          <w:bCs/>
          <w:sz w:val="26"/>
          <w:szCs w:val="26"/>
          <w:lang w:val="nl-NL"/>
        </w:rPr>
        <w:t>Mua sắm vật tư tiêu hao thông thường</w:t>
      </w:r>
    </w:p>
    <w:p w:rsidR="00424BC5" w:rsidRPr="00424BC5" w:rsidRDefault="006712F5" w:rsidP="005811F5">
      <w:pPr>
        <w:spacing w:line="312" w:lineRule="auto"/>
        <w:ind w:firstLine="567"/>
        <w:jc w:val="both"/>
        <w:rPr>
          <w:rFonts w:ascii="Times New Roman" w:hAnsi="Times New Roman"/>
          <w:sz w:val="26"/>
          <w:szCs w:val="26"/>
          <w:lang w:val="pt-BR"/>
        </w:rPr>
      </w:pPr>
      <w:r>
        <w:rPr>
          <w:rFonts w:ascii="Times New Roman" w:hAnsi="Times New Roman"/>
          <w:sz w:val="26"/>
          <w:szCs w:val="26"/>
          <w:lang w:val="nb-NO"/>
        </w:rPr>
        <w:t>2</w:t>
      </w:r>
      <w:r w:rsidR="005811F5">
        <w:rPr>
          <w:rFonts w:ascii="Times New Roman" w:hAnsi="Times New Roman"/>
          <w:sz w:val="26"/>
          <w:szCs w:val="26"/>
          <w:lang w:val="nb-NO"/>
        </w:rPr>
        <w:t xml:space="preserve">. </w:t>
      </w:r>
      <w:r w:rsidR="00424BC5" w:rsidRPr="00424BC5">
        <w:rPr>
          <w:rFonts w:ascii="Times New Roman" w:hAnsi="Times New Roman"/>
          <w:sz w:val="26"/>
          <w:szCs w:val="26"/>
          <w:lang w:val="nb-NO"/>
        </w:rPr>
        <w:t xml:space="preserve">Danh mục </w:t>
      </w:r>
      <w:r w:rsidR="00C72E35">
        <w:rPr>
          <w:rFonts w:ascii="Times New Roman" w:hAnsi="Times New Roman"/>
          <w:sz w:val="26"/>
          <w:szCs w:val="26"/>
          <w:lang w:val="nb-NO"/>
        </w:rPr>
        <w:t>trúng thầu</w:t>
      </w:r>
      <w:r w:rsidR="006656DA">
        <w:rPr>
          <w:rFonts w:ascii="Times New Roman" w:hAnsi="Times New Roman"/>
          <w:sz w:val="26"/>
          <w:szCs w:val="26"/>
          <w:lang w:val="nb-NO"/>
        </w:rPr>
        <w:t xml:space="preserve">: (Phụ lục </w:t>
      </w:r>
      <w:r w:rsidR="00424BC5" w:rsidRPr="00424BC5">
        <w:rPr>
          <w:rFonts w:ascii="Times New Roman" w:hAnsi="Times New Roman"/>
          <w:sz w:val="26"/>
          <w:szCs w:val="26"/>
          <w:lang w:val="nb-NO"/>
        </w:rPr>
        <w:t>kèm theo)</w:t>
      </w:r>
    </w:p>
    <w:p w:rsidR="00C12D21" w:rsidRPr="00424BC5" w:rsidRDefault="006712F5" w:rsidP="005811F5">
      <w:pPr>
        <w:spacing w:line="312" w:lineRule="auto"/>
        <w:ind w:firstLine="567"/>
        <w:rPr>
          <w:rFonts w:ascii="Times New Roman" w:eastAsiaTheme="minorHAnsi" w:hAnsi="Times New Roman"/>
          <w:sz w:val="26"/>
          <w:szCs w:val="26"/>
          <w:lang w:val="nl-NL"/>
        </w:rPr>
      </w:pPr>
      <w:r>
        <w:rPr>
          <w:rFonts w:ascii="Times New Roman" w:eastAsiaTheme="minorHAnsi" w:hAnsi="Times New Roman"/>
          <w:sz w:val="26"/>
          <w:szCs w:val="26"/>
          <w:lang w:val="nl-NL"/>
        </w:rPr>
        <w:lastRenderedPageBreak/>
        <w:t>3</w:t>
      </w:r>
      <w:r w:rsidR="005811F5">
        <w:rPr>
          <w:rFonts w:ascii="Times New Roman" w:eastAsiaTheme="minorHAnsi" w:hAnsi="Times New Roman"/>
          <w:sz w:val="26"/>
          <w:szCs w:val="26"/>
          <w:lang w:val="nl-NL"/>
        </w:rPr>
        <w:t xml:space="preserve">. </w:t>
      </w:r>
      <w:r w:rsidR="00C12D21" w:rsidRPr="00424BC5">
        <w:rPr>
          <w:rFonts w:ascii="Times New Roman" w:eastAsiaTheme="minorHAnsi" w:hAnsi="Times New Roman"/>
          <w:sz w:val="26"/>
          <w:szCs w:val="26"/>
          <w:lang w:val="nl-NL"/>
        </w:rPr>
        <w:t>Tên đơn vị trúng thầu:</w:t>
      </w:r>
    </w:p>
    <w:p w:rsidR="00CA718E" w:rsidRPr="00792CD8" w:rsidRDefault="00671731" w:rsidP="00261A4D">
      <w:pPr>
        <w:spacing w:line="312" w:lineRule="auto"/>
        <w:ind w:firstLine="720"/>
        <w:jc w:val="both"/>
        <w:rPr>
          <w:rFonts w:ascii="Times New Roman" w:eastAsiaTheme="minorHAnsi" w:hAnsi="Times New Roman"/>
          <w:sz w:val="26"/>
          <w:szCs w:val="26"/>
          <w:lang w:val="pt-BR"/>
        </w:rPr>
      </w:pPr>
      <w:r w:rsidRPr="00792CD8">
        <w:rPr>
          <w:rFonts w:ascii="Times New Roman" w:hAnsi="Times New Roman"/>
          <w:sz w:val="26"/>
          <w:szCs w:val="26"/>
          <w:lang w:val="nl-NL"/>
        </w:rPr>
        <w:t xml:space="preserve">Liên danh nhà thầu </w:t>
      </w:r>
      <w:r w:rsidR="00CA718E" w:rsidRPr="00792CD8">
        <w:rPr>
          <w:rFonts w:ascii="Times New Roman" w:hAnsi="Times New Roman"/>
          <w:sz w:val="26"/>
          <w:szCs w:val="26"/>
          <w:lang w:val="vi-VN"/>
        </w:rPr>
        <w:t xml:space="preserve">Công ty TNHH </w:t>
      </w:r>
      <w:r w:rsidR="00CC3C4E" w:rsidRPr="00CC3C4E">
        <w:rPr>
          <w:rFonts w:ascii="Times New Roman" w:hAnsi="Times New Roman"/>
          <w:sz w:val="26"/>
          <w:szCs w:val="26"/>
          <w:lang w:val="nl-NL"/>
        </w:rPr>
        <w:t>t</w:t>
      </w:r>
      <w:r w:rsidR="00CA718E" w:rsidRPr="00792CD8">
        <w:rPr>
          <w:rFonts w:ascii="Times New Roman" w:hAnsi="Times New Roman"/>
          <w:sz w:val="26"/>
          <w:szCs w:val="26"/>
          <w:lang w:val="vi-VN"/>
        </w:rPr>
        <w:t xml:space="preserve">hiết </w:t>
      </w:r>
      <w:r w:rsidR="00CC3C4E" w:rsidRPr="00CC3C4E">
        <w:rPr>
          <w:rFonts w:ascii="Times New Roman" w:hAnsi="Times New Roman"/>
          <w:sz w:val="26"/>
          <w:szCs w:val="26"/>
          <w:lang w:val="nl-NL"/>
        </w:rPr>
        <w:t>b</w:t>
      </w:r>
      <w:r w:rsidR="00CA718E" w:rsidRPr="00792CD8">
        <w:rPr>
          <w:rFonts w:ascii="Times New Roman" w:hAnsi="Times New Roman"/>
          <w:sz w:val="26"/>
          <w:szCs w:val="26"/>
          <w:lang w:val="vi-VN"/>
        </w:rPr>
        <w:t xml:space="preserve">ị </w:t>
      </w:r>
      <w:r w:rsidR="00CA718E" w:rsidRPr="00792CD8">
        <w:rPr>
          <w:rFonts w:ascii="Times New Roman" w:hAnsi="Times New Roman"/>
          <w:sz w:val="26"/>
          <w:szCs w:val="26"/>
          <w:lang w:val="nl-NL"/>
        </w:rPr>
        <w:t>v</w:t>
      </w:r>
      <w:r w:rsidR="00CA718E" w:rsidRPr="00792CD8">
        <w:rPr>
          <w:rFonts w:ascii="Times New Roman" w:hAnsi="Times New Roman"/>
          <w:sz w:val="26"/>
          <w:szCs w:val="26"/>
          <w:lang w:val="vi-VN"/>
        </w:rPr>
        <w:t xml:space="preserve">à </w:t>
      </w:r>
      <w:r w:rsidR="00CC3C4E" w:rsidRPr="00CC3C4E">
        <w:rPr>
          <w:rFonts w:ascii="Times New Roman" w:hAnsi="Times New Roman"/>
          <w:sz w:val="26"/>
          <w:szCs w:val="26"/>
          <w:lang w:val="nl-NL"/>
        </w:rPr>
        <w:t>d</w:t>
      </w:r>
      <w:r w:rsidR="00CC3C4E">
        <w:rPr>
          <w:rFonts w:ascii="Times New Roman" w:hAnsi="Times New Roman"/>
          <w:sz w:val="26"/>
          <w:szCs w:val="26"/>
          <w:lang w:val="vi-VN"/>
        </w:rPr>
        <w:t>ụng c</w:t>
      </w:r>
      <w:r w:rsidR="00CA718E" w:rsidRPr="00792CD8">
        <w:rPr>
          <w:rFonts w:ascii="Times New Roman" w:hAnsi="Times New Roman"/>
          <w:sz w:val="26"/>
          <w:szCs w:val="26"/>
          <w:lang w:val="vi-VN"/>
        </w:rPr>
        <w:t>ụ Y Khoa</w:t>
      </w:r>
      <w:r w:rsidR="00CA718E" w:rsidRPr="00792CD8">
        <w:rPr>
          <w:rFonts w:ascii="Times New Roman" w:eastAsiaTheme="minorHAnsi" w:hAnsi="Times New Roman"/>
          <w:sz w:val="26"/>
          <w:szCs w:val="26"/>
          <w:lang w:val="pt-BR"/>
        </w:rPr>
        <w:t xml:space="preserve"> </w:t>
      </w:r>
      <w:r w:rsidR="00261A4D">
        <w:rPr>
          <w:rFonts w:ascii="Times New Roman" w:eastAsiaTheme="minorHAnsi" w:hAnsi="Times New Roman"/>
          <w:sz w:val="26"/>
          <w:szCs w:val="26"/>
          <w:lang w:val="pt-BR"/>
        </w:rPr>
        <w:t xml:space="preserve">- </w:t>
      </w:r>
      <w:r w:rsidR="00792CD8" w:rsidRPr="00792CD8">
        <w:rPr>
          <w:rFonts w:ascii="Times New Roman" w:eastAsia="Calibri" w:hAnsi="Times New Roman"/>
          <w:spacing w:val="-4"/>
          <w:sz w:val="26"/>
          <w:szCs w:val="26"/>
          <w:lang w:val="it-IT"/>
        </w:rPr>
        <w:t xml:space="preserve">Công ty cổ phần </w:t>
      </w:r>
      <w:r w:rsidR="00D9599F">
        <w:rPr>
          <w:rFonts w:ascii="Times New Roman" w:eastAsia="Calibri" w:hAnsi="Times New Roman"/>
          <w:spacing w:val="-4"/>
          <w:sz w:val="26"/>
          <w:szCs w:val="26"/>
          <w:lang w:val="it-IT"/>
        </w:rPr>
        <w:t>d</w:t>
      </w:r>
      <w:r w:rsidR="00792CD8" w:rsidRPr="00792CD8">
        <w:rPr>
          <w:rFonts w:ascii="Times New Roman" w:eastAsia="Calibri" w:hAnsi="Times New Roman"/>
          <w:spacing w:val="-4"/>
          <w:sz w:val="26"/>
          <w:szCs w:val="26"/>
          <w:lang w:val="it-IT"/>
        </w:rPr>
        <w:t>ược phẩm Thống Nhất</w:t>
      </w:r>
    </w:p>
    <w:p w:rsidR="00CC3320" w:rsidRDefault="00424BC5" w:rsidP="00CC3320">
      <w:pPr>
        <w:spacing w:line="312" w:lineRule="auto"/>
        <w:ind w:firstLine="720"/>
        <w:jc w:val="both"/>
        <w:rPr>
          <w:rFonts w:ascii="Times New Roman" w:eastAsia="Calibri" w:hAnsi="Times New Roman"/>
          <w:i/>
          <w:sz w:val="26"/>
          <w:szCs w:val="26"/>
          <w:shd w:val="clear" w:color="auto" w:fill="FFFFFF"/>
          <w:lang w:val="nl-NL"/>
        </w:rPr>
      </w:pPr>
      <w:r w:rsidRPr="00791469">
        <w:rPr>
          <w:rFonts w:ascii="Times New Roman" w:hAnsi="Times New Roman"/>
          <w:sz w:val="26"/>
          <w:szCs w:val="26"/>
          <w:lang w:val="es-ES"/>
        </w:rPr>
        <w:t>4</w:t>
      </w:r>
      <w:r w:rsidR="00A0196F" w:rsidRPr="00791469">
        <w:rPr>
          <w:rFonts w:ascii="Times New Roman" w:hAnsi="Times New Roman"/>
          <w:sz w:val="26"/>
          <w:szCs w:val="26"/>
          <w:lang w:val="es-ES"/>
        </w:rPr>
        <w:t>. Giá trúng thầu:</w:t>
      </w:r>
      <w:r w:rsidR="009F6ADA" w:rsidRPr="00791469">
        <w:rPr>
          <w:rFonts w:ascii="Times New Roman" w:eastAsiaTheme="minorHAnsi" w:hAnsi="Times New Roman"/>
          <w:sz w:val="26"/>
          <w:szCs w:val="26"/>
          <w:lang w:val="es-ES"/>
        </w:rPr>
        <w:t xml:space="preserve"> </w:t>
      </w:r>
      <w:r w:rsidR="00CC3320" w:rsidRPr="00CC3320">
        <w:rPr>
          <w:rFonts w:ascii="Times New Roman" w:eastAsia="Calibri" w:hAnsi="Times New Roman"/>
          <w:b/>
          <w:sz w:val="26"/>
          <w:szCs w:val="26"/>
          <w:shd w:val="clear" w:color="auto" w:fill="FFFFFF"/>
          <w:lang w:val="nl-NL"/>
        </w:rPr>
        <w:t>5.911.260.000 đồng</w:t>
      </w:r>
      <w:r w:rsidR="00CC3320" w:rsidRPr="00CC3320">
        <w:rPr>
          <w:rFonts w:ascii="Times New Roman" w:eastAsia="Calibri" w:hAnsi="Times New Roman"/>
          <w:sz w:val="26"/>
          <w:szCs w:val="26"/>
          <w:shd w:val="clear" w:color="auto" w:fill="FFFFFF"/>
          <w:lang w:val="nl-NL"/>
        </w:rPr>
        <w:t xml:space="preserve"> </w:t>
      </w:r>
      <w:r w:rsidR="00CC3320" w:rsidRPr="00CC3320">
        <w:rPr>
          <w:rFonts w:ascii="Times New Roman" w:eastAsia="Calibri" w:hAnsi="Times New Roman"/>
          <w:i/>
          <w:sz w:val="26"/>
          <w:szCs w:val="26"/>
          <w:shd w:val="clear" w:color="auto" w:fill="FFFFFF"/>
          <w:lang w:val="nl-NL"/>
        </w:rPr>
        <w:t>(Bằng chữ: Năm tỷ, chín trăm mười một triệu, hai trăm sáu mươi nghìn đồ</w:t>
      </w:r>
      <w:r w:rsidR="00D9599F">
        <w:rPr>
          <w:rFonts w:ascii="Times New Roman" w:eastAsia="Calibri" w:hAnsi="Times New Roman"/>
          <w:i/>
          <w:sz w:val="26"/>
          <w:szCs w:val="26"/>
          <w:shd w:val="clear" w:color="auto" w:fill="FFFFFF"/>
          <w:lang w:val="nl-NL"/>
        </w:rPr>
        <w:t>ng)</w:t>
      </w:r>
    </w:p>
    <w:p w:rsidR="00CC3320" w:rsidRPr="00CC3320" w:rsidRDefault="00CC3320" w:rsidP="00CC3320">
      <w:pPr>
        <w:spacing w:line="312" w:lineRule="auto"/>
        <w:ind w:firstLine="720"/>
        <w:jc w:val="both"/>
        <w:rPr>
          <w:rFonts w:ascii="Times New Roman" w:eastAsia="Calibri" w:hAnsi="Times New Roman"/>
          <w:i/>
          <w:sz w:val="26"/>
          <w:szCs w:val="26"/>
          <w:shd w:val="clear" w:color="auto" w:fill="FFFFFF"/>
          <w:lang w:val="nl-NL"/>
        </w:rPr>
      </w:pPr>
      <w:r w:rsidRPr="00CC3320">
        <w:rPr>
          <w:rFonts w:ascii="Times New Roman" w:eastAsia="Calibri" w:hAnsi="Times New Roman"/>
          <w:i/>
          <w:sz w:val="26"/>
          <w:szCs w:val="26"/>
          <w:shd w:val="clear" w:color="auto" w:fill="FFFFFF"/>
          <w:lang w:val="nl-NL"/>
        </w:rPr>
        <w:t xml:space="preserve"> </w:t>
      </w:r>
      <w:r w:rsidRPr="00CC3320">
        <w:rPr>
          <w:rFonts w:ascii="Times New Roman" w:hAnsi="Times New Roman"/>
          <w:sz w:val="26"/>
          <w:szCs w:val="26"/>
          <w:lang w:val="es-ES"/>
        </w:rPr>
        <w:t>(Giá trên đã bao gồm chi phí vận chuyển và các loại thuế theo quy định)</w:t>
      </w:r>
    </w:p>
    <w:p w:rsidR="00CC3320" w:rsidRPr="00CC3320" w:rsidRDefault="00CC3320" w:rsidP="00CC3320">
      <w:pPr>
        <w:spacing w:line="312" w:lineRule="auto"/>
        <w:ind w:firstLine="720"/>
        <w:jc w:val="both"/>
        <w:rPr>
          <w:rFonts w:ascii="Times New Roman" w:eastAsia="Calibri" w:hAnsi="Times New Roman"/>
          <w:sz w:val="26"/>
          <w:szCs w:val="26"/>
          <w:lang w:val="nl-NL"/>
        </w:rPr>
      </w:pPr>
      <w:r w:rsidRPr="00CC3320">
        <w:rPr>
          <w:rFonts w:ascii="Times New Roman" w:eastAsia="Calibri" w:hAnsi="Times New Roman"/>
          <w:sz w:val="26"/>
          <w:szCs w:val="26"/>
          <w:lang w:val="nl-NL"/>
        </w:rPr>
        <w:t>Chi tiết giá trị cung cấp của từng nhà thầu như sau:</w:t>
      </w:r>
    </w:p>
    <w:p w:rsidR="008F658C" w:rsidRDefault="008F658C" w:rsidP="008F658C">
      <w:pPr>
        <w:spacing w:line="312" w:lineRule="auto"/>
        <w:ind w:firstLine="720"/>
        <w:jc w:val="both"/>
        <w:rPr>
          <w:rFonts w:ascii="Times New Roman" w:eastAsia="Calibri" w:hAnsi="Times New Roman"/>
          <w:spacing w:val="-4"/>
          <w:sz w:val="26"/>
          <w:szCs w:val="26"/>
          <w:lang w:val="it-IT"/>
        </w:rPr>
      </w:pPr>
      <w:r w:rsidRPr="00CC3320">
        <w:rPr>
          <w:rFonts w:ascii="Times New Roman" w:hAnsi="Times New Roman"/>
          <w:sz w:val="26"/>
          <w:szCs w:val="26"/>
          <w:lang w:val="nb-NO"/>
        </w:rPr>
        <w:t xml:space="preserve">+ </w:t>
      </w:r>
      <w:r w:rsidRPr="00CC3320">
        <w:rPr>
          <w:rFonts w:ascii="Times New Roman" w:eastAsia="Calibri" w:hAnsi="Times New Roman"/>
          <w:spacing w:val="-4"/>
          <w:sz w:val="26"/>
          <w:szCs w:val="26"/>
          <w:lang w:val="it-IT"/>
        </w:rPr>
        <w:t>Công ty TNHH thiết bị và dụng cụ Y Khoa:</w:t>
      </w:r>
    </w:p>
    <w:p w:rsidR="008F658C" w:rsidRPr="00BC3F42" w:rsidRDefault="008F658C" w:rsidP="008F658C">
      <w:pPr>
        <w:pStyle w:val="BodyText"/>
        <w:spacing w:line="312" w:lineRule="auto"/>
        <w:ind w:firstLine="720"/>
        <w:rPr>
          <w:rFonts w:ascii="Times New Roman" w:hAnsi="Times New Roman"/>
          <w:b w:val="0"/>
          <w:lang w:val="nl-NL"/>
        </w:rPr>
      </w:pPr>
      <w:r w:rsidRPr="00BC3F42">
        <w:rPr>
          <w:rFonts w:ascii="Times New Roman" w:eastAsia="Calibri" w:hAnsi="Times New Roman"/>
          <w:b w:val="0"/>
          <w:spacing w:val="-4"/>
          <w:szCs w:val="26"/>
          <w:lang w:val="it-IT"/>
        </w:rPr>
        <w:t xml:space="preserve">Địa chỉ: </w:t>
      </w:r>
      <w:r w:rsidRPr="00BC3F42">
        <w:rPr>
          <w:rFonts w:ascii="Times New Roman" w:hAnsi="Times New Roman"/>
          <w:b w:val="0"/>
          <w:lang w:val="nl-NL"/>
        </w:rPr>
        <w:t xml:space="preserve">Số 17, ngõ Quan Thổ 2, Phố Tôn Đức Thắng, Phường Hàng Bột, Quận Đống Đa, </w:t>
      </w:r>
      <w:r w:rsidR="00312082">
        <w:rPr>
          <w:rFonts w:ascii="Times New Roman" w:hAnsi="Times New Roman"/>
          <w:b w:val="0"/>
          <w:lang w:val="nl-NL"/>
        </w:rPr>
        <w:t xml:space="preserve">thành phố </w:t>
      </w:r>
      <w:r w:rsidRPr="00BC3F42">
        <w:rPr>
          <w:rFonts w:ascii="Times New Roman" w:hAnsi="Times New Roman"/>
          <w:b w:val="0"/>
          <w:lang w:val="nl-NL"/>
        </w:rPr>
        <w:t>Hà Nội</w:t>
      </w:r>
      <w:r w:rsidR="00312082">
        <w:rPr>
          <w:rFonts w:ascii="Times New Roman" w:hAnsi="Times New Roman"/>
          <w:b w:val="0"/>
          <w:lang w:val="nl-NL"/>
        </w:rPr>
        <w:t>.</w:t>
      </w:r>
    </w:p>
    <w:p w:rsidR="008F658C" w:rsidRPr="00BC3F42" w:rsidRDefault="008F658C" w:rsidP="008F658C">
      <w:pPr>
        <w:spacing w:line="312" w:lineRule="auto"/>
        <w:ind w:firstLine="720"/>
        <w:jc w:val="both"/>
        <w:rPr>
          <w:rFonts w:ascii="Times New Roman" w:eastAsia="Calibri" w:hAnsi="Times New Roman"/>
          <w:i/>
          <w:sz w:val="26"/>
          <w:szCs w:val="26"/>
          <w:shd w:val="clear" w:color="auto" w:fill="FFFFFF"/>
          <w:lang w:val="nl-NL"/>
        </w:rPr>
      </w:pPr>
      <w:r w:rsidRPr="00BC3F42">
        <w:rPr>
          <w:rFonts w:ascii="Times New Roman" w:eastAsia="Calibri" w:hAnsi="Times New Roman"/>
          <w:spacing w:val="-4"/>
          <w:sz w:val="26"/>
          <w:szCs w:val="26"/>
          <w:lang w:val="it-IT"/>
        </w:rPr>
        <w:t>Giá trị trúng thầu</w:t>
      </w:r>
      <w:r w:rsidRPr="00FC75CF">
        <w:rPr>
          <w:rFonts w:ascii="Times New Roman" w:eastAsia="Calibri" w:hAnsi="Times New Roman"/>
          <w:spacing w:val="-4"/>
          <w:sz w:val="26"/>
          <w:szCs w:val="26"/>
          <w:lang w:val="it-IT"/>
        </w:rPr>
        <w:t>:</w:t>
      </w:r>
      <w:r w:rsidRPr="00FC75CF">
        <w:rPr>
          <w:rFonts w:ascii="Times New Roman" w:eastAsia="Calibri" w:hAnsi="Times New Roman"/>
          <w:sz w:val="26"/>
          <w:szCs w:val="26"/>
          <w:shd w:val="clear" w:color="auto" w:fill="FFFFFF"/>
          <w:lang w:val="nl-NL"/>
        </w:rPr>
        <w:t xml:space="preserve"> </w:t>
      </w:r>
      <w:r w:rsidRPr="00FC75CF">
        <w:rPr>
          <w:rFonts w:ascii="Times New Roman" w:eastAsia="Calibri" w:hAnsi="Times New Roman"/>
          <w:b/>
          <w:sz w:val="26"/>
          <w:szCs w:val="26"/>
          <w:shd w:val="clear" w:color="auto" w:fill="FFFFFF"/>
          <w:lang w:val="nl-NL"/>
        </w:rPr>
        <w:t>5.492.605.000 đồng</w:t>
      </w:r>
      <w:r w:rsidRPr="00BC3F42">
        <w:rPr>
          <w:rFonts w:ascii="Times New Roman" w:eastAsia="Calibri" w:hAnsi="Times New Roman"/>
          <w:sz w:val="26"/>
          <w:szCs w:val="26"/>
          <w:shd w:val="clear" w:color="auto" w:fill="FFFFFF"/>
          <w:lang w:val="nl-NL"/>
        </w:rPr>
        <w:t xml:space="preserve"> </w:t>
      </w:r>
      <w:r w:rsidRPr="00BC3F42">
        <w:rPr>
          <w:rFonts w:ascii="Times New Roman" w:eastAsia="Calibri" w:hAnsi="Times New Roman"/>
          <w:i/>
          <w:sz w:val="26"/>
          <w:szCs w:val="26"/>
          <w:shd w:val="clear" w:color="auto" w:fill="FFFFFF"/>
          <w:lang w:val="nl-NL"/>
        </w:rPr>
        <w:t>(Bằng chữ: Năm tỷ, bốn trăm chín mươi hai triệu, sáu trăm linh năm nghìn đồng).</w:t>
      </w:r>
    </w:p>
    <w:p w:rsidR="008F658C" w:rsidRDefault="008F658C" w:rsidP="008F658C">
      <w:pPr>
        <w:spacing w:line="312" w:lineRule="auto"/>
        <w:ind w:firstLine="720"/>
        <w:jc w:val="both"/>
        <w:rPr>
          <w:rFonts w:ascii="Times New Roman" w:eastAsia="Calibri" w:hAnsi="Times New Roman"/>
          <w:i/>
          <w:sz w:val="26"/>
          <w:szCs w:val="26"/>
          <w:shd w:val="clear" w:color="auto" w:fill="FFFFFF"/>
          <w:lang w:val="nl-NL"/>
        </w:rPr>
      </w:pPr>
      <w:r w:rsidRPr="00CC3320">
        <w:rPr>
          <w:rFonts w:ascii="Times New Roman" w:eastAsia="Calibri" w:hAnsi="Times New Roman"/>
          <w:spacing w:val="-4"/>
          <w:sz w:val="26"/>
          <w:szCs w:val="26"/>
          <w:lang w:val="it-IT"/>
        </w:rPr>
        <w:t xml:space="preserve">+ Công ty </w:t>
      </w:r>
      <w:r w:rsidRPr="00CC3320">
        <w:rPr>
          <w:rFonts w:ascii="Times New Roman" w:eastAsia="Calibri" w:hAnsi="Times New Roman"/>
          <w:spacing w:val="-4"/>
          <w:sz w:val="26"/>
          <w:szCs w:val="26"/>
          <w:lang w:val="nl-NL"/>
        </w:rPr>
        <w:t>c</w:t>
      </w:r>
      <w:r w:rsidRPr="00CC3320">
        <w:rPr>
          <w:rFonts w:ascii="Times New Roman" w:eastAsia="Calibri" w:hAnsi="Times New Roman"/>
          <w:spacing w:val="-4"/>
          <w:sz w:val="26"/>
          <w:szCs w:val="26"/>
          <w:lang w:val="it-IT"/>
        </w:rPr>
        <w:t>ổ phần dược phẩm Thống Nhất:</w:t>
      </w:r>
      <w:r w:rsidRPr="00CC3320">
        <w:rPr>
          <w:rFonts w:ascii="Times New Roman" w:eastAsia="Calibri" w:hAnsi="Times New Roman"/>
          <w:sz w:val="26"/>
          <w:szCs w:val="26"/>
          <w:shd w:val="clear" w:color="auto" w:fill="FFFFFF"/>
          <w:lang w:val="nl-NL"/>
        </w:rPr>
        <w:t xml:space="preserve"> </w:t>
      </w:r>
    </w:p>
    <w:p w:rsidR="008F658C" w:rsidRPr="00BC3F42" w:rsidRDefault="008F658C" w:rsidP="008F658C">
      <w:pPr>
        <w:widowControl w:val="0"/>
        <w:spacing w:line="312" w:lineRule="auto"/>
        <w:ind w:firstLine="720"/>
        <w:jc w:val="both"/>
        <w:rPr>
          <w:rFonts w:ascii="Times New Roman" w:hAnsi="Times New Roman"/>
          <w:sz w:val="26"/>
          <w:szCs w:val="26"/>
          <w:lang w:val="nl-NL"/>
        </w:rPr>
      </w:pPr>
      <w:r w:rsidRPr="00BC3F42">
        <w:rPr>
          <w:rFonts w:ascii="Times New Roman" w:eastAsia="Calibri" w:hAnsi="Times New Roman"/>
          <w:spacing w:val="-4"/>
          <w:sz w:val="26"/>
          <w:szCs w:val="26"/>
          <w:lang w:val="it-IT"/>
        </w:rPr>
        <w:t xml:space="preserve">Địa chỉ: </w:t>
      </w:r>
      <w:r w:rsidRPr="00BC3F42">
        <w:rPr>
          <w:rFonts w:ascii="Times New Roman" w:eastAsia="Calibri" w:hAnsi="Times New Roman"/>
          <w:sz w:val="26"/>
          <w:szCs w:val="26"/>
          <w:lang w:val="nl-NL"/>
        </w:rPr>
        <w:t xml:space="preserve">Tầng 2, Tòa nhà Comatce Tower, số 61 Ngụy Như Kon Tum, Phường Nhân Chính, Quận Thanh Xuân, </w:t>
      </w:r>
      <w:r w:rsidR="00312082" w:rsidRPr="00312082">
        <w:rPr>
          <w:rFonts w:ascii="Times New Roman" w:hAnsi="Times New Roman"/>
          <w:sz w:val="26"/>
          <w:szCs w:val="26"/>
          <w:lang w:val="nl-NL"/>
        </w:rPr>
        <w:t xml:space="preserve">thành phố </w:t>
      </w:r>
      <w:r w:rsidRPr="00312082">
        <w:rPr>
          <w:rFonts w:ascii="Times New Roman" w:eastAsia="Calibri" w:hAnsi="Times New Roman"/>
          <w:sz w:val="26"/>
          <w:szCs w:val="26"/>
          <w:lang w:val="nl-NL"/>
        </w:rPr>
        <w:t>Hà</w:t>
      </w:r>
      <w:r w:rsidRPr="00BC3F42">
        <w:rPr>
          <w:rFonts w:ascii="Times New Roman" w:eastAsia="Calibri" w:hAnsi="Times New Roman"/>
          <w:sz w:val="26"/>
          <w:szCs w:val="26"/>
          <w:lang w:val="nl-NL"/>
        </w:rPr>
        <w:t xml:space="preserve"> Nội.</w:t>
      </w:r>
    </w:p>
    <w:p w:rsidR="008F658C" w:rsidRDefault="008F658C" w:rsidP="008F658C">
      <w:pPr>
        <w:spacing w:line="312" w:lineRule="auto"/>
        <w:ind w:firstLine="720"/>
        <w:jc w:val="both"/>
        <w:rPr>
          <w:rFonts w:ascii="Times New Roman" w:eastAsia="Calibri" w:hAnsi="Times New Roman"/>
          <w:i/>
          <w:sz w:val="26"/>
          <w:szCs w:val="26"/>
          <w:shd w:val="clear" w:color="auto" w:fill="FFFFFF"/>
          <w:lang w:val="nl-NL"/>
        </w:rPr>
      </w:pPr>
      <w:r w:rsidRPr="00BC3F42">
        <w:rPr>
          <w:rFonts w:ascii="Times New Roman" w:eastAsia="Calibri" w:hAnsi="Times New Roman"/>
          <w:spacing w:val="-4"/>
          <w:sz w:val="26"/>
          <w:szCs w:val="26"/>
          <w:lang w:val="it-IT"/>
        </w:rPr>
        <w:t>Giá trị trúng thầu:</w:t>
      </w:r>
      <w:r w:rsidRPr="00BC3F42">
        <w:rPr>
          <w:rFonts w:ascii="Times New Roman" w:eastAsia="Calibri" w:hAnsi="Times New Roman"/>
          <w:b/>
          <w:sz w:val="26"/>
          <w:szCs w:val="26"/>
          <w:shd w:val="clear" w:color="auto" w:fill="FFFFFF"/>
          <w:lang w:val="nl-NL"/>
        </w:rPr>
        <w:t xml:space="preserve"> </w:t>
      </w:r>
      <w:r w:rsidRPr="00CC3320">
        <w:rPr>
          <w:rFonts w:ascii="Times New Roman" w:eastAsia="Calibri" w:hAnsi="Times New Roman"/>
          <w:b/>
          <w:sz w:val="26"/>
          <w:szCs w:val="26"/>
          <w:shd w:val="clear" w:color="auto" w:fill="FFFFFF"/>
          <w:lang w:val="nl-NL"/>
        </w:rPr>
        <w:t>418.655.000 đồng</w:t>
      </w:r>
      <w:r w:rsidRPr="00CC3320">
        <w:rPr>
          <w:rFonts w:ascii="Times New Roman" w:eastAsia="Calibri" w:hAnsi="Times New Roman"/>
          <w:sz w:val="26"/>
          <w:szCs w:val="26"/>
          <w:shd w:val="clear" w:color="auto" w:fill="FFFFFF"/>
          <w:lang w:val="nl-NL"/>
        </w:rPr>
        <w:t xml:space="preserve"> (</w:t>
      </w:r>
      <w:r w:rsidRPr="00CC3320">
        <w:rPr>
          <w:rFonts w:ascii="Times New Roman" w:eastAsia="Calibri" w:hAnsi="Times New Roman"/>
          <w:i/>
          <w:sz w:val="26"/>
          <w:szCs w:val="26"/>
          <w:shd w:val="clear" w:color="auto" w:fill="FFFFFF"/>
          <w:lang w:val="nl-NL"/>
        </w:rPr>
        <w:t>Bằng chữ: Bốn trăm mười tám triệ</w:t>
      </w:r>
      <w:r>
        <w:rPr>
          <w:rFonts w:ascii="Times New Roman" w:eastAsia="Calibri" w:hAnsi="Times New Roman"/>
          <w:i/>
          <w:sz w:val="26"/>
          <w:szCs w:val="26"/>
          <w:shd w:val="clear" w:color="auto" w:fill="FFFFFF"/>
          <w:lang w:val="nl-NL"/>
        </w:rPr>
        <w:t xml:space="preserve">u, sáu trăm năm </w:t>
      </w:r>
      <w:r w:rsidRPr="00CC3320">
        <w:rPr>
          <w:rFonts w:ascii="Times New Roman" w:eastAsia="Calibri" w:hAnsi="Times New Roman"/>
          <w:i/>
          <w:sz w:val="26"/>
          <w:szCs w:val="26"/>
          <w:shd w:val="clear" w:color="auto" w:fill="FFFFFF"/>
          <w:lang w:val="nl-NL"/>
        </w:rPr>
        <w:t>mươi lăm nghìn đồng</w:t>
      </w:r>
      <w:r>
        <w:rPr>
          <w:rFonts w:ascii="Times New Roman" w:eastAsia="Calibri" w:hAnsi="Times New Roman"/>
          <w:i/>
          <w:sz w:val="26"/>
          <w:szCs w:val="26"/>
          <w:shd w:val="clear" w:color="auto" w:fill="FFFFFF"/>
          <w:lang w:val="nl-NL"/>
        </w:rPr>
        <w:t>).</w:t>
      </w:r>
    </w:p>
    <w:p w:rsidR="005539EF" w:rsidRPr="00424BC5" w:rsidRDefault="00A0196F" w:rsidP="003A310A">
      <w:pPr>
        <w:tabs>
          <w:tab w:val="left" w:pos="0"/>
        </w:tabs>
        <w:spacing w:line="312" w:lineRule="auto"/>
        <w:rPr>
          <w:rFonts w:ascii="Times New Roman" w:hAnsi="Times New Roman"/>
          <w:bCs/>
          <w:sz w:val="26"/>
          <w:szCs w:val="26"/>
          <w:lang w:val="es-ES"/>
        </w:rPr>
      </w:pPr>
      <w:r w:rsidRPr="00424BC5">
        <w:rPr>
          <w:rFonts w:ascii="Times New Roman" w:hAnsi="Times New Roman"/>
          <w:i/>
          <w:sz w:val="26"/>
          <w:szCs w:val="26"/>
          <w:lang w:val="es-ES"/>
        </w:rPr>
        <w:tab/>
      </w:r>
      <w:r w:rsidR="00424BC5">
        <w:rPr>
          <w:rFonts w:ascii="Times New Roman" w:hAnsi="Times New Roman"/>
          <w:bCs/>
          <w:sz w:val="26"/>
          <w:szCs w:val="26"/>
          <w:lang w:val="es-ES"/>
        </w:rPr>
        <w:t>5</w:t>
      </w:r>
      <w:r w:rsidR="005539EF" w:rsidRPr="00424BC5">
        <w:rPr>
          <w:rFonts w:ascii="Times New Roman" w:hAnsi="Times New Roman"/>
          <w:bCs/>
          <w:sz w:val="26"/>
          <w:szCs w:val="26"/>
          <w:lang w:val="es-ES"/>
        </w:rPr>
        <w:t xml:space="preserve">. Hình thức hợp đồng: </w:t>
      </w:r>
      <w:r w:rsidR="005539EF" w:rsidRPr="00424BC5">
        <w:rPr>
          <w:rFonts w:ascii="Times New Roman" w:hAnsi="Times New Roman"/>
          <w:sz w:val="26"/>
          <w:szCs w:val="26"/>
          <w:lang w:val="es-ES"/>
        </w:rPr>
        <w:t>Hợp đồng trọn gói.</w:t>
      </w:r>
    </w:p>
    <w:p w:rsidR="009F6ADA" w:rsidRPr="00424BC5" w:rsidRDefault="00424BC5" w:rsidP="00424BC5">
      <w:pPr>
        <w:spacing w:line="312" w:lineRule="auto"/>
        <w:ind w:firstLine="720"/>
        <w:jc w:val="both"/>
        <w:rPr>
          <w:rFonts w:ascii="Times New Roman" w:hAnsi="Times New Roman"/>
          <w:sz w:val="26"/>
          <w:szCs w:val="26"/>
          <w:lang w:val="es-ES"/>
        </w:rPr>
      </w:pPr>
      <w:r>
        <w:rPr>
          <w:rFonts w:ascii="Times New Roman" w:hAnsi="Times New Roman"/>
          <w:bCs/>
          <w:sz w:val="26"/>
          <w:szCs w:val="26"/>
          <w:lang w:val="es-ES"/>
        </w:rPr>
        <w:t>6</w:t>
      </w:r>
      <w:r w:rsidR="005539EF" w:rsidRPr="00424BC5">
        <w:rPr>
          <w:rFonts w:ascii="Times New Roman" w:hAnsi="Times New Roman"/>
          <w:bCs/>
          <w:sz w:val="26"/>
          <w:szCs w:val="26"/>
          <w:lang w:val="es-ES"/>
        </w:rPr>
        <w:t xml:space="preserve">. Thời gian thực hiện hợp đồng: </w:t>
      </w:r>
      <w:r w:rsidR="006712F5">
        <w:rPr>
          <w:rFonts w:ascii="Times New Roman" w:hAnsi="Times New Roman"/>
          <w:bCs/>
          <w:sz w:val="26"/>
          <w:szCs w:val="26"/>
          <w:lang w:val="es-ES"/>
        </w:rPr>
        <w:t>365</w:t>
      </w:r>
      <w:r w:rsidR="00791469">
        <w:rPr>
          <w:rFonts w:ascii="Times New Roman" w:hAnsi="Times New Roman"/>
          <w:bCs/>
          <w:sz w:val="26"/>
          <w:szCs w:val="26"/>
          <w:lang w:val="es-ES"/>
        </w:rPr>
        <w:t xml:space="preserve"> </w:t>
      </w:r>
      <w:r w:rsidR="009F6ADA" w:rsidRPr="00424BC5">
        <w:rPr>
          <w:rFonts w:ascii="Times New Roman" w:hAnsi="Times New Roman"/>
          <w:bCs/>
          <w:sz w:val="26"/>
          <w:szCs w:val="26"/>
          <w:lang w:val="es-ES"/>
        </w:rPr>
        <w:t xml:space="preserve">ngày </w:t>
      </w:r>
      <w:r w:rsidR="009F6ADA" w:rsidRPr="00424BC5">
        <w:rPr>
          <w:rFonts w:ascii="Times New Roman" w:hAnsi="Times New Roman"/>
          <w:sz w:val="26"/>
          <w:szCs w:val="26"/>
          <w:lang w:val="es-ES"/>
        </w:rPr>
        <w:t>kể từ ngày ký hợp đồng</w:t>
      </w:r>
      <w:r w:rsidR="00F1616C">
        <w:rPr>
          <w:rFonts w:ascii="Times New Roman" w:hAnsi="Times New Roman"/>
          <w:sz w:val="26"/>
          <w:szCs w:val="26"/>
          <w:lang w:val="es-ES"/>
        </w:rPr>
        <w:t>.</w:t>
      </w:r>
    </w:p>
    <w:p w:rsidR="005539EF" w:rsidRPr="00424BC5" w:rsidRDefault="00424BC5" w:rsidP="00424BC5">
      <w:pPr>
        <w:spacing w:line="312" w:lineRule="auto"/>
        <w:ind w:firstLine="720"/>
        <w:jc w:val="both"/>
        <w:rPr>
          <w:rFonts w:ascii="Times New Roman" w:hAnsi="Times New Roman"/>
          <w:bCs/>
          <w:sz w:val="26"/>
          <w:szCs w:val="26"/>
          <w:lang w:val="es-ES"/>
        </w:rPr>
      </w:pPr>
      <w:r>
        <w:rPr>
          <w:rFonts w:ascii="Times New Roman" w:hAnsi="Times New Roman"/>
          <w:bCs/>
          <w:sz w:val="26"/>
          <w:szCs w:val="26"/>
          <w:lang w:val="es-ES"/>
        </w:rPr>
        <w:t>7</w:t>
      </w:r>
      <w:r w:rsidR="005539EF" w:rsidRPr="00424BC5">
        <w:rPr>
          <w:rFonts w:ascii="Times New Roman" w:hAnsi="Times New Roman"/>
          <w:bCs/>
          <w:sz w:val="26"/>
          <w:szCs w:val="26"/>
          <w:lang w:val="es-ES"/>
        </w:rPr>
        <w:t>. Nguồn vốn:</w:t>
      </w:r>
      <w:r w:rsidR="005539EF" w:rsidRPr="00424BC5">
        <w:rPr>
          <w:rFonts w:ascii="Times New Roman" w:hAnsi="Times New Roman"/>
          <w:sz w:val="26"/>
          <w:szCs w:val="26"/>
          <w:lang w:val="es-ES"/>
        </w:rPr>
        <w:t xml:space="preserve"> </w:t>
      </w:r>
      <w:r w:rsidR="005539EF" w:rsidRPr="00424BC5">
        <w:rPr>
          <w:rFonts w:ascii="Times New Roman" w:hAnsi="Times New Roman"/>
          <w:bCs/>
          <w:sz w:val="26"/>
          <w:szCs w:val="26"/>
          <w:lang w:val="nl-NL"/>
        </w:rPr>
        <w:t>Nguồn thu từ hoạt động dịch vụ y tế</w:t>
      </w:r>
      <w:r w:rsidR="005539EF" w:rsidRPr="00424BC5">
        <w:rPr>
          <w:rFonts w:ascii="Times New Roman" w:hAnsi="Times New Roman"/>
          <w:sz w:val="26"/>
          <w:szCs w:val="26"/>
          <w:lang w:val="nl-NL"/>
        </w:rPr>
        <w:t>.</w:t>
      </w:r>
    </w:p>
    <w:p w:rsidR="00DF44FA" w:rsidRPr="00C11559" w:rsidRDefault="00DF44FA" w:rsidP="00FD2AF0">
      <w:pPr>
        <w:spacing w:line="288" w:lineRule="auto"/>
        <w:ind w:firstLine="425"/>
        <w:jc w:val="both"/>
        <w:rPr>
          <w:rFonts w:ascii="Times New Roman" w:hAnsi="Times New Roman"/>
          <w:sz w:val="26"/>
          <w:szCs w:val="26"/>
          <w:lang w:val="es-ES"/>
        </w:rPr>
      </w:pPr>
      <w:r w:rsidRPr="00D65696">
        <w:rPr>
          <w:rFonts w:ascii="Times New Roman" w:hAnsi="Times New Roman"/>
          <w:b/>
          <w:bCs/>
          <w:sz w:val="26"/>
          <w:szCs w:val="26"/>
          <w:lang w:val="es-ES"/>
        </w:rPr>
        <w:t>Điều 2.</w:t>
      </w:r>
      <w:r w:rsidRPr="00A0196F">
        <w:rPr>
          <w:rFonts w:ascii="Times New Roman" w:hAnsi="Times New Roman"/>
          <w:sz w:val="26"/>
          <w:szCs w:val="26"/>
          <w:lang w:val="es-ES"/>
        </w:rPr>
        <w:t xml:space="preserve"> </w:t>
      </w:r>
      <w:r w:rsidRPr="00C11559">
        <w:rPr>
          <w:rFonts w:ascii="Times New Roman" w:hAnsi="Times New Roman"/>
          <w:sz w:val="26"/>
          <w:szCs w:val="26"/>
          <w:lang w:val="es-ES"/>
        </w:rPr>
        <w:t xml:space="preserve">Phòng Tài chính kế toán, phòng Vật tư - </w:t>
      </w:r>
      <w:r w:rsidR="00C11559" w:rsidRPr="00C11559">
        <w:rPr>
          <w:rFonts w:ascii="Times New Roman" w:hAnsi="Times New Roman"/>
          <w:sz w:val="26"/>
          <w:szCs w:val="26"/>
          <w:lang w:val="es-ES"/>
        </w:rPr>
        <w:t>Thiết bị y tế</w:t>
      </w:r>
      <w:r w:rsidRPr="00C11559">
        <w:rPr>
          <w:rFonts w:ascii="Times New Roman" w:hAnsi="Times New Roman"/>
          <w:sz w:val="26"/>
          <w:szCs w:val="26"/>
          <w:lang w:val="es-ES"/>
        </w:rPr>
        <w:t xml:space="preserve"> chịu trách nhiệm</w:t>
      </w:r>
      <w:r w:rsidR="00BD7465" w:rsidRPr="00C11559">
        <w:rPr>
          <w:rFonts w:ascii="Times New Roman" w:hAnsi="Times New Roman"/>
          <w:sz w:val="26"/>
          <w:szCs w:val="26"/>
          <w:lang w:val="es-ES"/>
        </w:rPr>
        <w:t xml:space="preserve"> </w:t>
      </w:r>
      <w:r w:rsidRPr="00C11559">
        <w:rPr>
          <w:rFonts w:ascii="Times New Roman" w:hAnsi="Times New Roman"/>
          <w:sz w:val="26"/>
          <w:szCs w:val="26"/>
          <w:lang w:val="es-ES"/>
        </w:rPr>
        <w:t xml:space="preserve">trình Giám </w:t>
      </w:r>
      <w:r w:rsidRPr="00C11559">
        <w:rPr>
          <w:rFonts w:ascii="Times New Roman" w:hAnsi="Times New Roman" w:hint="eastAsia"/>
          <w:sz w:val="26"/>
          <w:szCs w:val="26"/>
          <w:lang w:val="es-ES"/>
        </w:rPr>
        <w:t>đ</w:t>
      </w:r>
      <w:r w:rsidRPr="00C11559">
        <w:rPr>
          <w:rFonts w:ascii="Times New Roman" w:hAnsi="Times New Roman"/>
          <w:sz w:val="26"/>
          <w:szCs w:val="26"/>
          <w:lang w:val="es-ES"/>
        </w:rPr>
        <w:t xml:space="preserve">ốc Bệnh viện ký hợp </w:t>
      </w:r>
      <w:r w:rsidRPr="00C11559">
        <w:rPr>
          <w:rFonts w:ascii="Times New Roman" w:hAnsi="Times New Roman" w:hint="eastAsia"/>
          <w:sz w:val="26"/>
          <w:szCs w:val="26"/>
          <w:lang w:val="es-ES"/>
        </w:rPr>
        <w:t>đ</w:t>
      </w:r>
      <w:r w:rsidRPr="00C11559">
        <w:rPr>
          <w:rFonts w:ascii="Times New Roman" w:hAnsi="Times New Roman"/>
          <w:sz w:val="26"/>
          <w:szCs w:val="26"/>
          <w:lang w:val="es-ES"/>
        </w:rPr>
        <w:t>ồng theo các quy định hiện hành của Nhà nước.</w:t>
      </w:r>
    </w:p>
    <w:p w:rsidR="00DF44FA" w:rsidRPr="00A0196F" w:rsidRDefault="00DF44FA" w:rsidP="00FD2AF0">
      <w:pPr>
        <w:pStyle w:val="beon"/>
        <w:spacing w:line="288" w:lineRule="auto"/>
        <w:ind w:firstLine="425"/>
        <w:rPr>
          <w:rFonts w:ascii="Times New Roman" w:hAnsi="Times New Roman" w:cs="Times New Roman"/>
          <w:i w:val="0"/>
          <w:iCs w:val="0"/>
          <w:lang w:val="es-ES"/>
        </w:rPr>
      </w:pPr>
      <w:r w:rsidRPr="00D65696">
        <w:rPr>
          <w:rFonts w:ascii="Times New Roman" w:hAnsi="Times New Roman" w:cs="Times New Roman"/>
          <w:b/>
          <w:bCs/>
          <w:i w:val="0"/>
          <w:lang w:val="es-ES"/>
        </w:rPr>
        <w:t>Điều 3</w:t>
      </w:r>
      <w:r w:rsidRPr="000B2F40">
        <w:rPr>
          <w:rFonts w:ascii="Times New Roman" w:hAnsi="Times New Roman" w:cs="Times New Roman"/>
          <w:b/>
          <w:bCs/>
          <w:i w:val="0"/>
          <w:lang w:val="es-ES"/>
        </w:rPr>
        <w:t>.</w:t>
      </w:r>
      <w:r w:rsidRPr="00A0196F">
        <w:rPr>
          <w:rFonts w:ascii="Times New Roman" w:hAnsi="Times New Roman" w:cs="Times New Roman"/>
          <w:i w:val="0"/>
          <w:lang w:val="es-ES"/>
        </w:rPr>
        <w:t xml:space="preserve"> </w:t>
      </w:r>
      <w:r w:rsidRPr="00A0196F">
        <w:rPr>
          <w:rFonts w:ascii="Times New Roman" w:hAnsi="Times New Roman"/>
          <w:i w:val="0"/>
          <w:lang w:val="es-ES"/>
        </w:rPr>
        <w:t>Phòng Tài chính kế toán, phòng Vật tư - Thiết bị y tế</w:t>
      </w:r>
      <w:r w:rsidR="00966F83">
        <w:rPr>
          <w:rFonts w:ascii="Times New Roman" w:hAnsi="Times New Roman" w:cs="Times New Roman"/>
          <w:i w:val="0"/>
          <w:lang w:val="nl-NL"/>
        </w:rPr>
        <w:t xml:space="preserve"> và </w:t>
      </w:r>
      <w:r w:rsidRPr="00A0196F">
        <w:rPr>
          <w:rFonts w:ascii="Times New Roman" w:hAnsi="Times New Roman" w:cs="Times New Roman"/>
          <w:i w:val="0"/>
          <w:lang w:val="nl-NL"/>
        </w:rPr>
        <w:t>các bộ phận liên quan và đơn vị trúng thầu chịu trách nhiệm thi hành quyết định này.</w:t>
      </w:r>
    </w:p>
    <w:p w:rsidR="00DF44FA" w:rsidRPr="00A0196F" w:rsidRDefault="00DF44FA" w:rsidP="00FD2AF0">
      <w:pPr>
        <w:pStyle w:val="beon"/>
        <w:spacing w:line="288" w:lineRule="auto"/>
        <w:rPr>
          <w:rFonts w:ascii="Times New Roman" w:hAnsi="Times New Roman" w:cs="Times New Roman"/>
          <w:i w:val="0"/>
          <w:lang w:val="es-ES"/>
        </w:rPr>
      </w:pPr>
      <w:r w:rsidRPr="00A0196F">
        <w:rPr>
          <w:rFonts w:ascii="Times New Roman" w:hAnsi="Times New Roman" w:cs="Times New Roman"/>
          <w:i w:val="0"/>
          <w:lang w:val="es-ES"/>
        </w:rPr>
        <w:t>Quyết định có hiệu lực kể từ ngày ký.</w:t>
      </w:r>
    </w:p>
    <w:tbl>
      <w:tblPr>
        <w:tblW w:w="9923" w:type="dxa"/>
        <w:tblInd w:w="108" w:type="dxa"/>
        <w:tblLayout w:type="fixed"/>
        <w:tblLook w:val="0000" w:firstRow="0" w:lastRow="0" w:firstColumn="0" w:lastColumn="0" w:noHBand="0" w:noVBand="0"/>
      </w:tblPr>
      <w:tblGrid>
        <w:gridCol w:w="4111"/>
        <w:gridCol w:w="5812"/>
      </w:tblGrid>
      <w:tr w:rsidR="00DF44FA" w:rsidRPr="00686F72" w:rsidTr="000F3889">
        <w:tc>
          <w:tcPr>
            <w:tcW w:w="4111" w:type="dxa"/>
          </w:tcPr>
          <w:p w:rsidR="00DF44FA" w:rsidRDefault="00DF44FA" w:rsidP="002F723D">
            <w:pPr>
              <w:jc w:val="both"/>
              <w:rPr>
                <w:rFonts w:ascii="Times New Roman" w:hAnsi="Times New Roman"/>
                <w:b/>
                <w:bCs/>
                <w:iCs/>
                <w:sz w:val="24"/>
                <w:lang w:val="es-ES"/>
              </w:rPr>
            </w:pPr>
          </w:p>
          <w:p w:rsidR="00DF44FA" w:rsidRPr="00D6317A" w:rsidRDefault="00DF44FA" w:rsidP="00B41236">
            <w:pPr>
              <w:ind w:firstLine="170"/>
              <w:jc w:val="both"/>
              <w:rPr>
                <w:rFonts w:ascii="Times New Roman" w:hAnsi="Times New Roman"/>
                <w:b/>
                <w:bCs/>
                <w:iCs/>
                <w:sz w:val="24"/>
                <w:lang w:val="es-ES"/>
              </w:rPr>
            </w:pPr>
            <w:r w:rsidRPr="00D6317A">
              <w:rPr>
                <w:rFonts w:ascii="Times New Roman" w:hAnsi="Times New Roman"/>
                <w:b/>
                <w:bCs/>
                <w:iCs/>
                <w:sz w:val="24"/>
                <w:lang w:val="es-ES"/>
              </w:rPr>
              <w:t>Nơi nhận:</w:t>
            </w:r>
          </w:p>
          <w:p w:rsidR="00DF44FA" w:rsidRPr="00564F38" w:rsidRDefault="00DF44FA" w:rsidP="002F723D">
            <w:pPr>
              <w:ind w:firstLine="312"/>
              <w:jc w:val="both"/>
              <w:rPr>
                <w:rFonts w:ascii="Times New Roman" w:hAnsi="Times New Roman"/>
                <w:sz w:val="22"/>
                <w:szCs w:val="22"/>
                <w:lang w:val="es-ES"/>
              </w:rPr>
            </w:pPr>
            <w:r w:rsidRPr="00564F38">
              <w:rPr>
                <w:rFonts w:ascii="Times New Roman" w:hAnsi="Times New Roman"/>
                <w:sz w:val="22"/>
                <w:szCs w:val="22"/>
                <w:lang w:val="es-ES"/>
              </w:rPr>
              <w:t>- Như điều 3;</w:t>
            </w:r>
          </w:p>
          <w:p w:rsidR="00DF44FA" w:rsidRPr="00671578" w:rsidRDefault="00DF44FA" w:rsidP="00CD1080">
            <w:pPr>
              <w:ind w:firstLine="312"/>
              <w:jc w:val="both"/>
              <w:rPr>
                <w:rFonts w:ascii="Times New Roman" w:hAnsi="Times New Roman"/>
                <w:b/>
                <w:bCs/>
                <w:sz w:val="24"/>
                <w:lang w:val="es-ES"/>
              </w:rPr>
            </w:pPr>
            <w:r w:rsidRPr="00671578">
              <w:rPr>
                <w:rFonts w:ascii="Times New Roman" w:hAnsi="Times New Roman"/>
                <w:sz w:val="22"/>
                <w:szCs w:val="22"/>
                <w:lang w:val="es-ES"/>
              </w:rPr>
              <w:t>- Lưu</w:t>
            </w:r>
            <w:r w:rsidR="00055BD1">
              <w:rPr>
                <w:rFonts w:ascii="Times New Roman" w:hAnsi="Times New Roman"/>
                <w:sz w:val="22"/>
                <w:szCs w:val="22"/>
                <w:lang w:val="es-ES"/>
              </w:rPr>
              <w:t xml:space="preserve"> VT-TBYT</w:t>
            </w:r>
            <w:r w:rsidRPr="00671578">
              <w:rPr>
                <w:rFonts w:ascii="Times New Roman" w:hAnsi="Times New Roman"/>
                <w:sz w:val="22"/>
                <w:szCs w:val="22"/>
                <w:lang w:val="es-ES"/>
              </w:rPr>
              <w:t>.</w:t>
            </w:r>
          </w:p>
        </w:tc>
        <w:tc>
          <w:tcPr>
            <w:tcW w:w="5812" w:type="dxa"/>
          </w:tcPr>
          <w:p w:rsidR="00DF44FA" w:rsidRPr="008E316E" w:rsidRDefault="00DF44FA" w:rsidP="00B41236">
            <w:pPr>
              <w:jc w:val="center"/>
              <w:rPr>
                <w:rFonts w:ascii="Times New Roman" w:hAnsi="Times New Roman"/>
                <w:b/>
                <w:bCs/>
                <w:sz w:val="26"/>
                <w:szCs w:val="26"/>
                <w:lang w:val="es-ES"/>
              </w:rPr>
            </w:pPr>
            <w:r w:rsidRPr="008E316E">
              <w:rPr>
                <w:rFonts w:ascii="Times New Roman" w:hAnsi="Times New Roman"/>
                <w:b/>
                <w:bCs/>
                <w:sz w:val="26"/>
                <w:szCs w:val="26"/>
                <w:lang w:val="es-ES"/>
              </w:rPr>
              <w:t>GIÁM ĐỐC</w:t>
            </w:r>
          </w:p>
          <w:p w:rsidR="00DF44FA" w:rsidRPr="008E316E" w:rsidRDefault="00DF44FA" w:rsidP="00B41236">
            <w:pPr>
              <w:jc w:val="both"/>
              <w:rPr>
                <w:rFonts w:ascii="Times New Roman" w:hAnsi="Times New Roman"/>
                <w:b/>
                <w:bCs/>
                <w:sz w:val="26"/>
                <w:szCs w:val="26"/>
                <w:lang w:val="es-ES"/>
              </w:rPr>
            </w:pPr>
          </w:p>
          <w:p w:rsidR="00DF44FA" w:rsidRPr="008E316E" w:rsidRDefault="00DF44FA" w:rsidP="002F723D">
            <w:pPr>
              <w:jc w:val="both"/>
              <w:rPr>
                <w:rFonts w:ascii="Times New Roman" w:hAnsi="Times New Roman"/>
                <w:b/>
                <w:bCs/>
                <w:sz w:val="26"/>
                <w:szCs w:val="26"/>
                <w:lang w:val="es-ES"/>
              </w:rPr>
            </w:pPr>
          </w:p>
          <w:p w:rsidR="001B7C39" w:rsidRPr="008E316E" w:rsidRDefault="00217863" w:rsidP="002F723D">
            <w:pPr>
              <w:jc w:val="both"/>
              <w:rPr>
                <w:rFonts w:ascii="Times New Roman" w:hAnsi="Times New Roman"/>
                <w:bCs/>
                <w:i/>
                <w:sz w:val="26"/>
                <w:szCs w:val="26"/>
                <w:lang w:val="es-ES"/>
              </w:rPr>
            </w:pPr>
            <w:r w:rsidRPr="008E316E">
              <w:rPr>
                <w:rFonts w:ascii="Times New Roman" w:hAnsi="Times New Roman"/>
                <w:bCs/>
                <w:i/>
                <w:sz w:val="26"/>
                <w:szCs w:val="26"/>
                <w:lang w:val="es-ES"/>
              </w:rPr>
              <w:t xml:space="preserve">                               </w:t>
            </w:r>
            <w:r w:rsidR="008E316E">
              <w:rPr>
                <w:rFonts w:ascii="Times New Roman" w:hAnsi="Times New Roman"/>
                <w:bCs/>
                <w:i/>
                <w:sz w:val="26"/>
                <w:szCs w:val="26"/>
                <w:lang w:val="es-ES"/>
              </w:rPr>
              <w:t xml:space="preserve">   </w:t>
            </w:r>
            <w:r w:rsidRPr="008E316E">
              <w:rPr>
                <w:rFonts w:ascii="Times New Roman" w:hAnsi="Times New Roman"/>
                <w:bCs/>
                <w:i/>
                <w:sz w:val="26"/>
                <w:szCs w:val="26"/>
                <w:lang w:val="es-ES"/>
              </w:rPr>
              <w:t xml:space="preserve">  (Đã ký)</w:t>
            </w:r>
          </w:p>
          <w:p w:rsidR="00DF44FA" w:rsidRPr="00671578" w:rsidRDefault="00DF44FA" w:rsidP="00B41236">
            <w:pPr>
              <w:spacing w:before="720"/>
              <w:jc w:val="center"/>
              <w:rPr>
                <w:rFonts w:ascii="Times New Roman" w:hAnsi="Times New Roman"/>
                <w:b/>
                <w:bCs/>
                <w:sz w:val="27"/>
                <w:szCs w:val="27"/>
                <w:lang w:val="es-ES"/>
              </w:rPr>
            </w:pPr>
            <w:r w:rsidRPr="008E316E">
              <w:rPr>
                <w:rFonts w:ascii="Times New Roman" w:hAnsi="Times New Roman"/>
                <w:b/>
                <w:bCs/>
                <w:sz w:val="26"/>
                <w:szCs w:val="26"/>
                <w:lang w:val="es-ES"/>
              </w:rPr>
              <w:t>Đỗ Quang Thuần</w:t>
            </w:r>
          </w:p>
        </w:tc>
      </w:tr>
    </w:tbl>
    <w:p w:rsidR="00DF44FA" w:rsidRPr="00671578" w:rsidRDefault="00DF44FA" w:rsidP="00DF44FA">
      <w:pPr>
        <w:jc w:val="both"/>
        <w:rPr>
          <w:lang w:val="es-ES"/>
        </w:rPr>
      </w:pPr>
    </w:p>
    <w:p w:rsidR="006F13EA" w:rsidRPr="00671578" w:rsidRDefault="006F13EA" w:rsidP="0079795E">
      <w:pPr>
        <w:ind w:firstLine="90"/>
        <w:jc w:val="both"/>
        <w:rPr>
          <w:lang w:val="es-ES"/>
        </w:rPr>
      </w:pPr>
    </w:p>
    <w:p w:rsidR="0060484B" w:rsidRDefault="0060484B"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0672B3" w:rsidRDefault="000672B3" w:rsidP="00537215">
      <w:pPr>
        <w:spacing w:before="40" w:after="40"/>
        <w:jc w:val="center"/>
        <w:rPr>
          <w:rFonts w:ascii="Times New Roman" w:hAnsi="Times New Roman"/>
          <w:b/>
          <w:sz w:val="26"/>
          <w:szCs w:val="26"/>
          <w:lang w:val="es-ES"/>
        </w:rPr>
      </w:pPr>
      <w:r w:rsidRPr="000672B3">
        <w:rPr>
          <w:rFonts w:ascii="Times New Roman" w:hAnsi="Times New Roman"/>
          <w:b/>
          <w:sz w:val="26"/>
          <w:szCs w:val="26"/>
          <w:lang w:val="es-ES"/>
        </w:rPr>
        <w:lastRenderedPageBreak/>
        <w:t>PHỤ LỤC 01: BẢNG KÊ CHI TIẾT HÀNG HÓA</w:t>
      </w:r>
      <w:r>
        <w:rPr>
          <w:rFonts w:ascii="Times New Roman" w:hAnsi="Times New Roman"/>
          <w:b/>
          <w:sz w:val="26"/>
          <w:szCs w:val="26"/>
          <w:lang w:val="es-ES"/>
        </w:rPr>
        <w:t xml:space="preserve"> TRÚNG THẦU</w:t>
      </w:r>
    </w:p>
    <w:p w:rsidR="000672B3" w:rsidRDefault="00BA7AC5" w:rsidP="00537215">
      <w:pPr>
        <w:spacing w:before="40" w:after="40"/>
        <w:jc w:val="center"/>
        <w:rPr>
          <w:rFonts w:ascii="Times New Roman" w:hAnsi="Times New Roman"/>
          <w:sz w:val="26"/>
          <w:szCs w:val="26"/>
          <w:lang w:val="es-ES"/>
        </w:rPr>
      </w:pPr>
      <w:r>
        <w:rPr>
          <w:rFonts w:ascii="Times New Roman" w:hAnsi="Times New Roman"/>
          <w:sz w:val="26"/>
          <w:szCs w:val="26"/>
          <w:lang w:val="es-ES"/>
        </w:rPr>
        <w:t>N</w:t>
      </w:r>
      <w:r w:rsidR="000672B3" w:rsidRPr="000672B3">
        <w:rPr>
          <w:rFonts w:ascii="Times New Roman" w:hAnsi="Times New Roman"/>
          <w:sz w:val="26"/>
          <w:szCs w:val="26"/>
          <w:lang w:val="es-ES"/>
        </w:rPr>
        <w:t>hà thầu</w:t>
      </w:r>
      <w:r>
        <w:rPr>
          <w:rFonts w:ascii="Times New Roman" w:hAnsi="Times New Roman"/>
          <w:sz w:val="26"/>
          <w:szCs w:val="26"/>
          <w:lang w:val="es-ES"/>
        </w:rPr>
        <w:t xml:space="preserve"> đảm nhận</w:t>
      </w:r>
      <w:r w:rsidR="000672B3" w:rsidRPr="000672B3">
        <w:rPr>
          <w:rFonts w:ascii="Times New Roman" w:hAnsi="Times New Roman"/>
          <w:sz w:val="26"/>
          <w:szCs w:val="26"/>
          <w:lang w:val="es-ES"/>
        </w:rPr>
        <w:t xml:space="preserve">: Công ty TNHH </w:t>
      </w:r>
      <w:r w:rsidR="00B02C79">
        <w:rPr>
          <w:rFonts w:ascii="Times New Roman" w:hAnsi="Times New Roman"/>
          <w:sz w:val="26"/>
          <w:szCs w:val="26"/>
          <w:lang w:val="es-ES"/>
        </w:rPr>
        <w:t>t</w:t>
      </w:r>
      <w:r w:rsidR="000672B3" w:rsidRPr="000672B3">
        <w:rPr>
          <w:rFonts w:ascii="Times New Roman" w:hAnsi="Times New Roman"/>
          <w:sz w:val="26"/>
          <w:szCs w:val="26"/>
          <w:lang w:val="es-ES"/>
        </w:rPr>
        <w:t xml:space="preserve">hiết bị và </w:t>
      </w:r>
      <w:r w:rsidR="00B02C79">
        <w:rPr>
          <w:rFonts w:ascii="Times New Roman" w:hAnsi="Times New Roman"/>
          <w:sz w:val="26"/>
          <w:szCs w:val="26"/>
          <w:lang w:val="es-ES"/>
        </w:rPr>
        <w:t>d</w:t>
      </w:r>
      <w:r w:rsidR="000672B3" w:rsidRPr="000672B3">
        <w:rPr>
          <w:rFonts w:ascii="Times New Roman" w:hAnsi="Times New Roman"/>
          <w:sz w:val="26"/>
          <w:szCs w:val="26"/>
          <w:lang w:val="es-ES"/>
        </w:rPr>
        <w:t xml:space="preserve">ụng cụ Y </w:t>
      </w:r>
      <w:r w:rsidR="00B02C79">
        <w:rPr>
          <w:rFonts w:ascii="Times New Roman" w:hAnsi="Times New Roman"/>
          <w:sz w:val="26"/>
          <w:szCs w:val="26"/>
          <w:lang w:val="es-ES"/>
        </w:rPr>
        <w:t>K</w:t>
      </w:r>
      <w:r w:rsidR="000672B3" w:rsidRPr="000672B3">
        <w:rPr>
          <w:rFonts w:ascii="Times New Roman" w:hAnsi="Times New Roman"/>
          <w:sz w:val="26"/>
          <w:szCs w:val="26"/>
          <w:lang w:val="es-ES"/>
        </w:rPr>
        <w:t>hoa</w:t>
      </w:r>
    </w:p>
    <w:p w:rsidR="00537215" w:rsidRPr="00A76ED6" w:rsidRDefault="00537215" w:rsidP="00537215">
      <w:pPr>
        <w:spacing w:before="40" w:after="40"/>
        <w:jc w:val="center"/>
        <w:rPr>
          <w:rFonts w:ascii="Times New Roman" w:hAnsi="Times New Roman"/>
          <w:i/>
          <w:spacing w:val="-6"/>
          <w:sz w:val="26"/>
          <w:szCs w:val="26"/>
          <w:lang w:val="pt-BR"/>
        </w:rPr>
      </w:pPr>
      <w:r w:rsidRPr="00A76ED6">
        <w:rPr>
          <w:rFonts w:ascii="Times New Roman" w:hAnsi="Times New Roman"/>
          <w:i/>
          <w:sz w:val="26"/>
          <w:szCs w:val="26"/>
          <w:lang w:val="pt-BR"/>
        </w:rPr>
        <w:t xml:space="preserve"> (Kèm theo </w:t>
      </w:r>
      <w:r>
        <w:rPr>
          <w:rFonts w:ascii="Times New Roman" w:hAnsi="Times New Roman"/>
          <w:i/>
          <w:sz w:val="26"/>
          <w:szCs w:val="26"/>
          <w:lang w:val="pt-BR"/>
        </w:rPr>
        <w:t>Q</w:t>
      </w:r>
      <w:r w:rsidRPr="00A76ED6">
        <w:rPr>
          <w:rFonts w:ascii="Times New Roman" w:hAnsi="Times New Roman"/>
          <w:i/>
          <w:sz w:val="26"/>
          <w:szCs w:val="26"/>
          <w:lang w:val="pt-BR"/>
        </w:rPr>
        <w:t xml:space="preserve">uyết định </w:t>
      </w:r>
      <w:r w:rsidRPr="00A76ED6">
        <w:rPr>
          <w:rFonts w:ascii="Times New Roman" w:hAnsi="Times New Roman"/>
          <w:i/>
          <w:spacing w:val="-6"/>
          <w:sz w:val="26"/>
          <w:szCs w:val="26"/>
          <w:lang w:val="pt-BR"/>
        </w:rPr>
        <w:t xml:space="preserve">số </w:t>
      </w:r>
      <w:r w:rsidR="004D41BA">
        <w:rPr>
          <w:rFonts w:ascii="Times New Roman" w:hAnsi="Times New Roman"/>
          <w:i/>
          <w:spacing w:val="-6"/>
          <w:sz w:val="26"/>
          <w:szCs w:val="26"/>
          <w:lang w:val="pt-BR"/>
        </w:rPr>
        <w:t>3094</w:t>
      </w:r>
      <w:r w:rsidRPr="00A76ED6">
        <w:rPr>
          <w:rFonts w:ascii="Times New Roman" w:hAnsi="Times New Roman"/>
          <w:i/>
          <w:spacing w:val="-6"/>
          <w:sz w:val="26"/>
          <w:szCs w:val="26"/>
          <w:lang w:val="pt-BR"/>
        </w:rPr>
        <w:t>/QĐ-BVBTL ngày 2</w:t>
      </w:r>
      <w:r>
        <w:rPr>
          <w:rFonts w:ascii="Times New Roman" w:hAnsi="Times New Roman"/>
          <w:i/>
          <w:spacing w:val="-6"/>
          <w:sz w:val="26"/>
          <w:szCs w:val="26"/>
          <w:lang w:val="pt-BR"/>
        </w:rPr>
        <w:t>5</w:t>
      </w:r>
      <w:r w:rsidRPr="00A76ED6">
        <w:rPr>
          <w:rFonts w:ascii="Times New Roman" w:hAnsi="Times New Roman"/>
          <w:i/>
          <w:spacing w:val="-6"/>
          <w:sz w:val="26"/>
          <w:szCs w:val="26"/>
          <w:lang w:val="pt-BR"/>
        </w:rPr>
        <w:t xml:space="preserve"> tháng </w:t>
      </w:r>
      <w:r>
        <w:rPr>
          <w:rFonts w:ascii="Times New Roman" w:hAnsi="Times New Roman"/>
          <w:i/>
          <w:spacing w:val="-6"/>
          <w:sz w:val="26"/>
          <w:szCs w:val="26"/>
          <w:lang w:val="pt-BR"/>
        </w:rPr>
        <w:t>12</w:t>
      </w:r>
      <w:r w:rsidRPr="00A76ED6">
        <w:rPr>
          <w:rFonts w:ascii="Times New Roman" w:hAnsi="Times New Roman"/>
          <w:i/>
          <w:spacing w:val="-6"/>
          <w:sz w:val="26"/>
          <w:szCs w:val="26"/>
          <w:lang w:val="pt-BR"/>
        </w:rPr>
        <w:t xml:space="preserve"> năm 2020)</w:t>
      </w:r>
    </w:p>
    <w:tbl>
      <w:tblPr>
        <w:tblW w:w="10916" w:type="dxa"/>
        <w:tblInd w:w="-431" w:type="dxa"/>
        <w:tblLayout w:type="fixed"/>
        <w:tblLook w:val="04A0" w:firstRow="1" w:lastRow="0" w:firstColumn="1" w:lastColumn="0" w:noHBand="0" w:noVBand="1"/>
      </w:tblPr>
      <w:tblGrid>
        <w:gridCol w:w="710"/>
        <w:gridCol w:w="1429"/>
        <w:gridCol w:w="1548"/>
        <w:gridCol w:w="850"/>
        <w:gridCol w:w="1206"/>
        <w:gridCol w:w="1346"/>
        <w:gridCol w:w="992"/>
        <w:gridCol w:w="1276"/>
        <w:gridCol w:w="1559"/>
      </w:tblGrid>
      <w:tr w:rsidR="00BA4732" w:rsidRPr="00BA4732" w:rsidTr="0076660D">
        <w:trPr>
          <w:trHeight w:val="788"/>
        </w:trPr>
        <w:tc>
          <w:tcPr>
            <w:tcW w:w="71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A4732" w:rsidRPr="00BA4732" w:rsidRDefault="00BA4732" w:rsidP="00BA4732">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STT</w:t>
            </w:r>
          </w:p>
        </w:tc>
        <w:tc>
          <w:tcPr>
            <w:tcW w:w="1429" w:type="dxa"/>
            <w:tcBorders>
              <w:top w:val="single" w:sz="4" w:space="0" w:color="auto"/>
              <w:left w:val="nil"/>
              <w:bottom w:val="single" w:sz="4" w:space="0" w:color="auto"/>
              <w:right w:val="single" w:sz="4" w:space="0" w:color="auto"/>
            </w:tcBorders>
            <w:shd w:val="clear" w:color="000000" w:fill="FFFFFF"/>
            <w:vAlign w:val="center"/>
            <w:hideMark/>
          </w:tcPr>
          <w:p w:rsidR="00BA4732" w:rsidRPr="00BA4732" w:rsidRDefault="00BA4732" w:rsidP="00BA4732">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Danh mục hàng hóa</w:t>
            </w:r>
          </w:p>
        </w:tc>
        <w:tc>
          <w:tcPr>
            <w:tcW w:w="1548" w:type="dxa"/>
            <w:tcBorders>
              <w:top w:val="single" w:sz="4" w:space="0" w:color="auto"/>
              <w:left w:val="nil"/>
              <w:bottom w:val="single" w:sz="4" w:space="0" w:color="auto"/>
              <w:right w:val="single" w:sz="4" w:space="0" w:color="auto"/>
            </w:tcBorders>
            <w:shd w:val="clear" w:color="000000" w:fill="FFFFFF"/>
            <w:vAlign w:val="center"/>
            <w:hideMark/>
          </w:tcPr>
          <w:p w:rsidR="00BA4732" w:rsidRPr="00BA4732" w:rsidRDefault="00BA4732" w:rsidP="00BA4732">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Ký hiệu, nhãn mác của sản phẩm</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BA4732" w:rsidRPr="00BA4732" w:rsidRDefault="00BA4732" w:rsidP="00BA4732">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Đơn vị tính</w:t>
            </w:r>
          </w:p>
        </w:tc>
        <w:tc>
          <w:tcPr>
            <w:tcW w:w="1206" w:type="dxa"/>
            <w:tcBorders>
              <w:top w:val="single" w:sz="4" w:space="0" w:color="auto"/>
              <w:left w:val="nil"/>
              <w:bottom w:val="single" w:sz="4" w:space="0" w:color="auto"/>
              <w:right w:val="single" w:sz="4" w:space="0" w:color="auto"/>
            </w:tcBorders>
            <w:shd w:val="clear" w:color="000000" w:fill="FFFFFF"/>
            <w:vAlign w:val="center"/>
            <w:hideMark/>
          </w:tcPr>
          <w:p w:rsidR="00BA4732" w:rsidRPr="00BA4732" w:rsidRDefault="00BA4732" w:rsidP="00BA4732">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Quy cách</w:t>
            </w:r>
          </w:p>
        </w:tc>
        <w:tc>
          <w:tcPr>
            <w:tcW w:w="1346" w:type="dxa"/>
            <w:tcBorders>
              <w:top w:val="single" w:sz="4" w:space="0" w:color="auto"/>
              <w:left w:val="nil"/>
              <w:bottom w:val="single" w:sz="4" w:space="0" w:color="auto"/>
              <w:right w:val="single" w:sz="4" w:space="0" w:color="auto"/>
            </w:tcBorders>
            <w:shd w:val="clear" w:color="000000" w:fill="FFFFFF"/>
            <w:vAlign w:val="center"/>
            <w:hideMark/>
          </w:tcPr>
          <w:p w:rsidR="00BA4732" w:rsidRPr="00BA4732" w:rsidRDefault="00BA4732" w:rsidP="00BA4732">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Xuất xứ</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BA4732" w:rsidRPr="00BA4732" w:rsidRDefault="00BA4732" w:rsidP="00BA4732">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Số lượng</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BA4732" w:rsidRPr="00BA4732" w:rsidRDefault="00BA4732" w:rsidP="00BA4732">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Đơn giá </w:t>
            </w:r>
            <w:r w:rsidRPr="00BA4732">
              <w:rPr>
                <w:rFonts w:ascii="Times New Roman" w:hAnsi="Times New Roman"/>
                <w:b/>
                <w:bCs/>
                <w:sz w:val="22"/>
                <w:szCs w:val="22"/>
                <w:lang w:val="vi-VN" w:eastAsia="vi-VN"/>
              </w:rPr>
              <w:br/>
              <w:t xml:space="preserve">(VNĐ) </w:t>
            </w:r>
          </w:p>
        </w:tc>
        <w:tc>
          <w:tcPr>
            <w:tcW w:w="1559" w:type="dxa"/>
            <w:tcBorders>
              <w:top w:val="single" w:sz="4" w:space="0" w:color="auto"/>
              <w:left w:val="nil"/>
              <w:bottom w:val="single" w:sz="4" w:space="0" w:color="auto"/>
              <w:right w:val="single" w:sz="4" w:space="0" w:color="auto"/>
            </w:tcBorders>
            <w:shd w:val="clear" w:color="000000" w:fill="FFFFFF"/>
            <w:vAlign w:val="center"/>
            <w:hideMark/>
          </w:tcPr>
          <w:p w:rsidR="00BA4732" w:rsidRPr="00BA4732" w:rsidRDefault="00BA4732" w:rsidP="00BA4732">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Thành tiền </w:t>
            </w:r>
            <w:r w:rsidRPr="00BA4732">
              <w:rPr>
                <w:rFonts w:ascii="Times New Roman" w:hAnsi="Times New Roman"/>
                <w:b/>
                <w:bCs/>
                <w:sz w:val="22"/>
                <w:szCs w:val="22"/>
                <w:lang w:val="vi-VN" w:eastAsia="vi-VN"/>
              </w:rPr>
              <w:br/>
              <w:t xml:space="preserve">(VNĐ) </w:t>
            </w:r>
          </w:p>
        </w:tc>
      </w:tr>
      <w:tr w:rsidR="00BA4732" w:rsidRPr="00BA4732" w:rsidTr="0076660D">
        <w:trPr>
          <w:trHeight w:val="64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429"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E10B45">
            <w:pPr>
              <w:rPr>
                <w:rFonts w:ascii="Times New Roman" w:hAnsi="Times New Roman"/>
                <w:sz w:val="22"/>
                <w:szCs w:val="22"/>
                <w:lang w:val="vi-VN" w:eastAsia="vi-VN"/>
              </w:rPr>
            </w:pPr>
            <w:r w:rsidRPr="00BA4732">
              <w:rPr>
                <w:rFonts w:ascii="Times New Roman" w:hAnsi="Times New Roman"/>
                <w:sz w:val="22"/>
                <w:szCs w:val="22"/>
                <w:lang w:val="vi-VN" w:eastAsia="vi-VN"/>
              </w:rPr>
              <w:t>Bông thấm nước</w:t>
            </w:r>
          </w:p>
        </w:tc>
        <w:tc>
          <w:tcPr>
            <w:tcW w:w="1548"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Bông y tế</w:t>
            </w:r>
          </w:p>
        </w:tc>
        <w:tc>
          <w:tcPr>
            <w:tcW w:w="850"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kg</w:t>
            </w:r>
          </w:p>
        </w:tc>
        <w:tc>
          <w:tcPr>
            <w:tcW w:w="120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Túi  1kg/túi</w:t>
            </w:r>
          </w:p>
        </w:tc>
        <w:tc>
          <w:tcPr>
            <w:tcW w:w="134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Bảo Thạch - Việt Nam</w:t>
            </w:r>
          </w:p>
        </w:tc>
        <w:tc>
          <w:tcPr>
            <w:tcW w:w="992"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400</w:t>
            </w:r>
          </w:p>
        </w:tc>
        <w:tc>
          <w:tcPr>
            <w:tcW w:w="127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170.000</w:t>
            </w:r>
          </w:p>
        </w:tc>
        <w:tc>
          <w:tcPr>
            <w:tcW w:w="1559" w:type="dxa"/>
            <w:tcBorders>
              <w:top w:val="nil"/>
              <w:left w:val="nil"/>
              <w:bottom w:val="single" w:sz="4" w:space="0" w:color="auto"/>
              <w:right w:val="single" w:sz="4" w:space="0" w:color="auto"/>
            </w:tcBorders>
            <w:shd w:val="clear" w:color="000000" w:fill="FFFFFF"/>
            <w:noWrap/>
            <w:vAlign w:val="center"/>
            <w:hideMark/>
          </w:tcPr>
          <w:p w:rsidR="00BA4732" w:rsidRPr="00BA4732" w:rsidRDefault="00BA4732" w:rsidP="00E10B45">
            <w:pPr>
              <w:jc w:val="right"/>
              <w:rPr>
                <w:rFonts w:ascii="Times New Roman" w:hAnsi="Times New Roman"/>
                <w:sz w:val="22"/>
                <w:szCs w:val="22"/>
                <w:lang w:val="vi-VN" w:eastAsia="vi-VN"/>
              </w:rPr>
            </w:pPr>
            <w:r w:rsidRPr="00BA4732">
              <w:rPr>
                <w:rFonts w:ascii="Times New Roman" w:hAnsi="Times New Roman"/>
                <w:sz w:val="22"/>
                <w:szCs w:val="22"/>
                <w:lang w:val="vi-VN" w:eastAsia="vi-VN"/>
              </w:rPr>
              <w:t>68.000.000</w:t>
            </w:r>
          </w:p>
        </w:tc>
      </w:tr>
      <w:tr w:rsidR="00BA4732" w:rsidRPr="00BA4732" w:rsidTr="0076660D">
        <w:trPr>
          <w:trHeight w:val="67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2</w:t>
            </w:r>
          </w:p>
        </w:tc>
        <w:tc>
          <w:tcPr>
            <w:tcW w:w="1429"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E10B45">
            <w:pPr>
              <w:rPr>
                <w:rFonts w:ascii="Times New Roman" w:hAnsi="Times New Roman"/>
                <w:sz w:val="22"/>
                <w:szCs w:val="22"/>
                <w:lang w:val="vi-VN" w:eastAsia="vi-VN"/>
              </w:rPr>
            </w:pPr>
            <w:r w:rsidRPr="00BA4732">
              <w:rPr>
                <w:rFonts w:ascii="Times New Roman" w:hAnsi="Times New Roman"/>
                <w:sz w:val="22"/>
                <w:szCs w:val="22"/>
                <w:lang w:val="vi-VN" w:eastAsia="vi-VN"/>
              </w:rPr>
              <w:t>Bông cắt vô trùng</w:t>
            </w:r>
          </w:p>
        </w:tc>
        <w:tc>
          <w:tcPr>
            <w:tcW w:w="1548"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Bông y tế 2x2cm</w:t>
            </w:r>
          </w:p>
        </w:tc>
        <w:tc>
          <w:tcPr>
            <w:tcW w:w="850"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Gói</w:t>
            </w:r>
          </w:p>
        </w:tc>
        <w:tc>
          <w:tcPr>
            <w:tcW w:w="120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10 gói</w:t>
            </w:r>
          </w:p>
        </w:tc>
        <w:tc>
          <w:tcPr>
            <w:tcW w:w="134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Bạch Tuyết - Việt Nam</w:t>
            </w:r>
          </w:p>
        </w:tc>
        <w:tc>
          <w:tcPr>
            <w:tcW w:w="992"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6.000</w:t>
            </w:r>
          </w:p>
        </w:tc>
        <w:tc>
          <w:tcPr>
            <w:tcW w:w="127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3.500</w:t>
            </w:r>
          </w:p>
        </w:tc>
        <w:tc>
          <w:tcPr>
            <w:tcW w:w="1559" w:type="dxa"/>
            <w:tcBorders>
              <w:top w:val="nil"/>
              <w:left w:val="nil"/>
              <w:bottom w:val="single" w:sz="4" w:space="0" w:color="auto"/>
              <w:right w:val="single" w:sz="4" w:space="0" w:color="auto"/>
            </w:tcBorders>
            <w:shd w:val="clear" w:color="000000" w:fill="FFFFFF"/>
            <w:noWrap/>
            <w:vAlign w:val="center"/>
            <w:hideMark/>
          </w:tcPr>
          <w:p w:rsidR="00BA4732" w:rsidRPr="00BA4732" w:rsidRDefault="00BA4732" w:rsidP="00E10B45">
            <w:pPr>
              <w:jc w:val="right"/>
              <w:rPr>
                <w:rFonts w:ascii="Times New Roman" w:hAnsi="Times New Roman"/>
                <w:sz w:val="22"/>
                <w:szCs w:val="22"/>
                <w:lang w:val="vi-VN" w:eastAsia="vi-VN"/>
              </w:rPr>
            </w:pPr>
            <w:r w:rsidRPr="00BA4732">
              <w:rPr>
                <w:rFonts w:ascii="Times New Roman" w:hAnsi="Times New Roman"/>
                <w:sz w:val="22"/>
                <w:szCs w:val="22"/>
                <w:lang w:val="vi-VN" w:eastAsia="vi-VN"/>
              </w:rPr>
              <w:t>21.000.000</w:t>
            </w:r>
          </w:p>
        </w:tc>
      </w:tr>
      <w:tr w:rsidR="00BA4732" w:rsidRPr="00BA4732" w:rsidTr="0076660D">
        <w:trPr>
          <w:trHeight w:val="57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3</w:t>
            </w:r>
          </w:p>
        </w:tc>
        <w:tc>
          <w:tcPr>
            <w:tcW w:w="1429"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E10B45">
            <w:pPr>
              <w:rPr>
                <w:rFonts w:ascii="Times New Roman" w:hAnsi="Times New Roman"/>
                <w:sz w:val="22"/>
                <w:szCs w:val="22"/>
                <w:lang w:val="vi-VN" w:eastAsia="vi-VN"/>
              </w:rPr>
            </w:pPr>
            <w:r w:rsidRPr="00BA4732">
              <w:rPr>
                <w:rFonts w:ascii="Times New Roman" w:hAnsi="Times New Roman"/>
                <w:sz w:val="22"/>
                <w:szCs w:val="22"/>
                <w:lang w:val="vi-VN" w:eastAsia="vi-VN"/>
              </w:rPr>
              <w:t>Dung dịch sát khuẩn tay nhanh</w:t>
            </w:r>
          </w:p>
        </w:tc>
        <w:tc>
          <w:tcPr>
            <w:tcW w:w="1548"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ALFASEPT HANDRUB</w:t>
            </w:r>
          </w:p>
        </w:tc>
        <w:tc>
          <w:tcPr>
            <w:tcW w:w="850"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Chai</w:t>
            </w:r>
          </w:p>
        </w:tc>
        <w:tc>
          <w:tcPr>
            <w:tcW w:w="120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Thùng 12 chai 500 ml</w:t>
            </w:r>
          </w:p>
        </w:tc>
        <w:tc>
          <w:tcPr>
            <w:tcW w:w="134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Lavitec - Việt Nam</w:t>
            </w:r>
          </w:p>
        </w:tc>
        <w:tc>
          <w:tcPr>
            <w:tcW w:w="992"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w:t>
            </w:r>
          </w:p>
        </w:tc>
        <w:tc>
          <w:tcPr>
            <w:tcW w:w="127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87.000</w:t>
            </w:r>
          </w:p>
        </w:tc>
        <w:tc>
          <w:tcPr>
            <w:tcW w:w="1559" w:type="dxa"/>
            <w:tcBorders>
              <w:top w:val="nil"/>
              <w:left w:val="nil"/>
              <w:bottom w:val="single" w:sz="4" w:space="0" w:color="auto"/>
              <w:right w:val="single" w:sz="4" w:space="0" w:color="auto"/>
            </w:tcBorders>
            <w:shd w:val="clear" w:color="000000" w:fill="FFFFFF"/>
            <w:noWrap/>
            <w:vAlign w:val="center"/>
            <w:hideMark/>
          </w:tcPr>
          <w:p w:rsidR="00BA4732" w:rsidRPr="00BA4732" w:rsidRDefault="00BA4732" w:rsidP="00E10B45">
            <w:pPr>
              <w:jc w:val="right"/>
              <w:rPr>
                <w:rFonts w:ascii="Times New Roman" w:hAnsi="Times New Roman"/>
                <w:sz w:val="22"/>
                <w:szCs w:val="22"/>
                <w:lang w:val="vi-VN" w:eastAsia="vi-VN"/>
              </w:rPr>
            </w:pPr>
            <w:r w:rsidRPr="00BA4732">
              <w:rPr>
                <w:rFonts w:ascii="Times New Roman" w:hAnsi="Times New Roman"/>
                <w:sz w:val="22"/>
                <w:szCs w:val="22"/>
                <w:lang w:val="vi-VN" w:eastAsia="vi-VN"/>
              </w:rPr>
              <w:t>8.700.000</w:t>
            </w:r>
          </w:p>
        </w:tc>
      </w:tr>
      <w:tr w:rsidR="00BA4732" w:rsidRPr="00BA4732" w:rsidTr="0076660D">
        <w:trPr>
          <w:trHeight w:val="54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4</w:t>
            </w:r>
          </w:p>
        </w:tc>
        <w:tc>
          <w:tcPr>
            <w:tcW w:w="1429"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E10B45">
            <w:pPr>
              <w:rPr>
                <w:rFonts w:ascii="Times New Roman" w:hAnsi="Times New Roman"/>
                <w:sz w:val="22"/>
                <w:szCs w:val="22"/>
                <w:lang w:val="vi-VN" w:eastAsia="vi-VN"/>
              </w:rPr>
            </w:pPr>
            <w:r w:rsidRPr="00BA4732">
              <w:rPr>
                <w:rFonts w:ascii="Times New Roman" w:hAnsi="Times New Roman"/>
                <w:sz w:val="22"/>
                <w:szCs w:val="22"/>
                <w:lang w:val="vi-VN" w:eastAsia="vi-VN"/>
              </w:rPr>
              <w:t>Cồn 90 độ</w:t>
            </w:r>
          </w:p>
        </w:tc>
        <w:tc>
          <w:tcPr>
            <w:tcW w:w="1548"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Cồn 90 độ</w:t>
            </w:r>
          </w:p>
        </w:tc>
        <w:tc>
          <w:tcPr>
            <w:tcW w:w="850"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Lít</w:t>
            </w:r>
          </w:p>
        </w:tc>
        <w:tc>
          <w:tcPr>
            <w:tcW w:w="120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Can 20 lít</w:t>
            </w:r>
          </w:p>
        </w:tc>
        <w:tc>
          <w:tcPr>
            <w:tcW w:w="134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Hóa Dược - Việt Nam</w:t>
            </w:r>
          </w:p>
        </w:tc>
        <w:tc>
          <w:tcPr>
            <w:tcW w:w="992"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w:t>
            </w:r>
          </w:p>
        </w:tc>
        <w:tc>
          <w:tcPr>
            <w:tcW w:w="127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36.000</w:t>
            </w:r>
          </w:p>
        </w:tc>
        <w:tc>
          <w:tcPr>
            <w:tcW w:w="1559" w:type="dxa"/>
            <w:tcBorders>
              <w:top w:val="nil"/>
              <w:left w:val="nil"/>
              <w:bottom w:val="single" w:sz="4" w:space="0" w:color="auto"/>
              <w:right w:val="single" w:sz="4" w:space="0" w:color="auto"/>
            </w:tcBorders>
            <w:shd w:val="clear" w:color="000000" w:fill="FFFFFF"/>
            <w:noWrap/>
            <w:vAlign w:val="center"/>
            <w:hideMark/>
          </w:tcPr>
          <w:p w:rsidR="00BA4732" w:rsidRPr="00BA4732" w:rsidRDefault="00BA4732" w:rsidP="00E10B45">
            <w:pPr>
              <w:jc w:val="right"/>
              <w:rPr>
                <w:rFonts w:ascii="Times New Roman" w:hAnsi="Times New Roman"/>
                <w:sz w:val="22"/>
                <w:szCs w:val="22"/>
                <w:lang w:val="vi-VN" w:eastAsia="vi-VN"/>
              </w:rPr>
            </w:pPr>
            <w:r w:rsidRPr="00BA4732">
              <w:rPr>
                <w:rFonts w:ascii="Times New Roman" w:hAnsi="Times New Roman"/>
                <w:sz w:val="22"/>
                <w:szCs w:val="22"/>
                <w:lang w:val="vi-VN" w:eastAsia="vi-VN"/>
              </w:rPr>
              <w:t>1.800.000</w:t>
            </w:r>
          </w:p>
        </w:tc>
      </w:tr>
      <w:tr w:rsidR="00BA4732" w:rsidRPr="00BA4732" w:rsidTr="0076660D">
        <w:trPr>
          <w:trHeight w:val="54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5</w:t>
            </w:r>
          </w:p>
        </w:tc>
        <w:tc>
          <w:tcPr>
            <w:tcW w:w="1429"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E10B45">
            <w:pPr>
              <w:rPr>
                <w:rFonts w:ascii="Times New Roman" w:hAnsi="Times New Roman"/>
                <w:sz w:val="22"/>
                <w:szCs w:val="22"/>
                <w:lang w:val="vi-VN" w:eastAsia="vi-VN"/>
              </w:rPr>
            </w:pPr>
            <w:r w:rsidRPr="00BA4732">
              <w:rPr>
                <w:rFonts w:ascii="Times New Roman" w:hAnsi="Times New Roman"/>
                <w:sz w:val="22"/>
                <w:szCs w:val="22"/>
                <w:lang w:val="vi-VN" w:eastAsia="vi-VN"/>
              </w:rPr>
              <w:t>Cồn 70 độ</w:t>
            </w:r>
          </w:p>
        </w:tc>
        <w:tc>
          <w:tcPr>
            <w:tcW w:w="1548"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Cồn 70  độ</w:t>
            </w:r>
          </w:p>
        </w:tc>
        <w:tc>
          <w:tcPr>
            <w:tcW w:w="850"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Lít</w:t>
            </w:r>
          </w:p>
        </w:tc>
        <w:tc>
          <w:tcPr>
            <w:tcW w:w="120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Can 20 lít</w:t>
            </w:r>
          </w:p>
        </w:tc>
        <w:tc>
          <w:tcPr>
            <w:tcW w:w="134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Hóa Dược - Việt Nam</w:t>
            </w:r>
          </w:p>
        </w:tc>
        <w:tc>
          <w:tcPr>
            <w:tcW w:w="992"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2.000</w:t>
            </w:r>
          </w:p>
        </w:tc>
        <w:tc>
          <w:tcPr>
            <w:tcW w:w="127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32.000</w:t>
            </w:r>
          </w:p>
        </w:tc>
        <w:tc>
          <w:tcPr>
            <w:tcW w:w="1559" w:type="dxa"/>
            <w:tcBorders>
              <w:top w:val="nil"/>
              <w:left w:val="nil"/>
              <w:bottom w:val="single" w:sz="4" w:space="0" w:color="auto"/>
              <w:right w:val="single" w:sz="4" w:space="0" w:color="auto"/>
            </w:tcBorders>
            <w:shd w:val="clear" w:color="000000" w:fill="FFFFFF"/>
            <w:noWrap/>
            <w:vAlign w:val="center"/>
            <w:hideMark/>
          </w:tcPr>
          <w:p w:rsidR="00BA4732" w:rsidRPr="00BA4732" w:rsidRDefault="00BA4732" w:rsidP="00E10B45">
            <w:pPr>
              <w:jc w:val="right"/>
              <w:rPr>
                <w:rFonts w:ascii="Times New Roman" w:hAnsi="Times New Roman"/>
                <w:sz w:val="22"/>
                <w:szCs w:val="22"/>
                <w:lang w:val="vi-VN" w:eastAsia="vi-VN"/>
              </w:rPr>
            </w:pPr>
            <w:r w:rsidRPr="00BA4732">
              <w:rPr>
                <w:rFonts w:ascii="Times New Roman" w:hAnsi="Times New Roman"/>
                <w:sz w:val="22"/>
                <w:szCs w:val="22"/>
                <w:lang w:val="vi-VN" w:eastAsia="vi-VN"/>
              </w:rPr>
              <w:t>64.000.000</w:t>
            </w:r>
          </w:p>
        </w:tc>
      </w:tr>
      <w:tr w:rsidR="00BA4732" w:rsidRPr="00BA4732" w:rsidTr="0076660D">
        <w:trPr>
          <w:trHeight w:val="55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6</w:t>
            </w:r>
          </w:p>
        </w:tc>
        <w:tc>
          <w:tcPr>
            <w:tcW w:w="1429"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E10B45">
            <w:pPr>
              <w:rPr>
                <w:rFonts w:ascii="Times New Roman" w:hAnsi="Times New Roman"/>
                <w:sz w:val="22"/>
                <w:szCs w:val="22"/>
                <w:lang w:val="vi-VN" w:eastAsia="vi-VN"/>
              </w:rPr>
            </w:pPr>
            <w:r w:rsidRPr="00BA4732">
              <w:rPr>
                <w:rFonts w:ascii="Times New Roman" w:hAnsi="Times New Roman"/>
                <w:sz w:val="22"/>
                <w:szCs w:val="22"/>
                <w:lang w:val="vi-VN" w:eastAsia="vi-VN"/>
              </w:rPr>
              <w:t>Dung dịch rửa tay diệt khuẩn</w:t>
            </w:r>
          </w:p>
        </w:tc>
        <w:tc>
          <w:tcPr>
            <w:tcW w:w="1548"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MICROSHIELD 4%</w:t>
            </w:r>
          </w:p>
        </w:tc>
        <w:tc>
          <w:tcPr>
            <w:tcW w:w="850"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can</w:t>
            </w:r>
          </w:p>
        </w:tc>
        <w:tc>
          <w:tcPr>
            <w:tcW w:w="120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Can 5 lít</w:t>
            </w:r>
          </w:p>
        </w:tc>
        <w:tc>
          <w:tcPr>
            <w:tcW w:w="134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Schukle - Ấn Độ</w:t>
            </w:r>
          </w:p>
        </w:tc>
        <w:tc>
          <w:tcPr>
            <w:tcW w:w="992"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1.485.000</w:t>
            </w:r>
          </w:p>
        </w:tc>
        <w:tc>
          <w:tcPr>
            <w:tcW w:w="1559" w:type="dxa"/>
            <w:tcBorders>
              <w:top w:val="nil"/>
              <w:left w:val="nil"/>
              <w:bottom w:val="single" w:sz="4" w:space="0" w:color="auto"/>
              <w:right w:val="single" w:sz="4" w:space="0" w:color="auto"/>
            </w:tcBorders>
            <w:shd w:val="clear" w:color="000000" w:fill="FFFFFF"/>
            <w:noWrap/>
            <w:vAlign w:val="center"/>
            <w:hideMark/>
          </w:tcPr>
          <w:p w:rsidR="00BA4732" w:rsidRPr="00BA4732" w:rsidRDefault="00BA4732" w:rsidP="00E10B45">
            <w:pPr>
              <w:jc w:val="right"/>
              <w:rPr>
                <w:rFonts w:ascii="Times New Roman" w:hAnsi="Times New Roman"/>
                <w:sz w:val="22"/>
                <w:szCs w:val="22"/>
                <w:lang w:val="vi-VN" w:eastAsia="vi-VN"/>
              </w:rPr>
            </w:pPr>
            <w:r w:rsidRPr="00BA4732">
              <w:rPr>
                <w:rFonts w:ascii="Times New Roman" w:hAnsi="Times New Roman"/>
                <w:sz w:val="22"/>
                <w:szCs w:val="22"/>
                <w:lang w:val="vi-VN" w:eastAsia="vi-VN"/>
              </w:rPr>
              <w:t>29.700.000</w:t>
            </w:r>
          </w:p>
        </w:tc>
      </w:tr>
      <w:tr w:rsidR="00BA4732" w:rsidRPr="00BA4732" w:rsidTr="0076660D">
        <w:trPr>
          <w:trHeight w:val="55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7</w:t>
            </w:r>
          </w:p>
        </w:tc>
        <w:tc>
          <w:tcPr>
            <w:tcW w:w="1429"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E10B45">
            <w:pPr>
              <w:rPr>
                <w:rFonts w:ascii="Times New Roman" w:hAnsi="Times New Roman"/>
                <w:sz w:val="22"/>
                <w:szCs w:val="22"/>
                <w:lang w:val="vi-VN" w:eastAsia="vi-VN"/>
              </w:rPr>
            </w:pPr>
            <w:r w:rsidRPr="00BA4732">
              <w:rPr>
                <w:rFonts w:ascii="Times New Roman" w:hAnsi="Times New Roman"/>
                <w:sz w:val="22"/>
                <w:szCs w:val="22"/>
                <w:lang w:val="vi-VN" w:eastAsia="vi-VN"/>
              </w:rPr>
              <w:t>Cồn Iod 5%</w:t>
            </w:r>
          </w:p>
        </w:tc>
        <w:tc>
          <w:tcPr>
            <w:tcW w:w="1548"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Cồn Iod 5%</w:t>
            </w:r>
          </w:p>
        </w:tc>
        <w:tc>
          <w:tcPr>
            <w:tcW w:w="850"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Chai</w:t>
            </w:r>
          </w:p>
        </w:tc>
        <w:tc>
          <w:tcPr>
            <w:tcW w:w="120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Chai 500ml.</w:t>
            </w:r>
          </w:p>
        </w:tc>
        <w:tc>
          <w:tcPr>
            <w:tcW w:w="134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Hóa Dược - Việt Nam</w:t>
            </w:r>
          </w:p>
        </w:tc>
        <w:tc>
          <w:tcPr>
            <w:tcW w:w="992"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340.000</w:t>
            </w:r>
          </w:p>
        </w:tc>
        <w:tc>
          <w:tcPr>
            <w:tcW w:w="1559" w:type="dxa"/>
            <w:tcBorders>
              <w:top w:val="nil"/>
              <w:left w:val="nil"/>
              <w:bottom w:val="single" w:sz="4" w:space="0" w:color="auto"/>
              <w:right w:val="single" w:sz="4" w:space="0" w:color="auto"/>
            </w:tcBorders>
            <w:shd w:val="clear" w:color="000000" w:fill="FFFFFF"/>
            <w:noWrap/>
            <w:vAlign w:val="center"/>
            <w:hideMark/>
          </w:tcPr>
          <w:p w:rsidR="00BA4732" w:rsidRPr="00BA4732" w:rsidRDefault="00BA4732" w:rsidP="00E10B45">
            <w:pPr>
              <w:jc w:val="right"/>
              <w:rPr>
                <w:rFonts w:ascii="Times New Roman" w:hAnsi="Times New Roman"/>
                <w:sz w:val="22"/>
                <w:szCs w:val="22"/>
                <w:lang w:val="vi-VN" w:eastAsia="vi-VN"/>
              </w:rPr>
            </w:pPr>
            <w:r w:rsidRPr="00BA4732">
              <w:rPr>
                <w:rFonts w:ascii="Times New Roman" w:hAnsi="Times New Roman"/>
                <w:sz w:val="22"/>
                <w:szCs w:val="22"/>
                <w:lang w:val="vi-VN" w:eastAsia="vi-VN"/>
              </w:rPr>
              <w:t>6.800.000</w:t>
            </w:r>
          </w:p>
        </w:tc>
      </w:tr>
      <w:tr w:rsidR="00BA4732" w:rsidRPr="00BA4732" w:rsidTr="0076660D">
        <w:trPr>
          <w:trHeight w:val="55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8</w:t>
            </w:r>
          </w:p>
        </w:tc>
        <w:tc>
          <w:tcPr>
            <w:tcW w:w="1429"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E10B45">
            <w:pPr>
              <w:rPr>
                <w:rFonts w:ascii="Times New Roman" w:hAnsi="Times New Roman"/>
                <w:sz w:val="22"/>
                <w:szCs w:val="22"/>
                <w:lang w:val="vi-VN" w:eastAsia="vi-VN"/>
              </w:rPr>
            </w:pPr>
            <w:r w:rsidRPr="00BA4732">
              <w:rPr>
                <w:rFonts w:ascii="Times New Roman" w:hAnsi="Times New Roman"/>
                <w:sz w:val="22"/>
                <w:szCs w:val="22"/>
                <w:lang w:val="vi-VN" w:eastAsia="vi-VN"/>
              </w:rPr>
              <w:t>Oxy già 6%</w:t>
            </w:r>
          </w:p>
        </w:tc>
        <w:tc>
          <w:tcPr>
            <w:tcW w:w="1548"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Oxy già 6%</w:t>
            </w:r>
          </w:p>
        </w:tc>
        <w:tc>
          <w:tcPr>
            <w:tcW w:w="850"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Chai</w:t>
            </w:r>
          </w:p>
        </w:tc>
        <w:tc>
          <w:tcPr>
            <w:tcW w:w="120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Chai 500ml.</w:t>
            </w:r>
          </w:p>
        </w:tc>
        <w:tc>
          <w:tcPr>
            <w:tcW w:w="134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Hóa Dược - Việt Nam</w:t>
            </w:r>
          </w:p>
        </w:tc>
        <w:tc>
          <w:tcPr>
            <w:tcW w:w="992"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400</w:t>
            </w:r>
          </w:p>
        </w:tc>
        <w:tc>
          <w:tcPr>
            <w:tcW w:w="127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63.000</w:t>
            </w:r>
          </w:p>
        </w:tc>
        <w:tc>
          <w:tcPr>
            <w:tcW w:w="1559" w:type="dxa"/>
            <w:tcBorders>
              <w:top w:val="nil"/>
              <w:left w:val="nil"/>
              <w:bottom w:val="single" w:sz="4" w:space="0" w:color="auto"/>
              <w:right w:val="single" w:sz="4" w:space="0" w:color="auto"/>
            </w:tcBorders>
            <w:shd w:val="clear" w:color="000000" w:fill="FFFFFF"/>
            <w:noWrap/>
            <w:vAlign w:val="center"/>
            <w:hideMark/>
          </w:tcPr>
          <w:p w:rsidR="00BA4732" w:rsidRPr="00BA4732" w:rsidRDefault="00BA4732" w:rsidP="00E10B45">
            <w:pPr>
              <w:jc w:val="right"/>
              <w:rPr>
                <w:rFonts w:ascii="Times New Roman" w:hAnsi="Times New Roman"/>
                <w:sz w:val="22"/>
                <w:szCs w:val="22"/>
                <w:lang w:val="vi-VN" w:eastAsia="vi-VN"/>
              </w:rPr>
            </w:pPr>
            <w:r w:rsidRPr="00BA4732">
              <w:rPr>
                <w:rFonts w:ascii="Times New Roman" w:hAnsi="Times New Roman"/>
                <w:sz w:val="22"/>
                <w:szCs w:val="22"/>
                <w:lang w:val="vi-VN" w:eastAsia="vi-VN"/>
              </w:rPr>
              <w:t>25.200.000</w:t>
            </w:r>
          </w:p>
        </w:tc>
      </w:tr>
      <w:tr w:rsidR="00BA4732" w:rsidRPr="00BA4732" w:rsidTr="0076660D">
        <w:trPr>
          <w:trHeight w:val="78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9</w:t>
            </w:r>
          </w:p>
        </w:tc>
        <w:tc>
          <w:tcPr>
            <w:tcW w:w="1429"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E10B45">
            <w:pPr>
              <w:rPr>
                <w:rFonts w:ascii="Times New Roman" w:hAnsi="Times New Roman"/>
                <w:sz w:val="22"/>
                <w:szCs w:val="22"/>
                <w:lang w:val="vi-VN" w:eastAsia="vi-VN"/>
              </w:rPr>
            </w:pPr>
            <w:r w:rsidRPr="00BA4732">
              <w:rPr>
                <w:rFonts w:ascii="Times New Roman" w:hAnsi="Times New Roman"/>
                <w:sz w:val="22"/>
                <w:szCs w:val="22"/>
                <w:lang w:val="vi-VN" w:eastAsia="vi-VN"/>
              </w:rPr>
              <w:t>Nước Zaven(CL: 80 ± 5g/l;NaOH ± 2g/l)</w:t>
            </w:r>
          </w:p>
        </w:tc>
        <w:tc>
          <w:tcPr>
            <w:tcW w:w="1548"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Zaven</w:t>
            </w:r>
          </w:p>
        </w:tc>
        <w:tc>
          <w:tcPr>
            <w:tcW w:w="850"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lít</w:t>
            </w:r>
          </w:p>
        </w:tc>
        <w:tc>
          <w:tcPr>
            <w:tcW w:w="120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Can 20 lít</w:t>
            </w:r>
          </w:p>
        </w:tc>
        <w:tc>
          <w:tcPr>
            <w:tcW w:w="134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Thuận Phát - Việt Nam</w:t>
            </w:r>
          </w:p>
        </w:tc>
        <w:tc>
          <w:tcPr>
            <w:tcW w:w="992"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800</w:t>
            </w:r>
          </w:p>
        </w:tc>
        <w:tc>
          <w:tcPr>
            <w:tcW w:w="127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10.000</w:t>
            </w:r>
          </w:p>
        </w:tc>
        <w:tc>
          <w:tcPr>
            <w:tcW w:w="1559" w:type="dxa"/>
            <w:tcBorders>
              <w:top w:val="nil"/>
              <w:left w:val="nil"/>
              <w:bottom w:val="single" w:sz="4" w:space="0" w:color="auto"/>
              <w:right w:val="single" w:sz="4" w:space="0" w:color="auto"/>
            </w:tcBorders>
            <w:shd w:val="clear" w:color="000000" w:fill="FFFFFF"/>
            <w:noWrap/>
            <w:vAlign w:val="center"/>
            <w:hideMark/>
          </w:tcPr>
          <w:p w:rsidR="00BA4732" w:rsidRPr="00BA4732" w:rsidRDefault="00BA4732" w:rsidP="00E10B45">
            <w:pPr>
              <w:jc w:val="right"/>
              <w:rPr>
                <w:rFonts w:ascii="Times New Roman" w:hAnsi="Times New Roman"/>
                <w:sz w:val="22"/>
                <w:szCs w:val="22"/>
                <w:lang w:val="vi-VN" w:eastAsia="vi-VN"/>
              </w:rPr>
            </w:pPr>
            <w:r w:rsidRPr="00BA4732">
              <w:rPr>
                <w:rFonts w:ascii="Times New Roman" w:hAnsi="Times New Roman"/>
                <w:sz w:val="22"/>
                <w:szCs w:val="22"/>
                <w:lang w:val="vi-VN" w:eastAsia="vi-VN"/>
              </w:rPr>
              <w:t>8.000.000</w:t>
            </w:r>
          </w:p>
        </w:tc>
      </w:tr>
      <w:tr w:rsidR="00BA4732" w:rsidRPr="00BA4732" w:rsidTr="0076660D">
        <w:trPr>
          <w:trHeight w:val="7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w:t>
            </w:r>
          </w:p>
        </w:tc>
        <w:tc>
          <w:tcPr>
            <w:tcW w:w="1429"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E10B45">
            <w:pPr>
              <w:rPr>
                <w:rFonts w:ascii="Times New Roman" w:hAnsi="Times New Roman"/>
                <w:sz w:val="22"/>
                <w:szCs w:val="22"/>
                <w:lang w:val="vi-VN" w:eastAsia="vi-VN"/>
              </w:rPr>
            </w:pPr>
            <w:r w:rsidRPr="00BA4732">
              <w:rPr>
                <w:rFonts w:ascii="Times New Roman" w:hAnsi="Times New Roman"/>
                <w:sz w:val="22"/>
                <w:szCs w:val="22"/>
                <w:lang w:val="vi-VN" w:eastAsia="vi-VN"/>
              </w:rPr>
              <w:t>Dung dịch khử khuẩn mức độ cao, tiệt khuẩn lạnh</w:t>
            </w:r>
          </w:p>
        </w:tc>
        <w:tc>
          <w:tcPr>
            <w:tcW w:w="1548"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Steranios 2%</w:t>
            </w:r>
          </w:p>
        </w:tc>
        <w:tc>
          <w:tcPr>
            <w:tcW w:w="850"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can</w:t>
            </w:r>
          </w:p>
        </w:tc>
        <w:tc>
          <w:tcPr>
            <w:tcW w:w="120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Can 5 lít</w:t>
            </w:r>
          </w:p>
        </w:tc>
        <w:tc>
          <w:tcPr>
            <w:tcW w:w="134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Anios - Pháp</w:t>
            </w:r>
          </w:p>
        </w:tc>
        <w:tc>
          <w:tcPr>
            <w:tcW w:w="992"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420.000</w:t>
            </w:r>
          </w:p>
        </w:tc>
        <w:tc>
          <w:tcPr>
            <w:tcW w:w="1559" w:type="dxa"/>
            <w:tcBorders>
              <w:top w:val="nil"/>
              <w:left w:val="nil"/>
              <w:bottom w:val="single" w:sz="4" w:space="0" w:color="auto"/>
              <w:right w:val="single" w:sz="4" w:space="0" w:color="auto"/>
            </w:tcBorders>
            <w:shd w:val="clear" w:color="000000" w:fill="FFFFFF"/>
            <w:noWrap/>
            <w:vAlign w:val="center"/>
            <w:hideMark/>
          </w:tcPr>
          <w:p w:rsidR="00BA4732" w:rsidRPr="00BA4732" w:rsidRDefault="00BA4732" w:rsidP="00E10B45">
            <w:pPr>
              <w:jc w:val="right"/>
              <w:rPr>
                <w:rFonts w:ascii="Times New Roman" w:hAnsi="Times New Roman"/>
                <w:sz w:val="22"/>
                <w:szCs w:val="22"/>
                <w:lang w:val="vi-VN" w:eastAsia="vi-VN"/>
              </w:rPr>
            </w:pPr>
            <w:r w:rsidRPr="00BA4732">
              <w:rPr>
                <w:rFonts w:ascii="Times New Roman" w:hAnsi="Times New Roman"/>
                <w:sz w:val="22"/>
                <w:szCs w:val="22"/>
                <w:lang w:val="vi-VN" w:eastAsia="vi-VN"/>
              </w:rPr>
              <w:t>8.400.000</w:t>
            </w:r>
          </w:p>
        </w:tc>
      </w:tr>
      <w:tr w:rsidR="00BA4732" w:rsidRPr="00BA4732" w:rsidTr="0076660D">
        <w:trPr>
          <w:trHeight w:val="88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11</w:t>
            </w:r>
          </w:p>
        </w:tc>
        <w:tc>
          <w:tcPr>
            <w:tcW w:w="1429"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E10B45">
            <w:pPr>
              <w:rPr>
                <w:rFonts w:ascii="Times New Roman" w:hAnsi="Times New Roman"/>
                <w:sz w:val="22"/>
                <w:szCs w:val="22"/>
                <w:lang w:val="vi-VN" w:eastAsia="vi-VN"/>
              </w:rPr>
            </w:pPr>
            <w:r w:rsidRPr="00BA4732">
              <w:rPr>
                <w:rFonts w:ascii="Times New Roman" w:hAnsi="Times New Roman"/>
                <w:sz w:val="22"/>
                <w:szCs w:val="22"/>
                <w:lang w:val="vi-VN" w:eastAsia="vi-VN"/>
              </w:rPr>
              <w:t>Dung dịch khử khuẩn dụng cụ nhanh, không gây ăn mòn dụng cụ</w:t>
            </w:r>
          </w:p>
        </w:tc>
        <w:tc>
          <w:tcPr>
            <w:tcW w:w="1548"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Opaster'Anios</w:t>
            </w:r>
          </w:p>
        </w:tc>
        <w:tc>
          <w:tcPr>
            <w:tcW w:w="850"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can</w:t>
            </w:r>
          </w:p>
        </w:tc>
        <w:tc>
          <w:tcPr>
            <w:tcW w:w="120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Can 5 lít</w:t>
            </w:r>
          </w:p>
        </w:tc>
        <w:tc>
          <w:tcPr>
            <w:tcW w:w="134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Anios - Pháp</w:t>
            </w:r>
          </w:p>
        </w:tc>
        <w:tc>
          <w:tcPr>
            <w:tcW w:w="992"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70</w:t>
            </w:r>
          </w:p>
        </w:tc>
        <w:tc>
          <w:tcPr>
            <w:tcW w:w="127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950.000</w:t>
            </w:r>
          </w:p>
        </w:tc>
        <w:tc>
          <w:tcPr>
            <w:tcW w:w="1559" w:type="dxa"/>
            <w:tcBorders>
              <w:top w:val="nil"/>
              <w:left w:val="nil"/>
              <w:bottom w:val="single" w:sz="4" w:space="0" w:color="auto"/>
              <w:right w:val="single" w:sz="4" w:space="0" w:color="auto"/>
            </w:tcBorders>
            <w:shd w:val="clear" w:color="000000" w:fill="FFFFFF"/>
            <w:noWrap/>
            <w:vAlign w:val="center"/>
            <w:hideMark/>
          </w:tcPr>
          <w:p w:rsidR="00BA4732" w:rsidRPr="00BA4732" w:rsidRDefault="00BA4732" w:rsidP="00E10B45">
            <w:pPr>
              <w:jc w:val="right"/>
              <w:rPr>
                <w:rFonts w:ascii="Times New Roman" w:hAnsi="Times New Roman"/>
                <w:sz w:val="22"/>
                <w:szCs w:val="22"/>
                <w:lang w:val="vi-VN" w:eastAsia="vi-VN"/>
              </w:rPr>
            </w:pPr>
            <w:r w:rsidRPr="00BA4732">
              <w:rPr>
                <w:rFonts w:ascii="Times New Roman" w:hAnsi="Times New Roman"/>
                <w:sz w:val="22"/>
                <w:szCs w:val="22"/>
                <w:lang w:val="vi-VN" w:eastAsia="vi-VN"/>
              </w:rPr>
              <w:t>66.500.000</w:t>
            </w:r>
          </w:p>
        </w:tc>
      </w:tr>
      <w:tr w:rsidR="00BA4732" w:rsidRPr="00BA4732" w:rsidTr="0076660D">
        <w:trPr>
          <w:trHeight w:val="7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12</w:t>
            </w:r>
          </w:p>
        </w:tc>
        <w:tc>
          <w:tcPr>
            <w:tcW w:w="1429"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E10B45">
            <w:pPr>
              <w:rPr>
                <w:rFonts w:ascii="Times New Roman" w:hAnsi="Times New Roman"/>
                <w:sz w:val="22"/>
                <w:szCs w:val="22"/>
                <w:lang w:val="vi-VN" w:eastAsia="vi-VN"/>
              </w:rPr>
            </w:pPr>
            <w:r w:rsidRPr="00BA4732">
              <w:rPr>
                <w:rFonts w:ascii="Times New Roman" w:hAnsi="Times New Roman"/>
                <w:sz w:val="22"/>
                <w:szCs w:val="22"/>
                <w:lang w:val="vi-VN" w:eastAsia="vi-VN"/>
              </w:rPr>
              <w:t>Viên khử trùng</w:t>
            </w:r>
          </w:p>
        </w:tc>
        <w:tc>
          <w:tcPr>
            <w:tcW w:w="1548"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SPR25</w:t>
            </w:r>
          </w:p>
        </w:tc>
        <w:tc>
          <w:tcPr>
            <w:tcW w:w="850"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viên</w:t>
            </w:r>
          </w:p>
        </w:tc>
        <w:tc>
          <w:tcPr>
            <w:tcW w:w="120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100 viên</w:t>
            </w:r>
          </w:p>
        </w:tc>
        <w:tc>
          <w:tcPr>
            <w:tcW w:w="134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Johnson &amp; Johnson - Mỹ</w:t>
            </w:r>
          </w:p>
        </w:tc>
        <w:tc>
          <w:tcPr>
            <w:tcW w:w="992"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18.000</w:t>
            </w:r>
          </w:p>
        </w:tc>
        <w:tc>
          <w:tcPr>
            <w:tcW w:w="127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5.500</w:t>
            </w:r>
          </w:p>
        </w:tc>
        <w:tc>
          <w:tcPr>
            <w:tcW w:w="1559" w:type="dxa"/>
            <w:tcBorders>
              <w:top w:val="nil"/>
              <w:left w:val="nil"/>
              <w:bottom w:val="single" w:sz="4" w:space="0" w:color="auto"/>
              <w:right w:val="single" w:sz="4" w:space="0" w:color="auto"/>
            </w:tcBorders>
            <w:shd w:val="clear" w:color="000000" w:fill="FFFFFF"/>
            <w:noWrap/>
            <w:vAlign w:val="center"/>
            <w:hideMark/>
          </w:tcPr>
          <w:p w:rsidR="00BA4732" w:rsidRPr="00BA4732" w:rsidRDefault="00BA4732" w:rsidP="00E10B45">
            <w:pPr>
              <w:jc w:val="right"/>
              <w:rPr>
                <w:rFonts w:ascii="Times New Roman" w:hAnsi="Times New Roman"/>
                <w:sz w:val="22"/>
                <w:szCs w:val="22"/>
                <w:lang w:val="vi-VN" w:eastAsia="vi-VN"/>
              </w:rPr>
            </w:pPr>
            <w:r w:rsidRPr="00BA4732">
              <w:rPr>
                <w:rFonts w:ascii="Times New Roman" w:hAnsi="Times New Roman"/>
                <w:sz w:val="22"/>
                <w:szCs w:val="22"/>
                <w:lang w:val="vi-VN" w:eastAsia="vi-VN"/>
              </w:rPr>
              <w:t>99.000.000</w:t>
            </w:r>
          </w:p>
        </w:tc>
      </w:tr>
      <w:tr w:rsidR="00BA4732" w:rsidRPr="00BA4732" w:rsidTr="0076660D">
        <w:trPr>
          <w:trHeight w:val="10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13</w:t>
            </w:r>
          </w:p>
        </w:tc>
        <w:tc>
          <w:tcPr>
            <w:tcW w:w="1429"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E10B45">
            <w:pPr>
              <w:rPr>
                <w:rFonts w:ascii="Times New Roman" w:hAnsi="Times New Roman"/>
                <w:sz w:val="22"/>
                <w:szCs w:val="22"/>
                <w:lang w:val="vi-VN" w:eastAsia="vi-VN"/>
              </w:rPr>
            </w:pPr>
            <w:r w:rsidRPr="00BA4732">
              <w:rPr>
                <w:rFonts w:ascii="Times New Roman" w:hAnsi="Times New Roman"/>
                <w:sz w:val="22"/>
                <w:szCs w:val="22"/>
                <w:lang w:val="vi-VN" w:eastAsia="vi-VN"/>
              </w:rPr>
              <w:t>Dung dịch ngâm tẩy rửa dụng cụ dựa trên hoạt tính enzyme</w:t>
            </w:r>
          </w:p>
        </w:tc>
        <w:tc>
          <w:tcPr>
            <w:tcW w:w="1548"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Cidezyme</w:t>
            </w:r>
          </w:p>
        </w:tc>
        <w:tc>
          <w:tcPr>
            <w:tcW w:w="850"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chai</w:t>
            </w:r>
          </w:p>
        </w:tc>
        <w:tc>
          <w:tcPr>
            <w:tcW w:w="120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Chai 1 lít</w:t>
            </w:r>
          </w:p>
        </w:tc>
        <w:tc>
          <w:tcPr>
            <w:tcW w:w="134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Johnson &amp; Johnson - Mỹ</w:t>
            </w:r>
          </w:p>
        </w:tc>
        <w:tc>
          <w:tcPr>
            <w:tcW w:w="992"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w:t>
            </w:r>
          </w:p>
        </w:tc>
        <w:tc>
          <w:tcPr>
            <w:tcW w:w="127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640.000</w:t>
            </w:r>
          </w:p>
        </w:tc>
        <w:tc>
          <w:tcPr>
            <w:tcW w:w="1559" w:type="dxa"/>
            <w:tcBorders>
              <w:top w:val="nil"/>
              <w:left w:val="nil"/>
              <w:bottom w:val="single" w:sz="4" w:space="0" w:color="auto"/>
              <w:right w:val="single" w:sz="4" w:space="0" w:color="auto"/>
            </w:tcBorders>
            <w:shd w:val="clear" w:color="000000" w:fill="FFFFFF"/>
            <w:noWrap/>
            <w:vAlign w:val="center"/>
            <w:hideMark/>
          </w:tcPr>
          <w:p w:rsidR="00BA4732" w:rsidRPr="00BA4732" w:rsidRDefault="00BA4732" w:rsidP="00E10B45">
            <w:pPr>
              <w:jc w:val="right"/>
              <w:rPr>
                <w:rFonts w:ascii="Times New Roman" w:hAnsi="Times New Roman"/>
                <w:sz w:val="22"/>
                <w:szCs w:val="22"/>
                <w:lang w:val="vi-VN" w:eastAsia="vi-VN"/>
              </w:rPr>
            </w:pPr>
            <w:r w:rsidRPr="00BA4732">
              <w:rPr>
                <w:rFonts w:ascii="Times New Roman" w:hAnsi="Times New Roman"/>
                <w:sz w:val="22"/>
                <w:szCs w:val="22"/>
                <w:lang w:val="vi-VN" w:eastAsia="vi-VN"/>
              </w:rPr>
              <w:t>64.000.000</w:t>
            </w:r>
          </w:p>
        </w:tc>
      </w:tr>
      <w:tr w:rsidR="00BA4732" w:rsidRPr="00BA4732" w:rsidTr="0076660D">
        <w:trPr>
          <w:trHeight w:val="66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14</w:t>
            </w:r>
          </w:p>
        </w:tc>
        <w:tc>
          <w:tcPr>
            <w:tcW w:w="1429"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E10B45">
            <w:pPr>
              <w:rPr>
                <w:rFonts w:ascii="Times New Roman" w:hAnsi="Times New Roman"/>
                <w:sz w:val="22"/>
                <w:szCs w:val="22"/>
                <w:lang w:val="vi-VN" w:eastAsia="vi-VN"/>
              </w:rPr>
            </w:pPr>
            <w:r w:rsidRPr="00BA4732">
              <w:rPr>
                <w:rFonts w:ascii="Times New Roman" w:hAnsi="Times New Roman"/>
                <w:sz w:val="22"/>
                <w:szCs w:val="22"/>
                <w:lang w:val="vi-VN" w:eastAsia="vi-VN"/>
              </w:rPr>
              <w:t>Băng cuộn nhỏ</w:t>
            </w:r>
          </w:p>
        </w:tc>
        <w:tc>
          <w:tcPr>
            <w:tcW w:w="1548"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BC - Băng cuộn 5cmx5m</w:t>
            </w:r>
          </w:p>
        </w:tc>
        <w:tc>
          <w:tcPr>
            <w:tcW w:w="850"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Cuộn</w:t>
            </w:r>
          </w:p>
        </w:tc>
        <w:tc>
          <w:tcPr>
            <w:tcW w:w="120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 cuộn/gói</w:t>
            </w:r>
          </w:p>
        </w:tc>
        <w:tc>
          <w:tcPr>
            <w:tcW w:w="134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Lộc Luyến - Việt Nam</w:t>
            </w:r>
          </w:p>
        </w:tc>
        <w:tc>
          <w:tcPr>
            <w:tcW w:w="992"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2.000</w:t>
            </w:r>
          </w:p>
        </w:tc>
        <w:tc>
          <w:tcPr>
            <w:tcW w:w="1276" w:type="dxa"/>
            <w:tcBorders>
              <w:top w:val="nil"/>
              <w:left w:val="nil"/>
              <w:bottom w:val="single" w:sz="4" w:space="0" w:color="auto"/>
              <w:right w:val="single" w:sz="4" w:space="0" w:color="auto"/>
            </w:tcBorders>
            <w:shd w:val="clear" w:color="000000" w:fill="FFFFFF"/>
            <w:vAlign w:val="center"/>
            <w:hideMark/>
          </w:tcPr>
          <w:p w:rsidR="00BA4732" w:rsidRPr="00BA4732" w:rsidRDefault="00BA4732" w:rsidP="001009CA">
            <w:pPr>
              <w:jc w:val="center"/>
              <w:rPr>
                <w:rFonts w:ascii="Times New Roman" w:hAnsi="Times New Roman"/>
                <w:sz w:val="22"/>
                <w:szCs w:val="22"/>
                <w:lang w:val="vi-VN" w:eastAsia="vi-VN"/>
              </w:rPr>
            </w:pPr>
            <w:r w:rsidRPr="00BA4732">
              <w:rPr>
                <w:rFonts w:ascii="Times New Roman" w:hAnsi="Times New Roman"/>
                <w:sz w:val="22"/>
                <w:szCs w:val="22"/>
                <w:lang w:val="vi-VN" w:eastAsia="vi-VN"/>
              </w:rPr>
              <w:t>1.200</w:t>
            </w:r>
          </w:p>
        </w:tc>
        <w:tc>
          <w:tcPr>
            <w:tcW w:w="1559" w:type="dxa"/>
            <w:tcBorders>
              <w:top w:val="nil"/>
              <w:left w:val="nil"/>
              <w:bottom w:val="single" w:sz="4" w:space="0" w:color="auto"/>
              <w:right w:val="single" w:sz="4" w:space="0" w:color="auto"/>
            </w:tcBorders>
            <w:shd w:val="clear" w:color="000000" w:fill="FFFFFF"/>
            <w:noWrap/>
            <w:vAlign w:val="center"/>
            <w:hideMark/>
          </w:tcPr>
          <w:p w:rsidR="00BA4732" w:rsidRPr="00BA4732" w:rsidRDefault="00BA4732" w:rsidP="00E10B45">
            <w:pPr>
              <w:jc w:val="right"/>
              <w:rPr>
                <w:rFonts w:ascii="Times New Roman" w:hAnsi="Times New Roman"/>
                <w:sz w:val="22"/>
                <w:szCs w:val="22"/>
                <w:lang w:val="vi-VN" w:eastAsia="vi-VN"/>
              </w:rPr>
            </w:pPr>
            <w:r w:rsidRPr="00BA4732">
              <w:rPr>
                <w:rFonts w:ascii="Times New Roman" w:hAnsi="Times New Roman"/>
                <w:sz w:val="22"/>
                <w:szCs w:val="22"/>
                <w:lang w:val="vi-VN" w:eastAsia="vi-VN"/>
              </w:rPr>
              <w:t>2.400.000</w:t>
            </w:r>
          </w:p>
        </w:tc>
      </w:tr>
      <w:tr w:rsidR="005932A2" w:rsidRPr="00BA4732" w:rsidTr="0076660D">
        <w:trPr>
          <w:trHeight w:val="66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5932A2" w:rsidRPr="00BA4732" w:rsidRDefault="005932A2" w:rsidP="005932A2">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w:t>
            </w:r>
          </w:p>
        </w:tc>
        <w:tc>
          <w:tcPr>
            <w:tcW w:w="1429" w:type="dxa"/>
            <w:tcBorders>
              <w:top w:val="nil"/>
              <w:left w:val="nil"/>
              <w:bottom w:val="single" w:sz="4" w:space="0" w:color="auto"/>
              <w:right w:val="single" w:sz="4" w:space="0" w:color="auto"/>
            </w:tcBorders>
            <w:shd w:val="clear" w:color="000000" w:fill="FFFFFF"/>
            <w:vAlign w:val="center"/>
            <w:hideMark/>
          </w:tcPr>
          <w:p w:rsidR="005932A2" w:rsidRPr="00BA4732" w:rsidRDefault="005932A2" w:rsidP="005932A2">
            <w:pPr>
              <w:rPr>
                <w:rFonts w:ascii="Times New Roman" w:hAnsi="Times New Roman"/>
                <w:sz w:val="22"/>
                <w:szCs w:val="22"/>
                <w:lang w:val="vi-VN" w:eastAsia="vi-VN"/>
              </w:rPr>
            </w:pPr>
            <w:r w:rsidRPr="00BA4732">
              <w:rPr>
                <w:rFonts w:ascii="Times New Roman" w:hAnsi="Times New Roman"/>
                <w:sz w:val="22"/>
                <w:szCs w:val="22"/>
                <w:lang w:val="vi-VN" w:eastAsia="vi-VN"/>
              </w:rPr>
              <w:t>Băng cuộn to</w:t>
            </w:r>
          </w:p>
        </w:tc>
        <w:tc>
          <w:tcPr>
            <w:tcW w:w="1548" w:type="dxa"/>
            <w:tcBorders>
              <w:top w:val="nil"/>
              <w:left w:val="nil"/>
              <w:bottom w:val="single" w:sz="4" w:space="0" w:color="auto"/>
              <w:right w:val="single" w:sz="4" w:space="0" w:color="auto"/>
            </w:tcBorders>
            <w:shd w:val="clear" w:color="000000" w:fill="FFFFFF"/>
            <w:vAlign w:val="center"/>
            <w:hideMark/>
          </w:tcPr>
          <w:p w:rsidR="005932A2" w:rsidRPr="00BA4732" w:rsidRDefault="005932A2" w:rsidP="005932A2">
            <w:pPr>
              <w:jc w:val="center"/>
              <w:rPr>
                <w:rFonts w:ascii="Times New Roman" w:hAnsi="Times New Roman"/>
                <w:sz w:val="22"/>
                <w:szCs w:val="22"/>
                <w:lang w:val="vi-VN" w:eastAsia="vi-VN"/>
              </w:rPr>
            </w:pPr>
            <w:r w:rsidRPr="00BA4732">
              <w:rPr>
                <w:rFonts w:ascii="Times New Roman" w:hAnsi="Times New Roman"/>
                <w:sz w:val="22"/>
                <w:szCs w:val="22"/>
                <w:lang w:val="vi-VN" w:eastAsia="vi-VN"/>
              </w:rPr>
              <w:t>BC - Băng cuộn 10cmx5m</w:t>
            </w:r>
          </w:p>
        </w:tc>
        <w:tc>
          <w:tcPr>
            <w:tcW w:w="850" w:type="dxa"/>
            <w:tcBorders>
              <w:top w:val="nil"/>
              <w:left w:val="nil"/>
              <w:bottom w:val="single" w:sz="4" w:space="0" w:color="auto"/>
              <w:right w:val="single" w:sz="4" w:space="0" w:color="auto"/>
            </w:tcBorders>
            <w:shd w:val="clear" w:color="000000" w:fill="FFFFFF"/>
            <w:vAlign w:val="center"/>
            <w:hideMark/>
          </w:tcPr>
          <w:p w:rsidR="005932A2" w:rsidRPr="00BA4732" w:rsidRDefault="005932A2" w:rsidP="005932A2">
            <w:pPr>
              <w:jc w:val="center"/>
              <w:rPr>
                <w:rFonts w:ascii="Times New Roman" w:hAnsi="Times New Roman"/>
                <w:sz w:val="22"/>
                <w:szCs w:val="22"/>
                <w:lang w:val="vi-VN" w:eastAsia="vi-VN"/>
              </w:rPr>
            </w:pPr>
            <w:r w:rsidRPr="00BA4732">
              <w:rPr>
                <w:rFonts w:ascii="Times New Roman" w:hAnsi="Times New Roman"/>
                <w:sz w:val="22"/>
                <w:szCs w:val="22"/>
                <w:lang w:val="vi-VN" w:eastAsia="vi-VN"/>
              </w:rPr>
              <w:t>Cuộn</w:t>
            </w:r>
          </w:p>
        </w:tc>
        <w:tc>
          <w:tcPr>
            <w:tcW w:w="1206" w:type="dxa"/>
            <w:tcBorders>
              <w:top w:val="nil"/>
              <w:left w:val="nil"/>
              <w:bottom w:val="single" w:sz="4" w:space="0" w:color="auto"/>
              <w:right w:val="single" w:sz="4" w:space="0" w:color="auto"/>
            </w:tcBorders>
            <w:shd w:val="clear" w:color="000000" w:fill="FFFFFF"/>
            <w:vAlign w:val="center"/>
            <w:hideMark/>
          </w:tcPr>
          <w:p w:rsidR="005932A2" w:rsidRPr="00BA4732" w:rsidRDefault="005932A2" w:rsidP="005932A2">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 cuộn/gói</w:t>
            </w:r>
          </w:p>
        </w:tc>
        <w:tc>
          <w:tcPr>
            <w:tcW w:w="1346" w:type="dxa"/>
            <w:tcBorders>
              <w:top w:val="nil"/>
              <w:left w:val="nil"/>
              <w:bottom w:val="single" w:sz="4" w:space="0" w:color="auto"/>
              <w:right w:val="single" w:sz="4" w:space="0" w:color="auto"/>
            </w:tcBorders>
            <w:shd w:val="clear" w:color="000000" w:fill="FFFFFF"/>
            <w:vAlign w:val="center"/>
            <w:hideMark/>
          </w:tcPr>
          <w:p w:rsidR="005932A2" w:rsidRPr="00BA4732" w:rsidRDefault="005932A2" w:rsidP="005932A2">
            <w:pPr>
              <w:jc w:val="center"/>
              <w:rPr>
                <w:rFonts w:ascii="Times New Roman" w:hAnsi="Times New Roman"/>
                <w:sz w:val="22"/>
                <w:szCs w:val="22"/>
                <w:lang w:val="vi-VN" w:eastAsia="vi-VN"/>
              </w:rPr>
            </w:pPr>
            <w:r w:rsidRPr="00BA4732">
              <w:rPr>
                <w:rFonts w:ascii="Times New Roman" w:hAnsi="Times New Roman"/>
                <w:sz w:val="22"/>
                <w:szCs w:val="22"/>
                <w:lang w:val="vi-VN" w:eastAsia="vi-VN"/>
              </w:rPr>
              <w:t>Lộc Luyến - Việt Nam</w:t>
            </w:r>
          </w:p>
        </w:tc>
        <w:tc>
          <w:tcPr>
            <w:tcW w:w="992" w:type="dxa"/>
            <w:tcBorders>
              <w:top w:val="nil"/>
              <w:left w:val="nil"/>
              <w:bottom w:val="single" w:sz="4" w:space="0" w:color="auto"/>
              <w:right w:val="single" w:sz="4" w:space="0" w:color="auto"/>
            </w:tcBorders>
            <w:shd w:val="clear" w:color="000000" w:fill="FFFFFF"/>
            <w:vAlign w:val="center"/>
            <w:hideMark/>
          </w:tcPr>
          <w:p w:rsidR="005932A2" w:rsidRPr="00BA4732" w:rsidRDefault="005932A2" w:rsidP="005932A2">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5.000</w:t>
            </w:r>
          </w:p>
        </w:tc>
        <w:tc>
          <w:tcPr>
            <w:tcW w:w="1276" w:type="dxa"/>
            <w:tcBorders>
              <w:top w:val="nil"/>
              <w:left w:val="nil"/>
              <w:bottom w:val="single" w:sz="4" w:space="0" w:color="auto"/>
              <w:right w:val="single" w:sz="4" w:space="0" w:color="auto"/>
            </w:tcBorders>
            <w:shd w:val="clear" w:color="000000" w:fill="FFFFFF"/>
            <w:vAlign w:val="center"/>
            <w:hideMark/>
          </w:tcPr>
          <w:p w:rsidR="005932A2" w:rsidRPr="00BA4732" w:rsidRDefault="005932A2" w:rsidP="005932A2">
            <w:pPr>
              <w:jc w:val="center"/>
              <w:rPr>
                <w:rFonts w:ascii="Times New Roman" w:hAnsi="Times New Roman"/>
                <w:sz w:val="22"/>
                <w:szCs w:val="22"/>
                <w:lang w:val="vi-VN" w:eastAsia="vi-VN"/>
              </w:rPr>
            </w:pPr>
            <w:r w:rsidRPr="00BA4732">
              <w:rPr>
                <w:rFonts w:ascii="Times New Roman" w:hAnsi="Times New Roman"/>
                <w:sz w:val="22"/>
                <w:szCs w:val="22"/>
                <w:lang w:val="vi-VN" w:eastAsia="vi-VN"/>
              </w:rPr>
              <w:t>1.900</w:t>
            </w:r>
          </w:p>
        </w:tc>
        <w:tc>
          <w:tcPr>
            <w:tcW w:w="1559" w:type="dxa"/>
            <w:tcBorders>
              <w:top w:val="nil"/>
              <w:left w:val="nil"/>
              <w:bottom w:val="single" w:sz="4" w:space="0" w:color="auto"/>
              <w:right w:val="single" w:sz="4" w:space="0" w:color="auto"/>
            </w:tcBorders>
            <w:shd w:val="clear" w:color="000000" w:fill="FFFFFF"/>
            <w:noWrap/>
            <w:vAlign w:val="center"/>
            <w:hideMark/>
          </w:tcPr>
          <w:p w:rsidR="005932A2" w:rsidRPr="00BA4732" w:rsidRDefault="005932A2" w:rsidP="005932A2">
            <w:pPr>
              <w:jc w:val="right"/>
              <w:rPr>
                <w:rFonts w:ascii="Times New Roman" w:hAnsi="Times New Roman"/>
                <w:sz w:val="22"/>
                <w:szCs w:val="22"/>
                <w:lang w:val="vi-VN" w:eastAsia="vi-VN"/>
              </w:rPr>
            </w:pPr>
            <w:r w:rsidRPr="00BA4732">
              <w:rPr>
                <w:rFonts w:ascii="Times New Roman" w:hAnsi="Times New Roman"/>
                <w:sz w:val="22"/>
                <w:szCs w:val="22"/>
                <w:lang w:val="vi-VN" w:eastAsia="vi-VN"/>
              </w:rPr>
              <w:t>9.500.000</w:t>
            </w:r>
          </w:p>
        </w:tc>
      </w:tr>
      <w:tr w:rsidR="000600F8" w:rsidRPr="00BA4732" w:rsidTr="0076660D">
        <w:trPr>
          <w:trHeight w:val="660"/>
        </w:trPr>
        <w:tc>
          <w:tcPr>
            <w:tcW w:w="71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0600F8" w:rsidRPr="00BA4732" w:rsidRDefault="000600F8" w:rsidP="000600F8">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lastRenderedPageBreak/>
              <w:t>STT</w:t>
            </w:r>
          </w:p>
        </w:tc>
        <w:tc>
          <w:tcPr>
            <w:tcW w:w="1429" w:type="dxa"/>
            <w:tcBorders>
              <w:top w:val="single" w:sz="4" w:space="0" w:color="auto"/>
              <w:left w:val="nil"/>
              <w:bottom w:val="single" w:sz="4" w:space="0" w:color="auto"/>
              <w:right w:val="single" w:sz="4" w:space="0" w:color="auto"/>
            </w:tcBorders>
            <w:shd w:val="clear" w:color="000000" w:fill="FFFFFF"/>
            <w:vAlign w:val="center"/>
          </w:tcPr>
          <w:p w:rsidR="000600F8" w:rsidRPr="00BA4732" w:rsidRDefault="000600F8" w:rsidP="000600F8">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Danh mục hàng hóa</w:t>
            </w:r>
          </w:p>
        </w:tc>
        <w:tc>
          <w:tcPr>
            <w:tcW w:w="1548" w:type="dxa"/>
            <w:tcBorders>
              <w:top w:val="single" w:sz="4" w:space="0" w:color="auto"/>
              <w:left w:val="nil"/>
              <w:bottom w:val="single" w:sz="4" w:space="0" w:color="auto"/>
              <w:right w:val="single" w:sz="4" w:space="0" w:color="auto"/>
            </w:tcBorders>
            <w:shd w:val="clear" w:color="000000" w:fill="FFFFFF"/>
            <w:vAlign w:val="center"/>
          </w:tcPr>
          <w:p w:rsidR="000600F8" w:rsidRPr="00BA4732" w:rsidRDefault="000600F8" w:rsidP="000600F8">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Ký hiệu, nhãn mác của sản phẩm</w:t>
            </w:r>
          </w:p>
        </w:tc>
        <w:tc>
          <w:tcPr>
            <w:tcW w:w="850" w:type="dxa"/>
            <w:tcBorders>
              <w:top w:val="single" w:sz="4" w:space="0" w:color="auto"/>
              <w:left w:val="nil"/>
              <w:bottom w:val="single" w:sz="4" w:space="0" w:color="auto"/>
              <w:right w:val="single" w:sz="4" w:space="0" w:color="auto"/>
            </w:tcBorders>
            <w:shd w:val="clear" w:color="000000" w:fill="FFFFFF"/>
            <w:vAlign w:val="center"/>
          </w:tcPr>
          <w:p w:rsidR="000600F8" w:rsidRPr="00BA4732" w:rsidRDefault="000600F8" w:rsidP="000600F8">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Đơn vị tính</w:t>
            </w:r>
          </w:p>
        </w:tc>
        <w:tc>
          <w:tcPr>
            <w:tcW w:w="1206" w:type="dxa"/>
            <w:tcBorders>
              <w:top w:val="single" w:sz="4" w:space="0" w:color="auto"/>
              <w:left w:val="nil"/>
              <w:bottom w:val="single" w:sz="4" w:space="0" w:color="auto"/>
              <w:right w:val="single" w:sz="4" w:space="0" w:color="auto"/>
            </w:tcBorders>
            <w:shd w:val="clear" w:color="000000" w:fill="FFFFFF"/>
            <w:vAlign w:val="center"/>
          </w:tcPr>
          <w:p w:rsidR="000600F8" w:rsidRPr="00BA4732" w:rsidRDefault="000600F8" w:rsidP="000600F8">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Quy cách</w:t>
            </w:r>
          </w:p>
        </w:tc>
        <w:tc>
          <w:tcPr>
            <w:tcW w:w="1346" w:type="dxa"/>
            <w:tcBorders>
              <w:top w:val="single" w:sz="4" w:space="0" w:color="auto"/>
              <w:left w:val="nil"/>
              <w:bottom w:val="single" w:sz="4" w:space="0" w:color="auto"/>
              <w:right w:val="single" w:sz="4" w:space="0" w:color="auto"/>
            </w:tcBorders>
            <w:shd w:val="clear" w:color="000000" w:fill="FFFFFF"/>
            <w:vAlign w:val="center"/>
          </w:tcPr>
          <w:p w:rsidR="000600F8" w:rsidRPr="00BA4732" w:rsidRDefault="000600F8" w:rsidP="000600F8">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Xuất xứ</w:t>
            </w:r>
          </w:p>
        </w:tc>
        <w:tc>
          <w:tcPr>
            <w:tcW w:w="992" w:type="dxa"/>
            <w:tcBorders>
              <w:top w:val="single" w:sz="4" w:space="0" w:color="auto"/>
              <w:left w:val="nil"/>
              <w:bottom w:val="single" w:sz="4" w:space="0" w:color="auto"/>
              <w:right w:val="single" w:sz="4" w:space="0" w:color="auto"/>
            </w:tcBorders>
            <w:shd w:val="clear" w:color="000000" w:fill="FFFFFF"/>
            <w:vAlign w:val="center"/>
          </w:tcPr>
          <w:p w:rsidR="000600F8" w:rsidRPr="00BA4732" w:rsidRDefault="000600F8" w:rsidP="000600F8">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Số lượng</w:t>
            </w:r>
          </w:p>
        </w:tc>
        <w:tc>
          <w:tcPr>
            <w:tcW w:w="1276" w:type="dxa"/>
            <w:tcBorders>
              <w:top w:val="single" w:sz="4" w:space="0" w:color="auto"/>
              <w:left w:val="nil"/>
              <w:bottom w:val="single" w:sz="4" w:space="0" w:color="auto"/>
              <w:right w:val="single" w:sz="4" w:space="0" w:color="auto"/>
            </w:tcBorders>
            <w:shd w:val="clear" w:color="000000" w:fill="FFFFFF"/>
            <w:vAlign w:val="center"/>
          </w:tcPr>
          <w:p w:rsidR="000600F8" w:rsidRPr="00BA4732" w:rsidRDefault="000600F8" w:rsidP="000600F8">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Đơn giá </w:t>
            </w:r>
            <w:r w:rsidRPr="00BA4732">
              <w:rPr>
                <w:rFonts w:ascii="Times New Roman" w:hAnsi="Times New Roman"/>
                <w:b/>
                <w:bCs/>
                <w:sz w:val="22"/>
                <w:szCs w:val="22"/>
                <w:lang w:val="vi-VN" w:eastAsia="vi-VN"/>
              </w:rPr>
              <w:br/>
              <w:t xml:space="preserve">(VNĐ) </w:t>
            </w:r>
          </w:p>
        </w:tc>
        <w:tc>
          <w:tcPr>
            <w:tcW w:w="1559" w:type="dxa"/>
            <w:tcBorders>
              <w:top w:val="single" w:sz="4" w:space="0" w:color="auto"/>
              <w:left w:val="nil"/>
              <w:bottom w:val="single" w:sz="4" w:space="0" w:color="auto"/>
              <w:right w:val="single" w:sz="4" w:space="0" w:color="auto"/>
            </w:tcBorders>
            <w:shd w:val="clear" w:color="000000" w:fill="FFFFFF"/>
            <w:noWrap/>
            <w:vAlign w:val="center"/>
          </w:tcPr>
          <w:p w:rsidR="000600F8" w:rsidRPr="00BA4732" w:rsidRDefault="000600F8" w:rsidP="000600F8">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Thành tiền </w:t>
            </w:r>
            <w:r w:rsidRPr="00BA4732">
              <w:rPr>
                <w:rFonts w:ascii="Times New Roman" w:hAnsi="Times New Roman"/>
                <w:b/>
                <w:bCs/>
                <w:sz w:val="22"/>
                <w:szCs w:val="22"/>
                <w:lang w:val="vi-VN" w:eastAsia="vi-VN"/>
              </w:rPr>
              <w:br/>
              <w:t xml:space="preserve">(VNĐ) </w:t>
            </w:r>
          </w:p>
        </w:tc>
      </w:tr>
      <w:tr w:rsidR="000600F8" w:rsidRPr="00BA4732" w:rsidTr="0076660D">
        <w:trPr>
          <w:trHeight w:val="66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16</w:t>
            </w:r>
          </w:p>
        </w:tc>
        <w:tc>
          <w:tcPr>
            <w:tcW w:w="1429"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rPr>
                <w:rFonts w:ascii="Times New Roman" w:hAnsi="Times New Roman"/>
                <w:sz w:val="22"/>
                <w:szCs w:val="22"/>
                <w:lang w:val="vi-VN" w:eastAsia="vi-VN"/>
              </w:rPr>
            </w:pPr>
            <w:r w:rsidRPr="00BA4732">
              <w:rPr>
                <w:rFonts w:ascii="Times New Roman" w:hAnsi="Times New Roman"/>
                <w:sz w:val="22"/>
                <w:szCs w:val="22"/>
                <w:lang w:val="vi-VN" w:eastAsia="vi-VN"/>
              </w:rPr>
              <w:t>Băng rốn</w:t>
            </w:r>
          </w:p>
        </w:tc>
        <w:tc>
          <w:tcPr>
            <w:tcW w:w="1548"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Băng rốn em bé</w:t>
            </w:r>
          </w:p>
        </w:tc>
        <w:tc>
          <w:tcPr>
            <w:tcW w:w="850"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Gói</w:t>
            </w:r>
          </w:p>
        </w:tc>
        <w:tc>
          <w:tcPr>
            <w:tcW w:w="120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3 gói</w:t>
            </w:r>
          </w:p>
        </w:tc>
        <w:tc>
          <w:tcPr>
            <w:tcW w:w="134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Bảo Thạch - Việt Nam</w:t>
            </w:r>
          </w:p>
        </w:tc>
        <w:tc>
          <w:tcPr>
            <w:tcW w:w="992"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w:t>
            </w:r>
          </w:p>
        </w:tc>
        <w:tc>
          <w:tcPr>
            <w:tcW w:w="127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2.050</w:t>
            </w:r>
          </w:p>
        </w:tc>
        <w:tc>
          <w:tcPr>
            <w:tcW w:w="1559" w:type="dxa"/>
            <w:tcBorders>
              <w:top w:val="nil"/>
              <w:left w:val="nil"/>
              <w:bottom w:val="single" w:sz="4" w:space="0" w:color="auto"/>
              <w:right w:val="single" w:sz="4" w:space="0" w:color="auto"/>
            </w:tcBorders>
            <w:shd w:val="clear" w:color="000000" w:fill="FFFFFF"/>
            <w:noWrap/>
            <w:vAlign w:val="center"/>
            <w:hideMark/>
          </w:tcPr>
          <w:p w:rsidR="000600F8" w:rsidRPr="00BA4732" w:rsidRDefault="000600F8" w:rsidP="000600F8">
            <w:pPr>
              <w:jc w:val="right"/>
              <w:rPr>
                <w:rFonts w:ascii="Times New Roman" w:hAnsi="Times New Roman"/>
                <w:sz w:val="22"/>
                <w:szCs w:val="22"/>
                <w:lang w:val="vi-VN" w:eastAsia="vi-VN"/>
              </w:rPr>
            </w:pPr>
            <w:r w:rsidRPr="00BA4732">
              <w:rPr>
                <w:rFonts w:ascii="Times New Roman" w:hAnsi="Times New Roman"/>
                <w:sz w:val="22"/>
                <w:szCs w:val="22"/>
                <w:lang w:val="vi-VN" w:eastAsia="vi-VN"/>
              </w:rPr>
              <w:t>2.050.000</w:t>
            </w:r>
          </w:p>
        </w:tc>
      </w:tr>
      <w:tr w:rsidR="000600F8" w:rsidRPr="00BA4732" w:rsidTr="0076660D">
        <w:trPr>
          <w:trHeight w:val="73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17</w:t>
            </w:r>
          </w:p>
        </w:tc>
        <w:tc>
          <w:tcPr>
            <w:tcW w:w="1429"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rPr>
                <w:rFonts w:ascii="Times New Roman" w:hAnsi="Times New Roman"/>
                <w:sz w:val="22"/>
                <w:szCs w:val="22"/>
                <w:lang w:val="vi-VN" w:eastAsia="vi-VN"/>
              </w:rPr>
            </w:pPr>
            <w:r w:rsidRPr="00BA4732">
              <w:rPr>
                <w:rFonts w:ascii="Times New Roman" w:hAnsi="Times New Roman"/>
                <w:sz w:val="22"/>
                <w:szCs w:val="22"/>
                <w:lang w:val="vi-VN" w:eastAsia="vi-VN"/>
              </w:rPr>
              <w:t>Băng dính lụa</w:t>
            </w:r>
          </w:p>
        </w:tc>
        <w:tc>
          <w:tcPr>
            <w:tcW w:w="1548"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Urgosyval</w:t>
            </w:r>
          </w:p>
        </w:tc>
        <w:tc>
          <w:tcPr>
            <w:tcW w:w="850"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Cuộn</w:t>
            </w:r>
          </w:p>
        </w:tc>
        <w:tc>
          <w:tcPr>
            <w:tcW w:w="120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6 cuộn</w:t>
            </w:r>
          </w:p>
        </w:tc>
        <w:tc>
          <w:tcPr>
            <w:tcW w:w="134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Urgo Healthcare Products - Thái Lan</w:t>
            </w:r>
          </w:p>
        </w:tc>
        <w:tc>
          <w:tcPr>
            <w:tcW w:w="992"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4.000</w:t>
            </w:r>
          </w:p>
        </w:tc>
        <w:tc>
          <w:tcPr>
            <w:tcW w:w="127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44.000</w:t>
            </w:r>
          </w:p>
        </w:tc>
        <w:tc>
          <w:tcPr>
            <w:tcW w:w="1559" w:type="dxa"/>
            <w:tcBorders>
              <w:top w:val="nil"/>
              <w:left w:val="nil"/>
              <w:bottom w:val="single" w:sz="4" w:space="0" w:color="auto"/>
              <w:right w:val="single" w:sz="4" w:space="0" w:color="auto"/>
            </w:tcBorders>
            <w:shd w:val="clear" w:color="000000" w:fill="FFFFFF"/>
            <w:noWrap/>
            <w:vAlign w:val="center"/>
            <w:hideMark/>
          </w:tcPr>
          <w:p w:rsidR="000600F8" w:rsidRPr="00BA4732" w:rsidRDefault="000600F8" w:rsidP="000600F8">
            <w:pPr>
              <w:jc w:val="right"/>
              <w:rPr>
                <w:rFonts w:ascii="Times New Roman" w:hAnsi="Times New Roman"/>
                <w:sz w:val="22"/>
                <w:szCs w:val="22"/>
                <w:lang w:val="vi-VN" w:eastAsia="vi-VN"/>
              </w:rPr>
            </w:pPr>
            <w:r w:rsidRPr="00BA4732">
              <w:rPr>
                <w:rFonts w:ascii="Times New Roman" w:hAnsi="Times New Roman"/>
                <w:sz w:val="22"/>
                <w:szCs w:val="22"/>
                <w:lang w:val="vi-VN" w:eastAsia="vi-VN"/>
              </w:rPr>
              <w:t>176.000.000</w:t>
            </w:r>
          </w:p>
        </w:tc>
      </w:tr>
      <w:tr w:rsidR="000600F8"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18</w:t>
            </w:r>
          </w:p>
        </w:tc>
        <w:tc>
          <w:tcPr>
            <w:tcW w:w="1429"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rPr>
                <w:rFonts w:ascii="Times New Roman" w:hAnsi="Times New Roman"/>
                <w:sz w:val="22"/>
                <w:szCs w:val="22"/>
                <w:lang w:val="vi-VN" w:eastAsia="vi-VN"/>
              </w:rPr>
            </w:pPr>
            <w:r w:rsidRPr="00BA4732">
              <w:rPr>
                <w:rFonts w:ascii="Times New Roman" w:hAnsi="Times New Roman"/>
                <w:sz w:val="22"/>
                <w:szCs w:val="22"/>
                <w:lang w:val="vi-VN" w:eastAsia="vi-VN"/>
              </w:rPr>
              <w:t>Gạc thấm</w:t>
            </w:r>
          </w:p>
        </w:tc>
        <w:tc>
          <w:tcPr>
            <w:tcW w:w="1548"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Gạc thấm</w:t>
            </w:r>
          </w:p>
        </w:tc>
        <w:tc>
          <w:tcPr>
            <w:tcW w:w="850"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m</w:t>
            </w:r>
          </w:p>
        </w:tc>
        <w:tc>
          <w:tcPr>
            <w:tcW w:w="120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 m /tập</w:t>
            </w:r>
          </w:p>
        </w:tc>
        <w:tc>
          <w:tcPr>
            <w:tcW w:w="134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An Lành - Việt Nam</w:t>
            </w:r>
          </w:p>
        </w:tc>
        <w:tc>
          <w:tcPr>
            <w:tcW w:w="992"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4.000</w:t>
            </w:r>
          </w:p>
        </w:tc>
        <w:tc>
          <w:tcPr>
            <w:tcW w:w="127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3.600</w:t>
            </w:r>
          </w:p>
        </w:tc>
        <w:tc>
          <w:tcPr>
            <w:tcW w:w="1559" w:type="dxa"/>
            <w:tcBorders>
              <w:top w:val="nil"/>
              <w:left w:val="nil"/>
              <w:bottom w:val="single" w:sz="4" w:space="0" w:color="auto"/>
              <w:right w:val="single" w:sz="4" w:space="0" w:color="auto"/>
            </w:tcBorders>
            <w:shd w:val="clear" w:color="000000" w:fill="FFFFFF"/>
            <w:noWrap/>
            <w:vAlign w:val="center"/>
            <w:hideMark/>
          </w:tcPr>
          <w:p w:rsidR="000600F8" w:rsidRPr="00BA4732" w:rsidRDefault="000600F8" w:rsidP="000600F8">
            <w:pPr>
              <w:jc w:val="right"/>
              <w:rPr>
                <w:rFonts w:ascii="Times New Roman" w:hAnsi="Times New Roman"/>
                <w:sz w:val="22"/>
                <w:szCs w:val="22"/>
                <w:lang w:val="vi-VN" w:eastAsia="vi-VN"/>
              </w:rPr>
            </w:pPr>
            <w:r w:rsidRPr="00BA4732">
              <w:rPr>
                <w:rFonts w:ascii="Times New Roman" w:hAnsi="Times New Roman"/>
                <w:sz w:val="22"/>
                <w:szCs w:val="22"/>
                <w:lang w:val="vi-VN" w:eastAsia="vi-VN"/>
              </w:rPr>
              <w:t>14.400.000</w:t>
            </w:r>
          </w:p>
        </w:tc>
      </w:tr>
      <w:tr w:rsidR="000600F8" w:rsidRPr="00BA4732" w:rsidTr="0076660D">
        <w:trPr>
          <w:trHeight w:val="72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19</w:t>
            </w:r>
          </w:p>
        </w:tc>
        <w:tc>
          <w:tcPr>
            <w:tcW w:w="1429"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rPr>
                <w:rFonts w:ascii="Times New Roman" w:hAnsi="Times New Roman"/>
                <w:sz w:val="22"/>
                <w:szCs w:val="22"/>
                <w:lang w:val="vi-VN" w:eastAsia="vi-VN"/>
              </w:rPr>
            </w:pPr>
            <w:r w:rsidRPr="00BA4732">
              <w:rPr>
                <w:rFonts w:ascii="Times New Roman" w:hAnsi="Times New Roman"/>
                <w:sz w:val="22"/>
                <w:szCs w:val="22"/>
                <w:lang w:val="vi-VN" w:eastAsia="vi-VN"/>
              </w:rPr>
              <w:t>Gạc phẫu thuật</w:t>
            </w:r>
          </w:p>
        </w:tc>
        <w:tc>
          <w:tcPr>
            <w:tcW w:w="1548"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GTPVT, Gạc phẫu thuật</w:t>
            </w:r>
          </w:p>
        </w:tc>
        <w:tc>
          <w:tcPr>
            <w:tcW w:w="850"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Miếng</w:t>
            </w:r>
          </w:p>
        </w:tc>
        <w:tc>
          <w:tcPr>
            <w:tcW w:w="120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10 cái</w:t>
            </w:r>
          </w:p>
        </w:tc>
        <w:tc>
          <w:tcPr>
            <w:tcW w:w="134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An Lành - Việt Nam</w:t>
            </w:r>
          </w:p>
        </w:tc>
        <w:tc>
          <w:tcPr>
            <w:tcW w:w="992"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50.000</w:t>
            </w:r>
          </w:p>
        </w:tc>
        <w:tc>
          <w:tcPr>
            <w:tcW w:w="127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810</w:t>
            </w:r>
          </w:p>
        </w:tc>
        <w:tc>
          <w:tcPr>
            <w:tcW w:w="1559" w:type="dxa"/>
            <w:tcBorders>
              <w:top w:val="nil"/>
              <w:left w:val="nil"/>
              <w:bottom w:val="single" w:sz="4" w:space="0" w:color="auto"/>
              <w:right w:val="single" w:sz="4" w:space="0" w:color="auto"/>
            </w:tcBorders>
            <w:shd w:val="clear" w:color="000000" w:fill="FFFFFF"/>
            <w:noWrap/>
            <w:vAlign w:val="center"/>
            <w:hideMark/>
          </w:tcPr>
          <w:p w:rsidR="000600F8" w:rsidRPr="00BA4732" w:rsidRDefault="000600F8" w:rsidP="000600F8">
            <w:pPr>
              <w:jc w:val="right"/>
              <w:rPr>
                <w:rFonts w:ascii="Times New Roman" w:hAnsi="Times New Roman"/>
                <w:sz w:val="22"/>
                <w:szCs w:val="22"/>
                <w:lang w:val="vi-VN" w:eastAsia="vi-VN"/>
              </w:rPr>
            </w:pPr>
            <w:r w:rsidRPr="00BA4732">
              <w:rPr>
                <w:rFonts w:ascii="Times New Roman" w:hAnsi="Times New Roman"/>
                <w:sz w:val="22"/>
                <w:szCs w:val="22"/>
                <w:lang w:val="vi-VN" w:eastAsia="vi-VN"/>
              </w:rPr>
              <w:t>40.500.000</w:t>
            </w:r>
          </w:p>
        </w:tc>
      </w:tr>
      <w:tr w:rsidR="000600F8" w:rsidRPr="00BA4732" w:rsidTr="0076660D">
        <w:trPr>
          <w:trHeight w:val="78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429"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rPr>
                <w:rFonts w:ascii="Times New Roman" w:hAnsi="Times New Roman"/>
                <w:sz w:val="22"/>
                <w:szCs w:val="22"/>
                <w:lang w:val="vi-VN" w:eastAsia="vi-VN"/>
              </w:rPr>
            </w:pPr>
            <w:r w:rsidRPr="00BA4732">
              <w:rPr>
                <w:rFonts w:ascii="Times New Roman" w:hAnsi="Times New Roman"/>
                <w:sz w:val="22"/>
                <w:szCs w:val="22"/>
                <w:lang w:val="vi-VN" w:eastAsia="vi-VN"/>
              </w:rPr>
              <w:t>Gạc phẫu thuật ổ bụng</w:t>
            </w:r>
          </w:p>
        </w:tc>
        <w:tc>
          <w:tcPr>
            <w:tcW w:w="1548"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GTPVT, Gạc phẫu thuật ổ bụng</w:t>
            </w:r>
          </w:p>
        </w:tc>
        <w:tc>
          <w:tcPr>
            <w:tcW w:w="850"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Miếng</w:t>
            </w:r>
          </w:p>
        </w:tc>
        <w:tc>
          <w:tcPr>
            <w:tcW w:w="120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10 cái</w:t>
            </w:r>
          </w:p>
        </w:tc>
        <w:tc>
          <w:tcPr>
            <w:tcW w:w="134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An Lành - Việt Nam</w:t>
            </w:r>
          </w:p>
        </w:tc>
        <w:tc>
          <w:tcPr>
            <w:tcW w:w="992"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10.000</w:t>
            </w:r>
          </w:p>
        </w:tc>
        <w:tc>
          <w:tcPr>
            <w:tcW w:w="127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5.000</w:t>
            </w:r>
          </w:p>
        </w:tc>
        <w:tc>
          <w:tcPr>
            <w:tcW w:w="1559" w:type="dxa"/>
            <w:tcBorders>
              <w:top w:val="nil"/>
              <w:left w:val="nil"/>
              <w:bottom w:val="single" w:sz="4" w:space="0" w:color="auto"/>
              <w:right w:val="single" w:sz="4" w:space="0" w:color="auto"/>
            </w:tcBorders>
            <w:shd w:val="clear" w:color="000000" w:fill="FFFFFF"/>
            <w:noWrap/>
            <w:vAlign w:val="center"/>
            <w:hideMark/>
          </w:tcPr>
          <w:p w:rsidR="000600F8" w:rsidRPr="00BA4732" w:rsidRDefault="000600F8" w:rsidP="000600F8">
            <w:pPr>
              <w:jc w:val="right"/>
              <w:rPr>
                <w:rFonts w:ascii="Times New Roman" w:hAnsi="Times New Roman"/>
                <w:sz w:val="22"/>
                <w:szCs w:val="22"/>
                <w:lang w:val="vi-VN" w:eastAsia="vi-VN"/>
              </w:rPr>
            </w:pPr>
            <w:r w:rsidRPr="00BA4732">
              <w:rPr>
                <w:rFonts w:ascii="Times New Roman" w:hAnsi="Times New Roman"/>
                <w:sz w:val="22"/>
                <w:szCs w:val="22"/>
                <w:lang w:val="vi-VN" w:eastAsia="vi-VN"/>
              </w:rPr>
              <w:t>50.000.000</w:t>
            </w:r>
          </w:p>
        </w:tc>
      </w:tr>
      <w:tr w:rsidR="000600F8"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21</w:t>
            </w:r>
          </w:p>
        </w:tc>
        <w:tc>
          <w:tcPr>
            <w:tcW w:w="1429"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rPr>
                <w:rFonts w:ascii="Times New Roman" w:hAnsi="Times New Roman"/>
                <w:sz w:val="22"/>
                <w:szCs w:val="22"/>
                <w:lang w:val="vi-VN" w:eastAsia="vi-VN"/>
              </w:rPr>
            </w:pPr>
            <w:r w:rsidRPr="00BA4732">
              <w:rPr>
                <w:rFonts w:ascii="Times New Roman" w:hAnsi="Times New Roman"/>
                <w:sz w:val="22"/>
                <w:szCs w:val="22"/>
                <w:lang w:val="vi-VN" w:eastAsia="vi-VN"/>
              </w:rPr>
              <w:t>Gạc cầu đa khoa  fi 45</w:t>
            </w:r>
          </w:p>
        </w:tc>
        <w:tc>
          <w:tcPr>
            <w:tcW w:w="1548"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Gạc cầu sản khoa</w:t>
            </w:r>
          </w:p>
        </w:tc>
        <w:tc>
          <w:tcPr>
            <w:tcW w:w="850"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Miếng</w:t>
            </w:r>
          </w:p>
        </w:tc>
        <w:tc>
          <w:tcPr>
            <w:tcW w:w="120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5 miếng/gói</w:t>
            </w:r>
          </w:p>
        </w:tc>
        <w:tc>
          <w:tcPr>
            <w:tcW w:w="134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An Lành - Việt Nam</w:t>
            </w:r>
          </w:p>
        </w:tc>
        <w:tc>
          <w:tcPr>
            <w:tcW w:w="992"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100.000</w:t>
            </w:r>
          </w:p>
        </w:tc>
        <w:tc>
          <w:tcPr>
            <w:tcW w:w="127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675</w:t>
            </w:r>
          </w:p>
        </w:tc>
        <w:tc>
          <w:tcPr>
            <w:tcW w:w="1559" w:type="dxa"/>
            <w:tcBorders>
              <w:top w:val="nil"/>
              <w:left w:val="nil"/>
              <w:bottom w:val="single" w:sz="4" w:space="0" w:color="auto"/>
              <w:right w:val="single" w:sz="4" w:space="0" w:color="auto"/>
            </w:tcBorders>
            <w:shd w:val="clear" w:color="000000" w:fill="FFFFFF"/>
            <w:noWrap/>
            <w:vAlign w:val="center"/>
            <w:hideMark/>
          </w:tcPr>
          <w:p w:rsidR="000600F8" w:rsidRPr="00BA4732" w:rsidRDefault="000600F8" w:rsidP="000600F8">
            <w:pPr>
              <w:jc w:val="right"/>
              <w:rPr>
                <w:rFonts w:ascii="Times New Roman" w:hAnsi="Times New Roman"/>
                <w:sz w:val="22"/>
                <w:szCs w:val="22"/>
                <w:lang w:val="vi-VN" w:eastAsia="vi-VN"/>
              </w:rPr>
            </w:pPr>
            <w:r w:rsidRPr="00BA4732">
              <w:rPr>
                <w:rFonts w:ascii="Times New Roman" w:hAnsi="Times New Roman"/>
                <w:sz w:val="22"/>
                <w:szCs w:val="22"/>
                <w:lang w:val="vi-VN" w:eastAsia="vi-VN"/>
              </w:rPr>
              <w:t>67.500.000</w:t>
            </w:r>
          </w:p>
        </w:tc>
      </w:tr>
      <w:tr w:rsidR="000600F8"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22</w:t>
            </w:r>
          </w:p>
        </w:tc>
        <w:tc>
          <w:tcPr>
            <w:tcW w:w="1429"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rPr>
                <w:rFonts w:ascii="Times New Roman" w:hAnsi="Times New Roman"/>
                <w:sz w:val="22"/>
                <w:szCs w:val="22"/>
                <w:lang w:val="vi-VN" w:eastAsia="vi-VN"/>
              </w:rPr>
            </w:pPr>
            <w:r w:rsidRPr="00BA4732">
              <w:rPr>
                <w:rFonts w:ascii="Times New Roman" w:hAnsi="Times New Roman"/>
                <w:sz w:val="22"/>
                <w:szCs w:val="22"/>
                <w:lang w:val="vi-VN" w:eastAsia="vi-VN"/>
              </w:rPr>
              <w:t>Gạc lót đốc kim</w:t>
            </w:r>
          </w:p>
        </w:tc>
        <w:tc>
          <w:tcPr>
            <w:tcW w:w="1548"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Gạc lót đốc kim</w:t>
            </w:r>
          </w:p>
        </w:tc>
        <w:tc>
          <w:tcPr>
            <w:tcW w:w="850"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Miếng</w:t>
            </w:r>
          </w:p>
        </w:tc>
        <w:tc>
          <w:tcPr>
            <w:tcW w:w="120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 miếng/gói</w:t>
            </w:r>
          </w:p>
        </w:tc>
        <w:tc>
          <w:tcPr>
            <w:tcW w:w="134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Memco - Việt Nam</w:t>
            </w:r>
          </w:p>
        </w:tc>
        <w:tc>
          <w:tcPr>
            <w:tcW w:w="992"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70.000</w:t>
            </w:r>
          </w:p>
        </w:tc>
        <w:tc>
          <w:tcPr>
            <w:tcW w:w="127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250</w:t>
            </w:r>
          </w:p>
        </w:tc>
        <w:tc>
          <w:tcPr>
            <w:tcW w:w="1559" w:type="dxa"/>
            <w:tcBorders>
              <w:top w:val="nil"/>
              <w:left w:val="nil"/>
              <w:bottom w:val="single" w:sz="4" w:space="0" w:color="auto"/>
              <w:right w:val="single" w:sz="4" w:space="0" w:color="auto"/>
            </w:tcBorders>
            <w:shd w:val="clear" w:color="000000" w:fill="FFFFFF"/>
            <w:noWrap/>
            <w:vAlign w:val="center"/>
            <w:hideMark/>
          </w:tcPr>
          <w:p w:rsidR="000600F8" w:rsidRPr="00BA4732" w:rsidRDefault="000600F8" w:rsidP="000600F8">
            <w:pPr>
              <w:jc w:val="right"/>
              <w:rPr>
                <w:rFonts w:ascii="Times New Roman" w:hAnsi="Times New Roman"/>
                <w:sz w:val="22"/>
                <w:szCs w:val="22"/>
                <w:lang w:val="vi-VN" w:eastAsia="vi-VN"/>
              </w:rPr>
            </w:pPr>
            <w:r w:rsidRPr="00BA4732">
              <w:rPr>
                <w:rFonts w:ascii="Times New Roman" w:hAnsi="Times New Roman"/>
                <w:sz w:val="22"/>
                <w:szCs w:val="22"/>
                <w:lang w:val="vi-VN" w:eastAsia="vi-VN"/>
              </w:rPr>
              <w:t>17.500.000</w:t>
            </w:r>
          </w:p>
        </w:tc>
      </w:tr>
      <w:tr w:rsidR="000600F8"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23</w:t>
            </w:r>
          </w:p>
        </w:tc>
        <w:tc>
          <w:tcPr>
            <w:tcW w:w="1429"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rPr>
                <w:rFonts w:ascii="Times New Roman" w:hAnsi="Times New Roman"/>
                <w:sz w:val="22"/>
                <w:szCs w:val="22"/>
                <w:lang w:val="vi-VN" w:eastAsia="vi-VN"/>
              </w:rPr>
            </w:pPr>
            <w:r w:rsidRPr="00BA4732">
              <w:rPr>
                <w:rFonts w:ascii="Times New Roman" w:hAnsi="Times New Roman"/>
                <w:sz w:val="22"/>
                <w:szCs w:val="22"/>
                <w:lang w:val="vi-VN" w:eastAsia="vi-VN"/>
              </w:rPr>
              <w:t>Gạc phẫu thuật không dệt</w:t>
            </w:r>
          </w:p>
        </w:tc>
        <w:tc>
          <w:tcPr>
            <w:tcW w:w="1548"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GPTKDVT</w:t>
            </w:r>
          </w:p>
        </w:tc>
        <w:tc>
          <w:tcPr>
            <w:tcW w:w="850"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Miếng</w:t>
            </w:r>
          </w:p>
        </w:tc>
        <w:tc>
          <w:tcPr>
            <w:tcW w:w="120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 miếng/gói</w:t>
            </w:r>
          </w:p>
        </w:tc>
        <w:tc>
          <w:tcPr>
            <w:tcW w:w="134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An Lành - Việt Nam</w:t>
            </w:r>
          </w:p>
        </w:tc>
        <w:tc>
          <w:tcPr>
            <w:tcW w:w="992"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5.000</w:t>
            </w:r>
          </w:p>
        </w:tc>
        <w:tc>
          <w:tcPr>
            <w:tcW w:w="127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395</w:t>
            </w:r>
          </w:p>
        </w:tc>
        <w:tc>
          <w:tcPr>
            <w:tcW w:w="1559" w:type="dxa"/>
            <w:tcBorders>
              <w:top w:val="nil"/>
              <w:left w:val="nil"/>
              <w:bottom w:val="single" w:sz="4" w:space="0" w:color="auto"/>
              <w:right w:val="single" w:sz="4" w:space="0" w:color="auto"/>
            </w:tcBorders>
            <w:shd w:val="clear" w:color="000000" w:fill="FFFFFF"/>
            <w:noWrap/>
            <w:vAlign w:val="center"/>
            <w:hideMark/>
          </w:tcPr>
          <w:p w:rsidR="000600F8" w:rsidRPr="00BA4732" w:rsidRDefault="000600F8" w:rsidP="000600F8">
            <w:pPr>
              <w:jc w:val="right"/>
              <w:rPr>
                <w:rFonts w:ascii="Times New Roman" w:hAnsi="Times New Roman"/>
                <w:sz w:val="22"/>
                <w:szCs w:val="22"/>
                <w:lang w:val="vi-VN" w:eastAsia="vi-VN"/>
              </w:rPr>
            </w:pPr>
            <w:r w:rsidRPr="00BA4732">
              <w:rPr>
                <w:rFonts w:ascii="Times New Roman" w:hAnsi="Times New Roman"/>
                <w:sz w:val="22"/>
                <w:szCs w:val="22"/>
                <w:lang w:val="vi-VN" w:eastAsia="vi-VN"/>
              </w:rPr>
              <w:t>1.975.000</w:t>
            </w:r>
          </w:p>
        </w:tc>
      </w:tr>
      <w:tr w:rsidR="000600F8"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24</w:t>
            </w:r>
          </w:p>
        </w:tc>
        <w:tc>
          <w:tcPr>
            <w:tcW w:w="1429"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rPr>
                <w:rFonts w:ascii="Times New Roman" w:hAnsi="Times New Roman"/>
                <w:sz w:val="22"/>
                <w:szCs w:val="22"/>
                <w:lang w:val="vi-VN" w:eastAsia="vi-VN"/>
              </w:rPr>
            </w:pPr>
            <w:r w:rsidRPr="00BA4732">
              <w:rPr>
                <w:rFonts w:ascii="Times New Roman" w:hAnsi="Times New Roman"/>
                <w:sz w:val="22"/>
                <w:szCs w:val="22"/>
                <w:lang w:val="vi-VN" w:eastAsia="vi-VN"/>
              </w:rPr>
              <w:t>Méches phẫu thuật</w:t>
            </w:r>
          </w:p>
        </w:tc>
        <w:tc>
          <w:tcPr>
            <w:tcW w:w="1548"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MechePT</w:t>
            </w:r>
          </w:p>
        </w:tc>
        <w:tc>
          <w:tcPr>
            <w:tcW w:w="850"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Miếng</w:t>
            </w:r>
          </w:p>
        </w:tc>
        <w:tc>
          <w:tcPr>
            <w:tcW w:w="120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3 miếng/gói</w:t>
            </w:r>
          </w:p>
        </w:tc>
        <w:tc>
          <w:tcPr>
            <w:tcW w:w="134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An Lành - Việt Nam</w:t>
            </w:r>
          </w:p>
        </w:tc>
        <w:tc>
          <w:tcPr>
            <w:tcW w:w="992"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5.000</w:t>
            </w:r>
          </w:p>
        </w:tc>
        <w:tc>
          <w:tcPr>
            <w:tcW w:w="127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2.500</w:t>
            </w:r>
          </w:p>
        </w:tc>
        <w:tc>
          <w:tcPr>
            <w:tcW w:w="1559" w:type="dxa"/>
            <w:tcBorders>
              <w:top w:val="nil"/>
              <w:left w:val="nil"/>
              <w:bottom w:val="single" w:sz="4" w:space="0" w:color="auto"/>
              <w:right w:val="single" w:sz="4" w:space="0" w:color="auto"/>
            </w:tcBorders>
            <w:shd w:val="clear" w:color="000000" w:fill="FFFFFF"/>
            <w:noWrap/>
            <w:vAlign w:val="center"/>
            <w:hideMark/>
          </w:tcPr>
          <w:p w:rsidR="000600F8" w:rsidRPr="00BA4732" w:rsidRDefault="000600F8" w:rsidP="000600F8">
            <w:pPr>
              <w:jc w:val="right"/>
              <w:rPr>
                <w:rFonts w:ascii="Times New Roman" w:hAnsi="Times New Roman"/>
                <w:sz w:val="22"/>
                <w:szCs w:val="22"/>
                <w:lang w:val="vi-VN" w:eastAsia="vi-VN"/>
              </w:rPr>
            </w:pPr>
            <w:r w:rsidRPr="00BA4732">
              <w:rPr>
                <w:rFonts w:ascii="Times New Roman" w:hAnsi="Times New Roman"/>
                <w:sz w:val="22"/>
                <w:szCs w:val="22"/>
                <w:lang w:val="vi-VN" w:eastAsia="vi-VN"/>
              </w:rPr>
              <w:t>12.500.000</w:t>
            </w:r>
          </w:p>
        </w:tc>
      </w:tr>
      <w:tr w:rsidR="000600F8" w:rsidRPr="00BA4732" w:rsidTr="0076660D">
        <w:trPr>
          <w:trHeight w:val="667"/>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25</w:t>
            </w:r>
          </w:p>
        </w:tc>
        <w:tc>
          <w:tcPr>
            <w:tcW w:w="1429"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rPr>
                <w:rFonts w:ascii="Times New Roman" w:hAnsi="Times New Roman"/>
                <w:sz w:val="22"/>
                <w:szCs w:val="22"/>
                <w:lang w:val="vi-VN" w:eastAsia="vi-VN"/>
              </w:rPr>
            </w:pPr>
            <w:r w:rsidRPr="00BA4732">
              <w:rPr>
                <w:rFonts w:ascii="Times New Roman" w:hAnsi="Times New Roman"/>
                <w:sz w:val="22"/>
                <w:szCs w:val="22"/>
                <w:lang w:val="vi-VN" w:eastAsia="vi-VN"/>
              </w:rPr>
              <w:t>Bông gạc đắp vết thương</w:t>
            </w:r>
          </w:p>
        </w:tc>
        <w:tc>
          <w:tcPr>
            <w:tcW w:w="1548"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Bông gạc đắp vết thương</w:t>
            </w:r>
          </w:p>
        </w:tc>
        <w:tc>
          <w:tcPr>
            <w:tcW w:w="850"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Miếng</w:t>
            </w:r>
          </w:p>
        </w:tc>
        <w:tc>
          <w:tcPr>
            <w:tcW w:w="120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 miếng/gói</w:t>
            </w:r>
          </w:p>
        </w:tc>
        <w:tc>
          <w:tcPr>
            <w:tcW w:w="134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An Lành - Việt Nam</w:t>
            </w:r>
          </w:p>
        </w:tc>
        <w:tc>
          <w:tcPr>
            <w:tcW w:w="992"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w:t>
            </w:r>
          </w:p>
        </w:tc>
        <w:tc>
          <w:tcPr>
            <w:tcW w:w="127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1.500</w:t>
            </w:r>
          </w:p>
        </w:tc>
        <w:tc>
          <w:tcPr>
            <w:tcW w:w="1559" w:type="dxa"/>
            <w:tcBorders>
              <w:top w:val="nil"/>
              <w:left w:val="nil"/>
              <w:bottom w:val="single" w:sz="4" w:space="0" w:color="auto"/>
              <w:right w:val="single" w:sz="4" w:space="0" w:color="auto"/>
            </w:tcBorders>
            <w:shd w:val="clear" w:color="000000" w:fill="FFFFFF"/>
            <w:noWrap/>
            <w:vAlign w:val="center"/>
            <w:hideMark/>
          </w:tcPr>
          <w:p w:rsidR="000600F8" w:rsidRPr="00BA4732" w:rsidRDefault="000600F8" w:rsidP="000600F8">
            <w:pPr>
              <w:jc w:val="right"/>
              <w:rPr>
                <w:rFonts w:ascii="Times New Roman" w:hAnsi="Times New Roman"/>
                <w:sz w:val="22"/>
                <w:szCs w:val="22"/>
                <w:lang w:val="vi-VN" w:eastAsia="vi-VN"/>
              </w:rPr>
            </w:pPr>
            <w:r w:rsidRPr="00BA4732">
              <w:rPr>
                <w:rFonts w:ascii="Times New Roman" w:hAnsi="Times New Roman"/>
                <w:sz w:val="22"/>
                <w:szCs w:val="22"/>
                <w:lang w:val="vi-VN" w:eastAsia="vi-VN"/>
              </w:rPr>
              <w:t>1.500.000</w:t>
            </w:r>
          </w:p>
        </w:tc>
      </w:tr>
      <w:tr w:rsidR="000600F8" w:rsidRPr="00BA4732" w:rsidTr="0076660D">
        <w:trPr>
          <w:trHeight w:val="716"/>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26</w:t>
            </w:r>
          </w:p>
        </w:tc>
        <w:tc>
          <w:tcPr>
            <w:tcW w:w="1429"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rPr>
                <w:rFonts w:ascii="Times New Roman" w:hAnsi="Times New Roman"/>
                <w:sz w:val="22"/>
                <w:szCs w:val="22"/>
                <w:lang w:val="vi-VN" w:eastAsia="vi-VN"/>
              </w:rPr>
            </w:pPr>
            <w:r w:rsidRPr="00BA4732">
              <w:rPr>
                <w:rFonts w:ascii="Times New Roman" w:hAnsi="Times New Roman"/>
                <w:sz w:val="22"/>
                <w:szCs w:val="22"/>
                <w:lang w:val="vi-VN" w:eastAsia="vi-VN"/>
              </w:rPr>
              <w:t>Gạc dẫn lưu TMH</w:t>
            </w:r>
          </w:p>
        </w:tc>
        <w:tc>
          <w:tcPr>
            <w:tcW w:w="1548"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Gạc dẫn lưu Tai mũi họng</w:t>
            </w:r>
          </w:p>
        </w:tc>
        <w:tc>
          <w:tcPr>
            <w:tcW w:w="850"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Miếng</w:t>
            </w:r>
          </w:p>
        </w:tc>
        <w:tc>
          <w:tcPr>
            <w:tcW w:w="120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 miếng/gói</w:t>
            </w:r>
          </w:p>
        </w:tc>
        <w:tc>
          <w:tcPr>
            <w:tcW w:w="134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Memco - Việt Nam</w:t>
            </w:r>
          </w:p>
        </w:tc>
        <w:tc>
          <w:tcPr>
            <w:tcW w:w="992"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200</w:t>
            </w:r>
          </w:p>
        </w:tc>
        <w:tc>
          <w:tcPr>
            <w:tcW w:w="127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4.300</w:t>
            </w:r>
          </w:p>
        </w:tc>
        <w:tc>
          <w:tcPr>
            <w:tcW w:w="1559" w:type="dxa"/>
            <w:tcBorders>
              <w:top w:val="nil"/>
              <w:left w:val="nil"/>
              <w:bottom w:val="single" w:sz="4" w:space="0" w:color="auto"/>
              <w:right w:val="single" w:sz="4" w:space="0" w:color="auto"/>
            </w:tcBorders>
            <w:shd w:val="clear" w:color="000000" w:fill="FFFFFF"/>
            <w:noWrap/>
            <w:vAlign w:val="center"/>
            <w:hideMark/>
          </w:tcPr>
          <w:p w:rsidR="000600F8" w:rsidRPr="00BA4732" w:rsidRDefault="000600F8" w:rsidP="000600F8">
            <w:pPr>
              <w:jc w:val="right"/>
              <w:rPr>
                <w:rFonts w:ascii="Times New Roman" w:hAnsi="Times New Roman"/>
                <w:sz w:val="22"/>
                <w:szCs w:val="22"/>
                <w:lang w:val="vi-VN" w:eastAsia="vi-VN"/>
              </w:rPr>
            </w:pPr>
            <w:r w:rsidRPr="00BA4732">
              <w:rPr>
                <w:rFonts w:ascii="Times New Roman" w:hAnsi="Times New Roman"/>
                <w:sz w:val="22"/>
                <w:szCs w:val="22"/>
                <w:lang w:val="vi-VN" w:eastAsia="vi-VN"/>
              </w:rPr>
              <w:t>860.000</w:t>
            </w:r>
          </w:p>
        </w:tc>
      </w:tr>
      <w:tr w:rsidR="000600F8" w:rsidRPr="00BA4732" w:rsidTr="0076660D">
        <w:trPr>
          <w:trHeight w:val="673"/>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27</w:t>
            </w:r>
          </w:p>
        </w:tc>
        <w:tc>
          <w:tcPr>
            <w:tcW w:w="1429"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rPr>
                <w:rFonts w:ascii="Times New Roman" w:hAnsi="Times New Roman"/>
                <w:sz w:val="22"/>
                <w:szCs w:val="22"/>
                <w:lang w:val="vi-VN" w:eastAsia="vi-VN"/>
              </w:rPr>
            </w:pPr>
            <w:r w:rsidRPr="00BA4732">
              <w:rPr>
                <w:rFonts w:ascii="Times New Roman" w:hAnsi="Times New Roman"/>
                <w:sz w:val="22"/>
                <w:szCs w:val="22"/>
                <w:lang w:val="vi-VN" w:eastAsia="vi-VN"/>
              </w:rPr>
              <w:t>Gạc thận nhân tạo</w:t>
            </w:r>
          </w:p>
        </w:tc>
        <w:tc>
          <w:tcPr>
            <w:tcW w:w="1548"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Gạc thận nhân tạo</w:t>
            </w:r>
          </w:p>
        </w:tc>
        <w:tc>
          <w:tcPr>
            <w:tcW w:w="850"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 gói/túi</w:t>
            </w:r>
          </w:p>
        </w:tc>
        <w:tc>
          <w:tcPr>
            <w:tcW w:w="134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An Lành - Việt Nam</w:t>
            </w:r>
          </w:p>
        </w:tc>
        <w:tc>
          <w:tcPr>
            <w:tcW w:w="992"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30.000</w:t>
            </w:r>
          </w:p>
        </w:tc>
        <w:tc>
          <w:tcPr>
            <w:tcW w:w="127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2.100</w:t>
            </w:r>
          </w:p>
        </w:tc>
        <w:tc>
          <w:tcPr>
            <w:tcW w:w="1559" w:type="dxa"/>
            <w:tcBorders>
              <w:top w:val="nil"/>
              <w:left w:val="nil"/>
              <w:bottom w:val="single" w:sz="4" w:space="0" w:color="auto"/>
              <w:right w:val="single" w:sz="4" w:space="0" w:color="auto"/>
            </w:tcBorders>
            <w:shd w:val="clear" w:color="000000" w:fill="FFFFFF"/>
            <w:noWrap/>
            <w:vAlign w:val="center"/>
            <w:hideMark/>
          </w:tcPr>
          <w:p w:rsidR="000600F8" w:rsidRPr="00BA4732" w:rsidRDefault="000600F8" w:rsidP="000600F8">
            <w:pPr>
              <w:jc w:val="right"/>
              <w:rPr>
                <w:rFonts w:ascii="Times New Roman" w:hAnsi="Times New Roman"/>
                <w:sz w:val="22"/>
                <w:szCs w:val="22"/>
                <w:lang w:val="vi-VN" w:eastAsia="vi-VN"/>
              </w:rPr>
            </w:pPr>
            <w:r w:rsidRPr="00BA4732">
              <w:rPr>
                <w:rFonts w:ascii="Times New Roman" w:hAnsi="Times New Roman"/>
                <w:sz w:val="22"/>
                <w:szCs w:val="22"/>
                <w:lang w:val="vi-VN" w:eastAsia="vi-VN"/>
              </w:rPr>
              <w:t>63.000.000</w:t>
            </w:r>
          </w:p>
        </w:tc>
      </w:tr>
      <w:tr w:rsidR="000600F8" w:rsidRPr="00BA4732" w:rsidTr="0076660D">
        <w:trPr>
          <w:trHeight w:val="7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28</w:t>
            </w:r>
          </w:p>
        </w:tc>
        <w:tc>
          <w:tcPr>
            <w:tcW w:w="1429"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rPr>
                <w:rFonts w:ascii="Times New Roman" w:hAnsi="Times New Roman"/>
                <w:sz w:val="22"/>
                <w:szCs w:val="22"/>
                <w:lang w:val="vi-VN" w:eastAsia="vi-VN"/>
              </w:rPr>
            </w:pPr>
            <w:r w:rsidRPr="00BA4732">
              <w:rPr>
                <w:rFonts w:ascii="Times New Roman" w:hAnsi="Times New Roman"/>
                <w:sz w:val="22"/>
                <w:szCs w:val="22"/>
                <w:lang w:val="vi-VN" w:eastAsia="vi-VN"/>
              </w:rPr>
              <w:t>Băng keo có gạc vô trùng</w:t>
            </w:r>
          </w:p>
        </w:tc>
        <w:tc>
          <w:tcPr>
            <w:tcW w:w="1548"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URGOSTERILE 53x70</w:t>
            </w:r>
          </w:p>
        </w:tc>
        <w:tc>
          <w:tcPr>
            <w:tcW w:w="850"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Miếng</w:t>
            </w:r>
          </w:p>
        </w:tc>
        <w:tc>
          <w:tcPr>
            <w:tcW w:w="120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50 miếng</w:t>
            </w:r>
          </w:p>
        </w:tc>
        <w:tc>
          <w:tcPr>
            <w:tcW w:w="134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Urgo Healthcare Products - Thái Lan</w:t>
            </w:r>
          </w:p>
        </w:tc>
        <w:tc>
          <w:tcPr>
            <w:tcW w:w="992"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10.000</w:t>
            </w:r>
          </w:p>
        </w:tc>
        <w:tc>
          <w:tcPr>
            <w:tcW w:w="127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5.000</w:t>
            </w:r>
          </w:p>
        </w:tc>
        <w:tc>
          <w:tcPr>
            <w:tcW w:w="1559" w:type="dxa"/>
            <w:tcBorders>
              <w:top w:val="nil"/>
              <w:left w:val="nil"/>
              <w:bottom w:val="single" w:sz="4" w:space="0" w:color="auto"/>
              <w:right w:val="single" w:sz="4" w:space="0" w:color="auto"/>
            </w:tcBorders>
            <w:shd w:val="clear" w:color="000000" w:fill="FFFFFF"/>
            <w:noWrap/>
            <w:vAlign w:val="center"/>
            <w:hideMark/>
          </w:tcPr>
          <w:p w:rsidR="000600F8" w:rsidRPr="00BA4732" w:rsidRDefault="000600F8" w:rsidP="000600F8">
            <w:pPr>
              <w:jc w:val="right"/>
              <w:rPr>
                <w:rFonts w:ascii="Times New Roman" w:hAnsi="Times New Roman"/>
                <w:sz w:val="22"/>
                <w:szCs w:val="22"/>
                <w:lang w:val="vi-VN" w:eastAsia="vi-VN"/>
              </w:rPr>
            </w:pPr>
            <w:r w:rsidRPr="00BA4732">
              <w:rPr>
                <w:rFonts w:ascii="Times New Roman" w:hAnsi="Times New Roman"/>
                <w:sz w:val="22"/>
                <w:szCs w:val="22"/>
                <w:lang w:val="vi-VN" w:eastAsia="vi-VN"/>
              </w:rPr>
              <w:t>50.000.000</w:t>
            </w:r>
          </w:p>
        </w:tc>
      </w:tr>
      <w:tr w:rsidR="000600F8" w:rsidRPr="00BA4732" w:rsidTr="0076660D">
        <w:trPr>
          <w:trHeight w:val="1094"/>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29</w:t>
            </w:r>
          </w:p>
        </w:tc>
        <w:tc>
          <w:tcPr>
            <w:tcW w:w="1429"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rPr>
                <w:rFonts w:ascii="Times New Roman" w:hAnsi="Times New Roman"/>
                <w:sz w:val="22"/>
                <w:szCs w:val="22"/>
                <w:lang w:val="vi-VN" w:eastAsia="vi-VN"/>
              </w:rPr>
            </w:pPr>
            <w:r w:rsidRPr="00BA4732">
              <w:rPr>
                <w:rFonts w:ascii="Times New Roman" w:hAnsi="Times New Roman"/>
                <w:sz w:val="22"/>
                <w:szCs w:val="22"/>
                <w:lang w:val="vi-VN" w:eastAsia="vi-VN"/>
              </w:rPr>
              <w:t>Băng keo có gạc vô trùng</w:t>
            </w:r>
          </w:p>
        </w:tc>
        <w:tc>
          <w:tcPr>
            <w:tcW w:w="1548"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URGOSTERILE 250x90</w:t>
            </w:r>
          </w:p>
        </w:tc>
        <w:tc>
          <w:tcPr>
            <w:tcW w:w="850"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Miếng</w:t>
            </w:r>
          </w:p>
        </w:tc>
        <w:tc>
          <w:tcPr>
            <w:tcW w:w="120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20 miếng</w:t>
            </w:r>
          </w:p>
        </w:tc>
        <w:tc>
          <w:tcPr>
            <w:tcW w:w="134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Urgo Healthcare Products - Thái Lan</w:t>
            </w:r>
          </w:p>
        </w:tc>
        <w:tc>
          <w:tcPr>
            <w:tcW w:w="992"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800</w:t>
            </w:r>
          </w:p>
        </w:tc>
        <w:tc>
          <w:tcPr>
            <w:tcW w:w="127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14.500</w:t>
            </w:r>
          </w:p>
        </w:tc>
        <w:tc>
          <w:tcPr>
            <w:tcW w:w="1559" w:type="dxa"/>
            <w:tcBorders>
              <w:top w:val="nil"/>
              <w:left w:val="nil"/>
              <w:bottom w:val="single" w:sz="4" w:space="0" w:color="auto"/>
              <w:right w:val="single" w:sz="4" w:space="0" w:color="auto"/>
            </w:tcBorders>
            <w:shd w:val="clear" w:color="000000" w:fill="FFFFFF"/>
            <w:noWrap/>
            <w:vAlign w:val="center"/>
            <w:hideMark/>
          </w:tcPr>
          <w:p w:rsidR="000600F8" w:rsidRPr="00BA4732" w:rsidRDefault="000600F8" w:rsidP="000600F8">
            <w:pPr>
              <w:jc w:val="right"/>
              <w:rPr>
                <w:rFonts w:ascii="Times New Roman" w:hAnsi="Times New Roman"/>
                <w:sz w:val="22"/>
                <w:szCs w:val="22"/>
                <w:lang w:val="vi-VN" w:eastAsia="vi-VN"/>
              </w:rPr>
            </w:pPr>
            <w:r w:rsidRPr="00BA4732">
              <w:rPr>
                <w:rFonts w:ascii="Times New Roman" w:hAnsi="Times New Roman"/>
                <w:sz w:val="22"/>
                <w:szCs w:val="22"/>
                <w:lang w:val="vi-VN" w:eastAsia="vi-VN"/>
              </w:rPr>
              <w:t>11.600.000</w:t>
            </w:r>
          </w:p>
        </w:tc>
      </w:tr>
      <w:tr w:rsidR="000600F8" w:rsidRPr="00BA4732" w:rsidTr="0076660D">
        <w:trPr>
          <w:trHeight w:val="55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w:t>
            </w:r>
          </w:p>
        </w:tc>
        <w:tc>
          <w:tcPr>
            <w:tcW w:w="1429"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rPr>
                <w:rFonts w:ascii="Times New Roman" w:hAnsi="Times New Roman"/>
                <w:sz w:val="22"/>
                <w:szCs w:val="22"/>
                <w:lang w:val="vi-VN" w:eastAsia="vi-VN"/>
              </w:rPr>
            </w:pPr>
            <w:r w:rsidRPr="00BA4732">
              <w:rPr>
                <w:rFonts w:ascii="Times New Roman" w:hAnsi="Times New Roman"/>
                <w:sz w:val="22"/>
                <w:szCs w:val="22"/>
                <w:lang w:val="vi-VN" w:eastAsia="vi-VN"/>
              </w:rPr>
              <w:t>Bơm ăn</w:t>
            </w:r>
          </w:p>
        </w:tc>
        <w:tc>
          <w:tcPr>
            <w:tcW w:w="1548"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BCA</w:t>
            </w:r>
          </w:p>
        </w:tc>
        <w:tc>
          <w:tcPr>
            <w:tcW w:w="850"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25 cái</w:t>
            </w:r>
          </w:p>
        </w:tc>
        <w:tc>
          <w:tcPr>
            <w:tcW w:w="134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MPV - Việt Nam</w:t>
            </w:r>
          </w:p>
        </w:tc>
        <w:tc>
          <w:tcPr>
            <w:tcW w:w="992"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w:t>
            </w:r>
          </w:p>
        </w:tc>
        <w:tc>
          <w:tcPr>
            <w:tcW w:w="127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5.200</w:t>
            </w:r>
          </w:p>
        </w:tc>
        <w:tc>
          <w:tcPr>
            <w:tcW w:w="1559" w:type="dxa"/>
            <w:tcBorders>
              <w:top w:val="nil"/>
              <w:left w:val="nil"/>
              <w:bottom w:val="single" w:sz="4" w:space="0" w:color="auto"/>
              <w:right w:val="single" w:sz="4" w:space="0" w:color="auto"/>
            </w:tcBorders>
            <w:shd w:val="clear" w:color="000000" w:fill="FFFFFF"/>
            <w:noWrap/>
            <w:vAlign w:val="center"/>
            <w:hideMark/>
          </w:tcPr>
          <w:p w:rsidR="000600F8" w:rsidRPr="00BA4732" w:rsidRDefault="000600F8" w:rsidP="000600F8">
            <w:pPr>
              <w:jc w:val="right"/>
              <w:rPr>
                <w:rFonts w:ascii="Times New Roman" w:hAnsi="Times New Roman"/>
                <w:sz w:val="22"/>
                <w:szCs w:val="22"/>
                <w:lang w:val="vi-VN" w:eastAsia="vi-VN"/>
              </w:rPr>
            </w:pPr>
            <w:r w:rsidRPr="00BA4732">
              <w:rPr>
                <w:rFonts w:ascii="Times New Roman" w:hAnsi="Times New Roman"/>
                <w:sz w:val="22"/>
                <w:szCs w:val="22"/>
                <w:lang w:val="vi-VN" w:eastAsia="vi-VN"/>
              </w:rPr>
              <w:t>5.200.000</w:t>
            </w:r>
          </w:p>
        </w:tc>
      </w:tr>
      <w:tr w:rsidR="000600F8"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31</w:t>
            </w:r>
          </w:p>
        </w:tc>
        <w:tc>
          <w:tcPr>
            <w:tcW w:w="1429"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rPr>
                <w:rFonts w:ascii="Times New Roman" w:hAnsi="Times New Roman"/>
                <w:sz w:val="22"/>
                <w:szCs w:val="22"/>
                <w:lang w:val="vi-VN" w:eastAsia="vi-VN"/>
              </w:rPr>
            </w:pPr>
            <w:r w:rsidRPr="00BA4732">
              <w:rPr>
                <w:rFonts w:ascii="Times New Roman" w:hAnsi="Times New Roman"/>
                <w:sz w:val="22"/>
                <w:szCs w:val="22"/>
                <w:lang w:val="vi-VN" w:eastAsia="vi-VN"/>
              </w:rPr>
              <w:t>Bơm tiêm sử dụng một lần 1ml</w:t>
            </w:r>
          </w:p>
        </w:tc>
        <w:tc>
          <w:tcPr>
            <w:tcW w:w="1548"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BTK1:MPV</w:t>
            </w:r>
          </w:p>
        </w:tc>
        <w:tc>
          <w:tcPr>
            <w:tcW w:w="850"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100 cái</w:t>
            </w:r>
          </w:p>
        </w:tc>
        <w:tc>
          <w:tcPr>
            <w:tcW w:w="134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MPV - Việt Nam</w:t>
            </w:r>
          </w:p>
        </w:tc>
        <w:tc>
          <w:tcPr>
            <w:tcW w:w="992"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8.000</w:t>
            </w:r>
          </w:p>
        </w:tc>
        <w:tc>
          <w:tcPr>
            <w:tcW w:w="127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715</w:t>
            </w:r>
          </w:p>
        </w:tc>
        <w:tc>
          <w:tcPr>
            <w:tcW w:w="1559" w:type="dxa"/>
            <w:tcBorders>
              <w:top w:val="nil"/>
              <w:left w:val="nil"/>
              <w:bottom w:val="single" w:sz="4" w:space="0" w:color="auto"/>
              <w:right w:val="single" w:sz="4" w:space="0" w:color="auto"/>
            </w:tcBorders>
            <w:shd w:val="clear" w:color="000000" w:fill="FFFFFF"/>
            <w:noWrap/>
            <w:vAlign w:val="center"/>
            <w:hideMark/>
          </w:tcPr>
          <w:p w:rsidR="000600F8" w:rsidRPr="00BA4732" w:rsidRDefault="000600F8" w:rsidP="000600F8">
            <w:pPr>
              <w:jc w:val="right"/>
              <w:rPr>
                <w:rFonts w:ascii="Times New Roman" w:hAnsi="Times New Roman"/>
                <w:sz w:val="22"/>
                <w:szCs w:val="22"/>
                <w:lang w:val="vi-VN" w:eastAsia="vi-VN"/>
              </w:rPr>
            </w:pPr>
            <w:r w:rsidRPr="00BA4732">
              <w:rPr>
                <w:rFonts w:ascii="Times New Roman" w:hAnsi="Times New Roman"/>
                <w:sz w:val="22"/>
                <w:szCs w:val="22"/>
                <w:lang w:val="vi-VN" w:eastAsia="vi-VN"/>
              </w:rPr>
              <w:t>5.720.000</w:t>
            </w:r>
          </w:p>
        </w:tc>
      </w:tr>
      <w:tr w:rsidR="000600F8" w:rsidRPr="00BA4732" w:rsidTr="0076660D">
        <w:trPr>
          <w:trHeight w:val="872"/>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32</w:t>
            </w:r>
          </w:p>
        </w:tc>
        <w:tc>
          <w:tcPr>
            <w:tcW w:w="1429"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rPr>
                <w:rFonts w:ascii="Times New Roman" w:hAnsi="Times New Roman"/>
                <w:sz w:val="22"/>
                <w:szCs w:val="22"/>
                <w:lang w:val="vi-VN" w:eastAsia="vi-VN"/>
              </w:rPr>
            </w:pPr>
            <w:r w:rsidRPr="00BA4732">
              <w:rPr>
                <w:rFonts w:ascii="Times New Roman" w:hAnsi="Times New Roman"/>
                <w:sz w:val="22"/>
                <w:szCs w:val="22"/>
                <w:lang w:val="vi-VN" w:eastAsia="vi-VN"/>
              </w:rPr>
              <w:t>Bơm tiêm sử dụng một lần 5ml</w:t>
            </w:r>
          </w:p>
        </w:tc>
        <w:tc>
          <w:tcPr>
            <w:tcW w:w="1548"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BTK5:MPV</w:t>
            </w:r>
          </w:p>
        </w:tc>
        <w:tc>
          <w:tcPr>
            <w:tcW w:w="850"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100 cái</w:t>
            </w:r>
          </w:p>
        </w:tc>
        <w:tc>
          <w:tcPr>
            <w:tcW w:w="134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MPV - Việt Nam</w:t>
            </w:r>
          </w:p>
        </w:tc>
        <w:tc>
          <w:tcPr>
            <w:tcW w:w="992"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100.000</w:t>
            </w:r>
          </w:p>
        </w:tc>
        <w:tc>
          <w:tcPr>
            <w:tcW w:w="127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738</w:t>
            </w:r>
          </w:p>
        </w:tc>
        <w:tc>
          <w:tcPr>
            <w:tcW w:w="1559" w:type="dxa"/>
            <w:tcBorders>
              <w:top w:val="nil"/>
              <w:left w:val="nil"/>
              <w:bottom w:val="single" w:sz="4" w:space="0" w:color="auto"/>
              <w:right w:val="single" w:sz="4" w:space="0" w:color="auto"/>
            </w:tcBorders>
            <w:shd w:val="clear" w:color="000000" w:fill="FFFFFF"/>
            <w:noWrap/>
            <w:vAlign w:val="center"/>
            <w:hideMark/>
          </w:tcPr>
          <w:p w:rsidR="000600F8" w:rsidRPr="00BA4732" w:rsidRDefault="000600F8" w:rsidP="000600F8">
            <w:pPr>
              <w:jc w:val="right"/>
              <w:rPr>
                <w:rFonts w:ascii="Times New Roman" w:hAnsi="Times New Roman"/>
                <w:sz w:val="22"/>
                <w:szCs w:val="22"/>
                <w:lang w:val="vi-VN" w:eastAsia="vi-VN"/>
              </w:rPr>
            </w:pPr>
            <w:r w:rsidRPr="00BA4732">
              <w:rPr>
                <w:rFonts w:ascii="Times New Roman" w:hAnsi="Times New Roman"/>
                <w:sz w:val="22"/>
                <w:szCs w:val="22"/>
                <w:lang w:val="vi-VN" w:eastAsia="vi-VN"/>
              </w:rPr>
              <w:t>73.800.000</w:t>
            </w:r>
          </w:p>
        </w:tc>
      </w:tr>
      <w:tr w:rsidR="000600F8" w:rsidRPr="00BA4732" w:rsidTr="0076660D">
        <w:trPr>
          <w:trHeight w:val="55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33</w:t>
            </w:r>
          </w:p>
        </w:tc>
        <w:tc>
          <w:tcPr>
            <w:tcW w:w="1429"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rPr>
                <w:rFonts w:ascii="Times New Roman" w:hAnsi="Times New Roman"/>
                <w:sz w:val="22"/>
                <w:szCs w:val="22"/>
                <w:lang w:val="vi-VN" w:eastAsia="vi-VN"/>
              </w:rPr>
            </w:pPr>
            <w:r w:rsidRPr="00BA4732">
              <w:rPr>
                <w:rFonts w:ascii="Times New Roman" w:hAnsi="Times New Roman"/>
                <w:sz w:val="22"/>
                <w:szCs w:val="22"/>
                <w:lang w:val="vi-VN" w:eastAsia="vi-VN"/>
              </w:rPr>
              <w:t>Bơm tiêm sử dụng một lần 10ml</w:t>
            </w:r>
          </w:p>
        </w:tc>
        <w:tc>
          <w:tcPr>
            <w:tcW w:w="1548"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BTK10:MPV</w:t>
            </w:r>
          </w:p>
        </w:tc>
        <w:tc>
          <w:tcPr>
            <w:tcW w:w="850"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100 cái</w:t>
            </w:r>
          </w:p>
        </w:tc>
        <w:tc>
          <w:tcPr>
            <w:tcW w:w="134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MPV - Việt Nam</w:t>
            </w:r>
          </w:p>
        </w:tc>
        <w:tc>
          <w:tcPr>
            <w:tcW w:w="992"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70.000</w:t>
            </w:r>
          </w:p>
        </w:tc>
        <w:tc>
          <w:tcPr>
            <w:tcW w:w="1276" w:type="dxa"/>
            <w:tcBorders>
              <w:top w:val="nil"/>
              <w:left w:val="nil"/>
              <w:bottom w:val="single" w:sz="4" w:space="0" w:color="auto"/>
              <w:right w:val="single" w:sz="4" w:space="0" w:color="auto"/>
            </w:tcBorders>
            <w:shd w:val="clear" w:color="000000" w:fill="FFFFFF"/>
            <w:vAlign w:val="center"/>
            <w:hideMark/>
          </w:tcPr>
          <w:p w:rsidR="000600F8" w:rsidRPr="00BA4732" w:rsidRDefault="000600F8" w:rsidP="000600F8">
            <w:pPr>
              <w:jc w:val="center"/>
              <w:rPr>
                <w:rFonts w:ascii="Times New Roman" w:hAnsi="Times New Roman"/>
                <w:sz w:val="22"/>
                <w:szCs w:val="22"/>
                <w:lang w:val="vi-VN" w:eastAsia="vi-VN"/>
              </w:rPr>
            </w:pPr>
            <w:r w:rsidRPr="00BA4732">
              <w:rPr>
                <w:rFonts w:ascii="Times New Roman" w:hAnsi="Times New Roman"/>
                <w:sz w:val="22"/>
                <w:szCs w:val="22"/>
                <w:lang w:val="vi-VN" w:eastAsia="vi-VN"/>
              </w:rPr>
              <w:t>1.130</w:t>
            </w:r>
          </w:p>
        </w:tc>
        <w:tc>
          <w:tcPr>
            <w:tcW w:w="1559" w:type="dxa"/>
            <w:tcBorders>
              <w:top w:val="nil"/>
              <w:left w:val="nil"/>
              <w:bottom w:val="single" w:sz="4" w:space="0" w:color="auto"/>
              <w:right w:val="single" w:sz="4" w:space="0" w:color="auto"/>
            </w:tcBorders>
            <w:shd w:val="clear" w:color="000000" w:fill="FFFFFF"/>
            <w:noWrap/>
            <w:vAlign w:val="center"/>
            <w:hideMark/>
          </w:tcPr>
          <w:p w:rsidR="000600F8" w:rsidRPr="00BA4732" w:rsidRDefault="000600F8" w:rsidP="000600F8">
            <w:pPr>
              <w:jc w:val="right"/>
              <w:rPr>
                <w:rFonts w:ascii="Times New Roman" w:hAnsi="Times New Roman"/>
                <w:sz w:val="22"/>
                <w:szCs w:val="22"/>
                <w:lang w:val="vi-VN" w:eastAsia="vi-VN"/>
              </w:rPr>
            </w:pPr>
            <w:r w:rsidRPr="00BA4732">
              <w:rPr>
                <w:rFonts w:ascii="Times New Roman" w:hAnsi="Times New Roman"/>
                <w:sz w:val="22"/>
                <w:szCs w:val="22"/>
                <w:lang w:val="vi-VN" w:eastAsia="vi-VN"/>
              </w:rPr>
              <w:t>79.100.000</w:t>
            </w:r>
          </w:p>
        </w:tc>
      </w:tr>
      <w:tr w:rsidR="00417AD3" w:rsidRPr="00BA4732" w:rsidTr="0076660D">
        <w:trPr>
          <w:trHeight w:val="982"/>
        </w:trPr>
        <w:tc>
          <w:tcPr>
            <w:tcW w:w="71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417AD3" w:rsidRPr="00BA4732" w:rsidRDefault="00417AD3" w:rsidP="00417AD3">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lastRenderedPageBreak/>
              <w:t>STT</w:t>
            </w:r>
          </w:p>
        </w:tc>
        <w:tc>
          <w:tcPr>
            <w:tcW w:w="1429" w:type="dxa"/>
            <w:tcBorders>
              <w:top w:val="single" w:sz="4" w:space="0" w:color="auto"/>
              <w:left w:val="nil"/>
              <w:bottom w:val="single" w:sz="4" w:space="0" w:color="auto"/>
              <w:right w:val="single" w:sz="4" w:space="0" w:color="auto"/>
            </w:tcBorders>
            <w:shd w:val="clear" w:color="000000" w:fill="FFFFFF"/>
            <w:vAlign w:val="center"/>
          </w:tcPr>
          <w:p w:rsidR="00417AD3" w:rsidRPr="00BA4732" w:rsidRDefault="00417AD3" w:rsidP="00417AD3">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Danh mục hàng hóa</w:t>
            </w:r>
          </w:p>
        </w:tc>
        <w:tc>
          <w:tcPr>
            <w:tcW w:w="1548" w:type="dxa"/>
            <w:tcBorders>
              <w:top w:val="single" w:sz="4" w:space="0" w:color="auto"/>
              <w:left w:val="nil"/>
              <w:bottom w:val="single" w:sz="4" w:space="0" w:color="auto"/>
              <w:right w:val="single" w:sz="4" w:space="0" w:color="auto"/>
            </w:tcBorders>
            <w:shd w:val="clear" w:color="000000" w:fill="FFFFFF"/>
            <w:vAlign w:val="center"/>
          </w:tcPr>
          <w:p w:rsidR="00417AD3" w:rsidRPr="00BA4732" w:rsidRDefault="00417AD3" w:rsidP="00417AD3">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Ký hiệu, nhãn mác của sản phẩm</w:t>
            </w:r>
          </w:p>
        </w:tc>
        <w:tc>
          <w:tcPr>
            <w:tcW w:w="850" w:type="dxa"/>
            <w:tcBorders>
              <w:top w:val="single" w:sz="4" w:space="0" w:color="auto"/>
              <w:left w:val="nil"/>
              <w:bottom w:val="single" w:sz="4" w:space="0" w:color="auto"/>
              <w:right w:val="single" w:sz="4" w:space="0" w:color="auto"/>
            </w:tcBorders>
            <w:shd w:val="clear" w:color="000000" w:fill="FFFFFF"/>
            <w:vAlign w:val="center"/>
          </w:tcPr>
          <w:p w:rsidR="00417AD3" w:rsidRPr="00BA4732" w:rsidRDefault="00417AD3" w:rsidP="00417AD3">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Đơn vị tính</w:t>
            </w:r>
          </w:p>
        </w:tc>
        <w:tc>
          <w:tcPr>
            <w:tcW w:w="1206" w:type="dxa"/>
            <w:tcBorders>
              <w:top w:val="single" w:sz="4" w:space="0" w:color="auto"/>
              <w:left w:val="nil"/>
              <w:bottom w:val="single" w:sz="4" w:space="0" w:color="auto"/>
              <w:right w:val="single" w:sz="4" w:space="0" w:color="auto"/>
            </w:tcBorders>
            <w:shd w:val="clear" w:color="000000" w:fill="FFFFFF"/>
            <w:vAlign w:val="center"/>
          </w:tcPr>
          <w:p w:rsidR="00417AD3" w:rsidRPr="00BA4732" w:rsidRDefault="00417AD3" w:rsidP="00417AD3">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Quy cách</w:t>
            </w:r>
          </w:p>
        </w:tc>
        <w:tc>
          <w:tcPr>
            <w:tcW w:w="1346" w:type="dxa"/>
            <w:tcBorders>
              <w:top w:val="single" w:sz="4" w:space="0" w:color="auto"/>
              <w:left w:val="nil"/>
              <w:bottom w:val="single" w:sz="4" w:space="0" w:color="auto"/>
              <w:right w:val="single" w:sz="4" w:space="0" w:color="auto"/>
            </w:tcBorders>
            <w:shd w:val="clear" w:color="000000" w:fill="FFFFFF"/>
            <w:vAlign w:val="center"/>
          </w:tcPr>
          <w:p w:rsidR="00417AD3" w:rsidRPr="00BA4732" w:rsidRDefault="00417AD3" w:rsidP="00417AD3">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Xuất xứ</w:t>
            </w:r>
          </w:p>
        </w:tc>
        <w:tc>
          <w:tcPr>
            <w:tcW w:w="992" w:type="dxa"/>
            <w:tcBorders>
              <w:top w:val="single" w:sz="4" w:space="0" w:color="auto"/>
              <w:left w:val="nil"/>
              <w:bottom w:val="single" w:sz="4" w:space="0" w:color="auto"/>
              <w:right w:val="single" w:sz="4" w:space="0" w:color="auto"/>
            </w:tcBorders>
            <w:shd w:val="clear" w:color="000000" w:fill="FFFFFF"/>
            <w:vAlign w:val="center"/>
          </w:tcPr>
          <w:p w:rsidR="00417AD3" w:rsidRPr="00BA4732" w:rsidRDefault="00417AD3" w:rsidP="00417AD3">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Số lượng</w:t>
            </w:r>
          </w:p>
        </w:tc>
        <w:tc>
          <w:tcPr>
            <w:tcW w:w="1276" w:type="dxa"/>
            <w:tcBorders>
              <w:top w:val="single" w:sz="4" w:space="0" w:color="auto"/>
              <w:left w:val="nil"/>
              <w:bottom w:val="single" w:sz="4" w:space="0" w:color="auto"/>
              <w:right w:val="single" w:sz="4" w:space="0" w:color="auto"/>
            </w:tcBorders>
            <w:shd w:val="clear" w:color="000000" w:fill="FFFFFF"/>
            <w:vAlign w:val="center"/>
          </w:tcPr>
          <w:p w:rsidR="00417AD3" w:rsidRPr="00BA4732" w:rsidRDefault="00417AD3" w:rsidP="00417AD3">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Đơn giá </w:t>
            </w:r>
            <w:r w:rsidRPr="00BA4732">
              <w:rPr>
                <w:rFonts w:ascii="Times New Roman" w:hAnsi="Times New Roman"/>
                <w:b/>
                <w:bCs/>
                <w:sz w:val="22"/>
                <w:szCs w:val="22"/>
                <w:lang w:val="vi-VN" w:eastAsia="vi-VN"/>
              </w:rPr>
              <w:br/>
              <w:t xml:space="preserve">(VNĐ) </w:t>
            </w:r>
          </w:p>
        </w:tc>
        <w:tc>
          <w:tcPr>
            <w:tcW w:w="1559" w:type="dxa"/>
            <w:tcBorders>
              <w:top w:val="single" w:sz="4" w:space="0" w:color="auto"/>
              <w:left w:val="nil"/>
              <w:bottom w:val="single" w:sz="4" w:space="0" w:color="auto"/>
              <w:right w:val="single" w:sz="4" w:space="0" w:color="auto"/>
            </w:tcBorders>
            <w:shd w:val="clear" w:color="000000" w:fill="FFFFFF"/>
            <w:noWrap/>
            <w:vAlign w:val="center"/>
          </w:tcPr>
          <w:p w:rsidR="00417AD3" w:rsidRPr="00BA4732" w:rsidRDefault="00417AD3" w:rsidP="00417AD3">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Thành tiền </w:t>
            </w:r>
            <w:r w:rsidRPr="00BA4732">
              <w:rPr>
                <w:rFonts w:ascii="Times New Roman" w:hAnsi="Times New Roman"/>
                <w:b/>
                <w:bCs/>
                <w:sz w:val="22"/>
                <w:szCs w:val="22"/>
                <w:lang w:val="vi-VN" w:eastAsia="vi-VN"/>
              </w:rPr>
              <w:br/>
              <w:t xml:space="preserve">(VNĐ) </w:t>
            </w:r>
          </w:p>
        </w:tc>
      </w:tr>
      <w:tr w:rsidR="00417AD3" w:rsidRPr="00BA4732" w:rsidTr="0076660D">
        <w:trPr>
          <w:trHeight w:val="1142"/>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34</w:t>
            </w:r>
          </w:p>
        </w:tc>
        <w:tc>
          <w:tcPr>
            <w:tcW w:w="1429"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rPr>
                <w:rFonts w:ascii="Times New Roman" w:hAnsi="Times New Roman"/>
                <w:sz w:val="22"/>
                <w:szCs w:val="22"/>
                <w:lang w:val="vi-VN" w:eastAsia="vi-VN"/>
              </w:rPr>
            </w:pPr>
            <w:r w:rsidRPr="00BA4732">
              <w:rPr>
                <w:rFonts w:ascii="Times New Roman" w:hAnsi="Times New Roman"/>
                <w:sz w:val="22"/>
                <w:szCs w:val="22"/>
                <w:lang w:val="vi-VN" w:eastAsia="vi-VN"/>
              </w:rPr>
              <w:t>Bơm tiêm sử dụng một lần 20ml</w:t>
            </w:r>
          </w:p>
        </w:tc>
        <w:tc>
          <w:tcPr>
            <w:tcW w:w="1548"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BTK20:MPV</w:t>
            </w:r>
          </w:p>
        </w:tc>
        <w:tc>
          <w:tcPr>
            <w:tcW w:w="850"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50 cái</w:t>
            </w:r>
          </w:p>
        </w:tc>
        <w:tc>
          <w:tcPr>
            <w:tcW w:w="134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MPV - Việt Nam</w:t>
            </w:r>
          </w:p>
        </w:tc>
        <w:tc>
          <w:tcPr>
            <w:tcW w:w="992"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100.000</w:t>
            </w:r>
          </w:p>
        </w:tc>
        <w:tc>
          <w:tcPr>
            <w:tcW w:w="127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2.200</w:t>
            </w:r>
          </w:p>
        </w:tc>
        <w:tc>
          <w:tcPr>
            <w:tcW w:w="1559" w:type="dxa"/>
            <w:tcBorders>
              <w:top w:val="nil"/>
              <w:left w:val="nil"/>
              <w:bottom w:val="single" w:sz="4" w:space="0" w:color="auto"/>
              <w:right w:val="single" w:sz="4" w:space="0" w:color="auto"/>
            </w:tcBorders>
            <w:shd w:val="clear" w:color="000000" w:fill="FFFFFF"/>
            <w:noWrap/>
            <w:vAlign w:val="center"/>
            <w:hideMark/>
          </w:tcPr>
          <w:p w:rsidR="00417AD3" w:rsidRPr="00BA4732" w:rsidRDefault="00417AD3" w:rsidP="00417AD3">
            <w:pPr>
              <w:jc w:val="right"/>
              <w:rPr>
                <w:rFonts w:ascii="Times New Roman" w:hAnsi="Times New Roman"/>
                <w:sz w:val="22"/>
                <w:szCs w:val="22"/>
                <w:lang w:val="vi-VN" w:eastAsia="vi-VN"/>
              </w:rPr>
            </w:pPr>
            <w:r w:rsidRPr="00BA4732">
              <w:rPr>
                <w:rFonts w:ascii="Times New Roman" w:hAnsi="Times New Roman"/>
                <w:sz w:val="22"/>
                <w:szCs w:val="22"/>
                <w:lang w:val="vi-VN" w:eastAsia="vi-VN"/>
              </w:rPr>
              <w:t>220.000.000</w:t>
            </w:r>
          </w:p>
        </w:tc>
      </w:tr>
      <w:tr w:rsidR="00417AD3"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35</w:t>
            </w:r>
          </w:p>
        </w:tc>
        <w:tc>
          <w:tcPr>
            <w:tcW w:w="1429"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rPr>
                <w:rFonts w:ascii="Times New Roman" w:hAnsi="Times New Roman"/>
                <w:sz w:val="22"/>
                <w:szCs w:val="22"/>
                <w:lang w:val="vi-VN" w:eastAsia="vi-VN"/>
              </w:rPr>
            </w:pPr>
            <w:r w:rsidRPr="00BA4732">
              <w:rPr>
                <w:rFonts w:ascii="Times New Roman" w:hAnsi="Times New Roman"/>
                <w:sz w:val="22"/>
                <w:szCs w:val="22"/>
                <w:lang w:val="vi-VN" w:eastAsia="vi-VN"/>
              </w:rPr>
              <w:t>Bơm tiêm sử dụng một lần 50ml</w:t>
            </w:r>
          </w:p>
        </w:tc>
        <w:tc>
          <w:tcPr>
            <w:tcW w:w="1548"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BTK50:MPV</w:t>
            </w:r>
          </w:p>
        </w:tc>
        <w:tc>
          <w:tcPr>
            <w:tcW w:w="850"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25 cái</w:t>
            </w:r>
          </w:p>
        </w:tc>
        <w:tc>
          <w:tcPr>
            <w:tcW w:w="134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MPV - Việt Nam</w:t>
            </w:r>
          </w:p>
        </w:tc>
        <w:tc>
          <w:tcPr>
            <w:tcW w:w="992"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8.000</w:t>
            </w:r>
          </w:p>
        </w:tc>
        <w:tc>
          <w:tcPr>
            <w:tcW w:w="127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5.200</w:t>
            </w:r>
          </w:p>
        </w:tc>
        <w:tc>
          <w:tcPr>
            <w:tcW w:w="1559" w:type="dxa"/>
            <w:tcBorders>
              <w:top w:val="nil"/>
              <w:left w:val="nil"/>
              <w:bottom w:val="single" w:sz="4" w:space="0" w:color="auto"/>
              <w:right w:val="single" w:sz="4" w:space="0" w:color="auto"/>
            </w:tcBorders>
            <w:shd w:val="clear" w:color="000000" w:fill="FFFFFF"/>
            <w:noWrap/>
            <w:vAlign w:val="center"/>
            <w:hideMark/>
          </w:tcPr>
          <w:p w:rsidR="00417AD3" w:rsidRPr="00BA4732" w:rsidRDefault="00417AD3" w:rsidP="00417AD3">
            <w:pPr>
              <w:jc w:val="right"/>
              <w:rPr>
                <w:rFonts w:ascii="Times New Roman" w:hAnsi="Times New Roman"/>
                <w:sz w:val="22"/>
                <w:szCs w:val="22"/>
                <w:lang w:val="vi-VN" w:eastAsia="vi-VN"/>
              </w:rPr>
            </w:pPr>
            <w:r w:rsidRPr="00BA4732">
              <w:rPr>
                <w:rFonts w:ascii="Times New Roman" w:hAnsi="Times New Roman"/>
                <w:sz w:val="22"/>
                <w:szCs w:val="22"/>
                <w:lang w:val="vi-VN" w:eastAsia="vi-VN"/>
              </w:rPr>
              <w:t>41.600.000</w:t>
            </w:r>
          </w:p>
        </w:tc>
      </w:tr>
      <w:tr w:rsidR="00417AD3" w:rsidRPr="00BA4732" w:rsidTr="0076660D">
        <w:trPr>
          <w:trHeight w:val="6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36</w:t>
            </w:r>
          </w:p>
        </w:tc>
        <w:tc>
          <w:tcPr>
            <w:tcW w:w="1429"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rPr>
                <w:rFonts w:ascii="Times New Roman" w:hAnsi="Times New Roman"/>
                <w:sz w:val="22"/>
                <w:szCs w:val="22"/>
                <w:lang w:val="vi-VN" w:eastAsia="vi-VN"/>
              </w:rPr>
            </w:pPr>
            <w:r w:rsidRPr="00BA4732">
              <w:rPr>
                <w:rFonts w:ascii="Times New Roman" w:hAnsi="Times New Roman"/>
                <w:sz w:val="22"/>
                <w:szCs w:val="22"/>
                <w:lang w:val="vi-VN" w:eastAsia="vi-VN"/>
              </w:rPr>
              <w:t>Kim cánh bướm</w:t>
            </w:r>
          </w:p>
        </w:tc>
        <w:tc>
          <w:tcPr>
            <w:tcW w:w="1548"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Scalp Vein</w:t>
            </w:r>
          </w:p>
        </w:tc>
        <w:tc>
          <w:tcPr>
            <w:tcW w:w="850"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Shandong Qiaopai - Trung Quốc</w:t>
            </w:r>
          </w:p>
        </w:tc>
        <w:tc>
          <w:tcPr>
            <w:tcW w:w="992"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40.000</w:t>
            </w:r>
          </w:p>
        </w:tc>
        <w:tc>
          <w:tcPr>
            <w:tcW w:w="127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1.100</w:t>
            </w:r>
          </w:p>
        </w:tc>
        <w:tc>
          <w:tcPr>
            <w:tcW w:w="1559" w:type="dxa"/>
            <w:tcBorders>
              <w:top w:val="nil"/>
              <w:left w:val="nil"/>
              <w:bottom w:val="single" w:sz="4" w:space="0" w:color="auto"/>
              <w:right w:val="single" w:sz="4" w:space="0" w:color="auto"/>
            </w:tcBorders>
            <w:shd w:val="clear" w:color="000000" w:fill="FFFFFF"/>
            <w:noWrap/>
            <w:vAlign w:val="center"/>
            <w:hideMark/>
          </w:tcPr>
          <w:p w:rsidR="00417AD3" w:rsidRPr="00BA4732" w:rsidRDefault="00417AD3" w:rsidP="00417AD3">
            <w:pPr>
              <w:jc w:val="right"/>
              <w:rPr>
                <w:rFonts w:ascii="Times New Roman" w:hAnsi="Times New Roman"/>
                <w:sz w:val="22"/>
                <w:szCs w:val="22"/>
                <w:lang w:val="vi-VN" w:eastAsia="vi-VN"/>
              </w:rPr>
            </w:pPr>
            <w:r w:rsidRPr="00BA4732">
              <w:rPr>
                <w:rFonts w:ascii="Times New Roman" w:hAnsi="Times New Roman"/>
                <w:sz w:val="22"/>
                <w:szCs w:val="22"/>
                <w:lang w:val="vi-VN" w:eastAsia="vi-VN"/>
              </w:rPr>
              <w:t>44.000.000</w:t>
            </w:r>
          </w:p>
        </w:tc>
      </w:tr>
      <w:tr w:rsidR="00417AD3" w:rsidRPr="00BA4732" w:rsidTr="0076660D">
        <w:trPr>
          <w:trHeight w:val="70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37</w:t>
            </w:r>
          </w:p>
        </w:tc>
        <w:tc>
          <w:tcPr>
            <w:tcW w:w="1429"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rPr>
                <w:rFonts w:ascii="Times New Roman" w:hAnsi="Times New Roman"/>
                <w:sz w:val="22"/>
                <w:szCs w:val="22"/>
                <w:lang w:val="vi-VN" w:eastAsia="vi-VN"/>
              </w:rPr>
            </w:pPr>
            <w:r w:rsidRPr="00BA4732">
              <w:rPr>
                <w:rFonts w:ascii="Times New Roman" w:hAnsi="Times New Roman"/>
                <w:sz w:val="22"/>
                <w:szCs w:val="22"/>
                <w:lang w:val="vi-VN" w:eastAsia="vi-VN"/>
              </w:rPr>
              <w:t>Kim chích máu</w:t>
            </w:r>
          </w:p>
        </w:tc>
        <w:tc>
          <w:tcPr>
            <w:tcW w:w="1548"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Steel Lancets 01-0540; 01-0539</w:t>
            </w:r>
          </w:p>
        </w:tc>
        <w:tc>
          <w:tcPr>
            <w:tcW w:w="850"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SteriLance - Trung Quốc</w:t>
            </w:r>
          </w:p>
        </w:tc>
        <w:tc>
          <w:tcPr>
            <w:tcW w:w="992"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w:t>
            </w:r>
          </w:p>
        </w:tc>
        <w:tc>
          <w:tcPr>
            <w:tcW w:w="127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w:t>
            </w:r>
          </w:p>
        </w:tc>
        <w:tc>
          <w:tcPr>
            <w:tcW w:w="1559" w:type="dxa"/>
            <w:tcBorders>
              <w:top w:val="nil"/>
              <w:left w:val="nil"/>
              <w:bottom w:val="single" w:sz="4" w:space="0" w:color="auto"/>
              <w:right w:val="single" w:sz="4" w:space="0" w:color="auto"/>
            </w:tcBorders>
            <w:shd w:val="clear" w:color="000000" w:fill="FFFFFF"/>
            <w:noWrap/>
            <w:vAlign w:val="center"/>
            <w:hideMark/>
          </w:tcPr>
          <w:p w:rsidR="00417AD3" w:rsidRPr="00BA4732" w:rsidRDefault="00417AD3" w:rsidP="00417AD3">
            <w:pPr>
              <w:jc w:val="right"/>
              <w:rPr>
                <w:rFonts w:ascii="Times New Roman" w:hAnsi="Times New Roman"/>
                <w:sz w:val="22"/>
                <w:szCs w:val="22"/>
                <w:lang w:val="vi-VN" w:eastAsia="vi-VN"/>
              </w:rPr>
            </w:pPr>
            <w:r w:rsidRPr="00BA4732">
              <w:rPr>
                <w:rFonts w:ascii="Times New Roman" w:hAnsi="Times New Roman"/>
                <w:sz w:val="22"/>
                <w:szCs w:val="22"/>
                <w:lang w:val="vi-VN" w:eastAsia="vi-VN"/>
              </w:rPr>
              <w:t>500.000</w:t>
            </w:r>
          </w:p>
        </w:tc>
      </w:tr>
      <w:tr w:rsidR="00417AD3" w:rsidRPr="00BA4732" w:rsidTr="0076660D">
        <w:trPr>
          <w:trHeight w:val="78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38</w:t>
            </w:r>
          </w:p>
        </w:tc>
        <w:tc>
          <w:tcPr>
            <w:tcW w:w="1429"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rPr>
                <w:rFonts w:ascii="Times New Roman" w:hAnsi="Times New Roman"/>
                <w:sz w:val="22"/>
                <w:szCs w:val="22"/>
                <w:lang w:val="vi-VN" w:eastAsia="vi-VN"/>
              </w:rPr>
            </w:pPr>
            <w:r w:rsidRPr="00BA4732">
              <w:rPr>
                <w:rFonts w:ascii="Times New Roman" w:hAnsi="Times New Roman"/>
                <w:sz w:val="22"/>
                <w:szCs w:val="22"/>
                <w:lang w:val="vi-VN" w:eastAsia="vi-VN"/>
              </w:rPr>
              <w:t>Kim chích máu sử dụng cho test đường huyết mao mạch</w:t>
            </w:r>
          </w:p>
        </w:tc>
        <w:tc>
          <w:tcPr>
            <w:tcW w:w="1548"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Twist Lancets</w:t>
            </w:r>
          </w:p>
        </w:tc>
        <w:tc>
          <w:tcPr>
            <w:tcW w:w="850"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SteriLance - Trung Quốc</w:t>
            </w:r>
          </w:p>
        </w:tc>
        <w:tc>
          <w:tcPr>
            <w:tcW w:w="992"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18.000</w:t>
            </w:r>
          </w:p>
        </w:tc>
        <w:tc>
          <w:tcPr>
            <w:tcW w:w="127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320</w:t>
            </w:r>
          </w:p>
        </w:tc>
        <w:tc>
          <w:tcPr>
            <w:tcW w:w="1559" w:type="dxa"/>
            <w:tcBorders>
              <w:top w:val="nil"/>
              <w:left w:val="nil"/>
              <w:bottom w:val="single" w:sz="4" w:space="0" w:color="auto"/>
              <w:right w:val="single" w:sz="4" w:space="0" w:color="auto"/>
            </w:tcBorders>
            <w:shd w:val="clear" w:color="000000" w:fill="FFFFFF"/>
            <w:noWrap/>
            <w:vAlign w:val="center"/>
            <w:hideMark/>
          </w:tcPr>
          <w:p w:rsidR="00417AD3" w:rsidRPr="00BA4732" w:rsidRDefault="00417AD3" w:rsidP="00417AD3">
            <w:pPr>
              <w:jc w:val="right"/>
              <w:rPr>
                <w:rFonts w:ascii="Times New Roman" w:hAnsi="Times New Roman"/>
                <w:sz w:val="22"/>
                <w:szCs w:val="22"/>
                <w:lang w:val="vi-VN" w:eastAsia="vi-VN"/>
              </w:rPr>
            </w:pPr>
            <w:r w:rsidRPr="00BA4732">
              <w:rPr>
                <w:rFonts w:ascii="Times New Roman" w:hAnsi="Times New Roman"/>
                <w:sz w:val="22"/>
                <w:szCs w:val="22"/>
                <w:lang w:val="vi-VN" w:eastAsia="vi-VN"/>
              </w:rPr>
              <w:t>5.760.000</w:t>
            </w:r>
          </w:p>
        </w:tc>
      </w:tr>
      <w:tr w:rsidR="00417AD3" w:rsidRPr="00BA4732" w:rsidTr="0076660D">
        <w:trPr>
          <w:trHeight w:val="78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39</w:t>
            </w:r>
          </w:p>
        </w:tc>
        <w:tc>
          <w:tcPr>
            <w:tcW w:w="1429"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rPr>
                <w:rFonts w:ascii="Times New Roman" w:hAnsi="Times New Roman"/>
                <w:sz w:val="22"/>
                <w:szCs w:val="22"/>
                <w:lang w:val="vi-VN" w:eastAsia="vi-VN"/>
              </w:rPr>
            </w:pPr>
            <w:r w:rsidRPr="00BA4732">
              <w:rPr>
                <w:rFonts w:ascii="Times New Roman" w:hAnsi="Times New Roman"/>
                <w:sz w:val="22"/>
                <w:szCs w:val="22"/>
                <w:lang w:val="vi-VN" w:eastAsia="vi-VN"/>
              </w:rPr>
              <w:t>Kim vô trùng lấy thuốc</w:t>
            </w:r>
          </w:p>
        </w:tc>
        <w:tc>
          <w:tcPr>
            <w:tcW w:w="1548"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KT</w:t>
            </w:r>
          </w:p>
        </w:tc>
        <w:tc>
          <w:tcPr>
            <w:tcW w:w="850"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100 cái x 100h/ kiện</w:t>
            </w:r>
          </w:p>
        </w:tc>
        <w:tc>
          <w:tcPr>
            <w:tcW w:w="134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MPV - Việt Nam</w:t>
            </w:r>
          </w:p>
        </w:tc>
        <w:tc>
          <w:tcPr>
            <w:tcW w:w="992"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200.000</w:t>
            </w:r>
          </w:p>
        </w:tc>
        <w:tc>
          <w:tcPr>
            <w:tcW w:w="127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383</w:t>
            </w:r>
          </w:p>
        </w:tc>
        <w:tc>
          <w:tcPr>
            <w:tcW w:w="1559" w:type="dxa"/>
            <w:tcBorders>
              <w:top w:val="nil"/>
              <w:left w:val="nil"/>
              <w:bottom w:val="single" w:sz="4" w:space="0" w:color="auto"/>
              <w:right w:val="single" w:sz="4" w:space="0" w:color="auto"/>
            </w:tcBorders>
            <w:shd w:val="clear" w:color="000000" w:fill="FFFFFF"/>
            <w:noWrap/>
            <w:vAlign w:val="center"/>
            <w:hideMark/>
          </w:tcPr>
          <w:p w:rsidR="00417AD3" w:rsidRPr="00BA4732" w:rsidRDefault="00417AD3" w:rsidP="00417AD3">
            <w:pPr>
              <w:jc w:val="right"/>
              <w:rPr>
                <w:rFonts w:ascii="Times New Roman" w:hAnsi="Times New Roman"/>
                <w:sz w:val="22"/>
                <w:szCs w:val="22"/>
                <w:lang w:val="vi-VN" w:eastAsia="vi-VN"/>
              </w:rPr>
            </w:pPr>
            <w:r w:rsidRPr="00BA4732">
              <w:rPr>
                <w:rFonts w:ascii="Times New Roman" w:hAnsi="Times New Roman"/>
                <w:sz w:val="22"/>
                <w:szCs w:val="22"/>
                <w:lang w:val="vi-VN" w:eastAsia="vi-VN"/>
              </w:rPr>
              <w:t>76.600.000</w:t>
            </w:r>
          </w:p>
        </w:tc>
      </w:tr>
      <w:tr w:rsidR="00417AD3" w:rsidRPr="00BA4732" w:rsidTr="0076660D">
        <w:trPr>
          <w:trHeight w:val="57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40</w:t>
            </w:r>
          </w:p>
        </w:tc>
        <w:tc>
          <w:tcPr>
            <w:tcW w:w="1429"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rPr>
                <w:rFonts w:ascii="Times New Roman" w:hAnsi="Times New Roman"/>
                <w:sz w:val="22"/>
                <w:szCs w:val="22"/>
                <w:lang w:val="vi-VN" w:eastAsia="vi-VN"/>
              </w:rPr>
            </w:pPr>
            <w:r w:rsidRPr="00BA4732">
              <w:rPr>
                <w:rFonts w:ascii="Times New Roman" w:hAnsi="Times New Roman"/>
                <w:sz w:val="22"/>
                <w:szCs w:val="22"/>
                <w:lang w:val="vi-VN" w:eastAsia="vi-VN"/>
              </w:rPr>
              <w:t>Kim luồn tĩnh mạch các số</w:t>
            </w:r>
          </w:p>
        </w:tc>
        <w:tc>
          <w:tcPr>
            <w:tcW w:w="1548"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Safelet Cath</w:t>
            </w:r>
          </w:p>
        </w:tc>
        <w:tc>
          <w:tcPr>
            <w:tcW w:w="850"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 chiếc/ Hộp</w:t>
            </w:r>
          </w:p>
        </w:tc>
        <w:tc>
          <w:tcPr>
            <w:tcW w:w="134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Nipro - Nhật Bản</w:t>
            </w:r>
          </w:p>
        </w:tc>
        <w:tc>
          <w:tcPr>
            <w:tcW w:w="992"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29.000</w:t>
            </w:r>
          </w:p>
        </w:tc>
        <w:tc>
          <w:tcPr>
            <w:tcW w:w="127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9.300</w:t>
            </w:r>
          </w:p>
        </w:tc>
        <w:tc>
          <w:tcPr>
            <w:tcW w:w="1559" w:type="dxa"/>
            <w:tcBorders>
              <w:top w:val="nil"/>
              <w:left w:val="nil"/>
              <w:bottom w:val="single" w:sz="4" w:space="0" w:color="auto"/>
              <w:right w:val="single" w:sz="4" w:space="0" w:color="auto"/>
            </w:tcBorders>
            <w:shd w:val="clear" w:color="000000" w:fill="FFFFFF"/>
            <w:noWrap/>
            <w:vAlign w:val="center"/>
            <w:hideMark/>
          </w:tcPr>
          <w:p w:rsidR="00417AD3" w:rsidRPr="00BA4732" w:rsidRDefault="00417AD3" w:rsidP="00417AD3">
            <w:pPr>
              <w:jc w:val="right"/>
              <w:rPr>
                <w:rFonts w:ascii="Times New Roman" w:hAnsi="Times New Roman"/>
                <w:sz w:val="22"/>
                <w:szCs w:val="22"/>
                <w:lang w:val="vi-VN" w:eastAsia="vi-VN"/>
              </w:rPr>
            </w:pPr>
            <w:r w:rsidRPr="00BA4732">
              <w:rPr>
                <w:rFonts w:ascii="Times New Roman" w:hAnsi="Times New Roman"/>
                <w:sz w:val="22"/>
                <w:szCs w:val="22"/>
                <w:lang w:val="vi-VN" w:eastAsia="vi-VN"/>
              </w:rPr>
              <w:t>269.700.000</w:t>
            </w:r>
          </w:p>
        </w:tc>
      </w:tr>
      <w:tr w:rsidR="00417AD3" w:rsidRPr="00BA4732" w:rsidTr="0076660D">
        <w:trPr>
          <w:trHeight w:val="87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41</w:t>
            </w:r>
          </w:p>
        </w:tc>
        <w:tc>
          <w:tcPr>
            <w:tcW w:w="1429"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rPr>
                <w:rFonts w:ascii="Times New Roman" w:hAnsi="Times New Roman"/>
                <w:sz w:val="22"/>
                <w:szCs w:val="22"/>
                <w:lang w:val="vi-VN" w:eastAsia="vi-VN"/>
              </w:rPr>
            </w:pPr>
            <w:r w:rsidRPr="00BA4732">
              <w:rPr>
                <w:rFonts w:ascii="Times New Roman" w:hAnsi="Times New Roman"/>
                <w:sz w:val="22"/>
                <w:szCs w:val="22"/>
                <w:lang w:val="vi-VN" w:eastAsia="vi-VN"/>
              </w:rPr>
              <w:t>Kim chọc dò tủy sống</w:t>
            </w:r>
          </w:p>
        </w:tc>
        <w:tc>
          <w:tcPr>
            <w:tcW w:w="1548"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DISPOSABLE SPINAL NEEDLE K-3 POINT</w:t>
            </w:r>
          </w:p>
        </w:tc>
        <w:tc>
          <w:tcPr>
            <w:tcW w:w="850"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 chiếc/ Hộp</w:t>
            </w:r>
          </w:p>
        </w:tc>
        <w:tc>
          <w:tcPr>
            <w:tcW w:w="134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DrJapan - Nhật Bản</w:t>
            </w:r>
          </w:p>
        </w:tc>
        <w:tc>
          <w:tcPr>
            <w:tcW w:w="992"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1.500</w:t>
            </w:r>
          </w:p>
        </w:tc>
        <w:tc>
          <w:tcPr>
            <w:tcW w:w="127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26.000</w:t>
            </w:r>
          </w:p>
        </w:tc>
        <w:tc>
          <w:tcPr>
            <w:tcW w:w="1559" w:type="dxa"/>
            <w:tcBorders>
              <w:top w:val="nil"/>
              <w:left w:val="nil"/>
              <w:bottom w:val="single" w:sz="4" w:space="0" w:color="auto"/>
              <w:right w:val="single" w:sz="4" w:space="0" w:color="auto"/>
            </w:tcBorders>
            <w:shd w:val="clear" w:color="000000" w:fill="FFFFFF"/>
            <w:noWrap/>
            <w:vAlign w:val="center"/>
            <w:hideMark/>
          </w:tcPr>
          <w:p w:rsidR="00417AD3" w:rsidRPr="00BA4732" w:rsidRDefault="00417AD3" w:rsidP="00417AD3">
            <w:pPr>
              <w:jc w:val="right"/>
              <w:rPr>
                <w:rFonts w:ascii="Times New Roman" w:hAnsi="Times New Roman"/>
                <w:sz w:val="22"/>
                <w:szCs w:val="22"/>
                <w:lang w:val="vi-VN" w:eastAsia="vi-VN"/>
              </w:rPr>
            </w:pPr>
            <w:r w:rsidRPr="00BA4732">
              <w:rPr>
                <w:rFonts w:ascii="Times New Roman" w:hAnsi="Times New Roman"/>
                <w:sz w:val="22"/>
                <w:szCs w:val="22"/>
                <w:lang w:val="vi-VN" w:eastAsia="vi-VN"/>
              </w:rPr>
              <w:t>39.000.000</w:t>
            </w:r>
          </w:p>
        </w:tc>
      </w:tr>
      <w:tr w:rsidR="00417AD3" w:rsidRPr="00BA4732" w:rsidTr="0076660D">
        <w:trPr>
          <w:trHeight w:val="178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42</w:t>
            </w:r>
          </w:p>
        </w:tc>
        <w:tc>
          <w:tcPr>
            <w:tcW w:w="1429"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rPr>
                <w:rFonts w:ascii="Times New Roman" w:hAnsi="Times New Roman"/>
                <w:sz w:val="22"/>
                <w:szCs w:val="22"/>
                <w:lang w:val="vi-VN" w:eastAsia="vi-VN"/>
              </w:rPr>
            </w:pPr>
            <w:r w:rsidRPr="00BA4732">
              <w:rPr>
                <w:rFonts w:ascii="Times New Roman" w:hAnsi="Times New Roman"/>
                <w:sz w:val="22"/>
                <w:szCs w:val="22"/>
                <w:lang w:val="vi-VN" w:eastAsia="vi-VN"/>
              </w:rPr>
              <w:t>Kim châm cứu</w:t>
            </w:r>
          </w:p>
        </w:tc>
        <w:tc>
          <w:tcPr>
            <w:tcW w:w="1548"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0.25x10mm; 0.25x13mm; 0.30x25mm; 0.30x40mm; 0.35x50mm; 0.35x50mm; 0.35x60mm; 0.35x75mm; 0.4x150mm; 0.4x200mm</w:t>
            </w:r>
          </w:p>
        </w:tc>
        <w:tc>
          <w:tcPr>
            <w:tcW w:w="850"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100 cái</w:t>
            </w:r>
          </w:p>
        </w:tc>
        <w:tc>
          <w:tcPr>
            <w:tcW w:w="134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Gushi Zhenzheng - Trung Quốc</w:t>
            </w:r>
          </w:p>
        </w:tc>
        <w:tc>
          <w:tcPr>
            <w:tcW w:w="992"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60.000</w:t>
            </w:r>
          </w:p>
        </w:tc>
        <w:tc>
          <w:tcPr>
            <w:tcW w:w="127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480</w:t>
            </w:r>
          </w:p>
        </w:tc>
        <w:tc>
          <w:tcPr>
            <w:tcW w:w="1559" w:type="dxa"/>
            <w:tcBorders>
              <w:top w:val="nil"/>
              <w:left w:val="nil"/>
              <w:bottom w:val="single" w:sz="4" w:space="0" w:color="auto"/>
              <w:right w:val="single" w:sz="4" w:space="0" w:color="auto"/>
            </w:tcBorders>
            <w:shd w:val="clear" w:color="000000" w:fill="FFFFFF"/>
            <w:noWrap/>
            <w:vAlign w:val="center"/>
            <w:hideMark/>
          </w:tcPr>
          <w:p w:rsidR="00417AD3" w:rsidRPr="00BA4732" w:rsidRDefault="00417AD3" w:rsidP="00417AD3">
            <w:pPr>
              <w:jc w:val="right"/>
              <w:rPr>
                <w:rFonts w:ascii="Times New Roman" w:hAnsi="Times New Roman"/>
                <w:sz w:val="22"/>
                <w:szCs w:val="22"/>
                <w:lang w:val="vi-VN" w:eastAsia="vi-VN"/>
              </w:rPr>
            </w:pPr>
            <w:r w:rsidRPr="00BA4732">
              <w:rPr>
                <w:rFonts w:ascii="Times New Roman" w:hAnsi="Times New Roman"/>
                <w:sz w:val="22"/>
                <w:szCs w:val="22"/>
                <w:lang w:val="vi-VN" w:eastAsia="vi-VN"/>
              </w:rPr>
              <w:t>28.800.000</w:t>
            </w:r>
          </w:p>
        </w:tc>
      </w:tr>
      <w:tr w:rsidR="00417AD3" w:rsidRPr="00BA4732" w:rsidTr="0076660D">
        <w:trPr>
          <w:trHeight w:val="73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43</w:t>
            </w:r>
          </w:p>
        </w:tc>
        <w:tc>
          <w:tcPr>
            <w:tcW w:w="1429"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rPr>
                <w:rFonts w:ascii="Times New Roman" w:hAnsi="Times New Roman"/>
                <w:sz w:val="22"/>
                <w:szCs w:val="22"/>
                <w:lang w:val="vi-VN" w:eastAsia="vi-VN"/>
              </w:rPr>
            </w:pPr>
            <w:r w:rsidRPr="00BA4732">
              <w:rPr>
                <w:rFonts w:ascii="Times New Roman" w:hAnsi="Times New Roman"/>
                <w:sz w:val="22"/>
                <w:szCs w:val="22"/>
                <w:lang w:val="vi-VN" w:eastAsia="vi-VN"/>
              </w:rPr>
              <w:t>Dây truyền dịch</w:t>
            </w:r>
          </w:p>
        </w:tc>
        <w:tc>
          <w:tcPr>
            <w:tcW w:w="1548"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Nice -09-21Gx1 1/2</w:t>
            </w:r>
          </w:p>
        </w:tc>
        <w:tc>
          <w:tcPr>
            <w:tcW w:w="850"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bộ</w:t>
            </w:r>
          </w:p>
        </w:tc>
        <w:tc>
          <w:tcPr>
            <w:tcW w:w="120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bộ</w:t>
            </w:r>
          </w:p>
        </w:tc>
        <w:tc>
          <w:tcPr>
            <w:tcW w:w="134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Shandong Qiaopai - Trung Quốc</w:t>
            </w:r>
          </w:p>
        </w:tc>
        <w:tc>
          <w:tcPr>
            <w:tcW w:w="992"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55.000</w:t>
            </w:r>
          </w:p>
        </w:tc>
        <w:tc>
          <w:tcPr>
            <w:tcW w:w="127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4.500</w:t>
            </w:r>
          </w:p>
        </w:tc>
        <w:tc>
          <w:tcPr>
            <w:tcW w:w="1559" w:type="dxa"/>
            <w:tcBorders>
              <w:top w:val="nil"/>
              <w:left w:val="nil"/>
              <w:bottom w:val="single" w:sz="4" w:space="0" w:color="auto"/>
              <w:right w:val="single" w:sz="4" w:space="0" w:color="auto"/>
            </w:tcBorders>
            <w:shd w:val="clear" w:color="000000" w:fill="FFFFFF"/>
            <w:noWrap/>
            <w:vAlign w:val="center"/>
            <w:hideMark/>
          </w:tcPr>
          <w:p w:rsidR="00417AD3" w:rsidRPr="00BA4732" w:rsidRDefault="00417AD3" w:rsidP="00417AD3">
            <w:pPr>
              <w:jc w:val="right"/>
              <w:rPr>
                <w:rFonts w:ascii="Times New Roman" w:hAnsi="Times New Roman"/>
                <w:sz w:val="22"/>
                <w:szCs w:val="22"/>
                <w:lang w:val="vi-VN" w:eastAsia="vi-VN"/>
              </w:rPr>
            </w:pPr>
            <w:r w:rsidRPr="00BA4732">
              <w:rPr>
                <w:rFonts w:ascii="Times New Roman" w:hAnsi="Times New Roman"/>
                <w:sz w:val="22"/>
                <w:szCs w:val="22"/>
                <w:lang w:val="vi-VN" w:eastAsia="vi-VN"/>
              </w:rPr>
              <w:t>247.500.000</w:t>
            </w:r>
          </w:p>
        </w:tc>
      </w:tr>
      <w:tr w:rsidR="00417AD3" w:rsidRPr="00BA4732" w:rsidTr="0076660D">
        <w:trPr>
          <w:trHeight w:val="18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44</w:t>
            </w:r>
          </w:p>
        </w:tc>
        <w:tc>
          <w:tcPr>
            <w:tcW w:w="1429"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rPr>
                <w:rFonts w:ascii="Times New Roman" w:hAnsi="Times New Roman"/>
                <w:sz w:val="22"/>
                <w:szCs w:val="22"/>
                <w:lang w:val="vi-VN" w:eastAsia="vi-VN"/>
              </w:rPr>
            </w:pPr>
            <w:r w:rsidRPr="00BA4732">
              <w:rPr>
                <w:rFonts w:ascii="Times New Roman" w:hAnsi="Times New Roman"/>
                <w:sz w:val="22"/>
                <w:szCs w:val="22"/>
                <w:lang w:val="vi-VN" w:eastAsia="vi-VN"/>
              </w:rPr>
              <w:t>Dây truyền máu</w:t>
            </w:r>
          </w:p>
        </w:tc>
        <w:tc>
          <w:tcPr>
            <w:tcW w:w="1548"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Terufusion Blood Administration Set/ TB*U800B, TB*U300B, TB*U800L, TB*U300L</w:t>
            </w:r>
          </w:p>
        </w:tc>
        <w:tc>
          <w:tcPr>
            <w:tcW w:w="850"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bộ</w:t>
            </w:r>
          </w:p>
        </w:tc>
        <w:tc>
          <w:tcPr>
            <w:tcW w:w="120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bộ</w:t>
            </w:r>
          </w:p>
        </w:tc>
        <w:tc>
          <w:tcPr>
            <w:tcW w:w="134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Terumo - Nhật Bản</w:t>
            </w:r>
          </w:p>
        </w:tc>
        <w:tc>
          <w:tcPr>
            <w:tcW w:w="992"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300</w:t>
            </w:r>
          </w:p>
        </w:tc>
        <w:tc>
          <w:tcPr>
            <w:tcW w:w="127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27.500</w:t>
            </w:r>
          </w:p>
        </w:tc>
        <w:tc>
          <w:tcPr>
            <w:tcW w:w="1559" w:type="dxa"/>
            <w:tcBorders>
              <w:top w:val="nil"/>
              <w:left w:val="nil"/>
              <w:bottom w:val="single" w:sz="4" w:space="0" w:color="auto"/>
              <w:right w:val="single" w:sz="4" w:space="0" w:color="auto"/>
            </w:tcBorders>
            <w:shd w:val="clear" w:color="000000" w:fill="FFFFFF"/>
            <w:noWrap/>
            <w:vAlign w:val="center"/>
            <w:hideMark/>
          </w:tcPr>
          <w:p w:rsidR="00417AD3" w:rsidRPr="00BA4732" w:rsidRDefault="00417AD3" w:rsidP="00417AD3">
            <w:pPr>
              <w:jc w:val="right"/>
              <w:rPr>
                <w:rFonts w:ascii="Times New Roman" w:hAnsi="Times New Roman"/>
                <w:sz w:val="22"/>
                <w:szCs w:val="22"/>
                <w:lang w:val="vi-VN" w:eastAsia="vi-VN"/>
              </w:rPr>
            </w:pPr>
            <w:r w:rsidRPr="00BA4732">
              <w:rPr>
                <w:rFonts w:ascii="Times New Roman" w:hAnsi="Times New Roman"/>
                <w:sz w:val="22"/>
                <w:szCs w:val="22"/>
                <w:lang w:val="vi-VN" w:eastAsia="vi-VN"/>
              </w:rPr>
              <w:t>8.250.000</w:t>
            </w:r>
          </w:p>
        </w:tc>
      </w:tr>
      <w:tr w:rsidR="00417AD3" w:rsidRPr="00BA4732" w:rsidTr="0076660D">
        <w:trPr>
          <w:trHeight w:val="73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45</w:t>
            </w:r>
          </w:p>
        </w:tc>
        <w:tc>
          <w:tcPr>
            <w:tcW w:w="1429"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rPr>
                <w:rFonts w:ascii="Times New Roman" w:hAnsi="Times New Roman"/>
                <w:sz w:val="22"/>
                <w:szCs w:val="22"/>
                <w:lang w:val="vi-VN" w:eastAsia="vi-VN"/>
              </w:rPr>
            </w:pPr>
            <w:r w:rsidRPr="00BA4732">
              <w:rPr>
                <w:rFonts w:ascii="Times New Roman" w:hAnsi="Times New Roman"/>
                <w:sz w:val="22"/>
                <w:szCs w:val="22"/>
                <w:lang w:val="vi-VN" w:eastAsia="vi-VN"/>
              </w:rPr>
              <w:t>Dây nối bơm tiêm điện dài 140cm</w:t>
            </w:r>
          </w:p>
        </w:tc>
        <w:tc>
          <w:tcPr>
            <w:tcW w:w="1548"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Dây nối bơm tiêm điện 140cm (M5)</w:t>
            </w:r>
          </w:p>
        </w:tc>
        <w:tc>
          <w:tcPr>
            <w:tcW w:w="850"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Omiga - Việt Nam</w:t>
            </w:r>
          </w:p>
        </w:tc>
        <w:tc>
          <w:tcPr>
            <w:tcW w:w="992"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w:t>
            </w:r>
          </w:p>
        </w:tc>
        <w:tc>
          <w:tcPr>
            <w:tcW w:w="1276" w:type="dxa"/>
            <w:tcBorders>
              <w:top w:val="nil"/>
              <w:left w:val="nil"/>
              <w:bottom w:val="single" w:sz="4" w:space="0" w:color="auto"/>
              <w:right w:val="single" w:sz="4" w:space="0" w:color="auto"/>
            </w:tcBorders>
            <w:shd w:val="clear" w:color="000000" w:fill="FFFFFF"/>
            <w:vAlign w:val="center"/>
            <w:hideMark/>
          </w:tcPr>
          <w:p w:rsidR="00417AD3" w:rsidRPr="00BA4732" w:rsidRDefault="00417AD3" w:rsidP="00417AD3">
            <w:pPr>
              <w:jc w:val="center"/>
              <w:rPr>
                <w:rFonts w:ascii="Times New Roman" w:hAnsi="Times New Roman"/>
                <w:sz w:val="22"/>
                <w:szCs w:val="22"/>
                <w:lang w:val="vi-VN" w:eastAsia="vi-VN"/>
              </w:rPr>
            </w:pPr>
            <w:r w:rsidRPr="00BA4732">
              <w:rPr>
                <w:rFonts w:ascii="Times New Roman" w:hAnsi="Times New Roman"/>
                <w:sz w:val="22"/>
                <w:szCs w:val="22"/>
                <w:lang w:val="vi-VN" w:eastAsia="vi-VN"/>
              </w:rPr>
              <w:t>7.100</w:t>
            </w:r>
          </w:p>
        </w:tc>
        <w:tc>
          <w:tcPr>
            <w:tcW w:w="1559" w:type="dxa"/>
            <w:tcBorders>
              <w:top w:val="nil"/>
              <w:left w:val="nil"/>
              <w:bottom w:val="single" w:sz="4" w:space="0" w:color="auto"/>
              <w:right w:val="single" w:sz="4" w:space="0" w:color="auto"/>
            </w:tcBorders>
            <w:shd w:val="clear" w:color="000000" w:fill="FFFFFF"/>
            <w:noWrap/>
            <w:vAlign w:val="center"/>
            <w:hideMark/>
          </w:tcPr>
          <w:p w:rsidR="00417AD3" w:rsidRPr="00BA4732" w:rsidRDefault="00417AD3" w:rsidP="00417AD3">
            <w:pPr>
              <w:jc w:val="right"/>
              <w:rPr>
                <w:rFonts w:ascii="Times New Roman" w:hAnsi="Times New Roman"/>
                <w:sz w:val="22"/>
                <w:szCs w:val="22"/>
                <w:lang w:val="vi-VN" w:eastAsia="vi-VN"/>
              </w:rPr>
            </w:pPr>
            <w:r w:rsidRPr="00BA4732">
              <w:rPr>
                <w:rFonts w:ascii="Times New Roman" w:hAnsi="Times New Roman"/>
                <w:sz w:val="22"/>
                <w:szCs w:val="22"/>
                <w:lang w:val="vi-VN" w:eastAsia="vi-VN"/>
              </w:rPr>
              <w:t>7.100.000</w:t>
            </w:r>
          </w:p>
        </w:tc>
      </w:tr>
      <w:tr w:rsidR="008B2740" w:rsidRPr="00BA4732" w:rsidTr="0076660D">
        <w:trPr>
          <w:trHeight w:val="735"/>
        </w:trPr>
        <w:tc>
          <w:tcPr>
            <w:tcW w:w="71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lastRenderedPageBreak/>
              <w:t>STT</w:t>
            </w:r>
          </w:p>
        </w:tc>
        <w:tc>
          <w:tcPr>
            <w:tcW w:w="1429"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Danh mục hàng hóa</w:t>
            </w:r>
          </w:p>
        </w:tc>
        <w:tc>
          <w:tcPr>
            <w:tcW w:w="1548"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Ký hiệu, nhãn mác của sản phẩm</w:t>
            </w:r>
          </w:p>
        </w:tc>
        <w:tc>
          <w:tcPr>
            <w:tcW w:w="850"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Đơn vị tính</w:t>
            </w:r>
          </w:p>
        </w:tc>
        <w:tc>
          <w:tcPr>
            <w:tcW w:w="1206"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Quy cách</w:t>
            </w:r>
          </w:p>
        </w:tc>
        <w:tc>
          <w:tcPr>
            <w:tcW w:w="1346"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Xuất xứ</w:t>
            </w:r>
          </w:p>
        </w:tc>
        <w:tc>
          <w:tcPr>
            <w:tcW w:w="992"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Số lượng</w:t>
            </w:r>
          </w:p>
        </w:tc>
        <w:tc>
          <w:tcPr>
            <w:tcW w:w="1276"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Đơn giá </w:t>
            </w:r>
            <w:r w:rsidRPr="00BA4732">
              <w:rPr>
                <w:rFonts w:ascii="Times New Roman" w:hAnsi="Times New Roman"/>
                <w:b/>
                <w:bCs/>
                <w:sz w:val="22"/>
                <w:szCs w:val="22"/>
                <w:lang w:val="vi-VN" w:eastAsia="vi-VN"/>
              </w:rPr>
              <w:br/>
              <w:t xml:space="preserve">(VNĐ) </w:t>
            </w:r>
          </w:p>
        </w:tc>
        <w:tc>
          <w:tcPr>
            <w:tcW w:w="1559" w:type="dxa"/>
            <w:tcBorders>
              <w:top w:val="single" w:sz="4" w:space="0" w:color="auto"/>
              <w:left w:val="nil"/>
              <w:bottom w:val="single" w:sz="4" w:space="0" w:color="auto"/>
              <w:right w:val="single" w:sz="4" w:space="0" w:color="auto"/>
            </w:tcBorders>
            <w:shd w:val="clear" w:color="000000" w:fill="FFFFFF"/>
            <w:noWrap/>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Thành tiền </w:t>
            </w:r>
            <w:r w:rsidRPr="00BA4732">
              <w:rPr>
                <w:rFonts w:ascii="Times New Roman" w:hAnsi="Times New Roman"/>
                <w:b/>
                <w:bCs/>
                <w:sz w:val="22"/>
                <w:szCs w:val="22"/>
                <w:lang w:val="vi-VN" w:eastAsia="vi-VN"/>
              </w:rPr>
              <w:br/>
              <w:t xml:space="preserve">(VNĐ) </w:t>
            </w:r>
          </w:p>
        </w:tc>
      </w:tr>
      <w:tr w:rsidR="008B2740" w:rsidRPr="00BA4732" w:rsidTr="0076660D">
        <w:trPr>
          <w:trHeight w:val="73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46</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Dây nối bơm tiêm điện</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Dây nối bơm tiêm điện 75cm (M5)</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Omiga - Việt Nam</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8.300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8.300.000</w:t>
            </w:r>
          </w:p>
        </w:tc>
      </w:tr>
      <w:tr w:rsidR="008B2740" w:rsidRPr="00BA4732" w:rsidTr="0076660D">
        <w:trPr>
          <w:trHeight w:val="76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47</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Ba chạc truyền dịch không dây nối</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GM-004-005</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Great mountain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7.000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5.300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37.100.000</w:t>
            </w:r>
          </w:p>
        </w:tc>
      </w:tr>
      <w:tr w:rsidR="008B2740" w:rsidRPr="00BA4732" w:rsidTr="0076660D">
        <w:trPr>
          <w:trHeight w:val="9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48</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Ba chạc truyền dịch có dây nối</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721101, 721225 Nhãn hiệu KYOLING</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Hangzhou Jinlin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7.500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15.000.000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49</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Găng tay chăm sóc</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CW050</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đôi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100 chiếc</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TopGlove  - Malaysia</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150.000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2.500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375.000.000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Găng tay vô trùng</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GPT</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đôi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50 đôi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Merufa - Việt Nam</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30.000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5.200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156.000.000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51</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Găng tay sản khoa</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GSK</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đôi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đôi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Nam Tín - Việt Nam</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15.500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7.750.000</w:t>
            </w:r>
          </w:p>
        </w:tc>
      </w:tr>
      <w:tr w:rsidR="008B2740" w:rsidRPr="00BA4732" w:rsidTr="0076660D">
        <w:trPr>
          <w:trHeight w:val="9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52</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Túi đựng nước tiểu</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GT028-100, GT028-200, GT028-210, Etc</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Ningbo Pinmed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4.400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6.600.000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53</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Túi camera mổ nội soi</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Camera</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Phúc Hà - Việt Nam</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5.800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5.800.000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54</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Canuyn Mayo</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Guedel Airway</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Hangzhou Rollmed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250.000</w:t>
            </w:r>
          </w:p>
        </w:tc>
      </w:tr>
      <w:tr w:rsidR="008B2740" w:rsidRPr="00BA4732" w:rsidTr="0076660D">
        <w:trPr>
          <w:trHeight w:val="7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55</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Ống ca-nuyn mở khí quản các loại, các cỡ</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YM-A025</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Ningbo Yingmed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205.000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4.100.000</w:t>
            </w:r>
          </w:p>
        </w:tc>
      </w:tr>
      <w:tr w:rsidR="008B2740" w:rsidRPr="00BA4732" w:rsidTr="0076660D">
        <w:trPr>
          <w:trHeight w:val="87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56</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Ống đặt nội khí quản các số</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Nhãn hiệu Shimoto GT014-100</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Nanjing Hong An medical Appliance (Shimoto)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14.000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14.000.000</w:t>
            </w:r>
          </w:p>
        </w:tc>
      </w:tr>
      <w:tr w:rsidR="008B2740" w:rsidRPr="00BA4732" w:rsidTr="0076660D">
        <w:trPr>
          <w:trHeight w:val="48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57</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Sonde tiểu nelaton</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Size 8; 10; 12; 14; 16</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20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Jiangsu Kaishou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400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5.300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2.120.000</w:t>
            </w:r>
          </w:p>
        </w:tc>
      </w:tr>
      <w:tr w:rsidR="008B2740" w:rsidRPr="00BA4732" w:rsidTr="0076660D">
        <w:trPr>
          <w:trHeight w:val="48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58</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Sonde hút nhớt các số</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HS-HN01</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Hoàng Sơn - Việt Nam</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2.700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8.100.000</w:t>
            </w:r>
          </w:p>
        </w:tc>
      </w:tr>
      <w:tr w:rsidR="008B2740" w:rsidRPr="00BA4732" w:rsidTr="0076660D">
        <w:trPr>
          <w:trHeight w:val="48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59</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Sonde hút nhớt có lỗ phụ</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HS-HN01</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Hoàng Sơn - Việt Nam</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3.300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9.900.000</w:t>
            </w:r>
          </w:p>
        </w:tc>
      </w:tr>
      <w:tr w:rsidR="008B2740" w:rsidRPr="00BA4732" w:rsidTr="0076660D">
        <w:trPr>
          <w:trHeight w:val="48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60</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Sonde hậu môn các số</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SHM</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Hoàng Sơn - Việt Nam</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6.500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1.950.000</w:t>
            </w:r>
          </w:p>
        </w:tc>
      </w:tr>
      <w:tr w:rsidR="008B2740" w:rsidRPr="00BA4732" w:rsidTr="0076660D">
        <w:trPr>
          <w:trHeight w:val="78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61</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Sonde Foley  2chạc</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Foley catheter Silicone</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Nhãn hiệu: Chroma Uro technology/ Malaysia</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1.300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18.500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24.050.000</w:t>
            </w:r>
          </w:p>
        </w:tc>
      </w:tr>
      <w:tr w:rsidR="008B2740" w:rsidRPr="00BA4732" w:rsidTr="0076660D">
        <w:trPr>
          <w:trHeight w:val="78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62</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Sonde Foley  3 chạc</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Foley catheter 3way Silicone</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Nhãn hiệu: Chroma Uro technology/ Malaysia</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37.000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1.850.000</w:t>
            </w:r>
          </w:p>
        </w:tc>
      </w:tr>
      <w:tr w:rsidR="008B2740" w:rsidRPr="00BA4732" w:rsidTr="0076660D">
        <w:trPr>
          <w:trHeight w:val="840"/>
        </w:trPr>
        <w:tc>
          <w:tcPr>
            <w:tcW w:w="71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lastRenderedPageBreak/>
              <w:t>STT</w:t>
            </w:r>
          </w:p>
        </w:tc>
        <w:tc>
          <w:tcPr>
            <w:tcW w:w="1429"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Danh mục hàng hóa</w:t>
            </w:r>
          </w:p>
        </w:tc>
        <w:tc>
          <w:tcPr>
            <w:tcW w:w="1548"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Ký hiệu, nhãn mác của sản phẩm</w:t>
            </w:r>
          </w:p>
        </w:tc>
        <w:tc>
          <w:tcPr>
            <w:tcW w:w="850"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Đơn vị tính</w:t>
            </w:r>
          </w:p>
        </w:tc>
        <w:tc>
          <w:tcPr>
            <w:tcW w:w="1206"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Quy cách</w:t>
            </w:r>
          </w:p>
        </w:tc>
        <w:tc>
          <w:tcPr>
            <w:tcW w:w="1346"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Xuất xứ</w:t>
            </w:r>
          </w:p>
        </w:tc>
        <w:tc>
          <w:tcPr>
            <w:tcW w:w="992"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Số lượng</w:t>
            </w:r>
          </w:p>
        </w:tc>
        <w:tc>
          <w:tcPr>
            <w:tcW w:w="1276"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Đơn giá </w:t>
            </w:r>
            <w:r w:rsidRPr="00BA4732">
              <w:rPr>
                <w:rFonts w:ascii="Times New Roman" w:hAnsi="Times New Roman"/>
                <w:b/>
                <w:bCs/>
                <w:sz w:val="22"/>
                <w:szCs w:val="22"/>
                <w:lang w:val="vi-VN" w:eastAsia="vi-VN"/>
              </w:rPr>
              <w:br/>
              <w:t xml:space="preserve">(VNĐ) </w:t>
            </w:r>
          </w:p>
        </w:tc>
        <w:tc>
          <w:tcPr>
            <w:tcW w:w="1559" w:type="dxa"/>
            <w:tcBorders>
              <w:top w:val="single" w:sz="4" w:space="0" w:color="auto"/>
              <w:left w:val="nil"/>
              <w:bottom w:val="single" w:sz="4" w:space="0" w:color="auto"/>
              <w:right w:val="single" w:sz="4" w:space="0" w:color="auto"/>
            </w:tcBorders>
            <w:shd w:val="clear" w:color="000000" w:fill="FFFFFF"/>
            <w:noWrap/>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Thành tiền </w:t>
            </w:r>
            <w:r w:rsidRPr="00BA4732">
              <w:rPr>
                <w:rFonts w:ascii="Times New Roman" w:hAnsi="Times New Roman"/>
                <w:b/>
                <w:bCs/>
                <w:sz w:val="22"/>
                <w:szCs w:val="22"/>
                <w:lang w:val="vi-VN" w:eastAsia="vi-VN"/>
              </w:rPr>
              <w:br/>
              <w:t xml:space="preserve">(VNĐ) </w:t>
            </w:r>
          </w:p>
        </w:tc>
      </w:tr>
      <w:tr w:rsidR="008B2740" w:rsidRPr="00BA4732" w:rsidTr="0076660D">
        <w:trPr>
          <w:trHeight w:val="43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63</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Sonde Petze</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GT023-100</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Greetmed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35.000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700.000</w:t>
            </w:r>
          </w:p>
        </w:tc>
      </w:tr>
      <w:tr w:rsidR="008B2740" w:rsidRPr="00BA4732" w:rsidTr="0076660D">
        <w:trPr>
          <w:trHeight w:val="603"/>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64</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Sonde chữ T</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GT022-100</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Greetmed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22.000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220.000</w:t>
            </w:r>
          </w:p>
        </w:tc>
      </w:tr>
      <w:tr w:rsidR="008B2740" w:rsidRPr="00BA4732" w:rsidTr="0076660D">
        <w:trPr>
          <w:trHeight w:val="78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65</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Sonde dẫn lưu màng phổi Silicon</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(3x1,4x1,5x1,6x1)mm</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(Nhãn hiệu Yingmed) VBM Medizintechnik - Đức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245.000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4.900.000</w:t>
            </w:r>
          </w:p>
        </w:tc>
      </w:tr>
      <w:tr w:rsidR="008B2740" w:rsidRPr="00BA4732" w:rsidTr="0076660D">
        <w:trPr>
          <w:trHeight w:val="21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66</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Sonde dạ dày các số</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FD5050; FD6050; FD8050; FD10050; SM12003; SM14003; SM16003; SM18003</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Covidien - Thái Lan</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22.000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11.000.000</w:t>
            </w:r>
          </w:p>
        </w:tc>
      </w:tr>
      <w:tr w:rsidR="008B2740" w:rsidRPr="00BA4732" w:rsidTr="0076660D">
        <w:trPr>
          <w:trHeight w:val="9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67</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Ống hút thai</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FC4; FC5; FC6; SR7; SR8; SR9; SR10; SR12</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WomanCare Global - Đài Loan</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38.000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19.000.000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68</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Ống nối thẳng con sâu 2 đầu</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GM-001-017</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Great mountain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31.000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620.000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69</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Ống nối vát</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Ống nối vát</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CS Tương Lai - Việt Nam</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100.000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70</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Ống hút dịch phòng mổ</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Kyoling - Yankauer</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Hangzhou Jinlin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12.000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360.000</w:t>
            </w:r>
          </w:p>
        </w:tc>
      </w:tr>
      <w:tr w:rsidR="008B2740" w:rsidRPr="00BA4732" w:rsidTr="0076660D">
        <w:trPr>
          <w:trHeight w:val="7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71</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Dây thở oxy gọng kính người lớn, trẻ em</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BSZ-14-1</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Jiangsu Bornsun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4.500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4.500.000</w:t>
            </w:r>
          </w:p>
        </w:tc>
      </w:tr>
      <w:tr w:rsidR="008B2740" w:rsidRPr="00BA4732" w:rsidTr="0076660D">
        <w:trPr>
          <w:trHeight w:val="15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72</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Catheter 1 nòng</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FV-1526; FV-1626; FV-2726; FV-3726; FC-1626; FC-2726; FC-3726</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Baihe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80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290.000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23.200.000</w:t>
            </w:r>
          </w:p>
        </w:tc>
      </w:tr>
      <w:tr w:rsidR="008B2740" w:rsidRPr="00BA4732" w:rsidTr="0076660D">
        <w:trPr>
          <w:trHeight w:val="15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73</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Catheter 2 nòng</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FV-1526; FV-1626; FV-2726; FV-3726; FC-1626; FC-2726; FC-3726</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Baihe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440.000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22.000.000</w:t>
            </w:r>
          </w:p>
        </w:tc>
      </w:tr>
      <w:tr w:rsidR="008B2740" w:rsidRPr="00BA4732" w:rsidTr="0076660D">
        <w:trPr>
          <w:trHeight w:val="46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74</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Catheter 3 nòng</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CERTOFIX TRIO V720</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B.Braun - Đức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775.000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7.750.000</w:t>
            </w:r>
          </w:p>
        </w:tc>
      </w:tr>
      <w:tr w:rsidR="008B2740" w:rsidRPr="00BA4732" w:rsidTr="0076660D">
        <w:trPr>
          <w:trHeight w:val="46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75</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Điện cực tim</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Skintact/F601</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30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LeoNhardlang GmbH - Áo</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2.050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6.150.000</w:t>
            </w:r>
          </w:p>
        </w:tc>
      </w:tr>
      <w:tr w:rsidR="008B2740" w:rsidRPr="00BA4732" w:rsidTr="0076660D">
        <w:trPr>
          <w:trHeight w:val="840"/>
        </w:trPr>
        <w:tc>
          <w:tcPr>
            <w:tcW w:w="71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lastRenderedPageBreak/>
              <w:t>STT</w:t>
            </w:r>
          </w:p>
        </w:tc>
        <w:tc>
          <w:tcPr>
            <w:tcW w:w="1429"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Danh mục hàng hóa</w:t>
            </w:r>
          </w:p>
        </w:tc>
        <w:tc>
          <w:tcPr>
            <w:tcW w:w="1548"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Ký hiệu, nhãn mác của sản phẩm</w:t>
            </w:r>
          </w:p>
        </w:tc>
        <w:tc>
          <w:tcPr>
            <w:tcW w:w="850"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Đơn vị tính</w:t>
            </w:r>
          </w:p>
        </w:tc>
        <w:tc>
          <w:tcPr>
            <w:tcW w:w="1206"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Quy cách</w:t>
            </w:r>
          </w:p>
        </w:tc>
        <w:tc>
          <w:tcPr>
            <w:tcW w:w="1346"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Xuất xứ</w:t>
            </w:r>
          </w:p>
        </w:tc>
        <w:tc>
          <w:tcPr>
            <w:tcW w:w="992"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Số lượng</w:t>
            </w:r>
          </w:p>
        </w:tc>
        <w:tc>
          <w:tcPr>
            <w:tcW w:w="1276"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Đơn giá </w:t>
            </w:r>
            <w:r w:rsidRPr="00BA4732">
              <w:rPr>
                <w:rFonts w:ascii="Times New Roman" w:hAnsi="Times New Roman"/>
                <w:b/>
                <w:bCs/>
                <w:sz w:val="22"/>
                <w:szCs w:val="22"/>
                <w:lang w:val="vi-VN" w:eastAsia="vi-VN"/>
              </w:rPr>
              <w:br/>
              <w:t xml:space="preserve">(VNĐ) </w:t>
            </w:r>
          </w:p>
        </w:tc>
        <w:tc>
          <w:tcPr>
            <w:tcW w:w="1559" w:type="dxa"/>
            <w:tcBorders>
              <w:top w:val="single" w:sz="4" w:space="0" w:color="auto"/>
              <w:left w:val="nil"/>
              <w:bottom w:val="single" w:sz="4" w:space="0" w:color="auto"/>
              <w:right w:val="single" w:sz="4" w:space="0" w:color="auto"/>
            </w:tcBorders>
            <w:shd w:val="clear" w:color="000000" w:fill="FFFFFF"/>
            <w:noWrap/>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Thành tiền </w:t>
            </w:r>
            <w:r w:rsidRPr="00BA4732">
              <w:rPr>
                <w:rFonts w:ascii="Times New Roman" w:hAnsi="Times New Roman"/>
                <w:b/>
                <w:bCs/>
                <w:sz w:val="22"/>
                <w:szCs w:val="22"/>
                <w:lang w:val="vi-VN" w:eastAsia="vi-VN"/>
              </w:rPr>
              <w:br/>
              <w:t xml:space="preserve">(VNĐ) </w:t>
            </w:r>
          </w:p>
        </w:tc>
      </w:tr>
      <w:tr w:rsidR="008B2740" w:rsidRPr="00BA4732" w:rsidTr="0076660D">
        <w:trPr>
          <w:trHeight w:val="21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76</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Clip Titan</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EVEREST Titanium Ligating clip EVC010, EVC020, EVC030, EVC030E, EVC040</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Vỉ 6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MDD Medical Device Developmet - Đức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18</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900.000</w:t>
            </w:r>
          </w:p>
        </w:tc>
      </w:tr>
      <w:tr w:rsidR="008B2740" w:rsidRPr="00BA4732" w:rsidTr="0076660D">
        <w:trPr>
          <w:trHeight w:val="18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77</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Clip Polyme</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EVEREST polymer clip EVC020P, EVC030P, EVC040P, EVC070P</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Vỉ 6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MDD Medical Device Developmet - Đức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600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60.000.000</w:t>
            </w:r>
          </w:p>
        </w:tc>
      </w:tr>
      <w:tr w:rsidR="008B2740" w:rsidRPr="00BA4732" w:rsidTr="0076660D">
        <w:trPr>
          <w:trHeight w:val="70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78</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Mas khí dung người lớn, trẻ em</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BSZ-19-1</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bộ x 100 túi / kiện</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Jiangsu Bornsun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13.500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2.700.000</w:t>
            </w:r>
          </w:p>
        </w:tc>
      </w:tr>
      <w:tr w:rsidR="008B2740" w:rsidRPr="00BA4732" w:rsidTr="0076660D">
        <w:trPr>
          <w:trHeight w:val="69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79</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Mas thở oxy người lớn, trẻ em</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BSZ-18-1</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bộ x 100 túi / kiện</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Jiangsu Bornsun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10.400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2.080.000</w:t>
            </w:r>
          </w:p>
        </w:tc>
      </w:tr>
      <w:tr w:rsidR="008B2740" w:rsidRPr="00BA4732" w:rsidTr="0076660D">
        <w:trPr>
          <w:trHeight w:val="9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80</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Mas thở oxy không xâm nhập</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EaseFit FMI-NV, EaseFit FMI</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Hunan Beyond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1.500.000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7.500.000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81</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Mas thở oxy có túi</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Non Rebreathing Mask</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Great mountain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22.000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440.000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82</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Filter lọc ẩm máy thở dùng 1 lần</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GM-001-010</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Great mountain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70.000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3.500.000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83</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Băng keo thử nhiệt hấp ướt</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1322-18mm, 1422-24mm</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Cuộn</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cuộn</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3M - Mỹ</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140.000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1.400.000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84</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Đè lưỡi gỗ</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HS-QĐL</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50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Hoàng Sơn - Việt Nam</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14.000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270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3.780.000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85</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Que gỗ lấy bệnh phẩm</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Spatula</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Lạc Việt - Việt Nam</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1.300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1.300.000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86</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Mỏ vịt nhựa</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MVN</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3A - Việt Nam</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3.500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3.500.000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87</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Giấy in nhiệt</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GNN K57</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cuộn</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10 cuộn</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Tianjin Grand Paper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200.000</w:t>
            </w:r>
          </w:p>
        </w:tc>
      </w:tr>
      <w:tr w:rsidR="008B2740" w:rsidRPr="00BA4732" w:rsidTr="0076660D">
        <w:trPr>
          <w:trHeight w:val="1192"/>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88</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Giấy monitor sản khoa</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150x100x150</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tập</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5 tập</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Tianjin Grand Paper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80.000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1.600.000</w:t>
            </w:r>
          </w:p>
        </w:tc>
      </w:tr>
      <w:tr w:rsidR="008B2740" w:rsidRPr="00BA4732" w:rsidTr="0076660D">
        <w:trPr>
          <w:trHeight w:val="1394"/>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89</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Giấy in nhiệt dùng chung</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GIN 57x50mm</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cuộn</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10 cuộn</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Tianjin Grand Paper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2.000.000</w:t>
            </w:r>
          </w:p>
        </w:tc>
      </w:tr>
      <w:tr w:rsidR="008B2740" w:rsidRPr="00BA4732" w:rsidTr="0076660D">
        <w:trPr>
          <w:trHeight w:val="495"/>
        </w:trPr>
        <w:tc>
          <w:tcPr>
            <w:tcW w:w="71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lastRenderedPageBreak/>
              <w:t>STT</w:t>
            </w:r>
          </w:p>
        </w:tc>
        <w:tc>
          <w:tcPr>
            <w:tcW w:w="1429"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Danh mục hàng hóa</w:t>
            </w:r>
          </w:p>
        </w:tc>
        <w:tc>
          <w:tcPr>
            <w:tcW w:w="1548"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Ký hiệu, nhãn mác của sản phẩm</w:t>
            </w:r>
          </w:p>
        </w:tc>
        <w:tc>
          <w:tcPr>
            <w:tcW w:w="850"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Đơn vị tính</w:t>
            </w:r>
          </w:p>
        </w:tc>
        <w:tc>
          <w:tcPr>
            <w:tcW w:w="1206"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Quy cách</w:t>
            </w:r>
          </w:p>
        </w:tc>
        <w:tc>
          <w:tcPr>
            <w:tcW w:w="1346"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Xuất xứ</w:t>
            </w:r>
          </w:p>
        </w:tc>
        <w:tc>
          <w:tcPr>
            <w:tcW w:w="992"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Số lượng</w:t>
            </w:r>
          </w:p>
        </w:tc>
        <w:tc>
          <w:tcPr>
            <w:tcW w:w="1276" w:type="dxa"/>
            <w:tcBorders>
              <w:top w:val="single" w:sz="4" w:space="0" w:color="auto"/>
              <w:left w:val="nil"/>
              <w:bottom w:val="single" w:sz="4" w:space="0" w:color="auto"/>
              <w:right w:val="single" w:sz="4" w:space="0" w:color="auto"/>
            </w:tcBorders>
            <w:shd w:val="clear" w:color="000000" w:fill="FFFFFF"/>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Đơn giá </w:t>
            </w:r>
            <w:r w:rsidRPr="00BA4732">
              <w:rPr>
                <w:rFonts w:ascii="Times New Roman" w:hAnsi="Times New Roman"/>
                <w:b/>
                <w:bCs/>
                <w:sz w:val="22"/>
                <w:szCs w:val="22"/>
                <w:lang w:val="vi-VN" w:eastAsia="vi-VN"/>
              </w:rPr>
              <w:br/>
              <w:t xml:space="preserve">(VNĐ) </w:t>
            </w:r>
          </w:p>
        </w:tc>
        <w:tc>
          <w:tcPr>
            <w:tcW w:w="1559" w:type="dxa"/>
            <w:tcBorders>
              <w:top w:val="single" w:sz="4" w:space="0" w:color="auto"/>
              <w:left w:val="nil"/>
              <w:bottom w:val="single" w:sz="4" w:space="0" w:color="auto"/>
              <w:right w:val="single" w:sz="4" w:space="0" w:color="auto"/>
            </w:tcBorders>
            <w:shd w:val="clear" w:color="000000" w:fill="FFFFFF"/>
            <w:noWrap/>
            <w:vAlign w:val="center"/>
          </w:tcPr>
          <w:p w:rsidR="008B2740" w:rsidRPr="00BA4732" w:rsidRDefault="008B2740" w:rsidP="008B2740">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Thành tiền </w:t>
            </w:r>
            <w:r w:rsidRPr="00BA4732">
              <w:rPr>
                <w:rFonts w:ascii="Times New Roman" w:hAnsi="Times New Roman"/>
                <w:b/>
                <w:bCs/>
                <w:sz w:val="22"/>
                <w:szCs w:val="22"/>
                <w:lang w:val="vi-VN" w:eastAsia="vi-VN"/>
              </w:rPr>
              <w:br/>
              <w:t xml:space="preserve">(VNĐ) </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90</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Giấy điện tim 6 cần</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GĐT6C</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Tập</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tập</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Tianjin Grand Paper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48.000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14.400.000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91</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Giấy in ảnh siêu âm đen trắng</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UPP-110S</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Cuộn</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10 cuộn</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Sony - Nhật Bản</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163.000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48.900.000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92</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Dây garo</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Dây garo</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Great mountain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18.000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3.600.000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93</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Test chỉ thị màu hóa học</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1243A</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Test</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Gói 500 test</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3M - Mỹ</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4.000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2.800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11.200.000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94</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Dầu Parafin</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Dầu Parafin</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Chai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Chai 500 ml</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Thuận Phát - Việt Nam</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75.000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1.500.000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95</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Gen siêu âm</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STAR SONOG</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Can</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Can 5 lít</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An Phú - Việt Nam</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40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115.000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4.600.000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96</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Vôi soda</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Sofnolime</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Can</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Can 4,5lít</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Molecular - Anh</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550.000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2.750.000</w:t>
            </w:r>
          </w:p>
        </w:tc>
      </w:tr>
      <w:tr w:rsidR="008B2740" w:rsidRPr="00BA4732" w:rsidTr="0076660D">
        <w:trPr>
          <w:trHeight w:val="49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97</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Mỡ KY</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K-Y</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tuýp</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Tuýp 82g</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Dopepel Farmaceuti Srl - Ý</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120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95.000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11.400.000</w:t>
            </w:r>
          </w:p>
        </w:tc>
      </w:tr>
      <w:tr w:rsidR="008B2740" w:rsidRPr="00BA4732" w:rsidTr="0076660D">
        <w:trPr>
          <w:trHeight w:val="9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98</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Khẩu trang 3 lớp móc tai, vô trùng</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Khẩu trang y tế</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 cái/hộp</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An Lành - Việt Nam</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30.000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1.350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40.500.000</w:t>
            </w:r>
          </w:p>
        </w:tc>
      </w:tr>
      <w:tr w:rsidR="008B2740" w:rsidRPr="00BA4732" w:rsidTr="0076660D">
        <w:trPr>
          <w:trHeight w:val="52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99</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Khăn đặt phẫu thuật có lỗ</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Khăn đắp phẫu thuật</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Phúc Hà - Việt Nam</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4.900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14.700.000</w:t>
            </w:r>
          </w:p>
        </w:tc>
      </w:tr>
      <w:tr w:rsidR="008B2740" w:rsidRPr="00BA4732" w:rsidTr="0076660D">
        <w:trPr>
          <w:trHeight w:val="52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Mũ phẫu thuật vô trùng</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MPT Mũ phẫu thuật</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100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An Lành - Việt Nam</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1.400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7.000.000</w:t>
            </w:r>
          </w:p>
        </w:tc>
      </w:tr>
      <w:tr w:rsidR="008B2740" w:rsidRPr="00BA4732" w:rsidTr="0076660D">
        <w:trPr>
          <w:trHeight w:val="52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101</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Tấm trải Nilon</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Tấm trải Nylon</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An Lành - Việt Nam</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6.800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20.400.000</w:t>
            </w:r>
          </w:p>
        </w:tc>
      </w:tr>
      <w:tr w:rsidR="008B2740" w:rsidRPr="00BA4732" w:rsidTr="0076660D">
        <w:trPr>
          <w:trHeight w:val="52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102</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Ống thổi đo chức năng hô hấp</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Chest OT</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50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Chest - Nhật Bản</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7.000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3.500.000</w:t>
            </w:r>
          </w:p>
        </w:tc>
      </w:tr>
      <w:tr w:rsidR="008B2740" w:rsidRPr="00BA4732" w:rsidTr="0076660D">
        <w:trPr>
          <w:trHeight w:val="52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103</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Màng lọc hô hấp</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Màng lọc hô hấp</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Miếng</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10 cái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Chest - Nhật Bản</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150.000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3.000.000</w:t>
            </w:r>
          </w:p>
        </w:tc>
      </w:tr>
      <w:tr w:rsidR="008B2740" w:rsidRPr="00BA4732" w:rsidTr="0076660D">
        <w:trPr>
          <w:trHeight w:val="52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104</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Bầu máy khí dung</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BMKD</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Omron - Việt Nam</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170.000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3.400.000</w:t>
            </w:r>
          </w:p>
        </w:tc>
      </w:tr>
      <w:tr w:rsidR="008B2740" w:rsidRPr="00BA4732" w:rsidTr="0076660D">
        <w:trPr>
          <w:trHeight w:val="52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105</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Đầu nối rắc huyết áp</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ĐNRHA</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 rời</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Medke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80.000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2.400.000</w:t>
            </w:r>
          </w:p>
        </w:tc>
      </w:tr>
      <w:tr w:rsidR="008B2740" w:rsidRPr="00BA4732" w:rsidTr="0076660D">
        <w:trPr>
          <w:trHeight w:val="8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106</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Parafin rắn</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KunLun</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kg</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Bao 50kg</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Fushun Petrochemical - Trung Quốc</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w:t>
            </w:r>
          </w:p>
        </w:tc>
        <w:tc>
          <w:tcPr>
            <w:tcW w:w="127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53.000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2.650.000</w:t>
            </w:r>
          </w:p>
        </w:tc>
      </w:tr>
      <w:tr w:rsidR="008B2740" w:rsidRPr="00BA4732" w:rsidTr="0076660D">
        <w:trPr>
          <w:trHeight w:val="43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107</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Đèn hồng ngoại</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Đèn hồng ngoại</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chiêc</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Thành Nhân - Việt Nam</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w:t>
            </w:r>
          </w:p>
        </w:tc>
        <w:tc>
          <w:tcPr>
            <w:tcW w:w="1276"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450.000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4.500.000</w:t>
            </w:r>
          </w:p>
        </w:tc>
      </w:tr>
      <w:tr w:rsidR="008B2740" w:rsidRPr="00BA4732" w:rsidTr="0076660D">
        <w:trPr>
          <w:trHeight w:val="43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108</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Bóng đèn hồng ngoại</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Philips 150W</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chiêc</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Philips - Ba Lan</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w:t>
            </w:r>
          </w:p>
        </w:tc>
        <w:tc>
          <w:tcPr>
            <w:tcW w:w="1276"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350.000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3.500.000</w:t>
            </w:r>
          </w:p>
        </w:tc>
      </w:tr>
      <w:tr w:rsidR="008B2740" w:rsidRPr="00BA4732" w:rsidTr="0076660D">
        <w:trPr>
          <w:trHeight w:val="12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109</w:t>
            </w:r>
          </w:p>
        </w:tc>
        <w:tc>
          <w:tcPr>
            <w:tcW w:w="1429"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rPr>
                <w:rFonts w:ascii="Times New Roman" w:hAnsi="Times New Roman"/>
                <w:sz w:val="22"/>
                <w:szCs w:val="22"/>
                <w:lang w:val="vi-VN" w:eastAsia="vi-VN"/>
              </w:rPr>
            </w:pPr>
            <w:r w:rsidRPr="00BA4732">
              <w:rPr>
                <w:rFonts w:ascii="Times New Roman" w:hAnsi="Times New Roman"/>
                <w:sz w:val="22"/>
                <w:szCs w:val="22"/>
                <w:lang w:val="vi-VN" w:eastAsia="vi-VN"/>
              </w:rPr>
              <w:t>Bộ bóng đèn cực tím</w:t>
            </w:r>
          </w:p>
        </w:tc>
        <w:tc>
          <w:tcPr>
            <w:tcW w:w="1548"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Akido Holdings llc</w:t>
            </w:r>
          </w:p>
        </w:tc>
        <w:tc>
          <w:tcPr>
            <w:tcW w:w="850"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Bộ</w:t>
            </w:r>
          </w:p>
        </w:tc>
        <w:tc>
          <w:tcPr>
            <w:tcW w:w="120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6 bóng/ Bộ</w:t>
            </w:r>
          </w:p>
        </w:tc>
        <w:tc>
          <w:tcPr>
            <w:tcW w:w="1346"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Akido Holdings Partnertech scanfil- Mỹ</w:t>
            </w:r>
          </w:p>
        </w:tc>
        <w:tc>
          <w:tcPr>
            <w:tcW w:w="992" w:type="dxa"/>
            <w:tcBorders>
              <w:top w:val="nil"/>
              <w:left w:val="nil"/>
              <w:bottom w:val="single" w:sz="4" w:space="0" w:color="auto"/>
              <w:right w:val="single" w:sz="4" w:space="0" w:color="auto"/>
            </w:tcBorders>
            <w:shd w:val="clear" w:color="000000" w:fill="FFFFFF"/>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8</w:t>
            </w:r>
          </w:p>
        </w:tc>
        <w:tc>
          <w:tcPr>
            <w:tcW w:w="1276"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10.750.000</w:t>
            </w:r>
          </w:p>
        </w:tc>
        <w:tc>
          <w:tcPr>
            <w:tcW w:w="1559" w:type="dxa"/>
            <w:tcBorders>
              <w:top w:val="nil"/>
              <w:left w:val="nil"/>
              <w:bottom w:val="single" w:sz="4" w:space="0" w:color="auto"/>
              <w:right w:val="single" w:sz="4" w:space="0" w:color="auto"/>
            </w:tcBorders>
            <w:shd w:val="clear" w:color="000000" w:fill="FFFFFF"/>
            <w:noWrap/>
            <w:vAlign w:val="center"/>
            <w:hideMark/>
          </w:tcPr>
          <w:p w:rsidR="008B2740" w:rsidRPr="00BA4732" w:rsidRDefault="008B2740" w:rsidP="008B2740">
            <w:pPr>
              <w:jc w:val="right"/>
              <w:rPr>
                <w:rFonts w:ascii="Times New Roman" w:hAnsi="Times New Roman"/>
                <w:sz w:val="22"/>
                <w:szCs w:val="22"/>
                <w:lang w:val="vi-VN" w:eastAsia="vi-VN"/>
              </w:rPr>
            </w:pPr>
            <w:r w:rsidRPr="00BA4732">
              <w:rPr>
                <w:rFonts w:ascii="Times New Roman" w:hAnsi="Times New Roman"/>
                <w:sz w:val="22"/>
                <w:szCs w:val="22"/>
                <w:lang w:val="vi-VN" w:eastAsia="vi-VN"/>
              </w:rPr>
              <w:t>86.000.000</w:t>
            </w:r>
          </w:p>
        </w:tc>
      </w:tr>
      <w:tr w:rsidR="00B744C5" w:rsidRPr="00BA4732" w:rsidTr="0076660D">
        <w:trPr>
          <w:trHeight w:val="525"/>
        </w:trPr>
        <w:tc>
          <w:tcPr>
            <w:tcW w:w="71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B744C5" w:rsidRPr="00BA4732" w:rsidRDefault="00B744C5" w:rsidP="00B744C5">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lastRenderedPageBreak/>
              <w:t>STT</w:t>
            </w:r>
          </w:p>
        </w:tc>
        <w:tc>
          <w:tcPr>
            <w:tcW w:w="1429" w:type="dxa"/>
            <w:tcBorders>
              <w:top w:val="single" w:sz="4" w:space="0" w:color="auto"/>
              <w:left w:val="nil"/>
              <w:bottom w:val="single" w:sz="4" w:space="0" w:color="auto"/>
              <w:right w:val="single" w:sz="4" w:space="0" w:color="auto"/>
            </w:tcBorders>
            <w:shd w:val="clear" w:color="000000" w:fill="FFFFFF"/>
            <w:vAlign w:val="center"/>
          </w:tcPr>
          <w:p w:rsidR="00B744C5" w:rsidRPr="00BA4732" w:rsidRDefault="00B744C5" w:rsidP="00B744C5">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Danh mục hàng hóa</w:t>
            </w:r>
          </w:p>
        </w:tc>
        <w:tc>
          <w:tcPr>
            <w:tcW w:w="1548" w:type="dxa"/>
            <w:tcBorders>
              <w:top w:val="single" w:sz="4" w:space="0" w:color="auto"/>
              <w:left w:val="nil"/>
              <w:bottom w:val="single" w:sz="4" w:space="0" w:color="auto"/>
              <w:right w:val="single" w:sz="4" w:space="0" w:color="auto"/>
            </w:tcBorders>
            <w:shd w:val="clear" w:color="000000" w:fill="FFFFFF"/>
            <w:vAlign w:val="center"/>
          </w:tcPr>
          <w:p w:rsidR="00B744C5" w:rsidRPr="00BA4732" w:rsidRDefault="00B744C5" w:rsidP="00B744C5">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Ký hiệu, nhãn mác của sản phẩm</w:t>
            </w:r>
          </w:p>
        </w:tc>
        <w:tc>
          <w:tcPr>
            <w:tcW w:w="850" w:type="dxa"/>
            <w:tcBorders>
              <w:top w:val="single" w:sz="4" w:space="0" w:color="auto"/>
              <w:left w:val="nil"/>
              <w:bottom w:val="single" w:sz="4" w:space="0" w:color="auto"/>
              <w:right w:val="single" w:sz="4" w:space="0" w:color="auto"/>
            </w:tcBorders>
            <w:shd w:val="clear" w:color="000000" w:fill="FFFFFF"/>
            <w:vAlign w:val="center"/>
          </w:tcPr>
          <w:p w:rsidR="00B744C5" w:rsidRPr="00BA4732" w:rsidRDefault="00B744C5" w:rsidP="00B744C5">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Đơn vị tính</w:t>
            </w:r>
          </w:p>
        </w:tc>
        <w:tc>
          <w:tcPr>
            <w:tcW w:w="1206" w:type="dxa"/>
            <w:tcBorders>
              <w:top w:val="single" w:sz="4" w:space="0" w:color="auto"/>
              <w:left w:val="nil"/>
              <w:bottom w:val="single" w:sz="4" w:space="0" w:color="auto"/>
              <w:right w:val="single" w:sz="4" w:space="0" w:color="auto"/>
            </w:tcBorders>
            <w:shd w:val="clear" w:color="000000" w:fill="FFFFFF"/>
            <w:vAlign w:val="center"/>
          </w:tcPr>
          <w:p w:rsidR="00B744C5" w:rsidRPr="00BA4732" w:rsidRDefault="00B744C5" w:rsidP="00B744C5">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Quy cách</w:t>
            </w:r>
          </w:p>
        </w:tc>
        <w:tc>
          <w:tcPr>
            <w:tcW w:w="1346" w:type="dxa"/>
            <w:tcBorders>
              <w:top w:val="single" w:sz="4" w:space="0" w:color="auto"/>
              <w:left w:val="nil"/>
              <w:bottom w:val="single" w:sz="4" w:space="0" w:color="auto"/>
              <w:right w:val="single" w:sz="4" w:space="0" w:color="auto"/>
            </w:tcBorders>
            <w:shd w:val="clear" w:color="000000" w:fill="FFFFFF"/>
            <w:vAlign w:val="center"/>
          </w:tcPr>
          <w:p w:rsidR="00B744C5" w:rsidRPr="00BA4732" w:rsidRDefault="00B744C5" w:rsidP="00B744C5">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Xuất xứ</w:t>
            </w:r>
          </w:p>
        </w:tc>
        <w:tc>
          <w:tcPr>
            <w:tcW w:w="992" w:type="dxa"/>
            <w:tcBorders>
              <w:top w:val="single" w:sz="4" w:space="0" w:color="auto"/>
              <w:left w:val="nil"/>
              <w:bottom w:val="single" w:sz="4" w:space="0" w:color="auto"/>
              <w:right w:val="single" w:sz="4" w:space="0" w:color="auto"/>
            </w:tcBorders>
            <w:shd w:val="clear" w:color="000000" w:fill="FFFFFF"/>
            <w:vAlign w:val="center"/>
          </w:tcPr>
          <w:p w:rsidR="00B744C5" w:rsidRPr="00BA4732" w:rsidRDefault="00B744C5" w:rsidP="00B744C5">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Số lượng</w:t>
            </w:r>
          </w:p>
        </w:tc>
        <w:tc>
          <w:tcPr>
            <w:tcW w:w="1276" w:type="dxa"/>
            <w:tcBorders>
              <w:top w:val="single" w:sz="4" w:space="0" w:color="auto"/>
              <w:left w:val="nil"/>
              <w:bottom w:val="single" w:sz="4" w:space="0" w:color="auto"/>
              <w:right w:val="single" w:sz="4" w:space="0" w:color="auto"/>
            </w:tcBorders>
            <w:shd w:val="clear" w:color="000000" w:fill="FFFFFF"/>
            <w:noWrap/>
            <w:vAlign w:val="center"/>
          </w:tcPr>
          <w:p w:rsidR="00B744C5" w:rsidRPr="00BA4732" w:rsidRDefault="00B744C5" w:rsidP="00B744C5">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Đơn giá </w:t>
            </w:r>
            <w:r w:rsidRPr="00BA4732">
              <w:rPr>
                <w:rFonts w:ascii="Times New Roman" w:hAnsi="Times New Roman"/>
                <w:b/>
                <w:bCs/>
                <w:sz w:val="22"/>
                <w:szCs w:val="22"/>
                <w:lang w:val="vi-VN" w:eastAsia="vi-VN"/>
              </w:rPr>
              <w:br/>
              <w:t xml:space="preserve">(VNĐ) </w:t>
            </w:r>
          </w:p>
        </w:tc>
        <w:tc>
          <w:tcPr>
            <w:tcW w:w="1559" w:type="dxa"/>
            <w:tcBorders>
              <w:top w:val="single" w:sz="4" w:space="0" w:color="auto"/>
              <w:left w:val="nil"/>
              <w:bottom w:val="single" w:sz="4" w:space="0" w:color="auto"/>
              <w:right w:val="single" w:sz="4" w:space="0" w:color="auto"/>
            </w:tcBorders>
            <w:shd w:val="clear" w:color="000000" w:fill="FFFFFF"/>
            <w:noWrap/>
            <w:vAlign w:val="center"/>
          </w:tcPr>
          <w:p w:rsidR="00B744C5" w:rsidRPr="00BA4732" w:rsidRDefault="00B744C5" w:rsidP="00B744C5">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Thành tiền </w:t>
            </w:r>
            <w:r w:rsidRPr="00BA4732">
              <w:rPr>
                <w:rFonts w:ascii="Times New Roman" w:hAnsi="Times New Roman"/>
                <w:b/>
                <w:bCs/>
                <w:sz w:val="22"/>
                <w:szCs w:val="22"/>
                <w:lang w:val="vi-VN" w:eastAsia="vi-VN"/>
              </w:rPr>
              <w:br/>
              <w:t xml:space="preserve">(VNĐ) </w:t>
            </w:r>
          </w:p>
        </w:tc>
      </w:tr>
      <w:tr w:rsidR="00B744C5" w:rsidRPr="00BA4732" w:rsidTr="0076660D">
        <w:trPr>
          <w:trHeight w:val="52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110</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Bóng đèn cực tím</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SCT</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cái</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Fabricado na - Trung Quốc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w:t>
            </w:r>
          </w:p>
        </w:tc>
        <w:tc>
          <w:tcPr>
            <w:tcW w:w="1276"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5.000.000</w:t>
            </w:r>
          </w:p>
        </w:tc>
      </w:tr>
      <w:tr w:rsidR="00B744C5" w:rsidRPr="00BA4732" w:rsidTr="0076660D">
        <w:trPr>
          <w:trHeight w:val="52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111</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Huyết áp kế</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500-V, ALPK2</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cái</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Tanaka Sangyo - Nhật Bản</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40</w:t>
            </w:r>
          </w:p>
        </w:tc>
        <w:tc>
          <w:tcPr>
            <w:tcW w:w="127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410.000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16.400.000</w:t>
            </w:r>
          </w:p>
        </w:tc>
      </w:tr>
      <w:tr w:rsidR="00B744C5" w:rsidRPr="00BA4732" w:rsidTr="0076660D">
        <w:trPr>
          <w:trHeight w:val="52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112</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Huyết áp điện tử</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JPN600</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bộ</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Omron - Nhật Bản</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3</w:t>
            </w:r>
          </w:p>
        </w:tc>
        <w:tc>
          <w:tcPr>
            <w:tcW w:w="127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2.050.000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6.150.000</w:t>
            </w:r>
          </w:p>
        </w:tc>
      </w:tr>
      <w:tr w:rsidR="00B744C5" w:rsidRPr="00BA4732" w:rsidTr="0076660D">
        <w:trPr>
          <w:trHeight w:val="52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113</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Nhiệt kế hồng ngoại đo trán</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MC- 720</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Omron - Trung Quốc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5</w:t>
            </w:r>
          </w:p>
        </w:tc>
        <w:tc>
          <w:tcPr>
            <w:tcW w:w="127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1.450.000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7.250.000</w:t>
            </w:r>
          </w:p>
        </w:tc>
      </w:tr>
      <w:tr w:rsidR="00B744C5" w:rsidRPr="00BA4732" w:rsidTr="0076660D">
        <w:trPr>
          <w:trHeight w:val="52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114</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Ống nghe</w:t>
            </w:r>
          </w:p>
        </w:tc>
        <w:tc>
          <w:tcPr>
            <w:tcW w:w="1548" w:type="dxa"/>
            <w:tcBorders>
              <w:top w:val="nil"/>
              <w:left w:val="nil"/>
              <w:bottom w:val="single" w:sz="4" w:space="0" w:color="auto"/>
              <w:right w:val="single" w:sz="4" w:space="0" w:color="auto"/>
            </w:tcBorders>
            <w:shd w:val="clear" w:color="000000" w:fill="FFFFFF"/>
            <w:noWrap/>
            <w:vAlign w:val="bottom"/>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FT-801</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cái</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Tanaka Sangyo - Nhật Bản</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w:t>
            </w:r>
          </w:p>
        </w:tc>
        <w:tc>
          <w:tcPr>
            <w:tcW w:w="127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155.000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4.650.000</w:t>
            </w:r>
          </w:p>
        </w:tc>
      </w:tr>
      <w:tr w:rsidR="00B744C5" w:rsidRPr="00BA4732" w:rsidTr="0076660D">
        <w:trPr>
          <w:trHeight w:val="52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115</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Kẹp rốn sơ sinh</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KR</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MPV - Việt Nam</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w:t>
            </w:r>
          </w:p>
        </w:tc>
        <w:tc>
          <w:tcPr>
            <w:tcW w:w="127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2.700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2.700.000</w:t>
            </w:r>
          </w:p>
        </w:tc>
      </w:tr>
      <w:tr w:rsidR="00B744C5" w:rsidRPr="00BA4732" w:rsidTr="0076660D">
        <w:trPr>
          <w:trHeight w:val="52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116</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Nhiệt kế 42 độ</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CRW-23</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12 chiếc</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Yuwell - Trung Quốc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w:t>
            </w:r>
          </w:p>
        </w:tc>
        <w:tc>
          <w:tcPr>
            <w:tcW w:w="127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15.600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7.800.000</w:t>
            </w:r>
          </w:p>
        </w:tc>
      </w:tr>
      <w:tr w:rsidR="00B744C5" w:rsidRPr="00BA4732" w:rsidTr="0076660D">
        <w:trPr>
          <w:trHeight w:val="52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117</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Túi chườm nóng</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TCN</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Greetmed - Trung Quốc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42.000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840.000</w:t>
            </w:r>
          </w:p>
        </w:tc>
      </w:tr>
      <w:tr w:rsidR="00B744C5" w:rsidRPr="00BA4732" w:rsidTr="0076660D">
        <w:trPr>
          <w:trHeight w:val="52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118</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Đèn Cla</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Clar - N</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bộ</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Rister - Đức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3</w:t>
            </w:r>
          </w:p>
        </w:tc>
        <w:tc>
          <w:tcPr>
            <w:tcW w:w="127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5.480.000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16.440.000</w:t>
            </w:r>
          </w:p>
        </w:tc>
      </w:tr>
      <w:tr w:rsidR="00B744C5" w:rsidRPr="00BA4732" w:rsidTr="0076660D">
        <w:trPr>
          <w:trHeight w:val="9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119</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Cân có thước đo</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TZ-120 AKIKO</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cái</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Shanghai Guangzheng - Trung Quốc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2</w:t>
            </w:r>
          </w:p>
        </w:tc>
        <w:tc>
          <w:tcPr>
            <w:tcW w:w="1276"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1.830.000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3.660.000</w:t>
            </w:r>
          </w:p>
        </w:tc>
      </w:tr>
      <w:tr w:rsidR="00B744C5" w:rsidRPr="00BA4732" w:rsidTr="0076660D">
        <w:trPr>
          <w:trHeight w:val="54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120</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Xe lăn vận chuyển người bệnh</w:t>
            </w:r>
          </w:p>
        </w:tc>
        <w:tc>
          <w:tcPr>
            <w:tcW w:w="1548"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KT-X01</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Kiến Tường - Việt Nam</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2</w:t>
            </w:r>
          </w:p>
        </w:tc>
        <w:tc>
          <w:tcPr>
            <w:tcW w:w="1276"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4.450.000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8.900.000</w:t>
            </w:r>
          </w:p>
        </w:tc>
      </w:tr>
      <w:tr w:rsidR="00B744C5" w:rsidRPr="00BA4732" w:rsidTr="0076660D">
        <w:trPr>
          <w:trHeight w:val="54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121</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Xe đẩy đựng đồ cấp cứu</w:t>
            </w:r>
          </w:p>
        </w:tc>
        <w:tc>
          <w:tcPr>
            <w:tcW w:w="1548"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ET-85001A</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cái</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Bossay Medical - Trung Quốc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2</w:t>
            </w:r>
          </w:p>
        </w:tc>
        <w:tc>
          <w:tcPr>
            <w:tcW w:w="1276"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15.400.000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30.800.000</w:t>
            </w:r>
          </w:p>
        </w:tc>
      </w:tr>
      <w:tr w:rsidR="00B744C5" w:rsidRPr="00BA4732" w:rsidTr="0076660D">
        <w:trPr>
          <w:trHeight w:val="54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122</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Xe tiêm 3 tầng</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XD03</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CK Minh Hải - Việt Nam</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2</w:t>
            </w:r>
          </w:p>
        </w:tc>
        <w:tc>
          <w:tcPr>
            <w:tcW w:w="1276"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2.250.000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4.500.000</w:t>
            </w:r>
          </w:p>
        </w:tc>
      </w:tr>
      <w:tr w:rsidR="00B744C5" w:rsidRPr="00BA4732" w:rsidTr="0076660D">
        <w:trPr>
          <w:trHeight w:val="54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123</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Máy điện châm 5 giắc</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color w:val="333333"/>
                <w:sz w:val="22"/>
                <w:szCs w:val="22"/>
                <w:lang w:val="vi-VN" w:eastAsia="vi-VN"/>
              </w:rPr>
            </w:pPr>
            <w:r w:rsidRPr="00BA4732">
              <w:rPr>
                <w:rFonts w:ascii="Times New Roman" w:hAnsi="Times New Roman"/>
                <w:color w:val="333333"/>
                <w:sz w:val="22"/>
                <w:szCs w:val="22"/>
                <w:lang w:val="vi-VN" w:eastAsia="vi-VN"/>
              </w:rPr>
              <w:t>ĐC - 0699</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 chiếc</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MEI - Việt Nam</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780.000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15.600.000</w:t>
            </w:r>
          </w:p>
        </w:tc>
      </w:tr>
      <w:tr w:rsidR="00B744C5" w:rsidRPr="00BA4732" w:rsidTr="0076660D">
        <w:trPr>
          <w:trHeight w:val="54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124</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Máy khí dung</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NE-C900</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chiêc</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Omron - Nhật Bản</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5</w:t>
            </w:r>
          </w:p>
        </w:tc>
        <w:tc>
          <w:tcPr>
            <w:tcW w:w="1276"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1.940.000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9.700.000</w:t>
            </w:r>
          </w:p>
        </w:tc>
      </w:tr>
      <w:tr w:rsidR="00B744C5" w:rsidRPr="00BA4732" w:rsidTr="0076660D">
        <w:trPr>
          <w:trHeight w:val="9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125</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Dây SPO2</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Pr>
                <w:rFonts w:ascii="Times New Roman" w:hAnsi="Times New Roman"/>
                <w:sz w:val="22"/>
                <w:szCs w:val="22"/>
                <w:lang w:val="vi-VN" w:eastAsia="vi-VN"/>
              </w:rPr>
              <w:t>Reusable SpO2 Sensors (</w:t>
            </w:r>
            <w:r w:rsidRPr="00BA4732">
              <w:rPr>
                <w:rFonts w:ascii="Times New Roman" w:hAnsi="Times New Roman"/>
                <w:sz w:val="22"/>
                <w:szCs w:val="22"/>
                <w:lang w:val="vi-VN" w:eastAsia="vi-VN"/>
              </w:rPr>
              <w:t>Phụ kiện)</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Bộ 1 cái</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Medke - Trung Quốc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2</w:t>
            </w:r>
          </w:p>
        </w:tc>
        <w:tc>
          <w:tcPr>
            <w:tcW w:w="1276"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8.150.000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16.300.000</w:t>
            </w:r>
          </w:p>
        </w:tc>
      </w:tr>
      <w:tr w:rsidR="00B744C5" w:rsidRPr="00BA4732" w:rsidTr="0076660D">
        <w:trPr>
          <w:trHeight w:val="9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126</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Cáp SPO2</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Pr>
                <w:rFonts w:ascii="Times New Roman" w:hAnsi="Times New Roman"/>
                <w:sz w:val="22"/>
                <w:szCs w:val="22"/>
                <w:lang w:val="vi-VN" w:eastAsia="vi-VN"/>
              </w:rPr>
              <w:t>Reusable SpO2 Sensors (</w:t>
            </w:r>
            <w:r w:rsidRPr="00BA4732">
              <w:rPr>
                <w:rFonts w:ascii="Times New Roman" w:hAnsi="Times New Roman"/>
                <w:sz w:val="22"/>
                <w:szCs w:val="22"/>
                <w:lang w:val="vi-VN" w:eastAsia="vi-VN"/>
              </w:rPr>
              <w:t>Phụ kiện)</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Bộ 1 cái</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Medke - Trung Quốc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2</w:t>
            </w:r>
          </w:p>
        </w:tc>
        <w:tc>
          <w:tcPr>
            <w:tcW w:w="1276"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8.150.000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16.300.000</w:t>
            </w:r>
          </w:p>
        </w:tc>
      </w:tr>
      <w:tr w:rsidR="00B744C5" w:rsidRPr="00BA4732" w:rsidTr="0076660D">
        <w:trPr>
          <w:trHeight w:val="46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127</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Dây sinh thiết</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DST</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MTP (Karl Storz phân phối) - Đức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4</w:t>
            </w:r>
          </w:p>
        </w:tc>
        <w:tc>
          <w:tcPr>
            <w:tcW w:w="1276"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5.450.000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21.800.000</w:t>
            </w:r>
          </w:p>
        </w:tc>
      </w:tr>
      <w:tr w:rsidR="00B744C5" w:rsidRPr="00BA4732" w:rsidTr="0076660D">
        <w:trPr>
          <w:trHeight w:val="46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128</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Kim tiêm cầm máu</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110230-10</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MTP (Karl Storz phân phối) - Đức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4</w:t>
            </w:r>
          </w:p>
        </w:tc>
        <w:tc>
          <w:tcPr>
            <w:tcW w:w="1276"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3.450.000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13.800.000</w:t>
            </w:r>
          </w:p>
        </w:tc>
      </w:tr>
      <w:tr w:rsidR="00B744C5" w:rsidRPr="00BA4732" w:rsidTr="0076660D">
        <w:trPr>
          <w:trHeight w:val="840"/>
        </w:trPr>
        <w:tc>
          <w:tcPr>
            <w:tcW w:w="71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B744C5" w:rsidRPr="00BA4732" w:rsidRDefault="00B744C5" w:rsidP="00B744C5">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lastRenderedPageBreak/>
              <w:t>STT</w:t>
            </w:r>
          </w:p>
        </w:tc>
        <w:tc>
          <w:tcPr>
            <w:tcW w:w="1429" w:type="dxa"/>
            <w:tcBorders>
              <w:top w:val="single" w:sz="4" w:space="0" w:color="auto"/>
              <w:left w:val="nil"/>
              <w:bottom w:val="single" w:sz="4" w:space="0" w:color="auto"/>
              <w:right w:val="single" w:sz="4" w:space="0" w:color="auto"/>
            </w:tcBorders>
            <w:shd w:val="clear" w:color="000000" w:fill="FFFFFF"/>
            <w:vAlign w:val="center"/>
          </w:tcPr>
          <w:p w:rsidR="00B744C5" w:rsidRPr="00BA4732" w:rsidRDefault="00B744C5" w:rsidP="00B744C5">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Danh mục hàng hóa</w:t>
            </w:r>
          </w:p>
        </w:tc>
        <w:tc>
          <w:tcPr>
            <w:tcW w:w="1548" w:type="dxa"/>
            <w:tcBorders>
              <w:top w:val="single" w:sz="4" w:space="0" w:color="auto"/>
              <w:left w:val="nil"/>
              <w:bottom w:val="single" w:sz="4" w:space="0" w:color="auto"/>
              <w:right w:val="single" w:sz="4" w:space="0" w:color="auto"/>
            </w:tcBorders>
            <w:shd w:val="clear" w:color="000000" w:fill="FFFFFF"/>
            <w:vAlign w:val="center"/>
          </w:tcPr>
          <w:p w:rsidR="00B744C5" w:rsidRPr="00BA4732" w:rsidRDefault="00B744C5" w:rsidP="00B744C5">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Ký hiệu, nhãn mác của sản phẩm</w:t>
            </w:r>
          </w:p>
        </w:tc>
        <w:tc>
          <w:tcPr>
            <w:tcW w:w="850" w:type="dxa"/>
            <w:tcBorders>
              <w:top w:val="single" w:sz="4" w:space="0" w:color="auto"/>
              <w:left w:val="nil"/>
              <w:bottom w:val="single" w:sz="4" w:space="0" w:color="auto"/>
              <w:right w:val="single" w:sz="4" w:space="0" w:color="auto"/>
            </w:tcBorders>
            <w:shd w:val="clear" w:color="000000" w:fill="FFFFFF"/>
            <w:vAlign w:val="center"/>
          </w:tcPr>
          <w:p w:rsidR="00B744C5" w:rsidRPr="00BA4732" w:rsidRDefault="00B744C5" w:rsidP="00B744C5">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Đơn vị tính</w:t>
            </w:r>
          </w:p>
        </w:tc>
        <w:tc>
          <w:tcPr>
            <w:tcW w:w="1206" w:type="dxa"/>
            <w:tcBorders>
              <w:top w:val="single" w:sz="4" w:space="0" w:color="auto"/>
              <w:left w:val="nil"/>
              <w:bottom w:val="single" w:sz="4" w:space="0" w:color="auto"/>
              <w:right w:val="single" w:sz="4" w:space="0" w:color="auto"/>
            </w:tcBorders>
            <w:shd w:val="clear" w:color="000000" w:fill="FFFFFF"/>
            <w:vAlign w:val="center"/>
          </w:tcPr>
          <w:p w:rsidR="00B744C5" w:rsidRPr="00BA4732" w:rsidRDefault="00B744C5" w:rsidP="00B744C5">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Quy cách</w:t>
            </w:r>
          </w:p>
        </w:tc>
        <w:tc>
          <w:tcPr>
            <w:tcW w:w="1346" w:type="dxa"/>
            <w:tcBorders>
              <w:top w:val="single" w:sz="4" w:space="0" w:color="auto"/>
              <w:left w:val="nil"/>
              <w:bottom w:val="single" w:sz="4" w:space="0" w:color="auto"/>
              <w:right w:val="single" w:sz="4" w:space="0" w:color="auto"/>
            </w:tcBorders>
            <w:shd w:val="clear" w:color="000000" w:fill="FFFFFF"/>
            <w:vAlign w:val="center"/>
          </w:tcPr>
          <w:p w:rsidR="00B744C5" w:rsidRPr="00BA4732" w:rsidRDefault="00B744C5" w:rsidP="00B744C5">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Xuất xứ</w:t>
            </w:r>
          </w:p>
        </w:tc>
        <w:tc>
          <w:tcPr>
            <w:tcW w:w="992" w:type="dxa"/>
            <w:tcBorders>
              <w:top w:val="single" w:sz="4" w:space="0" w:color="auto"/>
              <w:left w:val="nil"/>
              <w:bottom w:val="single" w:sz="4" w:space="0" w:color="auto"/>
              <w:right w:val="single" w:sz="4" w:space="0" w:color="auto"/>
            </w:tcBorders>
            <w:shd w:val="clear" w:color="000000" w:fill="FFFFFF"/>
            <w:vAlign w:val="center"/>
          </w:tcPr>
          <w:p w:rsidR="00B744C5" w:rsidRPr="00BA4732" w:rsidRDefault="00B744C5" w:rsidP="00B744C5">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Số lượng</w:t>
            </w:r>
          </w:p>
        </w:tc>
        <w:tc>
          <w:tcPr>
            <w:tcW w:w="1276" w:type="dxa"/>
            <w:tcBorders>
              <w:top w:val="single" w:sz="4" w:space="0" w:color="auto"/>
              <w:left w:val="nil"/>
              <w:bottom w:val="single" w:sz="4" w:space="0" w:color="auto"/>
              <w:right w:val="single" w:sz="4" w:space="0" w:color="auto"/>
            </w:tcBorders>
            <w:shd w:val="clear" w:color="000000" w:fill="FFFFFF"/>
            <w:noWrap/>
            <w:vAlign w:val="center"/>
          </w:tcPr>
          <w:p w:rsidR="00B744C5" w:rsidRPr="00BA4732" w:rsidRDefault="00B744C5" w:rsidP="00B744C5">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Đơn giá </w:t>
            </w:r>
            <w:r w:rsidRPr="00BA4732">
              <w:rPr>
                <w:rFonts w:ascii="Times New Roman" w:hAnsi="Times New Roman"/>
                <w:b/>
                <w:bCs/>
                <w:sz w:val="22"/>
                <w:szCs w:val="22"/>
                <w:lang w:val="vi-VN" w:eastAsia="vi-VN"/>
              </w:rPr>
              <w:br/>
              <w:t xml:space="preserve">(VNĐ) </w:t>
            </w:r>
          </w:p>
        </w:tc>
        <w:tc>
          <w:tcPr>
            <w:tcW w:w="1559" w:type="dxa"/>
            <w:tcBorders>
              <w:top w:val="single" w:sz="4" w:space="0" w:color="auto"/>
              <w:left w:val="nil"/>
              <w:bottom w:val="single" w:sz="4" w:space="0" w:color="auto"/>
              <w:right w:val="single" w:sz="4" w:space="0" w:color="auto"/>
            </w:tcBorders>
            <w:shd w:val="clear" w:color="000000" w:fill="FFFFFF"/>
            <w:noWrap/>
            <w:vAlign w:val="center"/>
          </w:tcPr>
          <w:p w:rsidR="00B744C5" w:rsidRPr="00BA4732" w:rsidRDefault="00B744C5" w:rsidP="00B744C5">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Thành tiền </w:t>
            </w:r>
            <w:r w:rsidRPr="00BA4732">
              <w:rPr>
                <w:rFonts w:ascii="Times New Roman" w:hAnsi="Times New Roman"/>
                <w:b/>
                <w:bCs/>
                <w:sz w:val="22"/>
                <w:szCs w:val="22"/>
                <w:lang w:val="vi-VN" w:eastAsia="vi-VN"/>
              </w:rPr>
              <w:br/>
              <w:t xml:space="preserve">(VNĐ) </w:t>
            </w:r>
          </w:p>
        </w:tc>
      </w:tr>
      <w:tr w:rsidR="00B744C5" w:rsidRPr="00BA4732" w:rsidTr="0076660D">
        <w:trPr>
          <w:trHeight w:val="24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129</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Pipoler (kẹp lưỡng cực)</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Bao gồm 3 bộ phận: - Ruột kẹp lưỡng cực. Mã WA64120C. - Tay cầm. Mã WA60101C. - Vỏ ngoài, lưỡng cực. Mã WA60800C</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Olympus - Đức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57.750.000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57.750.000</w:t>
            </w:r>
          </w:p>
        </w:tc>
      </w:tr>
      <w:tr w:rsidR="00B744C5" w:rsidRPr="00BA4732" w:rsidTr="0076660D">
        <w:trPr>
          <w:trHeight w:val="46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130</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Móc đốt đơn cực</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A6282</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Olympus - Đức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9.900.000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9.900.000</w:t>
            </w:r>
          </w:p>
        </w:tc>
      </w:tr>
      <w:tr w:rsidR="00B744C5" w:rsidRPr="00BA4732" w:rsidTr="0076660D">
        <w:trPr>
          <w:trHeight w:val="30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131</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Cán cầm cho ống bơm hút</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Bao gồm 3 bộ phận: - Tay cầm dùng cho ống hút tưới rửa, kênh hút 5mm. Mã WA51172A. - Ruột cho tay cầm. Mã WA51181S. - Ống hút tưới rửa. Mã WA51131A</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Olympus - Đức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53.950.000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53.950.000</w:t>
            </w:r>
          </w:p>
        </w:tc>
      </w:tr>
      <w:tr w:rsidR="00B744C5" w:rsidRPr="00BA4732" w:rsidTr="0076660D">
        <w:trPr>
          <w:trHeight w:val="46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132</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Dây cáp điện cao tần</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A0358</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Olympus - Đức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2</w:t>
            </w:r>
          </w:p>
        </w:tc>
        <w:tc>
          <w:tcPr>
            <w:tcW w:w="1276"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2.850.000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5.700.000</w:t>
            </w:r>
          </w:p>
        </w:tc>
      </w:tr>
      <w:tr w:rsidR="00B744C5" w:rsidRPr="00BA4732" w:rsidTr="0076660D">
        <w:trPr>
          <w:trHeight w:val="46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133</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Dây cáp điện cao tần lưỡng cực</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A60003 C</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Olympus - Đức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2</w:t>
            </w:r>
          </w:p>
        </w:tc>
        <w:tc>
          <w:tcPr>
            <w:tcW w:w="1276"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5.700.000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11.400.000</w:t>
            </w:r>
          </w:p>
        </w:tc>
      </w:tr>
      <w:tr w:rsidR="00B744C5" w:rsidRPr="00BA4732" w:rsidTr="0076660D">
        <w:trPr>
          <w:trHeight w:val="33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134</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Kẹp ruột không tổn thương</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Bao gồm 3 bộ phận: - Ruột kẹp dạng sóng 5x330mm. Mã A64080A. - Tay cầm, Ergo, có khóa chủ động. Mã WA60115A. - Vỏ ngoài 5 x 330mm. Mã A60800A</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Olympus - Đức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39.850.000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39.850.000</w:t>
            </w:r>
          </w:p>
        </w:tc>
      </w:tr>
      <w:tr w:rsidR="00B744C5" w:rsidRPr="00BA4732" w:rsidTr="0076660D">
        <w:trPr>
          <w:trHeight w:val="4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135</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Rọ lấy sỏi niệu quản</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SE 4-490-H</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Marflow - Thụy Sỹ</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w:t>
            </w:r>
          </w:p>
        </w:tc>
        <w:tc>
          <w:tcPr>
            <w:tcW w:w="127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3.480.000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34.800.000</w:t>
            </w:r>
          </w:p>
        </w:tc>
      </w:tr>
      <w:tr w:rsidR="00B744C5" w:rsidRPr="00BA4732" w:rsidTr="0076660D">
        <w:trPr>
          <w:trHeight w:val="4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136</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Chổi rửa dụng cụ nội soi nhỏ</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27650A</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5</w:t>
            </w:r>
          </w:p>
        </w:tc>
        <w:tc>
          <w:tcPr>
            <w:tcW w:w="127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450.000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2.250.000</w:t>
            </w:r>
          </w:p>
        </w:tc>
      </w:tr>
      <w:tr w:rsidR="00B744C5" w:rsidRPr="00BA4732" w:rsidTr="0076660D">
        <w:trPr>
          <w:trHeight w:val="4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137</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Chổi rửa dụng cụ nội soi to</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27648A</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5</w:t>
            </w:r>
          </w:p>
        </w:tc>
        <w:tc>
          <w:tcPr>
            <w:tcW w:w="127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450.000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2.250.000</w:t>
            </w:r>
          </w:p>
        </w:tc>
      </w:tr>
      <w:tr w:rsidR="00B744C5" w:rsidRPr="00BA4732" w:rsidTr="0076660D">
        <w:trPr>
          <w:trHeight w:val="72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138</w:t>
            </w:r>
          </w:p>
        </w:tc>
        <w:tc>
          <w:tcPr>
            <w:tcW w:w="1429"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rPr>
                <w:rFonts w:ascii="Times New Roman" w:hAnsi="Times New Roman"/>
                <w:sz w:val="22"/>
                <w:szCs w:val="22"/>
                <w:lang w:val="vi-VN" w:eastAsia="vi-VN"/>
              </w:rPr>
            </w:pPr>
            <w:r w:rsidRPr="00BA4732">
              <w:rPr>
                <w:rFonts w:ascii="Times New Roman" w:hAnsi="Times New Roman"/>
                <w:sz w:val="22"/>
                <w:szCs w:val="22"/>
                <w:lang w:val="vi-VN" w:eastAsia="vi-VN"/>
              </w:rPr>
              <w:t>Bàn đạp đơn cho ESG-400</w:t>
            </w:r>
          </w:p>
        </w:tc>
        <w:tc>
          <w:tcPr>
            <w:tcW w:w="1548"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WB50403W</w:t>
            </w:r>
          </w:p>
        </w:tc>
        <w:tc>
          <w:tcPr>
            <w:tcW w:w="850"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Olympus - Đức</w:t>
            </w:r>
          </w:p>
        </w:tc>
        <w:tc>
          <w:tcPr>
            <w:tcW w:w="992"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vAlign w:val="center"/>
            <w:hideMark/>
          </w:tcPr>
          <w:p w:rsidR="00B744C5" w:rsidRPr="00BA4732" w:rsidRDefault="00B744C5" w:rsidP="00B744C5">
            <w:pPr>
              <w:jc w:val="center"/>
              <w:rPr>
                <w:rFonts w:ascii="Times New Roman" w:hAnsi="Times New Roman"/>
                <w:sz w:val="22"/>
                <w:szCs w:val="22"/>
                <w:lang w:val="vi-VN" w:eastAsia="vi-VN"/>
              </w:rPr>
            </w:pPr>
            <w:r w:rsidRPr="00BA4732">
              <w:rPr>
                <w:rFonts w:ascii="Times New Roman" w:hAnsi="Times New Roman"/>
                <w:sz w:val="22"/>
                <w:szCs w:val="22"/>
                <w:lang w:val="vi-VN" w:eastAsia="vi-VN"/>
              </w:rPr>
              <w:t>26.950.000</w:t>
            </w:r>
          </w:p>
        </w:tc>
        <w:tc>
          <w:tcPr>
            <w:tcW w:w="1559" w:type="dxa"/>
            <w:tcBorders>
              <w:top w:val="nil"/>
              <w:left w:val="nil"/>
              <w:bottom w:val="single" w:sz="4" w:space="0" w:color="auto"/>
              <w:right w:val="single" w:sz="4" w:space="0" w:color="auto"/>
            </w:tcBorders>
            <w:shd w:val="clear" w:color="000000" w:fill="FFFFFF"/>
            <w:noWrap/>
            <w:vAlign w:val="center"/>
            <w:hideMark/>
          </w:tcPr>
          <w:p w:rsidR="00B744C5" w:rsidRPr="00BA4732" w:rsidRDefault="00B744C5" w:rsidP="00B744C5">
            <w:pPr>
              <w:jc w:val="right"/>
              <w:rPr>
                <w:rFonts w:ascii="Times New Roman" w:hAnsi="Times New Roman"/>
                <w:sz w:val="22"/>
                <w:szCs w:val="22"/>
                <w:lang w:val="vi-VN" w:eastAsia="vi-VN"/>
              </w:rPr>
            </w:pPr>
            <w:r w:rsidRPr="00BA4732">
              <w:rPr>
                <w:rFonts w:ascii="Times New Roman" w:hAnsi="Times New Roman"/>
                <w:sz w:val="22"/>
                <w:szCs w:val="22"/>
                <w:lang w:val="vi-VN" w:eastAsia="vi-VN"/>
              </w:rPr>
              <w:t>26.950.000</w:t>
            </w:r>
          </w:p>
        </w:tc>
      </w:tr>
      <w:tr w:rsidR="008E42CE" w:rsidRPr="00BA4732" w:rsidTr="0076660D">
        <w:trPr>
          <w:trHeight w:val="450"/>
        </w:trPr>
        <w:tc>
          <w:tcPr>
            <w:tcW w:w="71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lastRenderedPageBreak/>
              <w:t>STT</w:t>
            </w:r>
          </w:p>
        </w:tc>
        <w:tc>
          <w:tcPr>
            <w:tcW w:w="1429"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Danh mục hàng hóa</w:t>
            </w:r>
          </w:p>
        </w:tc>
        <w:tc>
          <w:tcPr>
            <w:tcW w:w="1548"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Ký hiệu, nhãn mác của sản phẩm</w:t>
            </w:r>
          </w:p>
        </w:tc>
        <w:tc>
          <w:tcPr>
            <w:tcW w:w="850"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Đơn vị tính</w:t>
            </w:r>
          </w:p>
        </w:tc>
        <w:tc>
          <w:tcPr>
            <w:tcW w:w="1206"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Quy cách</w:t>
            </w:r>
          </w:p>
        </w:tc>
        <w:tc>
          <w:tcPr>
            <w:tcW w:w="1346"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Xuất xứ</w:t>
            </w:r>
          </w:p>
        </w:tc>
        <w:tc>
          <w:tcPr>
            <w:tcW w:w="992"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Số lượng</w:t>
            </w:r>
          </w:p>
        </w:tc>
        <w:tc>
          <w:tcPr>
            <w:tcW w:w="1276"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Đơn giá </w:t>
            </w:r>
            <w:r w:rsidRPr="00BA4732">
              <w:rPr>
                <w:rFonts w:ascii="Times New Roman" w:hAnsi="Times New Roman"/>
                <w:b/>
                <w:bCs/>
                <w:sz w:val="22"/>
                <w:szCs w:val="22"/>
                <w:lang w:val="vi-VN" w:eastAsia="vi-VN"/>
              </w:rPr>
              <w:br/>
              <w:t xml:space="preserve">(VNĐ) </w:t>
            </w:r>
          </w:p>
        </w:tc>
        <w:tc>
          <w:tcPr>
            <w:tcW w:w="1559" w:type="dxa"/>
            <w:tcBorders>
              <w:top w:val="single" w:sz="4" w:space="0" w:color="auto"/>
              <w:left w:val="nil"/>
              <w:bottom w:val="single" w:sz="4" w:space="0" w:color="auto"/>
              <w:right w:val="single" w:sz="4" w:space="0" w:color="auto"/>
            </w:tcBorders>
            <w:shd w:val="clear" w:color="000000" w:fill="FFFFFF"/>
            <w:noWrap/>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Thành tiền </w:t>
            </w:r>
            <w:r w:rsidRPr="00BA4732">
              <w:rPr>
                <w:rFonts w:ascii="Times New Roman" w:hAnsi="Times New Roman"/>
                <w:b/>
                <w:bCs/>
                <w:sz w:val="22"/>
                <w:szCs w:val="22"/>
                <w:lang w:val="vi-VN" w:eastAsia="vi-VN"/>
              </w:rPr>
              <w:br/>
              <w:t xml:space="preserve">(VNĐ) </w:t>
            </w:r>
          </w:p>
        </w:tc>
      </w:tr>
      <w:tr w:rsidR="008E42CE" w:rsidRPr="00BA4732" w:rsidTr="0076660D">
        <w:trPr>
          <w:trHeight w:val="4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139</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Dây cáp quang</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495NSC</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31.970.000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31.970.000</w:t>
            </w:r>
          </w:p>
        </w:tc>
      </w:tr>
      <w:tr w:rsidR="008E42CE" w:rsidRPr="00BA4732" w:rsidTr="0076660D">
        <w:trPr>
          <w:trHeight w:val="4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140</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Bóng đèn  Xenon</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5E1796">
              <w:rPr>
                <w:rFonts w:ascii="Times New Roman" w:hAnsi="Times New Roman"/>
                <w:sz w:val="22"/>
                <w:szCs w:val="22"/>
                <w:lang w:val="vi-VN" w:eastAsia="vi-VN"/>
              </w:rPr>
              <w:t>20133028</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Cemax (Karl Storz phân phối)</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26.960.000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26.960.000</w:t>
            </w:r>
          </w:p>
        </w:tc>
      </w:tr>
      <w:tr w:rsidR="008E42CE" w:rsidRPr="00BA4732" w:rsidTr="0076660D">
        <w:trPr>
          <w:trHeight w:val="4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141</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Dây Pipoler</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26176LW</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12.900.000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25.800.000</w:t>
            </w:r>
          </w:p>
        </w:tc>
      </w:tr>
      <w:tr w:rsidR="008E42CE" w:rsidRPr="00BA4732" w:rsidTr="0076660D">
        <w:trPr>
          <w:trHeight w:val="4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142</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Dây dao điện đơn cực</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26002M</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4.820.000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9.640.000</w:t>
            </w:r>
          </w:p>
        </w:tc>
      </w:tr>
      <w:tr w:rsidR="008E42CE" w:rsidRPr="00BA4732" w:rsidTr="0076660D">
        <w:trPr>
          <w:trHeight w:val="4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143</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Bàn đạp chân lưỡng cực</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9331</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Alsa (Geister chủ sở hữu) - Ý</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21.450.000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21.450.000</w:t>
            </w:r>
          </w:p>
        </w:tc>
      </w:tr>
      <w:tr w:rsidR="008E42CE" w:rsidRPr="00BA4732" w:rsidTr="0076660D">
        <w:trPr>
          <w:trHeight w:val="4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144</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Forsep gắp sỏi</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27424F</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27.800.000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27.800.000</w:t>
            </w:r>
          </w:p>
        </w:tc>
      </w:tr>
      <w:tr w:rsidR="008E42CE" w:rsidRPr="00BA4732" w:rsidTr="0076660D">
        <w:trPr>
          <w:trHeight w:val="4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145</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Bộ ngáng miệng</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DAVIS-MEYER 744500</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15.800.000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15.800.000</w:t>
            </w:r>
          </w:p>
        </w:tc>
      </w:tr>
      <w:tr w:rsidR="008E42CE" w:rsidRPr="00BA4732" w:rsidTr="0076660D">
        <w:trPr>
          <w:trHeight w:val="4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146</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Đè lưỡi</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DAVIS-MEYER 743910</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5.220.000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5.220.000</w:t>
            </w:r>
          </w:p>
        </w:tc>
      </w:tr>
      <w:tr w:rsidR="008E42CE" w:rsidRPr="00BA4732" w:rsidTr="0076660D">
        <w:trPr>
          <w:trHeight w:val="4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147</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Đè lưỡi</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DAVIS-MEYER 743915</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5.220.000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5.220.000</w:t>
            </w:r>
          </w:p>
        </w:tc>
      </w:tr>
      <w:tr w:rsidR="008E42CE" w:rsidRPr="00BA4732" w:rsidTr="0076660D">
        <w:trPr>
          <w:trHeight w:val="4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148</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Đè lưỡi</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DAVIS-MEYER 743920</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5.220.000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5.220.000</w:t>
            </w:r>
          </w:p>
        </w:tc>
      </w:tr>
      <w:tr w:rsidR="008E42CE" w:rsidRPr="00BA4732" w:rsidTr="0076660D">
        <w:trPr>
          <w:trHeight w:val="4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149</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Đè lưỡi</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DAVIS-MEYER 743925</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5.220.000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5.220.000</w:t>
            </w:r>
          </w:p>
        </w:tc>
      </w:tr>
      <w:tr w:rsidR="008E42CE" w:rsidRPr="00BA4732" w:rsidTr="0076660D">
        <w:trPr>
          <w:trHeight w:val="4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150</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Đè lưỡi</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DAVIS-MEYER 743930</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5.220.000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5.220.000</w:t>
            </w:r>
          </w:p>
        </w:tc>
      </w:tr>
      <w:tr w:rsidR="008E42CE" w:rsidRPr="00BA4732" w:rsidTr="0076660D">
        <w:trPr>
          <w:trHeight w:val="4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151</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Đè lưỡi</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RUSSEL-DAVIS 744201</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5.400.000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5.400.000</w:t>
            </w:r>
          </w:p>
        </w:tc>
      </w:tr>
      <w:tr w:rsidR="008E42CE" w:rsidRPr="00BA4732" w:rsidTr="0076660D">
        <w:trPr>
          <w:trHeight w:val="4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152</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Đè lưỡi</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RUSSEL-DAVIS 744202</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5.400.000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5.400.000</w:t>
            </w:r>
          </w:p>
        </w:tc>
      </w:tr>
      <w:tr w:rsidR="008E42CE" w:rsidRPr="00BA4732" w:rsidTr="0076660D">
        <w:trPr>
          <w:trHeight w:val="4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153</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Đè lưỡi</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RUSSEL-DAVIS 744203</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5.400.000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5.400.000</w:t>
            </w:r>
          </w:p>
        </w:tc>
      </w:tr>
      <w:tr w:rsidR="008E42CE" w:rsidRPr="00BA4732" w:rsidTr="0076660D">
        <w:trPr>
          <w:trHeight w:val="45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154</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Thanh nâng gạt tổ chức</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751411</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4.030.000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4.030.000</w:t>
            </w:r>
          </w:p>
        </w:tc>
      </w:tr>
      <w:tr w:rsidR="008E42CE" w:rsidRPr="00BA4732" w:rsidTr="0076660D">
        <w:trPr>
          <w:trHeight w:val="72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155</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Dụng cụ phẫu tích và nâng vén trụ HURD</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751800</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2.800.000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2.800.000</w:t>
            </w:r>
          </w:p>
        </w:tc>
      </w:tr>
      <w:tr w:rsidR="008E42CE" w:rsidRPr="00BA4732" w:rsidTr="0076660D">
        <w:trPr>
          <w:trHeight w:val="46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156</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Forceps TYDING</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750600</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7.150.000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7.150.000</w:t>
            </w:r>
          </w:p>
        </w:tc>
      </w:tr>
      <w:tr w:rsidR="008E42CE" w:rsidRPr="00BA4732" w:rsidTr="0076660D">
        <w:trPr>
          <w:trHeight w:val="46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157</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Forceps COLVER</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750800</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8.100.000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8.100.000</w:t>
            </w:r>
          </w:p>
        </w:tc>
      </w:tr>
      <w:tr w:rsidR="008E42CE" w:rsidRPr="00BA4732" w:rsidTr="0076660D">
        <w:trPr>
          <w:trHeight w:val="46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158</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Ống hút dịch YANKAUER</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755500</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Chiếc</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Karl Storz - Đức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w:t>
            </w:r>
          </w:p>
        </w:tc>
        <w:tc>
          <w:tcPr>
            <w:tcW w:w="1276"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1.500.000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1.500.000</w:t>
            </w:r>
          </w:p>
        </w:tc>
      </w:tr>
      <w:tr w:rsidR="008E42CE" w:rsidRPr="00BA4732" w:rsidTr="0076660D">
        <w:trPr>
          <w:trHeight w:val="465"/>
        </w:trPr>
        <w:tc>
          <w:tcPr>
            <w:tcW w:w="71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lastRenderedPageBreak/>
              <w:t>STT</w:t>
            </w:r>
          </w:p>
        </w:tc>
        <w:tc>
          <w:tcPr>
            <w:tcW w:w="1429"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Danh mục hàng hóa</w:t>
            </w:r>
          </w:p>
        </w:tc>
        <w:tc>
          <w:tcPr>
            <w:tcW w:w="1548"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Ký hiệu, nhãn mác của sản phẩm</w:t>
            </w:r>
          </w:p>
        </w:tc>
        <w:tc>
          <w:tcPr>
            <w:tcW w:w="850"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Đơn vị tính</w:t>
            </w:r>
          </w:p>
        </w:tc>
        <w:tc>
          <w:tcPr>
            <w:tcW w:w="1206"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Quy cách</w:t>
            </w:r>
          </w:p>
        </w:tc>
        <w:tc>
          <w:tcPr>
            <w:tcW w:w="1346"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Xuất xứ</w:t>
            </w:r>
          </w:p>
        </w:tc>
        <w:tc>
          <w:tcPr>
            <w:tcW w:w="992"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Số lượng</w:t>
            </w:r>
          </w:p>
        </w:tc>
        <w:tc>
          <w:tcPr>
            <w:tcW w:w="1276" w:type="dxa"/>
            <w:tcBorders>
              <w:top w:val="single" w:sz="4" w:space="0" w:color="auto"/>
              <w:left w:val="nil"/>
              <w:bottom w:val="single" w:sz="4" w:space="0" w:color="auto"/>
              <w:right w:val="single" w:sz="4" w:space="0" w:color="auto"/>
            </w:tcBorders>
            <w:shd w:val="clear" w:color="000000" w:fill="FFFFFF"/>
            <w:noWrap/>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Đơn giá </w:t>
            </w:r>
            <w:r w:rsidRPr="00BA4732">
              <w:rPr>
                <w:rFonts w:ascii="Times New Roman" w:hAnsi="Times New Roman"/>
                <w:b/>
                <w:bCs/>
                <w:sz w:val="22"/>
                <w:szCs w:val="22"/>
                <w:lang w:val="vi-VN" w:eastAsia="vi-VN"/>
              </w:rPr>
              <w:br/>
              <w:t xml:space="preserve">(VNĐ) </w:t>
            </w:r>
          </w:p>
        </w:tc>
        <w:tc>
          <w:tcPr>
            <w:tcW w:w="1559" w:type="dxa"/>
            <w:tcBorders>
              <w:top w:val="single" w:sz="4" w:space="0" w:color="auto"/>
              <w:left w:val="nil"/>
              <w:bottom w:val="single" w:sz="4" w:space="0" w:color="auto"/>
              <w:right w:val="single" w:sz="4" w:space="0" w:color="auto"/>
            </w:tcBorders>
            <w:shd w:val="clear" w:color="000000" w:fill="FFFFFF"/>
            <w:noWrap/>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Thành tiền </w:t>
            </w:r>
            <w:r w:rsidRPr="00BA4732">
              <w:rPr>
                <w:rFonts w:ascii="Times New Roman" w:hAnsi="Times New Roman"/>
                <w:b/>
                <w:bCs/>
                <w:sz w:val="22"/>
                <w:szCs w:val="22"/>
                <w:lang w:val="vi-VN" w:eastAsia="vi-VN"/>
              </w:rPr>
              <w:br/>
              <w:t xml:space="preserve">(VNĐ) </w:t>
            </w:r>
          </w:p>
        </w:tc>
      </w:tr>
      <w:tr w:rsidR="008E42CE" w:rsidRPr="00BA4732" w:rsidTr="0076660D">
        <w:trPr>
          <w:trHeight w:val="46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159</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Kẹp lưỡng cực cắt amydan</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KLC</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Bộ</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Daiwha - Hàn Quốc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w:t>
            </w:r>
          </w:p>
        </w:tc>
        <w:tc>
          <w:tcPr>
            <w:tcW w:w="1276"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7.450.000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14.900.000</w:t>
            </w:r>
          </w:p>
        </w:tc>
      </w:tr>
      <w:tr w:rsidR="008E42CE" w:rsidRPr="00BA4732" w:rsidTr="0076660D">
        <w:trPr>
          <w:trHeight w:val="78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160</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Kim phẫu thuật (kim tròn)</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4B-3; 4A-3</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10 cái</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Shanghai Yuanhong Medical Appliance (BVS) - Trung Quốc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w:t>
            </w:r>
          </w:p>
        </w:tc>
        <w:tc>
          <w:tcPr>
            <w:tcW w:w="1276"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2.500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125.000</w:t>
            </w:r>
          </w:p>
        </w:tc>
      </w:tr>
      <w:tr w:rsidR="008E42CE" w:rsidRPr="00BA4732" w:rsidTr="0076660D">
        <w:trPr>
          <w:trHeight w:val="705"/>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161</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Lưỡi dao mổ sử dụng một lần các loại, các cỡ</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Size: 10, 11, 12, 15, 20, 21, 22</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100 cái</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Kehr Surgical - Ấn Độ</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5.000.000</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162</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Hộp hấp Inox  Fi 24</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9907</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cái</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Bình An - Việt Nam</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280.000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2.800.000</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163</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Hộp hấp Inox  Fi 36</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9907</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cái</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Bình An - Việt Nam</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480.000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9.600.000</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164</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Hộp hấp tầng sinh môn</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9907</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cái</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Bình An - Việt Nam</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330.000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6.600.000</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165</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Panh có mấu 18 cm</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Panh có mấu 18 cm</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Simaeco - Pakistan</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45.000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900.000</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166</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Panh không mấu 18 cm</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Panh không mấu 18 cm</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Simaeco - Pakistan</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45.000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2.250.000</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167</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Panh không mấu 20 cm</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Panh không mấu 20 cm</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Simaeco - Pakistan</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47.000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940.000</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168</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Kéo cong mũi nhọn 16cm</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Kéo cong mũi nhọn 16cm</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Simaeco - Pakistan</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600.000</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169</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Kéo cong mũi nhọn 10cm</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Kéo cong mũi nhọn 10cm</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Simaeco - Pakistan</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600.000</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170</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Kéo thẳng nhọn 20cm</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Kéo thẳng nhọn 20cm</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Simaeco - Pakistan</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1.000.000</w:t>
            </w:r>
          </w:p>
        </w:tc>
      </w:tr>
      <w:tr w:rsidR="008E42CE" w:rsidRPr="00BA4732" w:rsidTr="0076660D">
        <w:trPr>
          <w:trHeight w:val="9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171</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Kẹp phẫu tich không mấu 14 cm</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Kẹp phẫu tich không mấu 14 cm</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Simaeco - Pakistan</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22.000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1.100.000</w:t>
            </w:r>
          </w:p>
        </w:tc>
      </w:tr>
      <w:tr w:rsidR="008E42CE" w:rsidRPr="00BA4732" w:rsidTr="0076660D">
        <w:trPr>
          <w:trHeight w:val="9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172</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Kẹp phẫu tich không mấu 16 cm</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Kẹp phẫu tich không mấu 16 cm</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Simaeco - Pakistan</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25.000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750.000</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173</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Trụ cắm panh Inox</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TP01</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CK Minh Hải - Việt Nam</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40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45.000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1.800.000</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174</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Loa soi tai</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LST</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Simaeco - Pakistan</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18.000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360.000</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175</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Bát Inox 10</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B03</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CK Minh Hải - Việt Nam</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45.000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900.000</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176</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Que  tăm bông</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QTB</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80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Tanaphar - việt Nam</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25.000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250.000</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177</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Hộp đựng bông cồn Inox</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HIN01</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CK Minh Hải - Việt Nam</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43.000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430.000</w:t>
            </w:r>
          </w:p>
        </w:tc>
      </w:tr>
      <w:tr w:rsidR="008E42CE" w:rsidRPr="00BA4732" w:rsidTr="0076660D">
        <w:trPr>
          <w:trHeight w:val="510"/>
        </w:trPr>
        <w:tc>
          <w:tcPr>
            <w:tcW w:w="71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lastRenderedPageBreak/>
              <w:t>STT</w:t>
            </w:r>
          </w:p>
        </w:tc>
        <w:tc>
          <w:tcPr>
            <w:tcW w:w="1429"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Danh mục hàng hóa</w:t>
            </w:r>
          </w:p>
        </w:tc>
        <w:tc>
          <w:tcPr>
            <w:tcW w:w="1548"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Ký hiệu, nhãn mác của sản phẩm</w:t>
            </w:r>
          </w:p>
        </w:tc>
        <w:tc>
          <w:tcPr>
            <w:tcW w:w="850"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Đơn vị tính</w:t>
            </w:r>
          </w:p>
        </w:tc>
        <w:tc>
          <w:tcPr>
            <w:tcW w:w="1206"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Quy cách</w:t>
            </w:r>
          </w:p>
        </w:tc>
        <w:tc>
          <w:tcPr>
            <w:tcW w:w="1346"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Xuất xứ</w:t>
            </w:r>
          </w:p>
        </w:tc>
        <w:tc>
          <w:tcPr>
            <w:tcW w:w="992"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Số lượng</w:t>
            </w:r>
          </w:p>
        </w:tc>
        <w:tc>
          <w:tcPr>
            <w:tcW w:w="1276" w:type="dxa"/>
            <w:tcBorders>
              <w:top w:val="single" w:sz="4" w:space="0" w:color="auto"/>
              <w:left w:val="nil"/>
              <w:bottom w:val="single" w:sz="4" w:space="0" w:color="auto"/>
              <w:right w:val="single" w:sz="4" w:space="0" w:color="auto"/>
            </w:tcBorders>
            <w:shd w:val="clear" w:color="000000" w:fill="FFFFFF"/>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Đơn giá </w:t>
            </w:r>
            <w:r w:rsidRPr="00BA4732">
              <w:rPr>
                <w:rFonts w:ascii="Times New Roman" w:hAnsi="Times New Roman"/>
                <w:b/>
                <w:bCs/>
                <w:sz w:val="22"/>
                <w:szCs w:val="22"/>
                <w:lang w:val="vi-VN" w:eastAsia="vi-VN"/>
              </w:rPr>
              <w:br/>
              <w:t xml:space="preserve">(VNĐ) </w:t>
            </w:r>
          </w:p>
        </w:tc>
        <w:tc>
          <w:tcPr>
            <w:tcW w:w="1559" w:type="dxa"/>
            <w:tcBorders>
              <w:top w:val="single" w:sz="4" w:space="0" w:color="auto"/>
              <w:left w:val="nil"/>
              <w:bottom w:val="single" w:sz="4" w:space="0" w:color="auto"/>
              <w:right w:val="single" w:sz="4" w:space="0" w:color="auto"/>
            </w:tcBorders>
            <w:shd w:val="clear" w:color="000000" w:fill="FFFFFF"/>
            <w:noWrap/>
            <w:vAlign w:val="center"/>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 xml:space="preserve"> Thành tiền </w:t>
            </w:r>
            <w:r w:rsidRPr="00BA4732">
              <w:rPr>
                <w:rFonts w:ascii="Times New Roman" w:hAnsi="Times New Roman"/>
                <w:b/>
                <w:bCs/>
                <w:sz w:val="22"/>
                <w:szCs w:val="22"/>
                <w:lang w:val="vi-VN" w:eastAsia="vi-VN"/>
              </w:rPr>
              <w:br/>
              <w:t xml:space="preserve">(VNĐ) </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178</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Khay Inox menifa</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K04</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CK Minh Hải - Việt Nam</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80.000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1.600.000</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179</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Khay quả đậu</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B03</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 chiếc</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CK Minh Hải - Việt Nam</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5</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35.000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175.000</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180</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Cán dao mổ</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CDM</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Simaeco - Pakistan</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50.000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500.000</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181</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Bàn chải rửa tay phẫu thuật</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BCPT GT033-100</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cái</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Túi 1 cái</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Greetmed - Trung Quốc</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70.000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1.400.000</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182</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Phim X Quang 35x43cm</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DI-HL 35x43cm</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100 tờ</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Fujifilm Corporation - Nhật Bản</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80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3.650.000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292.000.000</w:t>
            </w:r>
          </w:p>
        </w:tc>
      </w:tr>
      <w:tr w:rsidR="008E42CE" w:rsidRPr="00BA4732" w:rsidTr="0076660D">
        <w:trPr>
          <w:trHeight w:val="51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183</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Phim X Quang 20x25cm</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DI-HT 20x25cm</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100 tờ</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Fujifilm Corporation - Nhật Bản</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80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1.480.000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118.400.000</w:t>
            </w:r>
          </w:p>
        </w:tc>
      </w:tr>
      <w:tr w:rsidR="008E42CE" w:rsidRPr="00BA4732" w:rsidTr="0076660D">
        <w:trPr>
          <w:trHeight w:val="18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184</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Phim X Quang 35x43cm</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Phim khô Laser X-Quang y tế TRIMAX TXE 1735943; 1735950; 1735968; 1735984; 1039684</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125 tờ</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Carestream Health - Mỹ</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65</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4.950.000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321.750.000</w:t>
            </w:r>
          </w:p>
        </w:tc>
      </w:tr>
      <w:tr w:rsidR="008E42CE" w:rsidRPr="00BA4732" w:rsidTr="0076660D">
        <w:trPr>
          <w:trHeight w:val="1800"/>
        </w:trPr>
        <w:tc>
          <w:tcPr>
            <w:tcW w:w="710" w:type="dxa"/>
            <w:tcBorders>
              <w:top w:val="nil"/>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185</w:t>
            </w:r>
          </w:p>
        </w:tc>
        <w:tc>
          <w:tcPr>
            <w:tcW w:w="1429"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rPr>
                <w:rFonts w:ascii="Times New Roman" w:hAnsi="Times New Roman"/>
                <w:sz w:val="22"/>
                <w:szCs w:val="22"/>
                <w:lang w:val="vi-VN" w:eastAsia="vi-VN"/>
              </w:rPr>
            </w:pPr>
            <w:r w:rsidRPr="00BA4732">
              <w:rPr>
                <w:rFonts w:ascii="Times New Roman" w:hAnsi="Times New Roman"/>
                <w:sz w:val="22"/>
                <w:szCs w:val="22"/>
                <w:lang w:val="vi-VN" w:eastAsia="vi-VN"/>
              </w:rPr>
              <w:t>Phim X Quang 20x25cm</w:t>
            </w:r>
          </w:p>
        </w:tc>
        <w:tc>
          <w:tcPr>
            <w:tcW w:w="1548"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Phim khô Laser X-Quang y tế TRIMAX TXE 1735943; 1735950; 1735968; 1735984; 1039684</w:t>
            </w:r>
          </w:p>
        </w:tc>
        <w:tc>
          <w:tcPr>
            <w:tcW w:w="850"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w:t>
            </w:r>
          </w:p>
        </w:tc>
        <w:tc>
          <w:tcPr>
            <w:tcW w:w="120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hộp 125 tờ</w:t>
            </w:r>
          </w:p>
        </w:tc>
        <w:tc>
          <w:tcPr>
            <w:tcW w:w="134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Carestream Health - Mỹ</w:t>
            </w:r>
          </w:p>
        </w:tc>
        <w:tc>
          <w:tcPr>
            <w:tcW w:w="992"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300</w:t>
            </w:r>
          </w:p>
        </w:tc>
        <w:tc>
          <w:tcPr>
            <w:tcW w:w="1276" w:type="dxa"/>
            <w:tcBorders>
              <w:top w:val="nil"/>
              <w:left w:val="nil"/>
              <w:bottom w:val="single" w:sz="4" w:space="0" w:color="auto"/>
              <w:right w:val="single" w:sz="4" w:space="0" w:color="auto"/>
            </w:tcBorders>
            <w:shd w:val="clear" w:color="000000" w:fill="FFFFFF"/>
            <w:vAlign w:val="center"/>
            <w:hideMark/>
          </w:tcPr>
          <w:p w:rsidR="008E42CE" w:rsidRPr="00BA4732" w:rsidRDefault="008E42CE" w:rsidP="008E42CE">
            <w:pPr>
              <w:jc w:val="center"/>
              <w:rPr>
                <w:rFonts w:ascii="Times New Roman" w:hAnsi="Times New Roman"/>
                <w:sz w:val="22"/>
                <w:szCs w:val="22"/>
                <w:lang w:val="vi-VN" w:eastAsia="vi-VN"/>
              </w:rPr>
            </w:pPr>
            <w:r w:rsidRPr="00BA4732">
              <w:rPr>
                <w:rFonts w:ascii="Times New Roman" w:hAnsi="Times New Roman"/>
                <w:sz w:val="22"/>
                <w:szCs w:val="22"/>
                <w:lang w:val="vi-VN" w:eastAsia="vi-VN"/>
              </w:rPr>
              <w:t>2.410.000</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right"/>
              <w:rPr>
                <w:rFonts w:ascii="Times New Roman" w:hAnsi="Times New Roman"/>
                <w:sz w:val="22"/>
                <w:szCs w:val="22"/>
                <w:lang w:val="vi-VN" w:eastAsia="vi-VN"/>
              </w:rPr>
            </w:pPr>
            <w:r w:rsidRPr="00BA4732">
              <w:rPr>
                <w:rFonts w:ascii="Times New Roman" w:hAnsi="Times New Roman"/>
                <w:sz w:val="22"/>
                <w:szCs w:val="22"/>
                <w:lang w:val="vi-VN" w:eastAsia="vi-VN"/>
              </w:rPr>
              <w:t>723.000.000</w:t>
            </w:r>
          </w:p>
        </w:tc>
      </w:tr>
      <w:tr w:rsidR="008E42CE" w:rsidRPr="00BA4732" w:rsidTr="0076660D">
        <w:trPr>
          <w:trHeight w:val="480"/>
        </w:trPr>
        <w:tc>
          <w:tcPr>
            <w:tcW w:w="9357" w:type="dxa"/>
            <w:gridSpan w:val="8"/>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Tổng cộng</w:t>
            </w:r>
          </w:p>
        </w:tc>
        <w:tc>
          <w:tcPr>
            <w:tcW w:w="1559" w:type="dxa"/>
            <w:tcBorders>
              <w:top w:val="nil"/>
              <w:left w:val="nil"/>
              <w:bottom w:val="single" w:sz="4" w:space="0" w:color="auto"/>
              <w:right w:val="single" w:sz="4" w:space="0" w:color="auto"/>
            </w:tcBorders>
            <w:shd w:val="clear" w:color="000000" w:fill="FFFFFF"/>
            <w:noWrap/>
            <w:vAlign w:val="center"/>
            <w:hideMark/>
          </w:tcPr>
          <w:p w:rsidR="008E42CE" w:rsidRPr="00BA4732" w:rsidRDefault="008E42CE" w:rsidP="008E42CE">
            <w:pPr>
              <w:jc w:val="center"/>
              <w:rPr>
                <w:rFonts w:ascii="Times New Roman" w:hAnsi="Times New Roman"/>
                <w:b/>
                <w:bCs/>
                <w:sz w:val="22"/>
                <w:szCs w:val="22"/>
                <w:lang w:val="vi-VN" w:eastAsia="vi-VN"/>
              </w:rPr>
            </w:pPr>
            <w:r w:rsidRPr="00BA4732">
              <w:rPr>
                <w:rFonts w:ascii="Times New Roman" w:hAnsi="Times New Roman"/>
                <w:b/>
                <w:bCs/>
                <w:sz w:val="22"/>
                <w:szCs w:val="22"/>
                <w:lang w:val="vi-VN" w:eastAsia="vi-VN"/>
              </w:rPr>
              <w:t>5.492.605.000</w:t>
            </w:r>
          </w:p>
        </w:tc>
      </w:tr>
      <w:tr w:rsidR="008E42CE" w:rsidRPr="00BA4732" w:rsidTr="0076660D">
        <w:trPr>
          <w:trHeight w:val="418"/>
        </w:trPr>
        <w:tc>
          <w:tcPr>
            <w:tcW w:w="10916" w:type="dxa"/>
            <w:gridSpan w:val="9"/>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8E42CE" w:rsidRPr="008E42CE" w:rsidRDefault="008E42CE" w:rsidP="008E42CE">
            <w:pPr>
              <w:jc w:val="center"/>
              <w:rPr>
                <w:rFonts w:ascii="Times New Roman" w:hAnsi="Times New Roman"/>
                <w:bCs/>
                <w:i/>
                <w:sz w:val="24"/>
                <w:lang w:val="vi-VN" w:eastAsia="vi-VN"/>
              </w:rPr>
            </w:pPr>
            <w:r w:rsidRPr="008E42CE">
              <w:rPr>
                <w:rFonts w:ascii="Times New Roman" w:hAnsi="Times New Roman"/>
                <w:bCs/>
                <w:i/>
                <w:sz w:val="24"/>
                <w:lang w:val="vi-VN" w:eastAsia="vi-VN"/>
              </w:rPr>
              <w:t>(Bằng chữ: Năm tỷ, bốn trăm chín mươi hai triệu, sáu trăm linh năm nghìn đồng)</w:t>
            </w:r>
          </w:p>
        </w:tc>
      </w:tr>
    </w:tbl>
    <w:p w:rsidR="00586D8C" w:rsidRPr="00BA4732" w:rsidRDefault="00586D8C" w:rsidP="000672B3">
      <w:pPr>
        <w:spacing w:before="40" w:after="40"/>
        <w:jc w:val="center"/>
        <w:rPr>
          <w:rFonts w:ascii="Times New Roman" w:hAnsi="Times New Roman"/>
          <w:b/>
          <w:sz w:val="26"/>
          <w:szCs w:val="26"/>
          <w:lang w:val="vi-VN"/>
        </w:rPr>
      </w:pPr>
    </w:p>
    <w:p w:rsidR="00586D8C" w:rsidRPr="0014518E" w:rsidRDefault="00586D8C" w:rsidP="000672B3">
      <w:pPr>
        <w:spacing w:before="40" w:after="40"/>
        <w:jc w:val="center"/>
        <w:rPr>
          <w:rFonts w:ascii="Times New Roman" w:hAnsi="Times New Roman"/>
          <w:b/>
          <w:sz w:val="26"/>
          <w:szCs w:val="26"/>
          <w:lang w:val="vi-VN"/>
        </w:rPr>
      </w:pPr>
    </w:p>
    <w:p w:rsidR="00586D8C" w:rsidRDefault="00586D8C" w:rsidP="000672B3">
      <w:pPr>
        <w:spacing w:before="40" w:after="40"/>
        <w:jc w:val="center"/>
        <w:rPr>
          <w:rFonts w:ascii="Times New Roman" w:hAnsi="Times New Roman"/>
          <w:b/>
          <w:sz w:val="26"/>
          <w:szCs w:val="26"/>
          <w:lang w:val="es-ES"/>
        </w:rPr>
      </w:pPr>
    </w:p>
    <w:p w:rsidR="00436D8A" w:rsidRDefault="00436D8A" w:rsidP="000672B3">
      <w:pPr>
        <w:spacing w:before="40" w:after="40"/>
        <w:jc w:val="center"/>
        <w:rPr>
          <w:rFonts w:ascii="Times New Roman" w:hAnsi="Times New Roman"/>
          <w:b/>
          <w:sz w:val="26"/>
          <w:szCs w:val="26"/>
          <w:lang w:val="es-ES"/>
        </w:rPr>
      </w:pPr>
    </w:p>
    <w:p w:rsidR="00436D8A" w:rsidRDefault="00436D8A" w:rsidP="000672B3">
      <w:pPr>
        <w:spacing w:before="40" w:after="40"/>
        <w:jc w:val="center"/>
        <w:rPr>
          <w:rFonts w:ascii="Times New Roman" w:hAnsi="Times New Roman"/>
          <w:b/>
          <w:sz w:val="26"/>
          <w:szCs w:val="26"/>
          <w:lang w:val="es-ES"/>
        </w:rPr>
      </w:pPr>
    </w:p>
    <w:p w:rsidR="00586D8C" w:rsidRDefault="00586D8C" w:rsidP="000672B3">
      <w:pPr>
        <w:spacing w:before="40" w:after="40"/>
        <w:jc w:val="center"/>
        <w:rPr>
          <w:rFonts w:ascii="Times New Roman" w:hAnsi="Times New Roman"/>
          <w:b/>
          <w:sz w:val="26"/>
          <w:szCs w:val="26"/>
          <w:lang w:val="es-ES"/>
        </w:rPr>
      </w:pPr>
    </w:p>
    <w:p w:rsidR="00586D8C" w:rsidRDefault="00586D8C" w:rsidP="000672B3">
      <w:pPr>
        <w:spacing w:before="40" w:after="40"/>
        <w:jc w:val="center"/>
        <w:rPr>
          <w:rFonts w:ascii="Times New Roman" w:hAnsi="Times New Roman"/>
          <w:b/>
          <w:sz w:val="26"/>
          <w:szCs w:val="26"/>
          <w:lang w:val="es-ES"/>
        </w:rPr>
      </w:pPr>
    </w:p>
    <w:p w:rsidR="00586D8C" w:rsidRDefault="00586D8C" w:rsidP="000672B3">
      <w:pPr>
        <w:spacing w:before="40" w:after="40"/>
        <w:jc w:val="center"/>
        <w:rPr>
          <w:rFonts w:ascii="Times New Roman" w:hAnsi="Times New Roman"/>
          <w:b/>
          <w:sz w:val="26"/>
          <w:szCs w:val="26"/>
          <w:lang w:val="es-ES"/>
        </w:rPr>
      </w:pPr>
    </w:p>
    <w:p w:rsidR="00586D8C" w:rsidRDefault="00586D8C" w:rsidP="000672B3">
      <w:pPr>
        <w:spacing w:before="40" w:after="40"/>
        <w:jc w:val="center"/>
        <w:rPr>
          <w:rFonts w:ascii="Times New Roman" w:hAnsi="Times New Roman"/>
          <w:b/>
          <w:sz w:val="26"/>
          <w:szCs w:val="26"/>
          <w:lang w:val="es-ES"/>
        </w:rPr>
      </w:pPr>
    </w:p>
    <w:p w:rsidR="00586D8C" w:rsidRDefault="00586D8C" w:rsidP="000672B3">
      <w:pPr>
        <w:spacing w:before="40" w:after="40"/>
        <w:jc w:val="center"/>
        <w:rPr>
          <w:rFonts w:ascii="Times New Roman" w:hAnsi="Times New Roman"/>
          <w:b/>
          <w:sz w:val="26"/>
          <w:szCs w:val="26"/>
          <w:lang w:val="es-ES"/>
        </w:rPr>
      </w:pPr>
    </w:p>
    <w:p w:rsidR="00586D8C" w:rsidRDefault="00586D8C" w:rsidP="000672B3">
      <w:pPr>
        <w:spacing w:before="40" w:after="40"/>
        <w:jc w:val="center"/>
        <w:rPr>
          <w:rFonts w:ascii="Times New Roman" w:hAnsi="Times New Roman"/>
          <w:b/>
          <w:sz w:val="26"/>
          <w:szCs w:val="26"/>
          <w:lang w:val="es-ES"/>
        </w:rPr>
      </w:pPr>
    </w:p>
    <w:p w:rsidR="00586D8C" w:rsidRDefault="00586D8C" w:rsidP="000672B3">
      <w:pPr>
        <w:spacing w:before="40" w:after="40"/>
        <w:jc w:val="center"/>
        <w:rPr>
          <w:rFonts w:ascii="Times New Roman" w:hAnsi="Times New Roman"/>
          <w:b/>
          <w:sz w:val="26"/>
          <w:szCs w:val="26"/>
          <w:lang w:val="es-ES"/>
        </w:rPr>
      </w:pPr>
    </w:p>
    <w:p w:rsidR="000672B3" w:rsidRDefault="000672B3" w:rsidP="000672B3">
      <w:pPr>
        <w:spacing w:before="40" w:after="40"/>
        <w:jc w:val="center"/>
        <w:rPr>
          <w:rFonts w:ascii="Times New Roman" w:hAnsi="Times New Roman"/>
          <w:b/>
          <w:sz w:val="26"/>
          <w:szCs w:val="26"/>
          <w:lang w:val="es-ES"/>
        </w:rPr>
      </w:pPr>
      <w:r w:rsidRPr="000672B3">
        <w:rPr>
          <w:rFonts w:ascii="Times New Roman" w:hAnsi="Times New Roman"/>
          <w:b/>
          <w:sz w:val="26"/>
          <w:szCs w:val="26"/>
          <w:lang w:val="es-ES"/>
        </w:rPr>
        <w:lastRenderedPageBreak/>
        <w:t>PHỤ LỤC 0</w:t>
      </w:r>
      <w:r>
        <w:rPr>
          <w:rFonts w:ascii="Times New Roman" w:hAnsi="Times New Roman"/>
          <w:b/>
          <w:sz w:val="26"/>
          <w:szCs w:val="26"/>
          <w:lang w:val="es-ES"/>
        </w:rPr>
        <w:t>2</w:t>
      </w:r>
      <w:r w:rsidRPr="000672B3">
        <w:rPr>
          <w:rFonts w:ascii="Times New Roman" w:hAnsi="Times New Roman"/>
          <w:b/>
          <w:sz w:val="26"/>
          <w:szCs w:val="26"/>
          <w:lang w:val="es-ES"/>
        </w:rPr>
        <w:t>: BẢNG KÊ CHI TIẾT HÀNG HÓA</w:t>
      </w:r>
      <w:r>
        <w:rPr>
          <w:rFonts w:ascii="Times New Roman" w:hAnsi="Times New Roman"/>
          <w:b/>
          <w:sz w:val="26"/>
          <w:szCs w:val="26"/>
          <w:lang w:val="es-ES"/>
        </w:rPr>
        <w:t xml:space="preserve"> TRÚNG THẦU</w:t>
      </w:r>
    </w:p>
    <w:p w:rsidR="000672B3" w:rsidRDefault="00D9599F" w:rsidP="000672B3">
      <w:pPr>
        <w:spacing w:before="40" w:after="40"/>
        <w:jc w:val="center"/>
        <w:rPr>
          <w:rFonts w:ascii="Times New Roman" w:hAnsi="Times New Roman"/>
          <w:sz w:val="26"/>
          <w:szCs w:val="26"/>
          <w:lang w:val="es-ES"/>
        </w:rPr>
      </w:pPr>
      <w:r>
        <w:rPr>
          <w:rFonts w:ascii="Times New Roman" w:hAnsi="Times New Roman"/>
          <w:sz w:val="26"/>
          <w:szCs w:val="26"/>
          <w:lang w:val="es-ES"/>
        </w:rPr>
        <w:t>N</w:t>
      </w:r>
      <w:r w:rsidRPr="000672B3">
        <w:rPr>
          <w:rFonts w:ascii="Times New Roman" w:hAnsi="Times New Roman"/>
          <w:sz w:val="26"/>
          <w:szCs w:val="26"/>
          <w:lang w:val="es-ES"/>
        </w:rPr>
        <w:t>hà thầu</w:t>
      </w:r>
      <w:r>
        <w:rPr>
          <w:rFonts w:ascii="Times New Roman" w:hAnsi="Times New Roman"/>
          <w:sz w:val="26"/>
          <w:szCs w:val="26"/>
          <w:lang w:val="es-ES"/>
        </w:rPr>
        <w:t xml:space="preserve"> đảm nhận</w:t>
      </w:r>
      <w:r w:rsidR="000672B3">
        <w:rPr>
          <w:rFonts w:ascii="Times New Roman" w:hAnsi="Times New Roman"/>
          <w:sz w:val="26"/>
          <w:szCs w:val="26"/>
          <w:lang w:val="es-ES"/>
        </w:rPr>
        <w:t>: Công ty cổ phần dược phẩm Thống Nhất</w:t>
      </w:r>
    </w:p>
    <w:p w:rsidR="00424BC5" w:rsidRDefault="000672B3" w:rsidP="008C7012">
      <w:pPr>
        <w:spacing w:before="40" w:after="40"/>
        <w:jc w:val="center"/>
        <w:rPr>
          <w:rFonts w:ascii="Times New Roman" w:hAnsi="Times New Roman"/>
          <w:i/>
          <w:spacing w:val="-6"/>
          <w:sz w:val="26"/>
          <w:szCs w:val="26"/>
          <w:lang w:val="pt-BR"/>
        </w:rPr>
      </w:pPr>
      <w:r w:rsidRPr="00A76ED6">
        <w:rPr>
          <w:rFonts w:ascii="Times New Roman" w:hAnsi="Times New Roman"/>
          <w:i/>
          <w:sz w:val="26"/>
          <w:szCs w:val="26"/>
          <w:lang w:val="pt-BR"/>
        </w:rPr>
        <w:t xml:space="preserve">(Kèm theo </w:t>
      </w:r>
      <w:r>
        <w:rPr>
          <w:rFonts w:ascii="Times New Roman" w:hAnsi="Times New Roman"/>
          <w:i/>
          <w:sz w:val="26"/>
          <w:szCs w:val="26"/>
          <w:lang w:val="pt-BR"/>
        </w:rPr>
        <w:t>Q</w:t>
      </w:r>
      <w:r w:rsidRPr="00A76ED6">
        <w:rPr>
          <w:rFonts w:ascii="Times New Roman" w:hAnsi="Times New Roman"/>
          <w:i/>
          <w:sz w:val="26"/>
          <w:szCs w:val="26"/>
          <w:lang w:val="pt-BR"/>
        </w:rPr>
        <w:t xml:space="preserve">uyết định </w:t>
      </w:r>
      <w:r w:rsidRPr="00A76ED6">
        <w:rPr>
          <w:rFonts w:ascii="Times New Roman" w:hAnsi="Times New Roman"/>
          <w:i/>
          <w:spacing w:val="-6"/>
          <w:sz w:val="26"/>
          <w:szCs w:val="26"/>
          <w:lang w:val="pt-BR"/>
        </w:rPr>
        <w:t xml:space="preserve">số </w:t>
      </w:r>
      <w:r w:rsidR="00D9599F">
        <w:rPr>
          <w:rFonts w:ascii="Times New Roman" w:hAnsi="Times New Roman"/>
          <w:i/>
          <w:spacing w:val="-6"/>
          <w:sz w:val="26"/>
          <w:szCs w:val="26"/>
          <w:lang w:val="pt-BR"/>
        </w:rPr>
        <w:t>3094</w:t>
      </w:r>
      <w:r w:rsidRPr="00A76ED6">
        <w:rPr>
          <w:rFonts w:ascii="Times New Roman" w:hAnsi="Times New Roman"/>
          <w:i/>
          <w:spacing w:val="-6"/>
          <w:sz w:val="26"/>
          <w:szCs w:val="26"/>
          <w:lang w:val="pt-BR"/>
        </w:rPr>
        <w:t>/QĐ-BVBTL ngày 2</w:t>
      </w:r>
      <w:r>
        <w:rPr>
          <w:rFonts w:ascii="Times New Roman" w:hAnsi="Times New Roman"/>
          <w:i/>
          <w:spacing w:val="-6"/>
          <w:sz w:val="26"/>
          <w:szCs w:val="26"/>
          <w:lang w:val="pt-BR"/>
        </w:rPr>
        <w:t>5</w:t>
      </w:r>
      <w:r w:rsidRPr="00A76ED6">
        <w:rPr>
          <w:rFonts w:ascii="Times New Roman" w:hAnsi="Times New Roman"/>
          <w:i/>
          <w:spacing w:val="-6"/>
          <w:sz w:val="26"/>
          <w:szCs w:val="26"/>
          <w:lang w:val="pt-BR"/>
        </w:rPr>
        <w:t xml:space="preserve"> tháng </w:t>
      </w:r>
      <w:r>
        <w:rPr>
          <w:rFonts w:ascii="Times New Roman" w:hAnsi="Times New Roman"/>
          <w:i/>
          <w:spacing w:val="-6"/>
          <w:sz w:val="26"/>
          <w:szCs w:val="26"/>
          <w:lang w:val="pt-BR"/>
        </w:rPr>
        <w:t>12</w:t>
      </w:r>
      <w:r w:rsidRPr="00A76ED6">
        <w:rPr>
          <w:rFonts w:ascii="Times New Roman" w:hAnsi="Times New Roman"/>
          <w:i/>
          <w:spacing w:val="-6"/>
          <w:sz w:val="26"/>
          <w:szCs w:val="26"/>
          <w:lang w:val="pt-BR"/>
        </w:rPr>
        <w:t xml:space="preserve"> năm 2020)</w:t>
      </w:r>
    </w:p>
    <w:tbl>
      <w:tblPr>
        <w:tblW w:w="10632" w:type="dxa"/>
        <w:tblInd w:w="-714" w:type="dxa"/>
        <w:tblLayout w:type="fixed"/>
        <w:tblLook w:val="04A0" w:firstRow="1" w:lastRow="0" w:firstColumn="1" w:lastColumn="0" w:noHBand="0" w:noVBand="1"/>
      </w:tblPr>
      <w:tblGrid>
        <w:gridCol w:w="709"/>
        <w:gridCol w:w="1418"/>
        <w:gridCol w:w="1276"/>
        <w:gridCol w:w="850"/>
        <w:gridCol w:w="1276"/>
        <w:gridCol w:w="1134"/>
        <w:gridCol w:w="850"/>
        <w:gridCol w:w="1418"/>
        <w:gridCol w:w="1701"/>
      </w:tblGrid>
      <w:tr w:rsidR="00B83DA7" w:rsidRPr="00B83DA7" w:rsidTr="00FB390C">
        <w:trPr>
          <w:trHeight w:val="646"/>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b/>
                <w:bCs/>
                <w:sz w:val="22"/>
                <w:szCs w:val="22"/>
                <w:lang w:val="vi-VN" w:eastAsia="vi-VN"/>
              </w:rPr>
            </w:pPr>
            <w:r w:rsidRPr="00B83DA7">
              <w:rPr>
                <w:rFonts w:ascii="Times New Roman" w:hAnsi="Times New Roman"/>
                <w:b/>
                <w:bCs/>
                <w:sz w:val="22"/>
                <w:szCs w:val="22"/>
                <w:lang w:val="vi-VN" w:eastAsia="vi-VN"/>
              </w:rPr>
              <w:t>STT</w:t>
            </w:r>
          </w:p>
        </w:tc>
        <w:tc>
          <w:tcPr>
            <w:tcW w:w="1418" w:type="dxa"/>
            <w:tcBorders>
              <w:top w:val="single" w:sz="4" w:space="0" w:color="auto"/>
              <w:left w:val="single" w:sz="4" w:space="0" w:color="auto"/>
              <w:bottom w:val="nil"/>
              <w:right w:val="single" w:sz="4" w:space="0" w:color="auto"/>
            </w:tcBorders>
            <w:shd w:val="clear" w:color="auto" w:fill="auto"/>
            <w:vAlign w:val="center"/>
            <w:hideMark/>
          </w:tcPr>
          <w:p w:rsidR="00B83DA7" w:rsidRPr="00B83DA7" w:rsidRDefault="00B83DA7" w:rsidP="00B83DA7">
            <w:pPr>
              <w:jc w:val="center"/>
              <w:rPr>
                <w:rFonts w:ascii="Times New Roman" w:hAnsi="Times New Roman"/>
                <w:b/>
                <w:bCs/>
                <w:sz w:val="22"/>
                <w:szCs w:val="22"/>
                <w:lang w:val="vi-VN" w:eastAsia="vi-VN"/>
              </w:rPr>
            </w:pPr>
            <w:r w:rsidRPr="00B83DA7">
              <w:rPr>
                <w:rFonts w:ascii="Times New Roman" w:hAnsi="Times New Roman"/>
                <w:b/>
                <w:bCs/>
                <w:sz w:val="22"/>
                <w:szCs w:val="22"/>
                <w:lang w:val="vi-VN" w:eastAsia="vi-VN"/>
              </w:rPr>
              <w:t>Danh mục hàng hóa</w:t>
            </w:r>
          </w:p>
        </w:tc>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rsidR="00B83DA7" w:rsidRPr="00B83DA7" w:rsidRDefault="00B83DA7" w:rsidP="00B83DA7">
            <w:pPr>
              <w:jc w:val="center"/>
              <w:rPr>
                <w:rFonts w:ascii="Times New Roman" w:hAnsi="Times New Roman"/>
                <w:b/>
                <w:bCs/>
                <w:sz w:val="22"/>
                <w:szCs w:val="22"/>
                <w:lang w:val="vi-VN"/>
              </w:rPr>
            </w:pPr>
            <w:r w:rsidRPr="00B83DA7">
              <w:rPr>
                <w:rFonts w:ascii="Times New Roman" w:hAnsi="Times New Roman"/>
                <w:b/>
                <w:bCs/>
                <w:sz w:val="22"/>
                <w:szCs w:val="22"/>
                <w:lang w:val="vi-VN"/>
              </w:rPr>
              <w:t xml:space="preserve"> Ký hiệu, nhãn mác của sản phẩm</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b/>
                <w:bCs/>
                <w:sz w:val="22"/>
                <w:szCs w:val="22"/>
                <w:lang w:val="vi-VN" w:eastAsia="vi-VN"/>
              </w:rPr>
            </w:pPr>
            <w:r w:rsidRPr="00B83DA7">
              <w:rPr>
                <w:rFonts w:ascii="Times New Roman" w:hAnsi="Times New Roman"/>
                <w:b/>
                <w:bCs/>
                <w:sz w:val="22"/>
                <w:szCs w:val="22"/>
                <w:lang w:val="vi-VN" w:eastAsia="vi-VN"/>
              </w:rPr>
              <w:t>Đơn vị</w:t>
            </w:r>
            <w:r w:rsidRPr="00B83DA7">
              <w:rPr>
                <w:rFonts w:ascii="Times New Roman" w:hAnsi="Times New Roman"/>
                <w:b/>
                <w:bCs/>
                <w:sz w:val="22"/>
                <w:szCs w:val="22"/>
                <w:lang w:val="vi-VN" w:eastAsia="vi-VN"/>
              </w:rPr>
              <w:br/>
              <w:t xml:space="preserve"> tính</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b/>
                <w:bCs/>
                <w:sz w:val="22"/>
                <w:szCs w:val="22"/>
                <w:lang w:val="vi-VN" w:eastAsia="vi-VN"/>
              </w:rPr>
            </w:pPr>
            <w:r w:rsidRPr="00B83DA7">
              <w:rPr>
                <w:rFonts w:ascii="Times New Roman" w:hAnsi="Times New Roman"/>
                <w:b/>
                <w:bCs/>
                <w:sz w:val="22"/>
                <w:szCs w:val="22"/>
                <w:lang w:val="vi-VN" w:eastAsia="vi-VN"/>
              </w:rPr>
              <w:t>Quy cách</w:t>
            </w:r>
          </w:p>
        </w:tc>
        <w:tc>
          <w:tcPr>
            <w:tcW w:w="1134" w:type="dxa"/>
            <w:tcBorders>
              <w:top w:val="single" w:sz="4" w:space="0" w:color="auto"/>
              <w:left w:val="nil"/>
              <w:bottom w:val="nil"/>
              <w:right w:val="single" w:sz="4" w:space="0" w:color="auto"/>
            </w:tcBorders>
            <w:shd w:val="clear" w:color="auto" w:fill="auto"/>
            <w:vAlign w:val="center"/>
          </w:tcPr>
          <w:p w:rsidR="00B83DA7" w:rsidRPr="00B83DA7" w:rsidRDefault="00B83DA7" w:rsidP="00B83DA7">
            <w:pPr>
              <w:jc w:val="center"/>
              <w:rPr>
                <w:rFonts w:ascii="Times New Roman" w:hAnsi="Times New Roman"/>
                <w:b/>
                <w:bCs/>
                <w:sz w:val="22"/>
                <w:szCs w:val="22"/>
                <w:lang w:val="vi-VN" w:eastAsia="vi-VN"/>
              </w:rPr>
            </w:pPr>
            <w:r w:rsidRPr="00B83DA7">
              <w:rPr>
                <w:rFonts w:ascii="Times New Roman" w:hAnsi="Times New Roman"/>
                <w:b/>
                <w:bCs/>
                <w:sz w:val="22"/>
                <w:szCs w:val="22"/>
                <w:lang w:val="vi-VN" w:eastAsia="vi-VN"/>
              </w:rPr>
              <w:t>Xuất xứ</w:t>
            </w:r>
          </w:p>
        </w:tc>
        <w:tc>
          <w:tcPr>
            <w:tcW w:w="850" w:type="dxa"/>
            <w:tcBorders>
              <w:top w:val="single" w:sz="4" w:space="0" w:color="auto"/>
              <w:left w:val="single" w:sz="4" w:space="0" w:color="auto"/>
              <w:bottom w:val="nil"/>
              <w:right w:val="single" w:sz="4" w:space="0" w:color="auto"/>
            </w:tcBorders>
            <w:shd w:val="clear" w:color="auto" w:fill="auto"/>
            <w:vAlign w:val="center"/>
          </w:tcPr>
          <w:p w:rsidR="00B83DA7" w:rsidRPr="00B83DA7" w:rsidRDefault="00B83DA7" w:rsidP="00B83DA7">
            <w:pPr>
              <w:jc w:val="center"/>
              <w:rPr>
                <w:rFonts w:ascii="Times New Roman" w:hAnsi="Times New Roman"/>
                <w:b/>
                <w:bCs/>
                <w:sz w:val="22"/>
                <w:szCs w:val="22"/>
                <w:lang w:val="vi-VN" w:eastAsia="vi-VN"/>
              </w:rPr>
            </w:pPr>
            <w:r w:rsidRPr="00B83DA7">
              <w:rPr>
                <w:rFonts w:ascii="Times New Roman" w:hAnsi="Times New Roman"/>
                <w:b/>
                <w:bCs/>
                <w:sz w:val="22"/>
                <w:szCs w:val="22"/>
                <w:lang w:val="vi-VN" w:eastAsia="vi-VN"/>
              </w:rPr>
              <w:t xml:space="preserve"> Số lượng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b/>
                <w:bCs/>
                <w:sz w:val="22"/>
                <w:szCs w:val="22"/>
                <w:lang w:val="vi-VN" w:eastAsia="vi-VN"/>
              </w:rPr>
            </w:pPr>
            <w:r w:rsidRPr="00B83DA7">
              <w:rPr>
                <w:rFonts w:ascii="Times New Roman" w:hAnsi="Times New Roman"/>
                <w:b/>
                <w:bCs/>
                <w:sz w:val="22"/>
                <w:szCs w:val="22"/>
                <w:lang w:val="vi-VN" w:eastAsia="vi-VN"/>
              </w:rPr>
              <w:t xml:space="preserve"> Đơn giá (VNĐ)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b/>
                <w:bCs/>
                <w:sz w:val="22"/>
                <w:szCs w:val="22"/>
                <w:lang w:val="vi-VN" w:eastAsia="vi-VN"/>
              </w:rPr>
            </w:pPr>
            <w:r w:rsidRPr="00B83DA7">
              <w:rPr>
                <w:rFonts w:ascii="Times New Roman" w:hAnsi="Times New Roman"/>
                <w:b/>
                <w:bCs/>
                <w:sz w:val="22"/>
                <w:szCs w:val="22"/>
                <w:lang w:val="vi-VN" w:eastAsia="vi-VN"/>
              </w:rPr>
              <w:t xml:space="preserve"> Thành tiền</w:t>
            </w:r>
            <w:r w:rsidRPr="00B83DA7">
              <w:rPr>
                <w:rFonts w:ascii="Times New Roman" w:hAnsi="Times New Roman"/>
                <w:b/>
                <w:bCs/>
                <w:sz w:val="22"/>
                <w:szCs w:val="22"/>
                <w:lang w:val="vi-VN" w:eastAsia="vi-VN"/>
              </w:rPr>
              <w:br/>
              <w:t xml:space="preserve">(VNĐ) </w:t>
            </w:r>
          </w:p>
        </w:tc>
      </w:tr>
      <w:tr w:rsidR="00B83DA7" w:rsidRPr="00B83DA7" w:rsidTr="00FB390C">
        <w:trPr>
          <w:trHeight w:val="63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Chỉ Catgut số 1</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B83DA7" w:rsidRPr="00B83DA7" w:rsidRDefault="00B83DA7" w:rsidP="00B83DA7">
            <w:pPr>
              <w:jc w:val="center"/>
              <w:rPr>
                <w:rFonts w:ascii="Times New Roman" w:hAnsi="Times New Roman"/>
                <w:sz w:val="22"/>
                <w:szCs w:val="22"/>
              </w:rPr>
            </w:pPr>
            <w:r w:rsidRPr="00B83DA7">
              <w:rPr>
                <w:rFonts w:ascii="Times New Roman" w:hAnsi="Times New Roman"/>
                <w:sz w:val="22"/>
                <w:szCs w:val="22"/>
              </w:rPr>
              <w:t>C40A40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sợi</w:t>
            </w:r>
          </w:p>
        </w:tc>
        <w:tc>
          <w:tcPr>
            <w:tcW w:w="1276"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Hộp 24 sợi</w:t>
            </w:r>
          </w:p>
        </w:tc>
        <w:tc>
          <w:tcPr>
            <w:tcW w:w="1134" w:type="dxa"/>
            <w:tcBorders>
              <w:top w:val="single" w:sz="4" w:space="0" w:color="auto"/>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CPT/ Việt Nam</w:t>
            </w:r>
          </w:p>
        </w:tc>
        <w:tc>
          <w:tcPr>
            <w:tcW w:w="850" w:type="dxa"/>
            <w:tcBorders>
              <w:top w:val="single" w:sz="4" w:space="0" w:color="auto"/>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29.000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83DA7" w:rsidRPr="00B83DA7" w:rsidRDefault="00B83DA7"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34.800.000 </w:t>
            </w:r>
          </w:p>
        </w:tc>
      </w:tr>
      <w:tr w:rsidR="00B83DA7" w:rsidRPr="00B83DA7" w:rsidTr="00FB390C">
        <w:trPr>
          <w:trHeight w:val="63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2</w:t>
            </w:r>
          </w:p>
        </w:tc>
        <w:tc>
          <w:tcPr>
            <w:tcW w:w="1418"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Chỉ Nylon 10/0</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B83DA7" w:rsidRPr="00B83DA7" w:rsidRDefault="00B83DA7" w:rsidP="00B83DA7">
            <w:pPr>
              <w:jc w:val="center"/>
              <w:rPr>
                <w:rFonts w:ascii="Times New Roman" w:hAnsi="Times New Roman"/>
                <w:sz w:val="22"/>
                <w:szCs w:val="22"/>
              </w:rPr>
            </w:pPr>
            <w:r w:rsidRPr="00B83DA7">
              <w:rPr>
                <w:rFonts w:ascii="Times New Roman" w:hAnsi="Times New Roman"/>
                <w:sz w:val="22"/>
                <w:szCs w:val="22"/>
              </w:rPr>
              <w:t>M02HH06L30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sợi</w:t>
            </w:r>
          </w:p>
        </w:tc>
        <w:tc>
          <w:tcPr>
            <w:tcW w:w="1276"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Hộp 12 sợi</w:t>
            </w:r>
          </w:p>
        </w:tc>
        <w:tc>
          <w:tcPr>
            <w:tcW w:w="1134"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CPT/ Việt Nam</w:t>
            </w:r>
          </w:p>
        </w:tc>
        <w:tc>
          <w:tcPr>
            <w:tcW w:w="850"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60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130.000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83DA7" w:rsidRPr="00B83DA7" w:rsidRDefault="00B83DA7"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7.800.000 </w:t>
            </w:r>
          </w:p>
        </w:tc>
      </w:tr>
      <w:tr w:rsidR="00B83DA7" w:rsidRPr="00B83DA7" w:rsidTr="00FB390C">
        <w:trPr>
          <w:trHeight w:val="83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3</w:t>
            </w:r>
          </w:p>
        </w:tc>
        <w:tc>
          <w:tcPr>
            <w:tcW w:w="1418"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Chỉ nylon đơn sợi không tiêu số 2/0</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B83DA7" w:rsidRPr="00B83DA7" w:rsidRDefault="00B83DA7" w:rsidP="00B83DA7">
            <w:pPr>
              <w:jc w:val="center"/>
              <w:rPr>
                <w:rFonts w:ascii="Times New Roman" w:hAnsi="Times New Roman"/>
                <w:sz w:val="22"/>
                <w:szCs w:val="22"/>
              </w:rPr>
            </w:pPr>
            <w:r w:rsidRPr="00B83DA7">
              <w:rPr>
                <w:rFonts w:ascii="Times New Roman" w:hAnsi="Times New Roman"/>
                <w:sz w:val="22"/>
                <w:szCs w:val="22"/>
              </w:rPr>
              <w:t>M30E26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sợi</w:t>
            </w:r>
          </w:p>
        </w:tc>
        <w:tc>
          <w:tcPr>
            <w:tcW w:w="1276"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Hộp 24 sợi</w:t>
            </w:r>
          </w:p>
        </w:tc>
        <w:tc>
          <w:tcPr>
            <w:tcW w:w="1134"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CPT/ Việt Nam</w:t>
            </w:r>
          </w:p>
        </w:tc>
        <w:tc>
          <w:tcPr>
            <w:tcW w:w="850"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480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16.000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83DA7" w:rsidRPr="00B83DA7" w:rsidRDefault="00B83DA7"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7.680.000 </w:t>
            </w:r>
          </w:p>
        </w:tc>
      </w:tr>
      <w:tr w:rsidR="00B83DA7" w:rsidRPr="00B83DA7" w:rsidTr="00FB390C">
        <w:trPr>
          <w:trHeight w:val="63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4</w:t>
            </w:r>
          </w:p>
        </w:tc>
        <w:tc>
          <w:tcPr>
            <w:tcW w:w="1418"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Chỉ nylon đơn sợi không tiêu số 3/0</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B83DA7" w:rsidRPr="00B83DA7" w:rsidRDefault="00B83DA7" w:rsidP="00B83DA7">
            <w:pPr>
              <w:jc w:val="center"/>
              <w:rPr>
                <w:rFonts w:ascii="Times New Roman" w:hAnsi="Times New Roman"/>
                <w:sz w:val="22"/>
                <w:szCs w:val="22"/>
              </w:rPr>
            </w:pPr>
            <w:r w:rsidRPr="00B83DA7">
              <w:rPr>
                <w:rFonts w:ascii="Times New Roman" w:hAnsi="Times New Roman"/>
                <w:sz w:val="22"/>
                <w:szCs w:val="22"/>
              </w:rPr>
              <w:t>M25E24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sợi</w:t>
            </w:r>
          </w:p>
        </w:tc>
        <w:tc>
          <w:tcPr>
            <w:tcW w:w="1276"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Hộp 24 sợi</w:t>
            </w:r>
          </w:p>
        </w:tc>
        <w:tc>
          <w:tcPr>
            <w:tcW w:w="1134"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CPT/ Việt Nam</w:t>
            </w:r>
          </w:p>
        </w:tc>
        <w:tc>
          <w:tcPr>
            <w:tcW w:w="850"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16.000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83DA7" w:rsidRPr="00B83DA7" w:rsidRDefault="00B83DA7"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19.200.000 </w:t>
            </w:r>
          </w:p>
        </w:tc>
      </w:tr>
      <w:tr w:rsidR="00B83DA7" w:rsidRPr="00B83DA7" w:rsidTr="00FB390C">
        <w:trPr>
          <w:trHeight w:val="852"/>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5</w:t>
            </w:r>
          </w:p>
        </w:tc>
        <w:tc>
          <w:tcPr>
            <w:tcW w:w="1418"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Chỉ nylon đơn sợi không tiêu số 4/0</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B83DA7" w:rsidRPr="00B83DA7" w:rsidRDefault="00B83DA7" w:rsidP="00B83DA7">
            <w:pPr>
              <w:jc w:val="center"/>
              <w:rPr>
                <w:rFonts w:ascii="Times New Roman" w:hAnsi="Times New Roman"/>
                <w:sz w:val="22"/>
                <w:szCs w:val="22"/>
              </w:rPr>
            </w:pPr>
            <w:r w:rsidRPr="00B83DA7">
              <w:rPr>
                <w:rFonts w:ascii="Times New Roman" w:hAnsi="Times New Roman"/>
                <w:sz w:val="22"/>
                <w:szCs w:val="22"/>
              </w:rPr>
              <w:t>M15E18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sợi</w:t>
            </w:r>
          </w:p>
        </w:tc>
        <w:tc>
          <w:tcPr>
            <w:tcW w:w="1276"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Hộp 24 sợi</w:t>
            </w:r>
          </w:p>
        </w:tc>
        <w:tc>
          <w:tcPr>
            <w:tcW w:w="1134"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CPT/ Việt Nam</w:t>
            </w:r>
          </w:p>
        </w:tc>
        <w:tc>
          <w:tcPr>
            <w:tcW w:w="850"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1500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16.000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83DA7" w:rsidRPr="00B83DA7" w:rsidRDefault="00B83DA7"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24.000.000 </w:t>
            </w:r>
          </w:p>
        </w:tc>
      </w:tr>
      <w:tr w:rsidR="00B83DA7" w:rsidRPr="00B83DA7" w:rsidTr="00FB390C">
        <w:trPr>
          <w:trHeight w:val="934"/>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6</w:t>
            </w:r>
          </w:p>
        </w:tc>
        <w:tc>
          <w:tcPr>
            <w:tcW w:w="1418"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Chỉ nylon đơn sợi không tiêu  số 5/0</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B83DA7" w:rsidRPr="00B83DA7" w:rsidRDefault="00B83DA7" w:rsidP="00B83DA7">
            <w:pPr>
              <w:jc w:val="center"/>
              <w:rPr>
                <w:rFonts w:ascii="Times New Roman" w:hAnsi="Times New Roman"/>
                <w:sz w:val="22"/>
                <w:szCs w:val="22"/>
              </w:rPr>
            </w:pPr>
            <w:r w:rsidRPr="00B83DA7">
              <w:rPr>
                <w:rFonts w:ascii="Times New Roman" w:hAnsi="Times New Roman"/>
                <w:sz w:val="22"/>
                <w:szCs w:val="22"/>
              </w:rPr>
              <w:t>M10E16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sợi</w:t>
            </w:r>
          </w:p>
        </w:tc>
        <w:tc>
          <w:tcPr>
            <w:tcW w:w="1276"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Hộp 24 sợi</w:t>
            </w:r>
          </w:p>
        </w:tc>
        <w:tc>
          <w:tcPr>
            <w:tcW w:w="1134"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CPT/ Việt Nam</w:t>
            </w:r>
          </w:p>
        </w:tc>
        <w:tc>
          <w:tcPr>
            <w:tcW w:w="850"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720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19.000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83DA7" w:rsidRPr="00B83DA7" w:rsidRDefault="00B83DA7"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13.680.000 </w:t>
            </w:r>
          </w:p>
        </w:tc>
      </w:tr>
      <w:tr w:rsidR="00B83DA7" w:rsidRPr="00B83DA7" w:rsidTr="00FB390C">
        <w:trPr>
          <w:trHeight w:val="63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7</w:t>
            </w:r>
          </w:p>
        </w:tc>
        <w:tc>
          <w:tcPr>
            <w:tcW w:w="1418"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Chỉ nylon đơn sợi không tiêu số 6/0</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B83DA7" w:rsidRPr="00B83DA7" w:rsidRDefault="00B83DA7" w:rsidP="00B83DA7">
            <w:pPr>
              <w:jc w:val="center"/>
              <w:rPr>
                <w:rFonts w:ascii="Times New Roman" w:hAnsi="Times New Roman"/>
                <w:sz w:val="22"/>
                <w:szCs w:val="22"/>
              </w:rPr>
            </w:pPr>
            <w:r w:rsidRPr="00B83DA7">
              <w:rPr>
                <w:rFonts w:ascii="Times New Roman" w:hAnsi="Times New Roman"/>
                <w:sz w:val="22"/>
                <w:szCs w:val="22"/>
              </w:rPr>
              <w:t>M07E13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sợi</w:t>
            </w:r>
          </w:p>
        </w:tc>
        <w:tc>
          <w:tcPr>
            <w:tcW w:w="1276"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Hộp 12 sợi</w:t>
            </w:r>
          </w:p>
        </w:tc>
        <w:tc>
          <w:tcPr>
            <w:tcW w:w="1134"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CPT/ Việt Nam</w:t>
            </w:r>
          </w:p>
        </w:tc>
        <w:tc>
          <w:tcPr>
            <w:tcW w:w="850"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120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40.000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83DA7" w:rsidRPr="00B83DA7" w:rsidRDefault="00B83DA7"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4.800.000 </w:t>
            </w:r>
          </w:p>
        </w:tc>
      </w:tr>
      <w:tr w:rsidR="00B83DA7" w:rsidRPr="00B83DA7" w:rsidTr="00FB390C">
        <w:trPr>
          <w:trHeight w:val="63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8</w:t>
            </w:r>
          </w:p>
        </w:tc>
        <w:tc>
          <w:tcPr>
            <w:tcW w:w="1418"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Chỉ lanh </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B83DA7" w:rsidRPr="00B83DA7" w:rsidRDefault="00B83DA7" w:rsidP="00B83DA7">
            <w:pPr>
              <w:jc w:val="center"/>
              <w:rPr>
                <w:rFonts w:ascii="Times New Roman" w:hAnsi="Times New Roman"/>
                <w:sz w:val="22"/>
                <w:szCs w:val="22"/>
              </w:rPr>
            </w:pPr>
            <w:r w:rsidRPr="00B83DA7">
              <w:rPr>
                <w:rFonts w:ascii="Times New Roman" w:hAnsi="Times New Roman"/>
                <w:sz w:val="22"/>
                <w:szCs w:val="22"/>
              </w:rPr>
              <w:t>DMC</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cuộn</w:t>
            </w:r>
          </w:p>
        </w:tc>
        <w:tc>
          <w:tcPr>
            <w:tcW w:w="1276"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Túi 1 cuộn</w:t>
            </w:r>
          </w:p>
        </w:tc>
        <w:tc>
          <w:tcPr>
            <w:tcW w:w="1134"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DMC/ Pháp</w:t>
            </w:r>
          </w:p>
        </w:tc>
        <w:tc>
          <w:tcPr>
            <w:tcW w:w="850"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5</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189.000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83DA7" w:rsidRPr="00B83DA7" w:rsidRDefault="00B83DA7"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945.000 </w:t>
            </w:r>
          </w:p>
        </w:tc>
      </w:tr>
      <w:tr w:rsidR="00B83DA7" w:rsidRPr="00B83DA7" w:rsidTr="00FB390C">
        <w:trPr>
          <w:trHeight w:val="63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9</w:t>
            </w:r>
          </w:p>
        </w:tc>
        <w:tc>
          <w:tcPr>
            <w:tcW w:w="1418"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Chỉ tiêu tổng hợp sợi bện số 1/0</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B83DA7" w:rsidRPr="00B83DA7" w:rsidRDefault="00B83DA7" w:rsidP="00B83DA7">
            <w:pPr>
              <w:jc w:val="center"/>
              <w:rPr>
                <w:rFonts w:ascii="Times New Roman" w:hAnsi="Times New Roman"/>
                <w:sz w:val="22"/>
                <w:szCs w:val="22"/>
              </w:rPr>
            </w:pPr>
            <w:r w:rsidRPr="00B83DA7">
              <w:rPr>
                <w:rFonts w:ascii="Times New Roman" w:hAnsi="Times New Roman"/>
                <w:sz w:val="22"/>
                <w:szCs w:val="22"/>
              </w:rPr>
              <w:t>GT40A40L90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sợi</w:t>
            </w:r>
          </w:p>
        </w:tc>
        <w:tc>
          <w:tcPr>
            <w:tcW w:w="1276"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Hộp 36 sợi</w:t>
            </w:r>
          </w:p>
        </w:tc>
        <w:tc>
          <w:tcPr>
            <w:tcW w:w="1134"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CPT/ Việt Nam</w:t>
            </w:r>
          </w:p>
        </w:tc>
        <w:tc>
          <w:tcPr>
            <w:tcW w:w="850"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1500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59.000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83DA7" w:rsidRPr="00B83DA7" w:rsidRDefault="00B83DA7"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88.500.000 </w:t>
            </w:r>
          </w:p>
        </w:tc>
      </w:tr>
      <w:tr w:rsidR="00B83DA7" w:rsidRPr="00B83DA7" w:rsidTr="00FB390C">
        <w:trPr>
          <w:trHeight w:val="63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10</w:t>
            </w:r>
          </w:p>
        </w:tc>
        <w:tc>
          <w:tcPr>
            <w:tcW w:w="1418"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Chỉ tiêu tổng hợp sợi bện số 2/0</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B83DA7" w:rsidRPr="00B83DA7" w:rsidRDefault="00B83DA7" w:rsidP="00B83DA7">
            <w:pPr>
              <w:jc w:val="center"/>
              <w:rPr>
                <w:rFonts w:ascii="Times New Roman" w:hAnsi="Times New Roman"/>
                <w:sz w:val="22"/>
                <w:szCs w:val="22"/>
              </w:rPr>
            </w:pPr>
            <w:r w:rsidRPr="00B83DA7">
              <w:rPr>
                <w:rFonts w:ascii="Times New Roman" w:hAnsi="Times New Roman"/>
                <w:sz w:val="22"/>
                <w:szCs w:val="22"/>
              </w:rPr>
              <w:t>GT30A26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sợi</w:t>
            </w:r>
          </w:p>
        </w:tc>
        <w:tc>
          <w:tcPr>
            <w:tcW w:w="1276"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Hộp 36 sợi</w:t>
            </w:r>
          </w:p>
        </w:tc>
        <w:tc>
          <w:tcPr>
            <w:tcW w:w="1134"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CPT/ Việt Nam</w:t>
            </w:r>
          </w:p>
        </w:tc>
        <w:tc>
          <w:tcPr>
            <w:tcW w:w="850"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1000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58.000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83DA7" w:rsidRPr="00B83DA7" w:rsidRDefault="00B83DA7"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58.000.000 </w:t>
            </w:r>
          </w:p>
        </w:tc>
      </w:tr>
      <w:tr w:rsidR="00B83DA7" w:rsidRPr="00B83DA7" w:rsidTr="00FB390C">
        <w:trPr>
          <w:trHeight w:val="63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11</w:t>
            </w:r>
          </w:p>
        </w:tc>
        <w:tc>
          <w:tcPr>
            <w:tcW w:w="1418"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Chỉ tiêu tổng hợp sợi bện số 3/0</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B83DA7" w:rsidRPr="00B83DA7" w:rsidRDefault="00B83DA7" w:rsidP="00B83DA7">
            <w:pPr>
              <w:jc w:val="center"/>
              <w:rPr>
                <w:rFonts w:ascii="Times New Roman" w:hAnsi="Times New Roman"/>
                <w:sz w:val="22"/>
                <w:szCs w:val="22"/>
              </w:rPr>
            </w:pPr>
            <w:r w:rsidRPr="00B83DA7">
              <w:rPr>
                <w:rFonts w:ascii="Times New Roman" w:hAnsi="Times New Roman"/>
                <w:sz w:val="22"/>
                <w:szCs w:val="22"/>
              </w:rPr>
              <w:t>GT20A26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sợi</w:t>
            </w:r>
          </w:p>
        </w:tc>
        <w:tc>
          <w:tcPr>
            <w:tcW w:w="1276"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Hộp 36 sợi</w:t>
            </w:r>
          </w:p>
        </w:tc>
        <w:tc>
          <w:tcPr>
            <w:tcW w:w="1134"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CPT/ Việt Nam</w:t>
            </w:r>
          </w:p>
        </w:tc>
        <w:tc>
          <w:tcPr>
            <w:tcW w:w="850"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600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58.000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83DA7" w:rsidRPr="00B83DA7" w:rsidRDefault="00B83DA7"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34.800.000 </w:t>
            </w:r>
          </w:p>
        </w:tc>
      </w:tr>
      <w:tr w:rsidR="00B83DA7" w:rsidRPr="00B83DA7" w:rsidTr="00FB390C">
        <w:trPr>
          <w:trHeight w:val="63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12</w:t>
            </w:r>
          </w:p>
        </w:tc>
        <w:tc>
          <w:tcPr>
            <w:tcW w:w="1418"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Chỉ tiêu tổng hợp sợi bện sợi số 4/0</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B83DA7" w:rsidRPr="00B83DA7" w:rsidRDefault="00B83DA7" w:rsidP="00B83DA7">
            <w:pPr>
              <w:jc w:val="center"/>
              <w:rPr>
                <w:rFonts w:ascii="Times New Roman" w:hAnsi="Times New Roman"/>
                <w:sz w:val="22"/>
                <w:szCs w:val="22"/>
              </w:rPr>
            </w:pPr>
            <w:r w:rsidRPr="00B83DA7">
              <w:rPr>
                <w:rFonts w:ascii="Times New Roman" w:hAnsi="Times New Roman"/>
                <w:sz w:val="22"/>
                <w:szCs w:val="22"/>
              </w:rPr>
              <w:t>GT15A20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sợi</w:t>
            </w:r>
          </w:p>
        </w:tc>
        <w:tc>
          <w:tcPr>
            <w:tcW w:w="1276"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Hộp 36 sợi</w:t>
            </w:r>
          </w:p>
        </w:tc>
        <w:tc>
          <w:tcPr>
            <w:tcW w:w="1134"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CPT/ Việt Nam</w:t>
            </w:r>
          </w:p>
        </w:tc>
        <w:tc>
          <w:tcPr>
            <w:tcW w:w="850"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480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59.000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83DA7" w:rsidRPr="00B83DA7" w:rsidRDefault="00B83DA7"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28.320.000 </w:t>
            </w:r>
          </w:p>
        </w:tc>
      </w:tr>
      <w:tr w:rsidR="00B83DA7" w:rsidRPr="00B83DA7" w:rsidTr="00FB390C">
        <w:trPr>
          <w:trHeight w:val="63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13</w:t>
            </w:r>
          </w:p>
        </w:tc>
        <w:tc>
          <w:tcPr>
            <w:tcW w:w="1418"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Chỉ tiêu tổng hợp sợi bện số 5/0</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B83DA7" w:rsidRPr="00B83DA7" w:rsidRDefault="00B83DA7" w:rsidP="00B83DA7">
            <w:pPr>
              <w:jc w:val="center"/>
              <w:rPr>
                <w:rFonts w:ascii="Times New Roman" w:hAnsi="Times New Roman"/>
                <w:sz w:val="22"/>
                <w:szCs w:val="22"/>
              </w:rPr>
            </w:pPr>
            <w:r w:rsidRPr="00B83DA7">
              <w:rPr>
                <w:rFonts w:ascii="Times New Roman" w:hAnsi="Times New Roman"/>
                <w:sz w:val="22"/>
                <w:szCs w:val="22"/>
              </w:rPr>
              <w:t>GT10A17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sợi</w:t>
            </w:r>
          </w:p>
        </w:tc>
        <w:tc>
          <w:tcPr>
            <w:tcW w:w="1276"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Hộp 36 sợi</w:t>
            </w:r>
          </w:p>
        </w:tc>
        <w:tc>
          <w:tcPr>
            <w:tcW w:w="1134"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CPT/ Việt Nam</w:t>
            </w:r>
          </w:p>
        </w:tc>
        <w:tc>
          <w:tcPr>
            <w:tcW w:w="850"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240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70.000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83DA7" w:rsidRPr="00B83DA7" w:rsidRDefault="00B83DA7"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16.800.000 </w:t>
            </w:r>
          </w:p>
        </w:tc>
      </w:tr>
      <w:tr w:rsidR="00B83DA7" w:rsidRPr="00B83DA7" w:rsidTr="00FB390C">
        <w:trPr>
          <w:trHeight w:val="67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14</w:t>
            </w:r>
          </w:p>
        </w:tc>
        <w:tc>
          <w:tcPr>
            <w:tcW w:w="1418"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Chỉ tiêu tổng hợp sợi bện số 6/0</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B83DA7" w:rsidRPr="00B83DA7" w:rsidRDefault="00B83DA7" w:rsidP="00B83DA7">
            <w:pPr>
              <w:jc w:val="center"/>
              <w:rPr>
                <w:rFonts w:ascii="Times New Roman" w:hAnsi="Times New Roman"/>
                <w:sz w:val="22"/>
                <w:szCs w:val="22"/>
              </w:rPr>
            </w:pPr>
            <w:r w:rsidRPr="00B83DA7">
              <w:rPr>
                <w:rFonts w:ascii="Times New Roman" w:hAnsi="Times New Roman"/>
                <w:sz w:val="22"/>
                <w:szCs w:val="22"/>
              </w:rPr>
              <w:t>GT07A13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sợi</w:t>
            </w:r>
          </w:p>
        </w:tc>
        <w:tc>
          <w:tcPr>
            <w:tcW w:w="1276"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Hộp 36 sợi</w:t>
            </w:r>
          </w:p>
        </w:tc>
        <w:tc>
          <w:tcPr>
            <w:tcW w:w="1134"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CPT/ Việt Nam</w:t>
            </w:r>
          </w:p>
        </w:tc>
        <w:tc>
          <w:tcPr>
            <w:tcW w:w="850"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60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92.000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83DA7" w:rsidRPr="00B83DA7" w:rsidRDefault="00B83DA7"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5.520.000 </w:t>
            </w:r>
          </w:p>
        </w:tc>
      </w:tr>
      <w:tr w:rsidR="00B83DA7" w:rsidRPr="00B83DA7" w:rsidTr="00FB390C">
        <w:trPr>
          <w:trHeight w:val="1036"/>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sz w:val="22"/>
                <w:szCs w:val="22"/>
                <w:lang w:val="vi-VN" w:eastAsia="vi-VN"/>
              </w:rPr>
            </w:pPr>
            <w:r w:rsidRPr="00B83DA7">
              <w:rPr>
                <w:rFonts w:ascii="Times New Roman" w:hAnsi="Times New Roman"/>
                <w:sz w:val="22"/>
                <w:szCs w:val="22"/>
                <w:lang w:val="vi-VN" w:eastAsia="vi-VN"/>
              </w:rPr>
              <w:t>15</w:t>
            </w:r>
          </w:p>
        </w:tc>
        <w:tc>
          <w:tcPr>
            <w:tcW w:w="1418"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Chỉ thép, dây thép dùng trong phẫu thuật</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B83DA7" w:rsidRPr="00B83DA7" w:rsidRDefault="00B83DA7" w:rsidP="00B83DA7">
            <w:pPr>
              <w:jc w:val="center"/>
              <w:rPr>
                <w:rFonts w:ascii="Times New Roman" w:hAnsi="Times New Roman"/>
                <w:sz w:val="22"/>
                <w:szCs w:val="22"/>
              </w:rPr>
            </w:pPr>
            <w:r w:rsidRPr="00B83DA7">
              <w:rPr>
                <w:rFonts w:ascii="Times New Roman" w:hAnsi="Times New Roman"/>
                <w:sz w:val="22"/>
                <w:szCs w:val="22"/>
              </w:rPr>
              <w:t>7-.2 TO 2.0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cuộn</w:t>
            </w:r>
          </w:p>
        </w:tc>
        <w:tc>
          <w:tcPr>
            <w:tcW w:w="1276" w:type="dxa"/>
            <w:tcBorders>
              <w:top w:val="nil"/>
              <w:left w:val="nil"/>
              <w:bottom w:val="single" w:sz="4" w:space="0" w:color="auto"/>
              <w:right w:val="single" w:sz="4" w:space="0" w:color="auto"/>
            </w:tcBorders>
            <w:shd w:val="clear" w:color="auto" w:fill="auto"/>
            <w:vAlign w:val="center"/>
            <w:hideMark/>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Túi 1 cuộn</w:t>
            </w:r>
          </w:p>
        </w:tc>
        <w:tc>
          <w:tcPr>
            <w:tcW w:w="1134"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Orthon innovations/</w:t>
            </w:r>
            <w:r w:rsidRPr="00B83DA7">
              <w:rPr>
                <w:rFonts w:ascii="Times New Roman" w:hAnsi="Times New Roman"/>
                <w:color w:val="000000"/>
                <w:sz w:val="22"/>
                <w:szCs w:val="22"/>
                <w:lang w:val="vi-VN" w:eastAsia="vi-VN"/>
              </w:rPr>
              <w:br/>
              <w:t>Pakistan</w:t>
            </w:r>
          </w:p>
        </w:tc>
        <w:tc>
          <w:tcPr>
            <w:tcW w:w="850" w:type="dxa"/>
            <w:tcBorders>
              <w:top w:val="nil"/>
              <w:left w:val="nil"/>
              <w:bottom w:val="single" w:sz="4" w:space="0" w:color="auto"/>
              <w:right w:val="single" w:sz="4" w:space="0" w:color="auto"/>
            </w:tcBorders>
            <w:shd w:val="clear" w:color="auto" w:fill="auto"/>
            <w:vAlign w:val="center"/>
          </w:tcPr>
          <w:p w:rsidR="00B83DA7" w:rsidRPr="00B83DA7" w:rsidRDefault="00B83DA7" w:rsidP="00B83DA7">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5</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3DA7" w:rsidRPr="00B83DA7" w:rsidRDefault="00B83DA7" w:rsidP="00B83DA7">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250.000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83DA7" w:rsidRPr="00B83DA7" w:rsidRDefault="00B83DA7"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1.250.000 </w:t>
            </w:r>
          </w:p>
        </w:tc>
      </w:tr>
      <w:tr w:rsidR="006061C4" w:rsidRPr="00B83DA7" w:rsidTr="00FB390C">
        <w:trPr>
          <w:trHeight w:val="900"/>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b/>
                <w:bCs/>
                <w:sz w:val="22"/>
                <w:szCs w:val="22"/>
                <w:lang w:val="vi-VN" w:eastAsia="vi-VN"/>
              </w:rPr>
            </w:pPr>
            <w:bookmarkStart w:id="0" w:name="_GoBack" w:colFirst="7" w:colLast="8"/>
            <w:r w:rsidRPr="00B83DA7">
              <w:rPr>
                <w:rFonts w:ascii="Times New Roman" w:hAnsi="Times New Roman"/>
                <w:b/>
                <w:bCs/>
                <w:sz w:val="22"/>
                <w:szCs w:val="22"/>
                <w:lang w:val="vi-VN" w:eastAsia="vi-VN"/>
              </w:rPr>
              <w:lastRenderedPageBreak/>
              <w:t>STT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b/>
                <w:bCs/>
                <w:sz w:val="22"/>
                <w:szCs w:val="22"/>
                <w:lang w:val="vi-VN" w:eastAsia="vi-VN"/>
              </w:rPr>
            </w:pPr>
            <w:r w:rsidRPr="00B83DA7">
              <w:rPr>
                <w:rFonts w:ascii="Times New Roman" w:hAnsi="Times New Roman"/>
                <w:b/>
                <w:bCs/>
                <w:sz w:val="22"/>
                <w:szCs w:val="22"/>
                <w:lang w:val="vi-VN" w:eastAsia="vi-VN"/>
              </w:rPr>
              <w:t>Danh mục</w:t>
            </w:r>
          </w:p>
          <w:p w:rsidR="006061C4" w:rsidRPr="00B83DA7" w:rsidRDefault="006061C4" w:rsidP="006061C4">
            <w:pPr>
              <w:jc w:val="center"/>
              <w:rPr>
                <w:rFonts w:ascii="Times New Roman" w:hAnsi="Times New Roman"/>
                <w:b/>
                <w:bCs/>
                <w:sz w:val="22"/>
                <w:szCs w:val="22"/>
                <w:lang w:val="vi-VN" w:eastAsia="vi-VN"/>
              </w:rPr>
            </w:pPr>
            <w:r w:rsidRPr="00B83DA7">
              <w:rPr>
                <w:rFonts w:ascii="Times New Roman" w:hAnsi="Times New Roman"/>
                <w:b/>
                <w:bCs/>
                <w:sz w:val="22"/>
                <w:szCs w:val="22"/>
                <w:lang w:val="vi-VN" w:eastAsia="vi-VN"/>
              </w:rPr>
              <w:t>hàng hóa</w:t>
            </w:r>
          </w:p>
        </w:tc>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rsidR="006061C4" w:rsidRPr="006061C4" w:rsidRDefault="006061C4" w:rsidP="006061C4">
            <w:pPr>
              <w:jc w:val="center"/>
              <w:rPr>
                <w:rFonts w:ascii="Times New Roman" w:hAnsi="Times New Roman"/>
                <w:sz w:val="22"/>
                <w:szCs w:val="22"/>
                <w:lang w:val="vi-VN"/>
              </w:rPr>
            </w:pPr>
            <w:r w:rsidRPr="00B83DA7">
              <w:rPr>
                <w:rFonts w:ascii="Times New Roman" w:hAnsi="Times New Roman"/>
                <w:b/>
                <w:bCs/>
                <w:sz w:val="22"/>
                <w:szCs w:val="22"/>
                <w:lang w:val="vi-VN"/>
              </w:rPr>
              <w:t>Ký hiệu, nhãn mác của sản phẩm</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b/>
                <w:bCs/>
                <w:sz w:val="22"/>
                <w:szCs w:val="22"/>
                <w:lang w:val="vi-VN" w:eastAsia="vi-VN"/>
              </w:rPr>
            </w:pPr>
            <w:r w:rsidRPr="00B83DA7">
              <w:rPr>
                <w:rFonts w:ascii="Times New Roman" w:hAnsi="Times New Roman"/>
                <w:b/>
                <w:bCs/>
                <w:sz w:val="22"/>
                <w:szCs w:val="22"/>
                <w:lang w:val="vi-VN" w:eastAsia="vi-VN"/>
              </w:rPr>
              <w:t>Đơn vị</w:t>
            </w:r>
            <w:r w:rsidRPr="00B83DA7">
              <w:rPr>
                <w:rFonts w:ascii="Times New Roman" w:hAnsi="Times New Roman"/>
                <w:b/>
                <w:bCs/>
                <w:sz w:val="22"/>
                <w:szCs w:val="22"/>
                <w:lang w:val="vi-VN" w:eastAsia="vi-VN"/>
              </w:rPr>
              <w:br/>
              <w:t xml:space="preserve"> tính</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b/>
                <w:bCs/>
                <w:sz w:val="22"/>
                <w:szCs w:val="22"/>
                <w:lang w:val="vi-VN" w:eastAsia="vi-VN"/>
              </w:rPr>
            </w:pPr>
            <w:r w:rsidRPr="00B83DA7">
              <w:rPr>
                <w:rFonts w:ascii="Times New Roman" w:hAnsi="Times New Roman"/>
                <w:b/>
                <w:bCs/>
                <w:sz w:val="22"/>
                <w:szCs w:val="22"/>
                <w:lang w:val="vi-VN" w:eastAsia="vi-VN"/>
              </w:rPr>
              <w:t>Quy cách</w:t>
            </w:r>
          </w:p>
        </w:tc>
        <w:tc>
          <w:tcPr>
            <w:tcW w:w="1134" w:type="dxa"/>
            <w:tcBorders>
              <w:top w:val="single" w:sz="4" w:space="0" w:color="auto"/>
              <w:left w:val="nil"/>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b/>
                <w:bCs/>
                <w:sz w:val="22"/>
                <w:szCs w:val="22"/>
                <w:lang w:val="vi-VN" w:eastAsia="vi-VN"/>
              </w:rPr>
            </w:pPr>
            <w:r w:rsidRPr="00B83DA7">
              <w:rPr>
                <w:rFonts w:ascii="Times New Roman" w:hAnsi="Times New Roman"/>
                <w:b/>
                <w:bCs/>
                <w:sz w:val="22"/>
                <w:szCs w:val="22"/>
                <w:lang w:val="vi-VN" w:eastAsia="vi-VN"/>
              </w:rPr>
              <w:t>Xuất xứ</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b/>
                <w:bCs/>
                <w:sz w:val="22"/>
                <w:szCs w:val="22"/>
                <w:lang w:val="vi-VN" w:eastAsia="vi-VN"/>
              </w:rPr>
            </w:pPr>
            <w:r w:rsidRPr="00B83DA7">
              <w:rPr>
                <w:rFonts w:ascii="Times New Roman" w:hAnsi="Times New Roman"/>
                <w:b/>
                <w:bCs/>
                <w:sz w:val="22"/>
                <w:szCs w:val="22"/>
                <w:lang w:val="vi-VN" w:eastAsia="vi-VN"/>
              </w:rPr>
              <w:t xml:space="preserve"> Số lượng </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6061C4" w:rsidRPr="00B83DA7" w:rsidRDefault="006061C4" w:rsidP="00804FD0">
            <w:pPr>
              <w:jc w:val="center"/>
              <w:rPr>
                <w:rFonts w:ascii="Times New Roman" w:hAnsi="Times New Roman"/>
                <w:b/>
                <w:bCs/>
                <w:sz w:val="22"/>
                <w:szCs w:val="22"/>
                <w:lang w:val="vi-VN" w:eastAsia="vi-VN"/>
              </w:rPr>
            </w:pPr>
            <w:r w:rsidRPr="00B83DA7">
              <w:rPr>
                <w:rFonts w:ascii="Times New Roman" w:hAnsi="Times New Roman"/>
                <w:b/>
                <w:bCs/>
                <w:sz w:val="22"/>
                <w:szCs w:val="22"/>
                <w:lang w:val="vi-VN" w:eastAsia="vi-VN"/>
              </w:rPr>
              <w:t>Đơn giá (VNĐ)</w:t>
            </w:r>
          </w:p>
        </w:tc>
        <w:tc>
          <w:tcPr>
            <w:tcW w:w="1701" w:type="dxa"/>
            <w:tcBorders>
              <w:top w:val="single" w:sz="4" w:space="0" w:color="auto"/>
              <w:left w:val="nil"/>
              <w:bottom w:val="single" w:sz="4" w:space="0" w:color="auto"/>
              <w:right w:val="single" w:sz="4" w:space="0" w:color="auto"/>
            </w:tcBorders>
            <w:shd w:val="clear" w:color="auto" w:fill="auto"/>
            <w:vAlign w:val="center"/>
          </w:tcPr>
          <w:p w:rsidR="006061C4" w:rsidRPr="00B83DA7" w:rsidRDefault="006061C4" w:rsidP="00804FD0">
            <w:pPr>
              <w:jc w:val="center"/>
              <w:rPr>
                <w:rFonts w:ascii="Times New Roman" w:hAnsi="Times New Roman"/>
                <w:b/>
                <w:bCs/>
                <w:sz w:val="22"/>
                <w:szCs w:val="22"/>
                <w:lang w:val="vi-VN" w:eastAsia="vi-VN"/>
              </w:rPr>
            </w:pPr>
            <w:r w:rsidRPr="00B83DA7">
              <w:rPr>
                <w:rFonts w:ascii="Times New Roman" w:hAnsi="Times New Roman"/>
                <w:b/>
                <w:bCs/>
                <w:sz w:val="22"/>
                <w:szCs w:val="22"/>
                <w:lang w:val="vi-VN" w:eastAsia="vi-VN"/>
              </w:rPr>
              <w:t>Thành tiền</w:t>
            </w:r>
            <w:r w:rsidRPr="00B83DA7">
              <w:rPr>
                <w:rFonts w:ascii="Times New Roman" w:hAnsi="Times New Roman"/>
                <w:b/>
                <w:bCs/>
                <w:sz w:val="22"/>
                <w:szCs w:val="22"/>
                <w:lang w:val="vi-VN" w:eastAsia="vi-VN"/>
              </w:rPr>
              <w:br/>
              <w:t>(VNĐ)</w:t>
            </w:r>
          </w:p>
        </w:tc>
      </w:tr>
      <w:bookmarkEnd w:id="0"/>
      <w:tr w:rsidR="006061C4" w:rsidRPr="00B83DA7" w:rsidTr="00FB390C">
        <w:trPr>
          <w:trHeight w:val="900"/>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sz w:val="22"/>
                <w:szCs w:val="22"/>
                <w:lang w:val="vi-VN" w:eastAsia="vi-VN"/>
              </w:rPr>
            </w:pPr>
            <w:r w:rsidRPr="00B83DA7">
              <w:rPr>
                <w:rFonts w:ascii="Times New Roman" w:hAnsi="Times New Roman"/>
                <w:sz w:val="22"/>
                <w:szCs w:val="22"/>
                <w:lang w:val="vi-VN" w:eastAsia="vi-VN"/>
              </w:rPr>
              <w:t>16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6061C4" w:rsidRPr="00B83DA7" w:rsidRDefault="006061C4" w:rsidP="006061C4">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Đinh Kisler</w:t>
            </w:r>
          </w:p>
        </w:tc>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rsidR="006061C4" w:rsidRPr="00B83DA7" w:rsidRDefault="006061C4" w:rsidP="006061C4">
            <w:pPr>
              <w:jc w:val="center"/>
              <w:rPr>
                <w:rFonts w:ascii="Times New Roman" w:hAnsi="Times New Roman"/>
                <w:sz w:val="22"/>
                <w:szCs w:val="22"/>
              </w:rPr>
            </w:pPr>
            <w:r w:rsidRPr="00B83DA7">
              <w:rPr>
                <w:rFonts w:ascii="Times New Roman" w:hAnsi="Times New Roman"/>
                <w:sz w:val="22"/>
                <w:szCs w:val="22"/>
              </w:rPr>
              <w:t>11-19-1.2TO3.0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Cái</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Túi 1 cái</w:t>
            </w:r>
          </w:p>
        </w:tc>
        <w:tc>
          <w:tcPr>
            <w:tcW w:w="1134" w:type="dxa"/>
            <w:tcBorders>
              <w:top w:val="single" w:sz="4" w:space="0" w:color="auto"/>
              <w:left w:val="nil"/>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Orthon innovations/</w:t>
            </w:r>
            <w:r w:rsidRPr="00B83DA7">
              <w:rPr>
                <w:rFonts w:ascii="Times New Roman" w:hAnsi="Times New Roman"/>
                <w:color w:val="000000"/>
                <w:sz w:val="22"/>
                <w:szCs w:val="22"/>
                <w:lang w:val="vi-VN" w:eastAsia="vi-VN"/>
              </w:rPr>
              <w:br/>
              <w:t>Pakistan</w:t>
            </w:r>
          </w:p>
        </w:tc>
        <w:tc>
          <w:tcPr>
            <w:tcW w:w="850" w:type="dxa"/>
            <w:tcBorders>
              <w:top w:val="single" w:sz="4" w:space="0" w:color="auto"/>
              <w:left w:val="nil"/>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100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61C4" w:rsidRPr="00B83DA7" w:rsidRDefault="006061C4" w:rsidP="006061C4">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68.900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6061C4" w:rsidRPr="00B83DA7" w:rsidRDefault="006061C4"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6.890.000 </w:t>
            </w:r>
          </w:p>
        </w:tc>
      </w:tr>
      <w:tr w:rsidR="006061C4" w:rsidRPr="00B83DA7" w:rsidTr="00FB390C">
        <w:trPr>
          <w:trHeight w:val="900"/>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sz w:val="22"/>
                <w:szCs w:val="22"/>
                <w:lang w:val="vi-VN" w:eastAsia="vi-VN"/>
              </w:rPr>
            </w:pPr>
            <w:r w:rsidRPr="00B83DA7">
              <w:rPr>
                <w:rFonts w:ascii="Times New Roman" w:hAnsi="Times New Roman"/>
                <w:sz w:val="22"/>
                <w:szCs w:val="22"/>
                <w:lang w:val="vi-VN" w:eastAsia="vi-VN"/>
              </w:rPr>
              <w:t>17</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6061C4" w:rsidRPr="00B83DA7" w:rsidRDefault="006061C4" w:rsidP="006061C4">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Nẹp xương bản hẹp</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6061C4" w:rsidRPr="00B83DA7" w:rsidRDefault="006061C4" w:rsidP="006061C4">
            <w:pPr>
              <w:jc w:val="center"/>
              <w:rPr>
                <w:rFonts w:ascii="Times New Roman" w:hAnsi="Times New Roman"/>
                <w:sz w:val="22"/>
                <w:szCs w:val="22"/>
              </w:rPr>
            </w:pPr>
            <w:r w:rsidRPr="00B83DA7">
              <w:rPr>
                <w:rFonts w:ascii="Times New Roman" w:hAnsi="Times New Roman"/>
                <w:sz w:val="22"/>
                <w:szCs w:val="22"/>
              </w:rPr>
              <w:t>2-7-2 TO 12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Cái</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Túi 1 cái</w:t>
            </w:r>
          </w:p>
        </w:tc>
        <w:tc>
          <w:tcPr>
            <w:tcW w:w="1134" w:type="dxa"/>
            <w:tcBorders>
              <w:top w:val="single" w:sz="4" w:space="0" w:color="auto"/>
              <w:left w:val="nil"/>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Orthon innovations/</w:t>
            </w:r>
            <w:r w:rsidRPr="00B83DA7">
              <w:rPr>
                <w:rFonts w:ascii="Times New Roman" w:hAnsi="Times New Roman"/>
                <w:color w:val="000000"/>
                <w:sz w:val="22"/>
                <w:szCs w:val="22"/>
                <w:lang w:val="vi-VN" w:eastAsia="vi-VN"/>
              </w:rPr>
              <w:br/>
              <w:t>Pakistan</w:t>
            </w:r>
          </w:p>
        </w:tc>
        <w:tc>
          <w:tcPr>
            <w:tcW w:w="850" w:type="dxa"/>
            <w:tcBorders>
              <w:top w:val="single" w:sz="4" w:space="0" w:color="auto"/>
              <w:left w:val="nil"/>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20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61C4" w:rsidRPr="00B83DA7" w:rsidRDefault="006061C4" w:rsidP="006061C4">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319.000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6061C4" w:rsidRPr="00B83DA7" w:rsidRDefault="006061C4"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6.380.000 </w:t>
            </w:r>
          </w:p>
        </w:tc>
      </w:tr>
      <w:tr w:rsidR="006061C4" w:rsidRPr="00B83DA7" w:rsidTr="00FB390C">
        <w:trPr>
          <w:trHeight w:val="90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sz w:val="22"/>
                <w:szCs w:val="22"/>
                <w:lang w:val="vi-VN" w:eastAsia="vi-VN"/>
              </w:rPr>
            </w:pPr>
            <w:r w:rsidRPr="00B83DA7">
              <w:rPr>
                <w:rFonts w:ascii="Times New Roman" w:hAnsi="Times New Roman"/>
                <w:sz w:val="22"/>
                <w:szCs w:val="22"/>
                <w:lang w:val="vi-VN" w:eastAsia="vi-VN"/>
              </w:rPr>
              <w:t>18</w:t>
            </w:r>
          </w:p>
        </w:tc>
        <w:tc>
          <w:tcPr>
            <w:tcW w:w="1418" w:type="dxa"/>
            <w:tcBorders>
              <w:top w:val="nil"/>
              <w:left w:val="nil"/>
              <w:bottom w:val="single" w:sz="4" w:space="0" w:color="auto"/>
              <w:right w:val="single" w:sz="4" w:space="0" w:color="auto"/>
            </w:tcBorders>
            <w:shd w:val="clear" w:color="auto" w:fill="auto"/>
            <w:vAlign w:val="center"/>
            <w:hideMark/>
          </w:tcPr>
          <w:p w:rsidR="006061C4" w:rsidRPr="00B83DA7" w:rsidRDefault="006061C4" w:rsidP="006061C4">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Nẹp xương bản vừa </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6061C4" w:rsidRPr="00B83DA7" w:rsidRDefault="006061C4" w:rsidP="006061C4">
            <w:pPr>
              <w:jc w:val="center"/>
              <w:rPr>
                <w:rFonts w:ascii="Times New Roman" w:hAnsi="Times New Roman"/>
                <w:sz w:val="22"/>
                <w:szCs w:val="22"/>
              </w:rPr>
            </w:pPr>
            <w:r w:rsidRPr="00B83DA7">
              <w:rPr>
                <w:rFonts w:ascii="Times New Roman" w:hAnsi="Times New Roman"/>
                <w:sz w:val="22"/>
                <w:szCs w:val="22"/>
              </w:rPr>
              <w:t>2-2-2 TO 18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Cái</w:t>
            </w:r>
          </w:p>
        </w:tc>
        <w:tc>
          <w:tcPr>
            <w:tcW w:w="1276" w:type="dxa"/>
            <w:tcBorders>
              <w:top w:val="nil"/>
              <w:left w:val="nil"/>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Túi 1 cái</w:t>
            </w:r>
          </w:p>
        </w:tc>
        <w:tc>
          <w:tcPr>
            <w:tcW w:w="1134" w:type="dxa"/>
            <w:tcBorders>
              <w:top w:val="nil"/>
              <w:left w:val="nil"/>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Orthon innovations/</w:t>
            </w:r>
            <w:r w:rsidRPr="00B83DA7">
              <w:rPr>
                <w:rFonts w:ascii="Times New Roman" w:hAnsi="Times New Roman"/>
                <w:color w:val="000000"/>
                <w:sz w:val="22"/>
                <w:szCs w:val="22"/>
                <w:lang w:val="vi-VN" w:eastAsia="vi-VN"/>
              </w:rPr>
              <w:br/>
              <w:t>Pakistan</w:t>
            </w:r>
          </w:p>
        </w:tc>
        <w:tc>
          <w:tcPr>
            <w:tcW w:w="850" w:type="dxa"/>
            <w:tcBorders>
              <w:top w:val="nil"/>
              <w:left w:val="nil"/>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10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61C4" w:rsidRPr="00B83DA7" w:rsidRDefault="006061C4" w:rsidP="006061C4">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378.000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6061C4" w:rsidRPr="00B83DA7" w:rsidRDefault="006061C4"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3.780.000 </w:t>
            </w:r>
          </w:p>
        </w:tc>
      </w:tr>
      <w:tr w:rsidR="006061C4" w:rsidRPr="00B83DA7" w:rsidTr="00FB390C">
        <w:trPr>
          <w:trHeight w:val="90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sz w:val="22"/>
                <w:szCs w:val="22"/>
                <w:lang w:val="vi-VN" w:eastAsia="vi-VN"/>
              </w:rPr>
            </w:pPr>
            <w:r w:rsidRPr="00B83DA7">
              <w:rPr>
                <w:rFonts w:ascii="Times New Roman" w:hAnsi="Times New Roman"/>
                <w:sz w:val="22"/>
                <w:szCs w:val="22"/>
                <w:lang w:val="vi-VN" w:eastAsia="vi-VN"/>
              </w:rPr>
              <w:t>19</w:t>
            </w:r>
          </w:p>
        </w:tc>
        <w:tc>
          <w:tcPr>
            <w:tcW w:w="1418" w:type="dxa"/>
            <w:tcBorders>
              <w:top w:val="nil"/>
              <w:left w:val="nil"/>
              <w:bottom w:val="single" w:sz="4" w:space="0" w:color="auto"/>
              <w:right w:val="single" w:sz="4" w:space="0" w:color="auto"/>
            </w:tcBorders>
            <w:shd w:val="clear" w:color="auto" w:fill="auto"/>
            <w:vAlign w:val="center"/>
            <w:hideMark/>
          </w:tcPr>
          <w:p w:rsidR="006061C4" w:rsidRPr="00B83DA7" w:rsidRDefault="006061C4" w:rsidP="006061C4">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Nẹp xương bản rộng các cỡ</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6061C4" w:rsidRPr="00B83DA7" w:rsidRDefault="006061C4" w:rsidP="006061C4">
            <w:pPr>
              <w:jc w:val="center"/>
              <w:rPr>
                <w:rFonts w:ascii="Times New Roman" w:hAnsi="Times New Roman"/>
                <w:sz w:val="22"/>
                <w:szCs w:val="22"/>
              </w:rPr>
            </w:pPr>
            <w:r w:rsidRPr="00B83DA7">
              <w:rPr>
                <w:rFonts w:ascii="Times New Roman" w:hAnsi="Times New Roman"/>
                <w:sz w:val="22"/>
                <w:szCs w:val="22"/>
              </w:rPr>
              <w:t>2-1-4 TO 18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Cái</w:t>
            </w:r>
          </w:p>
        </w:tc>
        <w:tc>
          <w:tcPr>
            <w:tcW w:w="1276" w:type="dxa"/>
            <w:tcBorders>
              <w:top w:val="nil"/>
              <w:left w:val="nil"/>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Túi 1 cái</w:t>
            </w:r>
          </w:p>
        </w:tc>
        <w:tc>
          <w:tcPr>
            <w:tcW w:w="1134" w:type="dxa"/>
            <w:tcBorders>
              <w:top w:val="nil"/>
              <w:left w:val="nil"/>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Orthon innovations/</w:t>
            </w:r>
            <w:r w:rsidRPr="00B83DA7">
              <w:rPr>
                <w:rFonts w:ascii="Times New Roman" w:hAnsi="Times New Roman"/>
                <w:color w:val="000000"/>
                <w:sz w:val="22"/>
                <w:szCs w:val="22"/>
                <w:lang w:val="vi-VN" w:eastAsia="vi-VN"/>
              </w:rPr>
              <w:br/>
              <w:t>Pakistan</w:t>
            </w:r>
          </w:p>
        </w:tc>
        <w:tc>
          <w:tcPr>
            <w:tcW w:w="850" w:type="dxa"/>
            <w:tcBorders>
              <w:top w:val="nil"/>
              <w:left w:val="nil"/>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20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61C4" w:rsidRPr="00B83DA7" w:rsidRDefault="006061C4" w:rsidP="006061C4">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444.500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6061C4" w:rsidRPr="00B83DA7" w:rsidRDefault="006061C4"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8.890.000 </w:t>
            </w:r>
          </w:p>
        </w:tc>
      </w:tr>
      <w:tr w:rsidR="006061C4" w:rsidRPr="00B83DA7" w:rsidTr="00FB390C">
        <w:trPr>
          <w:trHeight w:val="90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sz w:val="22"/>
                <w:szCs w:val="22"/>
                <w:lang w:val="vi-VN" w:eastAsia="vi-VN"/>
              </w:rPr>
            </w:pPr>
            <w:r w:rsidRPr="00B83DA7">
              <w:rPr>
                <w:rFonts w:ascii="Times New Roman" w:hAnsi="Times New Roman"/>
                <w:sz w:val="22"/>
                <w:szCs w:val="22"/>
                <w:lang w:val="vi-VN" w:eastAsia="vi-VN"/>
              </w:rPr>
              <w:t>20</w:t>
            </w:r>
          </w:p>
        </w:tc>
        <w:tc>
          <w:tcPr>
            <w:tcW w:w="1418" w:type="dxa"/>
            <w:tcBorders>
              <w:top w:val="nil"/>
              <w:left w:val="nil"/>
              <w:bottom w:val="single" w:sz="4" w:space="0" w:color="auto"/>
              <w:right w:val="single" w:sz="4" w:space="0" w:color="auto"/>
            </w:tcBorders>
            <w:shd w:val="clear" w:color="auto" w:fill="auto"/>
            <w:vAlign w:val="center"/>
            <w:hideMark/>
          </w:tcPr>
          <w:p w:rsidR="006061C4" w:rsidRPr="00B83DA7" w:rsidRDefault="006061C4" w:rsidP="006061C4">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Vít xương cứng các cỡ </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6061C4" w:rsidRPr="00B83DA7" w:rsidRDefault="006061C4" w:rsidP="006061C4">
            <w:pPr>
              <w:jc w:val="center"/>
              <w:rPr>
                <w:rFonts w:ascii="Times New Roman" w:hAnsi="Times New Roman"/>
                <w:sz w:val="22"/>
                <w:szCs w:val="22"/>
              </w:rPr>
            </w:pPr>
            <w:r w:rsidRPr="00B83DA7">
              <w:rPr>
                <w:rFonts w:ascii="Times New Roman" w:hAnsi="Times New Roman"/>
                <w:sz w:val="22"/>
                <w:szCs w:val="22"/>
              </w:rPr>
              <w:t>Vít xương cứng 3.5mm:</w:t>
            </w:r>
            <w:r w:rsidRPr="00B83DA7">
              <w:rPr>
                <w:rFonts w:ascii="Times New Roman" w:hAnsi="Times New Roman"/>
                <w:sz w:val="22"/>
                <w:szCs w:val="22"/>
              </w:rPr>
              <w:br/>
              <w:t>1-1-10 TO 90</w:t>
            </w:r>
            <w:r w:rsidRPr="00B83DA7">
              <w:rPr>
                <w:rFonts w:ascii="Times New Roman" w:hAnsi="Times New Roman"/>
                <w:sz w:val="22"/>
                <w:szCs w:val="22"/>
              </w:rPr>
              <w:br/>
              <w:t>Vít xương cứng 4.5mm:</w:t>
            </w:r>
            <w:r w:rsidRPr="00B83DA7">
              <w:rPr>
                <w:rFonts w:ascii="Times New Roman" w:hAnsi="Times New Roman"/>
                <w:sz w:val="22"/>
                <w:szCs w:val="22"/>
              </w:rPr>
              <w:br/>
              <w:t>1-2-14 TO 100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Cái</w:t>
            </w:r>
          </w:p>
        </w:tc>
        <w:tc>
          <w:tcPr>
            <w:tcW w:w="1276" w:type="dxa"/>
            <w:tcBorders>
              <w:top w:val="nil"/>
              <w:left w:val="nil"/>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Túi 1 cái</w:t>
            </w:r>
          </w:p>
        </w:tc>
        <w:tc>
          <w:tcPr>
            <w:tcW w:w="1134" w:type="dxa"/>
            <w:tcBorders>
              <w:top w:val="nil"/>
              <w:left w:val="nil"/>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Orthon innovations/</w:t>
            </w:r>
            <w:r w:rsidRPr="00B83DA7">
              <w:rPr>
                <w:rFonts w:ascii="Times New Roman" w:hAnsi="Times New Roman"/>
                <w:color w:val="000000"/>
                <w:sz w:val="22"/>
                <w:szCs w:val="22"/>
                <w:lang w:val="vi-VN" w:eastAsia="vi-VN"/>
              </w:rPr>
              <w:br/>
              <w:t>Pakistan</w:t>
            </w:r>
          </w:p>
        </w:tc>
        <w:tc>
          <w:tcPr>
            <w:tcW w:w="850" w:type="dxa"/>
            <w:tcBorders>
              <w:top w:val="nil"/>
              <w:left w:val="nil"/>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300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61C4" w:rsidRPr="00B83DA7" w:rsidRDefault="006061C4" w:rsidP="006061C4">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109.900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6061C4" w:rsidRPr="00B83DA7" w:rsidRDefault="006061C4"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32.970.000 </w:t>
            </w:r>
          </w:p>
        </w:tc>
      </w:tr>
      <w:tr w:rsidR="006061C4" w:rsidRPr="00B83DA7" w:rsidTr="00FB390C">
        <w:trPr>
          <w:trHeight w:val="90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sz w:val="22"/>
                <w:szCs w:val="22"/>
                <w:lang w:val="vi-VN" w:eastAsia="vi-VN"/>
              </w:rPr>
            </w:pPr>
            <w:r w:rsidRPr="00B83DA7">
              <w:rPr>
                <w:rFonts w:ascii="Times New Roman" w:hAnsi="Times New Roman"/>
                <w:sz w:val="22"/>
                <w:szCs w:val="22"/>
                <w:lang w:val="vi-VN" w:eastAsia="vi-VN"/>
              </w:rPr>
              <w:t>21</w:t>
            </w:r>
          </w:p>
        </w:tc>
        <w:tc>
          <w:tcPr>
            <w:tcW w:w="1418" w:type="dxa"/>
            <w:tcBorders>
              <w:top w:val="nil"/>
              <w:left w:val="nil"/>
              <w:bottom w:val="single" w:sz="4" w:space="0" w:color="auto"/>
              <w:right w:val="single" w:sz="4" w:space="0" w:color="auto"/>
            </w:tcBorders>
            <w:shd w:val="clear" w:color="auto" w:fill="auto"/>
            <w:vAlign w:val="center"/>
            <w:hideMark/>
          </w:tcPr>
          <w:p w:rsidR="006061C4" w:rsidRPr="00B83DA7" w:rsidRDefault="006061C4" w:rsidP="006061C4">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Vit xốp </w:t>
            </w:r>
          </w:p>
        </w:tc>
        <w:tc>
          <w:tcPr>
            <w:tcW w:w="1276" w:type="dxa"/>
            <w:tcBorders>
              <w:top w:val="nil"/>
              <w:left w:val="single" w:sz="4" w:space="0" w:color="auto"/>
              <w:bottom w:val="single" w:sz="4" w:space="0" w:color="auto"/>
              <w:right w:val="single" w:sz="4" w:space="0" w:color="auto"/>
            </w:tcBorders>
            <w:shd w:val="clear" w:color="000000" w:fill="FFFFFF"/>
            <w:vAlign w:val="center"/>
          </w:tcPr>
          <w:p w:rsidR="006061C4" w:rsidRPr="00B83DA7" w:rsidRDefault="006061C4" w:rsidP="006061C4">
            <w:pPr>
              <w:jc w:val="center"/>
              <w:rPr>
                <w:rFonts w:ascii="Times New Roman" w:hAnsi="Times New Roman"/>
                <w:sz w:val="22"/>
                <w:szCs w:val="22"/>
              </w:rPr>
            </w:pPr>
            <w:r w:rsidRPr="00B83DA7">
              <w:rPr>
                <w:rFonts w:ascii="Times New Roman" w:hAnsi="Times New Roman"/>
                <w:sz w:val="22"/>
                <w:szCs w:val="22"/>
              </w:rPr>
              <w:t>Vít xương xốp 4.5mm:</w:t>
            </w:r>
            <w:r w:rsidRPr="00B83DA7">
              <w:rPr>
                <w:rFonts w:ascii="Times New Roman" w:hAnsi="Times New Roman"/>
                <w:sz w:val="22"/>
                <w:szCs w:val="22"/>
              </w:rPr>
              <w:br/>
              <w:t>1-5-25 TO 80</w:t>
            </w:r>
            <w:r w:rsidRPr="00B83DA7">
              <w:rPr>
                <w:rFonts w:ascii="Times New Roman" w:hAnsi="Times New Roman"/>
                <w:sz w:val="22"/>
                <w:szCs w:val="22"/>
              </w:rPr>
              <w:br/>
              <w:t>Vít xương xốp 6.5mm:</w:t>
            </w:r>
            <w:r w:rsidRPr="00B83DA7">
              <w:rPr>
                <w:rFonts w:ascii="Times New Roman" w:hAnsi="Times New Roman"/>
                <w:sz w:val="22"/>
                <w:szCs w:val="22"/>
              </w:rPr>
              <w:br/>
              <w:t>1-5A-25 TO 100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Cái</w:t>
            </w:r>
          </w:p>
        </w:tc>
        <w:tc>
          <w:tcPr>
            <w:tcW w:w="1276" w:type="dxa"/>
            <w:tcBorders>
              <w:top w:val="nil"/>
              <w:left w:val="nil"/>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Túi 1 cái</w:t>
            </w:r>
          </w:p>
        </w:tc>
        <w:tc>
          <w:tcPr>
            <w:tcW w:w="1134" w:type="dxa"/>
            <w:tcBorders>
              <w:top w:val="nil"/>
              <w:left w:val="nil"/>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Orthon innovations/</w:t>
            </w:r>
            <w:r w:rsidRPr="00B83DA7">
              <w:rPr>
                <w:rFonts w:ascii="Times New Roman" w:hAnsi="Times New Roman"/>
                <w:color w:val="000000"/>
                <w:sz w:val="22"/>
                <w:szCs w:val="22"/>
                <w:lang w:val="vi-VN" w:eastAsia="vi-VN"/>
              </w:rPr>
              <w:br/>
              <w:t>Pakistan</w:t>
            </w:r>
          </w:p>
        </w:tc>
        <w:tc>
          <w:tcPr>
            <w:tcW w:w="850" w:type="dxa"/>
            <w:tcBorders>
              <w:top w:val="nil"/>
              <w:left w:val="nil"/>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100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61C4" w:rsidRPr="00B83DA7" w:rsidRDefault="006061C4" w:rsidP="006061C4">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52.800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6061C4" w:rsidRPr="00B83DA7" w:rsidRDefault="006061C4"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5.280.000 </w:t>
            </w:r>
          </w:p>
        </w:tc>
      </w:tr>
      <w:tr w:rsidR="006061C4" w:rsidRPr="00B83DA7" w:rsidTr="00FB390C">
        <w:trPr>
          <w:trHeight w:val="900"/>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sz w:val="22"/>
                <w:szCs w:val="22"/>
                <w:lang w:val="vi-VN" w:eastAsia="vi-VN"/>
              </w:rPr>
            </w:pPr>
            <w:r w:rsidRPr="00B83DA7">
              <w:rPr>
                <w:rFonts w:ascii="Times New Roman" w:hAnsi="Times New Roman"/>
                <w:sz w:val="22"/>
                <w:szCs w:val="22"/>
                <w:lang w:val="vi-VN" w:eastAsia="vi-VN"/>
              </w:rPr>
              <w:t>22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6061C4" w:rsidRPr="00B83DA7" w:rsidRDefault="006061C4" w:rsidP="006061C4">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Nẹp mắt xích thẳng tái tạo xương</w:t>
            </w:r>
          </w:p>
        </w:tc>
        <w:tc>
          <w:tcPr>
            <w:tcW w:w="1276" w:type="dxa"/>
            <w:tcBorders>
              <w:top w:val="single" w:sz="4" w:space="0" w:color="auto"/>
              <w:left w:val="nil"/>
              <w:bottom w:val="single" w:sz="4" w:space="0" w:color="auto"/>
              <w:right w:val="single" w:sz="4" w:space="0" w:color="auto"/>
            </w:tcBorders>
          </w:tcPr>
          <w:p w:rsidR="006061C4" w:rsidRPr="00B83DA7" w:rsidRDefault="006061C4" w:rsidP="006061C4">
            <w:pPr>
              <w:jc w:val="center"/>
              <w:rPr>
                <w:rFonts w:ascii="Times New Roman" w:hAnsi="Times New Roman"/>
                <w:color w:val="000000"/>
                <w:sz w:val="22"/>
                <w:szCs w:val="22"/>
                <w:lang w:val="vi-VN" w:eastAsia="vi-VN"/>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Cái</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Túi 1 cái</w:t>
            </w:r>
          </w:p>
        </w:tc>
        <w:tc>
          <w:tcPr>
            <w:tcW w:w="1134" w:type="dxa"/>
            <w:tcBorders>
              <w:top w:val="single" w:sz="4" w:space="0" w:color="auto"/>
              <w:left w:val="nil"/>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Orthon innovations/</w:t>
            </w:r>
            <w:r w:rsidRPr="00B83DA7">
              <w:rPr>
                <w:rFonts w:ascii="Times New Roman" w:hAnsi="Times New Roman"/>
                <w:color w:val="000000"/>
                <w:sz w:val="22"/>
                <w:szCs w:val="22"/>
                <w:lang w:val="vi-VN" w:eastAsia="vi-VN"/>
              </w:rPr>
              <w:br/>
              <w:t>Pakistan</w:t>
            </w:r>
          </w:p>
        </w:tc>
        <w:tc>
          <w:tcPr>
            <w:tcW w:w="850" w:type="dxa"/>
            <w:tcBorders>
              <w:top w:val="single" w:sz="4" w:space="0" w:color="auto"/>
              <w:left w:val="nil"/>
              <w:bottom w:val="single" w:sz="4" w:space="0" w:color="auto"/>
              <w:right w:val="single" w:sz="4" w:space="0" w:color="auto"/>
            </w:tcBorders>
            <w:shd w:val="clear" w:color="auto" w:fill="auto"/>
            <w:vAlign w:val="center"/>
          </w:tcPr>
          <w:p w:rsidR="006061C4" w:rsidRPr="00B83DA7" w:rsidRDefault="006061C4" w:rsidP="006061C4">
            <w:pPr>
              <w:jc w:val="cente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30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61C4" w:rsidRPr="00B83DA7" w:rsidRDefault="006061C4" w:rsidP="006061C4">
            <w:pPr>
              <w:rPr>
                <w:rFonts w:ascii="Times New Roman" w:hAnsi="Times New Roman"/>
                <w:color w:val="000000"/>
                <w:sz w:val="22"/>
                <w:szCs w:val="22"/>
                <w:lang w:val="vi-VN" w:eastAsia="vi-VN"/>
              </w:rPr>
            </w:pPr>
            <w:r w:rsidRPr="00B83DA7">
              <w:rPr>
                <w:rFonts w:ascii="Times New Roman" w:hAnsi="Times New Roman"/>
                <w:color w:val="000000"/>
                <w:sz w:val="22"/>
                <w:szCs w:val="22"/>
                <w:lang w:val="vi-VN" w:eastAsia="vi-VN"/>
              </w:rPr>
              <w:t xml:space="preserve">    279.000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6061C4" w:rsidRPr="00B83DA7" w:rsidRDefault="006061C4" w:rsidP="00FB390C">
            <w:pPr>
              <w:jc w:val="right"/>
              <w:rPr>
                <w:rFonts w:ascii="Times New Roman" w:hAnsi="Times New Roman"/>
                <w:sz w:val="22"/>
                <w:szCs w:val="22"/>
                <w:lang w:val="vi-VN" w:eastAsia="vi-VN"/>
              </w:rPr>
            </w:pPr>
            <w:r w:rsidRPr="00B83DA7">
              <w:rPr>
                <w:rFonts w:ascii="Times New Roman" w:hAnsi="Times New Roman"/>
                <w:sz w:val="22"/>
                <w:szCs w:val="22"/>
                <w:lang w:val="vi-VN" w:eastAsia="vi-VN"/>
              </w:rPr>
              <w:t xml:space="preserve">         8.370.000 </w:t>
            </w:r>
          </w:p>
        </w:tc>
      </w:tr>
      <w:tr w:rsidR="006061C4" w:rsidRPr="00B83DA7" w:rsidTr="00FB390C">
        <w:trPr>
          <w:trHeight w:val="403"/>
        </w:trPr>
        <w:tc>
          <w:tcPr>
            <w:tcW w:w="8931"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6061C4" w:rsidRPr="0060599C" w:rsidRDefault="0060599C" w:rsidP="0060599C">
            <w:pPr>
              <w:jc w:val="center"/>
              <w:rPr>
                <w:rFonts w:ascii="Times New Roman" w:hAnsi="Times New Roman"/>
                <w:b/>
                <w:color w:val="000000"/>
                <w:sz w:val="22"/>
                <w:szCs w:val="22"/>
                <w:lang w:eastAsia="vi-VN"/>
              </w:rPr>
            </w:pPr>
            <w:r w:rsidRPr="0060599C">
              <w:rPr>
                <w:rFonts w:ascii="Times New Roman" w:hAnsi="Times New Roman"/>
                <w:b/>
                <w:color w:val="000000"/>
                <w:sz w:val="22"/>
                <w:szCs w:val="22"/>
                <w:lang w:eastAsia="vi-VN"/>
              </w:rPr>
              <w:t>Tổng cộng</w:t>
            </w:r>
          </w:p>
        </w:tc>
        <w:tc>
          <w:tcPr>
            <w:tcW w:w="1701" w:type="dxa"/>
            <w:tcBorders>
              <w:top w:val="single" w:sz="4" w:space="0" w:color="auto"/>
              <w:left w:val="nil"/>
              <w:bottom w:val="single" w:sz="4" w:space="0" w:color="auto"/>
              <w:right w:val="single" w:sz="4" w:space="0" w:color="auto"/>
            </w:tcBorders>
            <w:shd w:val="clear" w:color="auto" w:fill="auto"/>
            <w:vAlign w:val="center"/>
          </w:tcPr>
          <w:p w:rsidR="006061C4" w:rsidRPr="0060599C" w:rsidRDefault="0060599C" w:rsidP="00FB390C">
            <w:pPr>
              <w:jc w:val="right"/>
              <w:rPr>
                <w:rFonts w:ascii="Times New Roman" w:hAnsi="Times New Roman"/>
                <w:sz w:val="22"/>
                <w:szCs w:val="22"/>
                <w:lang w:val="vi-VN" w:eastAsia="vi-VN"/>
              </w:rPr>
            </w:pPr>
            <w:r w:rsidRPr="0060599C">
              <w:rPr>
                <w:rFonts w:ascii="Times New Roman" w:eastAsia="Calibri" w:hAnsi="Times New Roman"/>
                <w:b/>
                <w:sz w:val="22"/>
                <w:szCs w:val="22"/>
                <w:shd w:val="clear" w:color="auto" w:fill="FFFFFF"/>
                <w:lang w:val="nl-NL"/>
              </w:rPr>
              <w:t>418.655.000</w:t>
            </w:r>
          </w:p>
        </w:tc>
      </w:tr>
      <w:tr w:rsidR="006061C4" w:rsidRPr="00B83DA7" w:rsidTr="00FB390C">
        <w:trPr>
          <w:trHeight w:val="409"/>
        </w:trPr>
        <w:tc>
          <w:tcPr>
            <w:tcW w:w="1063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061C4" w:rsidRPr="00FB390C" w:rsidRDefault="0060599C" w:rsidP="0060599C">
            <w:pPr>
              <w:jc w:val="center"/>
              <w:rPr>
                <w:rFonts w:ascii="Times New Roman" w:hAnsi="Times New Roman"/>
                <w:sz w:val="24"/>
                <w:lang w:val="vi-VN" w:eastAsia="vi-VN"/>
              </w:rPr>
            </w:pPr>
            <w:r w:rsidRPr="00FB390C">
              <w:rPr>
                <w:rFonts w:ascii="Times New Roman" w:eastAsia="Calibri" w:hAnsi="Times New Roman"/>
                <w:sz w:val="24"/>
                <w:shd w:val="clear" w:color="auto" w:fill="FFFFFF"/>
                <w:lang w:val="nl-NL"/>
              </w:rPr>
              <w:t>(</w:t>
            </w:r>
            <w:r w:rsidRPr="00FB390C">
              <w:rPr>
                <w:rFonts w:ascii="Times New Roman" w:eastAsia="Calibri" w:hAnsi="Times New Roman"/>
                <w:i/>
                <w:sz w:val="24"/>
                <w:shd w:val="clear" w:color="auto" w:fill="FFFFFF"/>
                <w:lang w:val="nl-NL"/>
              </w:rPr>
              <w:t>Bằng chữ: Bốn trăm mười tám triệu, sáu trăm năm mươi lăm nghìn đồng)</w:t>
            </w:r>
          </w:p>
        </w:tc>
      </w:tr>
    </w:tbl>
    <w:p w:rsidR="00424BC5" w:rsidRPr="00B83DA7" w:rsidRDefault="00424BC5" w:rsidP="004C4D0A">
      <w:pPr>
        <w:outlineLvl w:val="0"/>
        <w:rPr>
          <w:rFonts w:ascii="Times New Roman" w:hAnsi="Times New Roman"/>
          <w:b/>
          <w:sz w:val="22"/>
          <w:szCs w:val="22"/>
          <w:lang w:val="es-ES"/>
        </w:rPr>
      </w:pPr>
    </w:p>
    <w:p w:rsidR="00424BC5" w:rsidRPr="002634B7" w:rsidRDefault="00424BC5" w:rsidP="004C4D0A">
      <w:pPr>
        <w:outlineLvl w:val="0"/>
        <w:rPr>
          <w:rFonts w:ascii="Times New Roman" w:hAnsi="Times New Roman"/>
          <w:b/>
          <w:sz w:val="22"/>
          <w:szCs w:val="22"/>
          <w:lang w:val="es-ES"/>
        </w:rPr>
      </w:pPr>
    </w:p>
    <w:p w:rsidR="00424BC5" w:rsidRPr="002634B7" w:rsidRDefault="00424BC5" w:rsidP="004C4D0A">
      <w:pPr>
        <w:outlineLvl w:val="0"/>
        <w:rPr>
          <w:rFonts w:ascii="Times New Roman" w:hAnsi="Times New Roman"/>
          <w:b/>
          <w:sz w:val="22"/>
          <w:szCs w:val="22"/>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Default="00424BC5" w:rsidP="004C4D0A">
      <w:pPr>
        <w:outlineLvl w:val="0"/>
        <w:rPr>
          <w:rFonts w:ascii="Times New Roman" w:hAnsi="Times New Roman"/>
          <w:b/>
          <w:szCs w:val="28"/>
          <w:lang w:val="es-ES"/>
        </w:rPr>
      </w:pPr>
    </w:p>
    <w:p w:rsidR="00424BC5" w:rsidRPr="00671578" w:rsidRDefault="00424BC5" w:rsidP="004C4D0A">
      <w:pPr>
        <w:outlineLvl w:val="0"/>
        <w:rPr>
          <w:rFonts w:ascii="Times New Roman" w:hAnsi="Times New Roman"/>
          <w:b/>
          <w:szCs w:val="28"/>
          <w:lang w:val="es-ES"/>
        </w:rPr>
        <w:sectPr w:rsidR="00424BC5" w:rsidRPr="00671578" w:rsidSect="006B1F21">
          <w:headerReference w:type="default" r:id="rId8"/>
          <w:footerReference w:type="default" r:id="rId9"/>
          <w:pgSz w:w="11907" w:h="16840" w:code="9"/>
          <w:pgMar w:top="1134" w:right="851" w:bottom="851" w:left="1134" w:header="720" w:footer="397" w:gutter="0"/>
          <w:cols w:space="720"/>
          <w:titlePg/>
          <w:docGrid w:linePitch="381"/>
        </w:sectPr>
      </w:pPr>
    </w:p>
    <w:p w:rsidR="00D83717" w:rsidRPr="00671578" w:rsidRDefault="00D83717" w:rsidP="00D83717">
      <w:pPr>
        <w:pStyle w:val="Heading5"/>
        <w:rPr>
          <w:sz w:val="32"/>
          <w:szCs w:val="32"/>
          <w:lang w:val="es-ES"/>
        </w:rPr>
      </w:pPr>
    </w:p>
    <w:p w:rsidR="00D83717" w:rsidRPr="00671578" w:rsidRDefault="00D83717" w:rsidP="00D83717">
      <w:pPr>
        <w:pStyle w:val="Heading5"/>
        <w:rPr>
          <w:sz w:val="32"/>
          <w:szCs w:val="32"/>
          <w:lang w:val="es-ES"/>
        </w:rPr>
      </w:pPr>
    </w:p>
    <w:p w:rsidR="00D83717" w:rsidRPr="00671578" w:rsidRDefault="00D83717" w:rsidP="00D83717">
      <w:pPr>
        <w:pStyle w:val="Heading5"/>
        <w:rPr>
          <w:sz w:val="32"/>
          <w:szCs w:val="32"/>
          <w:lang w:val="es-ES"/>
        </w:rPr>
      </w:pPr>
    </w:p>
    <w:p w:rsidR="00D83717" w:rsidRPr="00671578" w:rsidRDefault="00D83717" w:rsidP="00D83717">
      <w:pPr>
        <w:pStyle w:val="Heading5"/>
        <w:rPr>
          <w:sz w:val="32"/>
          <w:szCs w:val="32"/>
          <w:lang w:val="es-ES"/>
        </w:rPr>
      </w:pPr>
    </w:p>
    <w:p w:rsidR="00D83717" w:rsidRPr="00671578" w:rsidRDefault="00D83717" w:rsidP="00D83717">
      <w:pPr>
        <w:pStyle w:val="Heading5"/>
        <w:rPr>
          <w:sz w:val="32"/>
          <w:szCs w:val="32"/>
          <w:lang w:val="es-ES"/>
        </w:rPr>
      </w:pPr>
    </w:p>
    <w:p w:rsidR="00D83717" w:rsidRPr="00671578" w:rsidRDefault="00D83717" w:rsidP="00D83717">
      <w:pPr>
        <w:pStyle w:val="Heading5"/>
        <w:rPr>
          <w:sz w:val="32"/>
          <w:szCs w:val="32"/>
          <w:lang w:val="es-ES"/>
        </w:rPr>
      </w:pPr>
    </w:p>
    <w:p w:rsidR="00D83717" w:rsidRPr="00671578" w:rsidRDefault="00D83717" w:rsidP="00D83717">
      <w:pPr>
        <w:pStyle w:val="Heading5"/>
        <w:rPr>
          <w:sz w:val="32"/>
          <w:szCs w:val="32"/>
          <w:lang w:val="es-ES"/>
        </w:rPr>
      </w:pPr>
    </w:p>
    <w:p w:rsidR="00D83717" w:rsidRPr="00671578" w:rsidRDefault="00D83717" w:rsidP="00D83717">
      <w:pPr>
        <w:pStyle w:val="Heading5"/>
        <w:rPr>
          <w:sz w:val="32"/>
          <w:szCs w:val="32"/>
          <w:lang w:val="es-ES"/>
        </w:rPr>
      </w:pPr>
    </w:p>
    <w:p w:rsidR="00D83717" w:rsidRPr="00671578" w:rsidRDefault="00D83717" w:rsidP="00D83717">
      <w:pPr>
        <w:pStyle w:val="Heading5"/>
        <w:rPr>
          <w:sz w:val="32"/>
          <w:szCs w:val="32"/>
          <w:lang w:val="es-ES"/>
        </w:rPr>
      </w:pPr>
    </w:p>
    <w:p w:rsidR="00614D02" w:rsidRPr="00671578" w:rsidRDefault="00614D02" w:rsidP="007D558B">
      <w:pPr>
        <w:spacing w:before="120"/>
        <w:jc w:val="right"/>
        <w:rPr>
          <w:rFonts w:ascii="Times New Roman" w:hAnsi="Times New Roman"/>
          <w:i/>
          <w:szCs w:val="28"/>
          <w:lang w:val="es-ES"/>
        </w:rPr>
      </w:pPr>
    </w:p>
    <w:sectPr w:rsidR="00614D02" w:rsidRPr="00671578" w:rsidSect="00CE7C04">
      <w:pgSz w:w="11907" w:h="16840" w:code="9"/>
      <w:pgMar w:top="1134" w:right="851" w:bottom="1134" w:left="1701" w:header="720" w:footer="720"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0C31" w:rsidRDefault="00B90C31" w:rsidP="002C3AEB">
      <w:r>
        <w:separator/>
      </w:r>
    </w:p>
  </w:endnote>
  <w:endnote w:type="continuationSeparator" w:id="0">
    <w:p w:rsidR="00B90C31" w:rsidRDefault="00B90C31" w:rsidP="002C3A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roman"/>
    <w:pitch w:val="variable"/>
    <w:sig w:usb0="E0002EFF" w:usb1="C0007843"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1" w:csb1="00000000"/>
  </w:font>
  <w:font w:name=".VnTimeH">
    <w:panose1 w:val="020B7200000000000000"/>
    <w:charset w:val="00"/>
    <w:family w:val="swiss"/>
    <w:pitch w:val="variable"/>
    <w:sig w:usb0="00000003" w:usb1="00000000" w:usb2="00000000" w:usb3="00000000" w:csb0="00000001" w:csb1="00000000"/>
  </w:font>
  <w:font w:name="Arial">
    <w:panose1 w:val="020B0604020202020204"/>
    <w:charset w:val="A3"/>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A3"/>
    <w:family w:val="swiss"/>
    <w:pitch w:val="variable"/>
    <w:sig w:usb0="E1002EFF" w:usb1="C000605B" w:usb2="00000029" w:usb3="00000000" w:csb0="000101FF" w:csb1="00000000"/>
  </w:font>
  <w:font w:name="Verdana">
    <w:panose1 w:val="020B0604030504040204"/>
    <w:charset w:val="A3"/>
    <w:family w:val="swiss"/>
    <w:pitch w:val="variable"/>
    <w:sig w:usb0="A10006FF" w:usb1="4000205B" w:usb2="0000001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VNI-Times">
    <w:panose1 w:val="00000000000000000000"/>
    <w:charset w:val="00"/>
    <w:family w:val="auto"/>
    <w:pitch w:val="variable"/>
    <w:sig w:usb0="00000007" w:usb1="00000000" w:usb2="00000000" w:usb3="00000000" w:csb0="00000013" w:csb1="00000000"/>
  </w:font>
  <w:font w:name="Calibri">
    <w:panose1 w:val="020F0502020204030204"/>
    <w:charset w:val="A3"/>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A3"/>
    <w:family w:val="swiss"/>
    <w:pitch w:val="variable"/>
    <w:sig w:usb0="E4002EFF" w:usb1="C000E47F" w:usb2="00000009" w:usb3="00000000" w:csb0="000001FF" w:csb1="00000000"/>
  </w:font>
  <w:font w:name="Cambria">
    <w:panose1 w:val="02040503050406030204"/>
    <w:charset w:val="A3"/>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1F21" w:rsidRPr="00267ED5" w:rsidRDefault="006B1F21">
    <w:pPr>
      <w:pStyle w:val="Footer"/>
      <w:rPr>
        <w:rFonts w:ascii="Times New Roman" w:hAnsi="Times New Roman"/>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0C31" w:rsidRDefault="00B90C31" w:rsidP="002C3AEB">
      <w:r>
        <w:separator/>
      </w:r>
    </w:p>
  </w:footnote>
  <w:footnote w:type="continuationSeparator" w:id="0">
    <w:p w:rsidR="00B90C31" w:rsidRDefault="00B90C31" w:rsidP="002C3A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1F21" w:rsidRDefault="006B1F21">
    <w:pPr>
      <w:pStyle w:val="Header"/>
    </w:pPr>
    <w:r w:rsidRPr="00BA6C9D">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E5527"/>
    <w:multiLevelType w:val="hybridMultilevel"/>
    <w:tmpl w:val="46C69080"/>
    <w:lvl w:ilvl="0" w:tplc="6316A6BE">
      <w:start w:val="2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BE0B51"/>
    <w:multiLevelType w:val="hybridMultilevel"/>
    <w:tmpl w:val="AB00BFD0"/>
    <w:lvl w:ilvl="0" w:tplc="FFFFFFFF">
      <w:numFmt w:val="bullet"/>
      <w:lvlText w:val="-"/>
      <w:lvlJc w:val="left"/>
      <w:pPr>
        <w:tabs>
          <w:tab w:val="num" w:pos="720"/>
        </w:tabs>
        <w:ind w:left="720" w:hanging="360"/>
      </w:pPr>
      <w:rPr>
        <w:rFonts w:ascii=".VnTime" w:eastAsia="Times New Roman" w:hAnsi=".VnTime" w:cs="Times New Roman" w:hint="default"/>
      </w:rPr>
    </w:lvl>
    <w:lvl w:ilvl="1" w:tplc="FFFFFFFF">
      <w:start w:val="1"/>
      <w:numFmt w:val="bullet"/>
      <w:lvlText w:val="o"/>
      <w:lvlJc w:val="left"/>
      <w:pPr>
        <w:tabs>
          <w:tab w:val="num" w:pos="1200"/>
        </w:tabs>
        <w:ind w:left="120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0A1E54FC"/>
    <w:multiLevelType w:val="hybridMultilevel"/>
    <w:tmpl w:val="3642117C"/>
    <w:lvl w:ilvl="0" w:tplc="221C062A">
      <w:start w:val="5"/>
      <w:numFmt w:val="bullet"/>
      <w:lvlText w:val="-"/>
      <w:lvlJc w:val="left"/>
      <w:pPr>
        <w:ind w:left="360" w:hanging="360"/>
      </w:pPr>
      <w:rPr>
        <w:rFonts w:ascii=".VnTime" w:eastAsia="Times New Roman" w:hAnsi=".VnTime"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5B44F3F"/>
    <w:multiLevelType w:val="hybridMultilevel"/>
    <w:tmpl w:val="95F2EC94"/>
    <w:lvl w:ilvl="0" w:tplc="3CD8A6EE">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7B9468F"/>
    <w:multiLevelType w:val="hybridMultilevel"/>
    <w:tmpl w:val="220476B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nsid w:val="23E83DD2"/>
    <w:multiLevelType w:val="hybridMultilevel"/>
    <w:tmpl w:val="E17E41AE"/>
    <w:lvl w:ilvl="0" w:tplc="EBACA576">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6">
    <w:nsid w:val="243536D2"/>
    <w:multiLevelType w:val="hybridMultilevel"/>
    <w:tmpl w:val="9A2AAB30"/>
    <w:lvl w:ilvl="0" w:tplc="FAE49EEE">
      <w:start w:val="1"/>
      <w:numFmt w:val="decimal"/>
      <w:lvlText w:val="%1."/>
      <w:lvlJc w:val="left"/>
      <w:pPr>
        <w:ind w:left="644" w:hanging="360"/>
      </w:pPr>
      <w:rPr>
        <w:rFonts w:ascii="Times New Roman" w:eastAsia="Times New Roman" w:hAnsi="Times New Roman" w:cs="Times New Roman"/>
        <w:b w:val="0"/>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7">
    <w:nsid w:val="2B7032D2"/>
    <w:multiLevelType w:val="hybridMultilevel"/>
    <w:tmpl w:val="C4323968"/>
    <w:lvl w:ilvl="0" w:tplc="A34E6700">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1E00BCB"/>
    <w:multiLevelType w:val="hybridMultilevel"/>
    <w:tmpl w:val="29B209F6"/>
    <w:lvl w:ilvl="0" w:tplc="6DF0304C">
      <w:numFmt w:val="bullet"/>
      <w:lvlText w:val="-"/>
      <w:lvlJc w:val="left"/>
      <w:pPr>
        <w:tabs>
          <w:tab w:val="num" w:pos="1080"/>
        </w:tabs>
        <w:ind w:left="1080" w:hanging="360"/>
      </w:pPr>
      <w:rPr>
        <w:rFonts w:ascii=".VnTime" w:eastAsia="Times New Roman" w:hAnsi=".VnTime"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nsid w:val="326C108F"/>
    <w:multiLevelType w:val="hybridMultilevel"/>
    <w:tmpl w:val="F6DA9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4821EC1"/>
    <w:multiLevelType w:val="hybridMultilevel"/>
    <w:tmpl w:val="1946D434"/>
    <w:lvl w:ilvl="0" w:tplc="636A342E">
      <w:start w:val="5"/>
      <w:numFmt w:val="decimal"/>
      <w:lvlText w:val="%1."/>
      <w:lvlJc w:val="left"/>
      <w:pPr>
        <w:tabs>
          <w:tab w:val="num" w:pos="920"/>
        </w:tabs>
        <w:ind w:left="920" w:hanging="360"/>
      </w:pPr>
      <w:rPr>
        <w:rFonts w:hint="default"/>
        <w:b w:val="0"/>
      </w:rPr>
    </w:lvl>
    <w:lvl w:ilvl="1" w:tplc="04090019" w:tentative="1">
      <w:start w:val="1"/>
      <w:numFmt w:val="lowerLetter"/>
      <w:lvlText w:val="%2."/>
      <w:lvlJc w:val="left"/>
      <w:pPr>
        <w:tabs>
          <w:tab w:val="num" w:pos="1640"/>
        </w:tabs>
        <w:ind w:left="1640" w:hanging="360"/>
      </w:pPr>
    </w:lvl>
    <w:lvl w:ilvl="2" w:tplc="0409001B" w:tentative="1">
      <w:start w:val="1"/>
      <w:numFmt w:val="lowerRoman"/>
      <w:lvlText w:val="%3."/>
      <w:lvlJc w:val="right"/>
      <w:pPr>
        <w:tabs>
          <w:tab w:val="num" w:pos="2360"/>
        </w:tabs>
        <w:ind w:left="2360" w:hanging="180"/>
      </w:pPr>
    </w:lvl>
    <w:lvl w:ilvl="3" w:tplc="0409000F" w:tentative="1">
      <w:start w:val="1"/>
      <w:numFmt w:val="decimal"/>
      <w:lvlText w:val="%4."/>
      <w:lvlJc w:val="left"/>
      <w:pPr>
        <w:tabs>
          <w:tab w:val="num" w:pos="3080"/>
        </w:tabs>
        <w:ind w:left="3080" w:hanging="360"/>
      </w:pPr>
    </w:lvl>
    <w:lvl w:ilvl="4" w:tplc="04090019" w:tentative="1">
      <w:start w:val="1"/>
      <w:numFmt w:val="lowerLetter"/>
      <w:lvlText w:val="%5."/>
      <w:lvlJc w:val="left"/>
      <w:pPr>
        <w:tabs>
          <w:tab w:val="num" w:pos="3800"/>
        </w:tabs>
        <w:ind w:left="3800" w:hanging="360"/>
      </w:pPr>
    </w:lvl>
    <w:lvl w:ilvl="5" w:tplc="0409001B" w:tentative="1">
      <w:start w:val="1"/>
      <w:numFmt w:val="lowerRoman"/>
      <w:lvlText w:val="%6."/>
      <w:lvlJc w:val="right"/>
      <w:pPr>
        <w:tabs>
          <w:tab w:val="num" w:pos="4520"/>
        </w:tabs>
        <w:ind w:left="4520" w:hanging="180"/>
      </w:pPr>
    </w:lvl>
    <w:lvl w:ilvl="6" w:tplc="0409000F" w:tentative="1">
      <w:start w:val="1"/>
      <w:numFmt w:val="decimal"/>
      <w:lvlText w:val="%7."/>
      <w:lvlJc w:val="left"/>
      <w:pPr>
        <w:tabs>
          <w:tab w:val="num" w:pos="5240"/>
        </w:tabs>
        <w:ind w:left="5240" w:hanging="360"/>
      </w:pPr>
    </w:lvl>
    <w:lvl w:ilvl="7" w:tplc="04090019" w:tentative="1">
      <w:start w:val="1"/>
      <w:numFmt w:val="lowerLetter"/>
      <w:lvlText w:val="%8."/>
      <w:lvlJc w:val="left"/>
      <w:pPr>
        <w:tabs>
          <w:tab w:val="num" w:pos="5960"/>
        </w:tabs>
        <w:ind w:left="5960" w:hanging="360"/>
      </w:pPr>
    </w:lvl>
    <w:lvl w:ilvl="8" w:tplc="0409001B" w:tentative="1">
      <w:start w:val="1"/>
      <w:numFmt w:val="lowerRoman"/>
      <w:lvlText w:val="%9."/>
      <w:lvlJc w:val="right"/>
      <w:pPr>
        <w:tabs>
          <w:tab w:val="num" w:pos="6680"/>
        </w:tabs>
        <w:ind w:left="6680" w:hanging="180"/>
      </w:pPr>
    </w:lvl>
  </w:abstractNum>
  <w:abstractNum w:abstractNumId="11">
    <w:nsid w:val="3A8009DD"/>
    <w:multiLevelType w:val="hybridMultilevel"/>
    <w:tmpl w:val="E53AA80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FE32FED"/>
    <w:multiLevelType w:val="hybridMultilevel"/>
    <w:tmpl w:val="92DC6792"/>
    <w:lvl w:ilvl="0" w:tplc="221C062A">
      <w:start w:val="5"/>
      <w:numFmt w:val="bullet"/>
      <w:lvlText w:val="-"/>
      <w:lvlJc w:val="left"/>
      <w:pPr>
        <w:ind w:left="360" w:hanging="360"/>
      </w:pPr>
      <w:rPr>
        <w:rFonts w:ascii=".VnTime" w:eastAsia="Times New Roman" w:hAnsi=".VnTime"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49017A77"/>
    <w:multiLevelType w:val="hybridMultilevel"/>
    <w:tmpl w:val="8EC497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E9E4EFB"/>
    <w:multiLevelType w:val="hybridMultilevel"/>
    <w:tmpl w:val="3EDCC7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82B3447"/>
    <w:multiLevelType w:val="hybridMultilevel"/>
    <w:tmpl w:val="E786C722"/>
    <w:lvl w:ilvl="0" w:tplc="0088BFDE">
      <w:start w:val="1"/>
      <w:numFmt w:val="decimal"/>
      <w:lvlText w:val="%1."/>
      <w:lvlJc w:val="left"/>
      <w:pPr>
        <w:tabs>
          <w:tab w:val="num" w:pos="360"/>
        </w:tabs>
        <w:ind w:left="360" w:hanging="360"/>
      </w:pPr>
      <w:rPr>
        <w:rFonts w:hint="default"/>
        <w:b/>
        <w:i w:val="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589101E2"/>
    <w:multiLevelType w:val="hybridMultilevel"/>
    <w:tmpl w:val="C42C7218"/>
    <w:lvl w:ilvl="0" w:tplc="C1A8DBB8">
      <w:start w:val="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05728CE"/>
    <w:multiLevelType w:val="hybridMultilevel"/>
    <w:tmpl w:val="1FC654C4"/>
    <w:lvl w:ilvl="0" w:tplc="D7C65B88">
      <w:start w:val="3"/>
      <w:numFmt w:val="bullet"/>
      <w:lvlText w:val="-"/>
      <w:lvlJc w:val="left"/>
      <w:pPr>
        <w:ind w:left="540" w:hanging="360"/>
      </w:pPr>
      <w:rPr>
        <w:rFonts w:ascii="Times New Roman" w:eastAsia="Times New Roman" w:hAnsi="Times New Roman" w:hint="default"/>
      </w:rPr>
    </w:lvl>
    <w:lvl w:ilvl="1" w:tplc="04090003" w:tentative="1">
      <w:start w:val="1"/>
      <w:numFmt w:val="lowerLetter"/>
      <w:lvlText w:val="%2."/>
      <w:lvlJc w:val="left"/>
      <w:pPr>
        <w:ind w:left="1260" w:hanging="360"/>
      </w:pPr>
    </w:lvl>
    <w:lvl w:ilvl="2" w:tplc="04090005" w:tentative="1">
      <w:start w:val="1"/>
      <w:numFmt w:val="lowerRoman"/>
      <w:lvlText w:val="%3."/>
      <w:lvlJc w:val="right"/>
      <w:pPr>
        <w:ind w:left="1980" w:hanging="180"/>
      </w:pPr>
    </w:lvl>
    <w:lvl w:ilvl="3" w:tplc="04090001" w:tentative="1">
      <w:start w:val="1"/>
      <w:numFmt w:val="decimal"/>
      <w:lvlText w:val="%4."/>
      <w:lvlJc w:val="left"/>
      <w:pPr>
        <w:ind w:left="2700" w:hanging="360"/>
      </w:pPr>
    </w:lvl>
    <w:lvl w:ilvl="4" w:tplc="04090003" w:tentative="1">
      <w:start w:val="1"/>
      <w:numFmt w:val="lowerLetter"/>
      <w:lvlText w:val="%5."/>
      <w:lvlJc w:val="left"/>
      <w:pPr>
        <w:ind w:left="3420" w:hanging="360"/>
      </w:pPr>
    </w:lvl>
    <w:lvl w:ilvl="5" w:tplc="04090005" w:tentative="1">
      <w:start w:val="1"/>
      <w:numFmt w:val="lowerRoman"/>
      <w:lvlText w:val="%6."/>
      <w:lvlJc w:val="right"/>
      <w:pPr>
        <w:ind w:left="4140" w:hanging="180"/>
      </w:pPr>
    </w:lvl>
    <w:lvl w:ilvl="6" w:tplc="04090001" w:tentative="1">
      <w:start w:val="1"/>
      <w:numFmt w:val="decimal"/>
      <w:lvlText w:val="%7."/>
      <w:lvlJc w:val="left"/>
      <w:pPr>
        <w:ind w:left="4860" w:hanging="360"/>
      </w:pPr>
    </w:lvl>
    <w:lvl w:ilvl="7" w:tplc="04090003" w:tentative="1">
      <w:start w:val="1"/>
      <w:numFmt w:val="lowerLetter"/>
      <w:lvlText w:val="%8."/>
      <w:lvlJc w:val="left"/>
      <w:pPr>
        <w:ind w:left="5580" w:hanging="360"/>
      </w:pPr>
    </w:lvl>
    <w:lvl w:ilvl="8" w:tplc="04090005" w:tentative="1">
      <w:start w:val="1"/>
      <w:numFmt w:val="lowerRoman"/>
      <w:lvlText w:val="%9."/>
      <w:lvlJc w:val="right"/>
      <w:pPr>
        <w:ind w:left="6300" w:hanging="180"/>
      </w:pPr>
    </w:lvl>
  </w:abstractNum>
  <w:abstractNum w:abstractNumId="18">
    <w:nsid w:val="654273F1"/>
    <w:multiLevelType w:val="hybridMultilevel"/>
    <w:tmpl w:val="8012A4AE"/>
    <w:lvl w:ilvl="0" w:tplc="16C61D1C">
      <w:start w:val="1"/>
      <w:numFmt w:val="decimal"/>
      <w:lvlText w:val="%1."/>
      <w:lvlJc w:val="left"/>
      <w:pPr>
        <w:ind w:left="1778" w:hanging="360"/>
      </w:pPr>
      <w:rPr>
        <w:rFonts w:ascii="Times New Roman" w:hAnsi="Times New Roman" w:cs="Times New Roman" w:hint="default"/>
      </w:rPr>
    </w:lvl>
    <w:lvl w:ilvl="1" w:tplc="04090019" w:tentative="1">
      <w:start w:val="1"/>
      <w:numFmt w:val="lowerLetter"/>
      <w:lvlText w:val="%2."/>
      <w:lvlJc w:val="left"/>
      <w:pPr>
        <w:ind w:left="2522" w:hanging="360"/>
      </w:pPr>
    </w:lvl>
    <w:lvl w:ilvl="2" w:tplc="0409001B" w:tentative="1">
      <w:start w:val="1"/>
      <w:numFmt w:val="lowerRoman"/>
      <w:lvlText w:val="%3."/>
      <w:lvlJc w:val="right"/>
      <w:pPr>
        <w:ind w:left="3242" w:hanging="180"/>
      </w:pPr>
    </w:lvl>
    <w:lvl w:ilvl="3" w:tplc="0409000F" w:tentative="1">
      <w:start w:val="1"/>
      <w:numFmt w:val="decimal"/>
      <w:lvlText w:val="%4."/>
      <w:lvlJc w:val="left"/>
      <w:pPr>
        <w:ind w:left="3962" w:hanging="360"/>
      </w:pPr>
    </w:lvl>
    <w:lvl w:ilvl="4" w:tplc="04090019" w:tentative="1">
      <w:start w:val="1"/>
      <w:numFmt w:val="lowerLetter"/>
      <w:lvlText w:val="%5."/>
      <w:lvlJc w:val="left"/>
      <w:pPr>
        <w:ind w:left="4682" w:hanging="360"/>
      </w:pPr>
    </w:lvl>
    <w:lvl w:ilvl="5" w:tplc="0409001B" w:tentative="1">
      <w:start w:val="1"/>
      <w:numFmt w:val="lowerRoman"/>
      <w:lvlText w:val="%6."/>
      <w:lvlJc w:val="right"/>
      <w:pPr>
        <w:ind w:left="5402" w:hanging="180"/>
      </w:pPr>
    </w:lvl>
    <w:lvl w:ilvl="6" w:tplc="0409000F" w:tentative="1">
      <w:start w:val="1"/>
      <w:numFmt w:val="decimal"/>
      <w:lvlText w:val="%7."/>
      <w:lvlJc w:val="left"/>
      <w:pPr>
        <w:ind w:left="6122" w:hanging="360"/>
      </w:pPr>
    </w:lvl>
    <w:lvl w:ilvl="7" w:tplc="04090019" w:tentative="1">
      <w:start w:val="1"/>
      <w:numFmt w:val="lowerLetter"/>
      <w:lvlText w:val="%8."/>
      <w:lvlJc w:val="left"/>
      <w:pPr>
        <w:ind w:left="6842" w:hanging="360"/>
      </w:pPr>
    </w:lvl>
    <w:lvl w:ilvl="8" w:tplc="0409001B" w:tentative="1">
      <w:start w:val="1"/>
      <w:numFmt w:val="lowerRoman"/>
      <w:lvlText w:val="%9."/>
      <w:lvlJc w:val="right"/>
      <w:pPr>
        <w:ind w:left="7562" w:hanging="180"/>
      </w:pPr>
    </w:lvl>
  </w:abstractNum>
  <w:abstractNum w:abstractNumId="19">
    <w:nsid w:val="67393FF9"/>
    <w:multiLevelType w:val="hybridMultilevel"/>
    <w:tmpl w:val="5FDAA570"/>
    <w:lvl w:ilvl="0" w:tplc="BB4E3B60">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7FE4746"/>
    <w:multiLevelType w:val="hybridMultilevel"/>
    <w:tmpl w:val="BE60F0B6"/>
    <w:lvl w:ilvl="0" w:tplc="08DE95D0">
      <w:start w:val="1"/>
      <w:numFmt w:val="decimal"/>
      <w:lvlText w:val="%1."/>
      <w:lvlJc w:val="left"/>
      <w:pPr>
        <w:tabs>
          <w:tab w:val="num" w:pos="1060"/>
        </w:tabs>
        <w:ind w:left="1060" w:hanging="36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nsid w:val="681E258D"/>
    <w:multiLevelType w:val="hybridMultilevel"/>
    <w:tmpl w:val="8B56D6CE"/>
    <w:lvl w:ilvl="0" w:tplc="2EFCDBDE">
      <w:start w:val="5"/>
      <w:numFmt w:val="decimal"/>
      <w:lvlText w:val="%1."/>
      <w:lvlJc w:val="left"/>
      <w:pPr>
        <w:tabs>
          <w:tab w:val="num" w:pos="770"/>
        </w:tabs>
        <w:ind w:left="770" w:hanging="360"/>
      </w:pPr>
      <w:rPr>
        <w:rFonts w:hint="default"/>
        <w:b w:val="0"/>
      </w:rPr>
    </w:lvl>
    <w:lvl w:ilvl="1" w:tplc="042A0019" w:tentative="1">
      <w:start w:val="1"/>
      <w:numFmt w:val="lowerLetter"/>
      <w:lvlText w:val="%2."/>
      <w:lvlJc w:val="left"/>
      <w:pPr>
        <w:tabs>
          <w:tab w:val="num" w:pos="1490"/>
        </w:tabs>
        <w:ind w:left="1490" w:hanging="360"/>
      </w:pPr>
    </w:lvl>
    <w:lvl w:ilvl="2" w:tplc="042A001B" w:tentative="1">
      <w:start w:val="1"/>
      <w:numFmt w:val="lowerRoman"/>
      <w:lvlText w:val="%3."/>
      <w:lvlJc w:val="right"/>
      <w:pPr>
        <w:tabs>
          <w:tab w:val="num" w:pos="2210"/>
        </w:tabs>
        <w:ind w:left="2210" w:hanging="180"/>
      </w:pPr>
    </w:lvl>
    <w:lvl w:ilvl="3" w:tplc="042A000F" w:tentative="1">
      <w:start w:val="1"/>
      <w:numFmt w:val="decimal"/>
      <w:lvlText w:val="%4."/>
      <w:lvlJc w:val="left"/>
      <w:pPr>
        <w:tabs>
          <w:tab w:val="num" w:pos="2930"/>
        </w:tabs>
        <w:ind w:left="2930" w:hanging="360"/>
      </w:pPr>
    </w:lvl>
    <w:lvl w:ilvl="4" w:tplc="042A0019" w:tentative="1">
      <w:start w:val="1"/>
      <w:numFmt w:val="lowerLetter"/>
      <w:lvlText w:val="%5."/>
      <w:lvlJc w:val="left"/>
      <w:pPr>
        <w:tabs>
          <w:tab w:val="num" w:pos="3650"/>
        </w:tabs>
        <w:ind w:left="3650" w:hanging="360"/>
      </w:pPr>
    </w:lvl>
    <w:lvl w:ilvl="5" w:tplc="042A001B" w:tentative="1">
      <w:start w:val="1"/>
      <w:numFmt w:val="lowerRoman"/>
      <w:lvlText w:val="%6."/>
      <w:lvlJc w:val="right"/>
      <w:pPr>
        <w:tabs>
          <w:tab w:val="num" w:pos="4370"/>
        </w:tabs>
        <w:ind w:left="4370" w:hanging="180"/>
      </w:pPr>
    </w:lvl>
    <w:lvl w:ilvl="6" w:tplc="042A000F" w:tentative="1">
      <w:start w:val="1"/>
      <w:numFmt w:val="decimal"/>
      <w:lvlText w:val="%7."/>
      <w:lvlJc w:val="left"/>
      <w:pPr>
        <w:tabs>
          <w:tab w:val="num" w:pos="5090"/>
        </w:tabs>
        <w:ind w:left="5090" w:hanging="360"/>
      </w:pPr>
    </w:lvl>
    <w:lvl w:ilvl="7" w:tplc="042A0019" w:tentative="1">
      <w:start w:val="1"/>
      <w:numFmt w:val="lowerLetter"/>
      <w:lvlText w:val="%8."/>
      <w:lvlJc w:val="left"/>
      <w:pPr>
        <w:tabs>
          <w:tab w:val="num" w:pos="5810"/>
        </w:tabs>
        <w:ind w:left="5810" w:hanging="360"/>
      </w:pPr>
    </w:lvl>
    <w:lvl w:ilvl="8" w:tplc="042A001B" w:tentative="1">
      <w:start w:val="1"/>
      <w:numFmt w:val="lowerRoman"/>
      <w:lvlText w:val="%9."/>
      <w:lvlJc w:val="right"/>
      <w:pPr>
        <w:tabs>
          <w:tab w:val="num" w:pos="6530"/>
        </w:tabs>
        <w:ind w:left="6530" w:hanging="180"/>
      </w:pPr>
    </w:lvl>
  </w:abstractNum>
  <w:abstractNum w:abstractNumId="22">
    <w:nsid w:val="71592E64"/>
    <w:multiLevelType w:val="hybridMultilevel"/>
    <w:tmpl w:val="3356D0DC"/>
    <w:lvl w:ilvl="0" w:tplc="04D48F40">
      <w:start w:val="1"/>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
    <w:nsid w:val="723D62E7"/>
    <w:multiLevelType w:val="hybridMultilevel"/>
    <w:tmpl w:val="32A2CB98"/>
    <w:lvl w:ilvl="0" w:tplc="211A6C4C">
      <w:start w:val="5"/>
      <w:numFmt w:val="decimal"/>
      <w:lvlText w:val="%1."/>
      <w:lvlJc w:val="left"/>
      <w:pPr>
        <w:tabs>
          <w:tab w:val="num" w:pos="695"/>
        </w:tabs>
        <w:ind w:left="695" w:hanging="360"/>
      </w:pPr>
      <w:rPr>
        <w:rFonts w:hint="default"/>
        <w:b w:val="0"/>
      </w:rPr>
    </w:lvl>
    <w:lvl w:ilvl="1" w:tplc="042A0019" w:tentative="1">
      <w:start w:val="1"/>
      <w:numFmt w:val="lowerLetter"/>
      <w:lvlText w:val="%2."/>
      <w:lvlJc w:val="left"/>
      <w:pPr>
        <w:tabs>
          <w:tab w:val="num" w:pos="1415"/>
        </w:tabs>
        <w:ind w:left="1415" w:hanging="360"/>
      </w:pPr>
    </w:lvl>
    <w:lvl w:ilvl="2" w:tplc="042A001B" w:tentative="1">
      <w:start w:val="1"/>
      <w:numFmt w:val="lowerRoman"/>
      <w:lvlText w:val="%3."/>
      <w:lvlJc w:val="right"/>
      <w:pPr>
        <w:tabs>
          <w:tab w:val="num" w:pos="2135"/>
        </w:tabs>
        <w:ind w:left="2135" w:hanging="180"/>
      </w:pPr>
    </w:lvl>
    <w:lvl w:ilvl="3" w:tplc="042A000F" w:tentative="1">
      <w:start w:val="1"/>
      <w:numFmt w:val="decimal"/>
      <w:lvlText w:val="%4."/>
      <w:lvlJc w:val="left"/>
      <w:pPr>
        <w:tabs>
          <w:tab w:val="num" w:pos="2855"/>
        </w:tabs>
        <w:ind w:left="2855" w:hanging="360"/>
      </w:pPr>
    </w:lvl>
    <w:lvl w:ilvl="4" w:tplc="042A0019" w:tentative="1">
      <w:start w:val="1"/>
      <w:numFmt w:val="lowerLetter"/>
      <w:lvlText w:val="%5."/>
      <w:lvlJc w:val="left"/>
      <w:pPr>
        <w:tabs>
          <w:tab w:val="num" w:pos="3575"/>
        </w:tabs>
        <w:ind w:left="3575" w:hanging="360"/>
      </w:pPr>
    </w:lvl>
    <w:lvl w:ilvl="5" w:tplc="042A001B" w:tentative="1">
      <w:start w:val="1"/>
      <w:numFmt w:val="lowerRoman"/>
      <w:lvlText w:val="%6."/>
      <w:lvlJc w:val="right"/>
      <w:pPr>
        <w:tabs>
          <w:tab w:val="num" w:pos="4295"/>
        </w:tabs>
        <w:ind w:left="4295" w:hanging="180"/>
      </w:pPr>
    </w:lvl>
    <w:lvl w:ilvl="6" w:tplc="042A000F" w:tentative="1">
      <w:start w:val="1"/>
      <w:numFmt w:val="decimal"/>
      <w:lvlText w:val="%7."/>
      <w:lvlJc w:val="left"/>
      <w:pPr>
        <w:tabs>
          <w:tab w:val="num" w:pos="5015"/>
        </w:tabs>
        <w:ind w:left="5015" w:hanging="360"/>
      </w:pPr>
    </w:lvl>
    <w:lvl w:ilvl="7" w:tplc="042A0019" w:tentative="1">
      <w:start w:val="1"/>
      <w:numFmt w:val="lowerLetter"/>
      <w:lvlText w:val="%8."/>
      <w:lvlJc w:val="left"/>
      <w:pPr>
        <w:tabs>
          <w:tab w:val="num" w:pos="5735"/>
        </w:tabs>
        <w:ind w:left="5735" w:hanging="360"/>
      </w:pPr>
    </w:lvl>
    <w:lvl w:ilvl="8" w:tplc="042A001B" w:tentative="1">
      <w:start w:val="1"/>
      <w:numFmt w:val="lowerRoman"/>
      <w:lvlText w:val="%9."/>
      <w:lvlJc w:val="right"/>
      <w:pPr>
        <w:tabs>
          <w:tab w:val="num" w:pos="6455"/>
        </w:tabs>
        <w:ind w:left="6455" w:hanging="180"/>
      </w:pPr>
    </w:lvl>
  </w:abstractNum>
  <w:abstractNum w:abstractNumId="24">
    <w:nsid w:val="76072F53"/>
    <w:multiLevelType w:val="hybridMultilevel"/>
    <w:tmpl w:val="B3F655DC"/>
    <w:lvl w:ilvl="0" w:tplc="EB26AEB4">
      <w:start w:val="1"/>
      <w:numFmt w:val="decimal"/>
      <w:lvlText w:val="%1."/>
      <w:lvlJc w:val="left"/>
      <w:pPr>
        <w:ind w:left="1080" w:hanging="360"/>
      </w:pPr>
      <w:rPr>
        <w:rFonts w:hint="default"/>
        <w:b w:val="0"/>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25">
    <w:nsid w:val="7B222D5A"/>
    <w:multiLevelType w:val="hybridMultilevel"/>
    <w:tmpl w:val="FA88F9B2"/>
    <w:lvl w:ilvl="0" w:tplc="783C3A36">
      <w:start w:val="1"/>
      <w:numFmt w:val="bullet"/>
      <w:lvlText w:val="-"/>
      <w:lvlJc w:val="left"/>
      <w:pPr>
        <w:tabs>
          <w:tab w:val="num" w:pos="2880"/>
        </w:tabs>
        <w:ind w:left="2880" w:hanging="360"/>
      </w:pPr>
      <w:rPr>
        <w:rFonts w:ascii=".VnTime" w:hAnsi=".VnTime" w:hint="default"/>
      </w:rPr>
    </w:lvl>
    <w:lvl w:ilvl="1" w:tplc="04090009">
      <w:start w:val="1"/>
      <w:numFmt w:val="bullet"/>
      <w:lvlText w:val=""/>
      <w:lvlJc w:val="left"/>
      <w:pPr>
        <w:tabs>
          <w:tab w:val="num" w:pos="1440"/>
        </w:tabs>
        <w:ind w:left="1440" w:hanging="360"/>
      </w:pPr>
      <w:rPr>
        <w:rFonts w:ascii="Wingdings" w:hAnsi="Wingdings"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7C6205BE"/>
    <w:multiLevelType w:val="hybridMultilevel"/>
    <w:tmpl w:val="E222F1DA"/>
    <w:lvl w:ilvl="0" w:tplc="9626C8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7E666652"/>
    <w:multiLevelType w:val="hybridMultilevel"/>
    <w:tmpl w:val="51E648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9"/>
  </w:num>
  <w:num w:numId="3">
    <w:abstractNumId w:val="10"/>
  </w:num>
  <w:num w:numId="4">
    <w:abstractNumId w:val="5"/>
  </w:num>
  <w:num w:numId="5">
    <w:abstractNumId w:val="17"/>
  </w:num>
  <w:num w:numId="6">
    <w:abstractNumId w:val="20"/>
  </w:num>
  <w:num w:numId="7">
    <w:abstractNumId w:val="22"/>
  </w:num>
  <w:num w:numId="8">
    <w:abstractNumId w:val="25"/>
  </w:num>
  <w:num w:numId="9">
    <w:abstractNumId w:val="12"/>
  </w:num>
  <w:num w:numId="10">
    <w:abstractNumId w:val="7"/>
  </w:num>
  <w:num w:numId="11">
    <w:abstractNumId w:val="2"/>
  </w:num>
  <w:num w:numId="12">
    <w:abstractNumId w:val="23"/>
  </w:num>
  <w:num w:numId="13">
    <w:abstractNumId w:val="21"/>
  </w:num>
  <w:num w:numId="14">
    <w:abstractNumId w:val="18"/>
  </w:num>
  <w:num w:numId="15">
    <w:abstractNumId w:val="8"/>
  </w:num>
  <w:num w:numId="16">
    <w:abstractNumId w:val="16"/>
  </w:num>
  <w:num w:numId="17">
    <w:abstractNumId w:val="6"/>
  </w:num>
  <w:num w:numId="18">
    <w:abstractNumId w:val="19"/>
  </w:num>
  <w:num w:numId="19">
    <w:abstractNumId w:val="3"/>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14"/>
  </w:num>
  <w:num w:numId="23">
    <w:abstractNumId w:val="13"/>
  </w:num>
  <w:num w:numId="24">
    <w:abstractNumId w:val="27"/>
  </w:num>
  <w:num w:numId="25">
    <w:abstractNumId w:val="11"/>
  </w:num>
  <w:num w:numId="26">
    <w:abstractNumId w:val="26"/>
  </w:num>
  <w:num w:numId="27">
    <w:abstractNumId w:val="1"/>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2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95E"/>
    <w:rsid w:val="00002B48"/>
    <w:rsid w:val="00002BAB"/>
    <w:rsid w:val="00003705"/>
    <w:rsid w:val="00006BF5"/>
    <w:rsid w:val="00007E80"/>
    <w:rsid w:val="000128D3"/>
    <w:rsid w:val="00013813"/>
    <w:rsid w:val="00017AFE"/>
    <w:rsid w:val="00017F32"/>
    <w:rsid w:val="00021318"/>
    <w:rsid w:val="00026720"/>
    <w:rsid w:val="00031BA0"/>
    <w:rsid w:val="00032913"/>
    <w:rsid w:val="00032954"/>
    <w:rsid w:val="00033DA6"/>
    <w:rsid w:val="00036987"/>
    <w:rsid w:val="0003731D"/>
    <w:rsid w:val="00042FA7"/>
    <w:rsid w:val="00043317"/>
    <w:rsid w:val="00043B30"/>
    <w:rsid w:val="000460BF"/>
    <w:rsid w:val="00047CA1"/>
    <w:rsid w:val="000503C2"/>
    <w:rsid w:val="00052FD8"/>
    <w:rsid w:val="000530D4"/>
    <w:rsid w:val="000531B0"/>
    <w:rsid w:val="00053C7E"/>
    <w:rsid w:val="00055BD1"/>
    <w:rsid w:val="000600F8"/>
    <w:rsid w:val="00061D50"/>
    <w:rsid w:val="00062BC8"/>
    <w:rsid w:val="0006422D"/>
    <w:rsid w:val="00065C4D"/>
    <w:rsid w:val="000672B3"/>
    <w:rsid w:val="00070D8F"/>
    <w:rsid w:val="000711B3"/>
    <w:rsid w:val="0007254E"/>
    <w:rsid w:val="00073179"/>
    <w:rsid w:val="000732CB"/>
    <w:rsid w:val="00073431"/>
    <w:rsid w:val="000736D5"/>
    <w:rsid w:val="00073705"/>
    <w:rsid w:val="0007584B"/>
    <w:rsid w:val="00080DBC"/>
    <w:rsid w:val="000816DA"/>
    <w:rsid w:val="0008625D"/>
    <w:rsid w:val="0009373F"/>
    <w:rsid w:val="000A2B35"/>
    <w:rsid w:val="000A49D3"/>
    <w:rsid w:val="000A57FF"/>
    <w:rsid w:val="000A5AB3"/>
    <w:rsid w:val="000A5D5D"/>
    <w:rsid w:val="000A7B44"/>
    <w:rsid w:val="000B073A"/>
    <w:rsid w:val="000B08D6"/>
    <w:rsid w:val="000B1486"/>
    <w:rsid w:val="000B2F40"/>
    <w:rsid w:val="000B4CD6"/>
    <w:rsid w:val="000C146E"/>
    <w:rsid w:val="000C62E6"/>
    <w:rsid w:val="000C77DD"/>
    <w:rsid w:val="000D02BA"/>
    <w:rsid w:val="000D1901"/>
    <w:rsid w:val="000D21BB"/>
    <w:rsid w:val="000D256A"/>
    <w:rsid w:val="000D3CFD"/>
    <w:rsid w:val="000E27E4"/>
    <w:rsid w:val="000E31C7"/>
    <w:rsid w:val="000E4193"/>
    <w:rsid w:val="000E4E37"/>
    <w:rsid w:val="000E67B7"/>
    <w:rsid w:val="000F21E9"/>
    <w:rsid w:val="000F28AA"/>
    <w:rsid w:val="000F368E"/>
    <w:rsid w:val="000F3889"/>
    <w:rsid w:val="000F47FC"/>
    <w:rsid w:val="001000BA"/>
    <w:rsid w:val="001005E7"/>
    <w:rsid w:val="001009CA"/>
    <w:rsid w:val="001019D1"/>
    <w:rsid w:val="00101BE4"/>
    <w:rsid w:val="00102C70"/>
    <w:rsid w:val="00112A0B"/>
    <w:rsid w:val="00112F54"/>
    <w:rsid w:val="001136D2"/>
    <w:rsid w:val="00115FFE"/>
    <w:rsid w:val="00116249"/>
    <w:rsid w:val="00117B2F"/>
    <w:rsid w:val="00120B05"/>
    <w:rsid w:val="00121502"/>
    <w:rsid w:val="00121B31"/>
    <w:rsid w:val="00124252"/>
    <w:rsid w:val="001243BD"/>
    <w:rsid w:val="0012453C"/>
    <w:rsid w:val="00124C58"/>
    <w:rsid w:val="00126B88"/>
    <w:rsid w:val="001320F4"/>
    <w:rsid w:val="001332BE"/>
    <w:rsid w:val="00136B1C"/>
    <w:rsid w:val="00137903"/>
    <w:rsid w:val="00137997"/>
    <w:rsid w:val="001402AD"/>
    <w:rsid w:val="00141064"/>
    <w:rsid w:val="00141B9E"/>
    <w:rsid w:val="00144078"/>
    <w:rsid w:val="0014518E"/>
    <w:rsid w:val="001507BF"/>
    <w:rsid w:val="00153C8B"/>
    <w:rsid w:val="001574A9"/>
    <w:rsid w:val="001607BF"/>
    <w:rsid w:val="00160A22"/>
    <w:rsid w:val="00166B5B"/>
    <w:rsid w:val="001704A7"/>
    <w:rsid w:val="001741D7"/>
    <w:rsid w:val="00174C37"/>
    <w:rsid w:val="001752F9"/>
    <w:rsid w:val="00175EE9"/>
    <w:rsid w:val="00186D81"/>
    <w:rsid w:val="00190C3E"/>
    <w:rsid w:val="0019582D"/>
    <w:rsid w:val="001A0C7E"/>
    <w:rsid w:val="001A1E02"/>
    <w:rsid w:val="001A39FB"/>
    <w:rsid w:val="001A4261"/>
    <w:rsid w:val="001B0765"/>
    <w:rsid w:val="001B0B27"/>
    <w:rsid w:val="001B126F"/>
    <w:rsid w:val="001B1ABD"/>
    <w:rsid w:val="001B1E44"/>
    <w:rsid w:val="001B3494"/>
    <w:rsid w:val="001B3E11"/>
    <w:rsid w:val="001B773F"/>
    <w:rsid w:val="001B7C39"/>
    <w:rsid w:val="001C3CCE"/>
    <w:rsid w:val="001C5C3A"/>
    <w:rsid w:val="001C605F"/>
    <w:rsid w:val="001C65F7"/>
    <w:rsid w:val="001C6768"/>
    <w:rsid w:val="001C75A8"/>
    <w:rsid w:val="001D2918"/>
    <w:rsid w:val="001D3E07"/>
    <w:rsid w:val="001D6415"/>
    <w:rsid w:val="001D6CC5"/>
    <w:rsid w:val="001D7941"/>
    <w:rsid w:val="001E0342"/>
    <w:rsid w:val="001E479E"/>
    <w:rsid w:val="001E7456"/>
    <w:rsid w:val="001E795A"/>
    <w:rsid w:val="001F5983"/>
    <w:rsid w:val="00200F0B"/>
    <w:rsid w:val="00201C3F"/>
    <w:rsid w:val="00203252"/>
    <w:rsid w:val="0020345E"/>
    <w:rsid w:val="00210961"/>
    <w:rsid w:val="00212704"/>
    <w:rsid w:val="00216441"/>
    <w:rsid w:val="00217863"/>
    <w:rsid w:val="0022157D"/>
    <w:rsid w:val="00222C06"/>
    <w:rsid w:val="00225E6B"/>
    <w:rsid w:val="00226448"/>
    <w:rsid w:val="00231C23"/>
    <w:rsid w:val="002323A2"/>
    <w:rsid w:val="00236115"/>
    <w:rsid w:val="00236C46"/>
    <w:rsid w:val="00237641"/>
    <w:rsid w:val="00241F07"/>
    <w:rsid w:val="00246504"/>
    <w:rsid w:val="0024692B"/>
    <w:rsid w:val="00250A1D"/>
    <w:rsid w:val="0025267E"/>
    <w:rsid w:val="00254B27"/>
    <w:rsid w:val="00255400"/>
    <w:rsid w:val="0025600F"/>
    <w:rsid w:val="00261A4D"/>
    <w:rsid w:val="002634B7"/>
    <w:rsid w:val="00263B9F"/>
    <w:rsid w:val="00267ED5"/>
    <w:rsid w:val="002704F0"/>
    <w:rsid w:val="00270E44"/>
    <w:rsid w:val="00272A56"/>
    <w:rsid w:val="00275E32"/>
    <w:rsid w:val="00276D26"/>
    <w:rsid w:val="00276DF5"/>
    <w:rsid w:val="00280B20"/>
    <w:rsid w:val="00283CAE"/>
    <w:rsid w:val="00284C88"/>
    <w:rsid w:val="0028785A"/>
    <w:rsid w:val="00291232"/>
    <w:rsid w:val="002932E5"/>
    <w:rsid w:val="00294C66"/>
    <w:rsid w:val="00296FE1"/>
    <w:rsid w:val="00297944"/>
    <w:rsid w:val="002A0E0D"/>
    <w:rsid w:val="002A17E6"/>
    <w:rsid w:val="002A25D2"/>
    <w:rsid w:val="002A28D8"/>
    <w:rsid w:val="002A3F72"/>
    <w:rsid w:val="002B38D1"/>
    <w:rsid w:val="002B565D"/>
    <w:rsid w:val="002B777B"/>
    <w:rsid w:val="002C177B"/>
    <w:rsid w:val="002C18EB"/>
    <w:rsid w:val="002C1D4A"/>
    <w:rsid w:val="002C276D"/>
    <w:rsid w:val="002C29EA"/>
    <w:rsid w:val="002C2C22"/>
    <w:rsid w:val="002C3AEB"/>
    <w:rsid w:val="002C5FBF"/>
    <w:rsid w:val="002D08BB"/>
    <w:rsid w:val="002D5E7A"/>
    <w:rsid w:val="002E3CA7"/>
    <w:rsid w:val="002E6D28"/>
    <w:rsid w:val="002F03D0"/>
    <w:rsid w:val="002F283B"/>
    <w:rsid w:val="002F723D"/>
    <w:rsid w:val="003054E4"/>
    <w:rsid w:val="003108AE"/>
    <w:rsid w:val="00311DD0"/>
    <w:rsid w:val="00312082"/>
    <w:rsid w:val="00312521"/>
    <w:rsid w:val="00312D64"/>
    <w:rsid w:val="00312F9B"/>
    <w:rsid w:val="00313B17"/>
    <w:rsid w:val="0031529C"/>
    <w:rsid w:val="00315649"/>
    <w:rsid w:val="00317911"/>
    <w:rsid w:val="00320574"/>
    <w:rsid w:val="0032287C"/>
    <w:rsid w:val="00322CB7"/>
    <w:rsid w:val="0033143A"/>
    <w:rsid w:val="00333838"/>
    <w:rsid w:val="0033396B"/>
    <w:rsid w:val="00337A1E"/>
    <w:rsid w:val="00340DCF"/>
    <w:rsid w:val="00341D82"/>
    <w:rsid w:val="00343143"/>
    <w:rsid w:val="00344E25"/>
    <w:rsid w:val="0034648A"/>
    <w:rsid w:val="003478FE"/>
    <w:rsid w:val="00347BA1"/>
    <w:rsid w:val="00347C6F"/>
    <w:rsid w:val="003536D7"/>
    <w:rsid w:val="003547B9"/>
    <w:rsid w:val="00355513"/>
    <w:rsid w:val="0035579E"/>
    <w:rsid w:val="0036243B"/>
    <w:rsid w:val="003637AC"/>
    <w:rsid w:val="00365BC7"/>
    <w:rsid w:val="003668C0"/>
    <w:rsid w:val="0036735C"/>
    <w:rsid w:val="00371D30"/>
    <w:rsid w:val="00372E79"/>
    <w:rsid w:val="00377918"/>
    <w:rsid w:val="00383028"/>
    <w:rsid w:val="00385778"/>
    <w:rsid w:val="00385B7E"/>
    <w:rsid w:val="003874C0"/>
    <w:rsid w:val="00387A56"/>
    <w:rsid w:val="003916E3"/>
    <w:rsid w:val="003948EF"/>
    <w:rsid w:val="0039589D"/>
    <w:rsid w:val="00396834"/>
    <w:rsid w:val="00397D63"/>
    <w:rsid w:val="003A0530"/>
    <w:rsid w:val="003A06CB"/>
    <w:rsid w:val="003A1835"/>
    <w:rsid w:val="003A310A"/>
    <w:rsid w:val="003A384A"/>
    <w:rsid w:val="003A4259"/>
    <w:rsid w:val="003A472D"/>
    <w:rsid w:val="003A4AFB"/>
    <w:rsid w:val="003A53EE"/>
    <w:rsid w:val="003A5B53"/>
    <w:rsid w:val="003B0E3B"/>
    <w:rsid w:val="003B3304"/>
    <w:rsid w:val="003B5ACC"/>
    <w:rsid w:val="003B7633"/>
    <w:rsid w:val="003C0D08"/>
    <w:rsid w:val="003C1AC8"/>
    <w:rsid w:val="003C1F8A"/>
    <w:rsid w:val="003C4494"/>
    <w:rsid w:val="003C58A2"/>
    <w:rsid w:val="003D223A"/>
    <w:rsid w:val="003D2850"/>
    <w:rsid w:val="003E422A"/>
    <w:rsid w:val="003E4DE8"/>
    <w:rsid w:val="003E5809"/>
    <w:rsid w:val="003E6FD1"/>
    <w:rsid w:val="003E7A94"/>
    <w:rsid w:val="003F498C"/>
    <w:rsid w:val="0040152C"/>
    <w:rsid w:val="004015B7"/>
    <w:rsid w:val="00402D57"/>
    <w:rsid w:val="0040509C"/>
    <w:rsid w:val="00406276"/>
    <w:rsid w:val="0040702C"/>
    <w:rsid w:val="00407665"/>
    <w:rsid w:val="004101A7"/>
    <w:rsid w:val="00410682"/>
    <w:rsid w:val="0041148C"/>
    <w:rsid w:val="00411A6C"/>
    <w:rsid w:val="0041458B"/>
    <w:rsid w:val="00415997"/>
    <w:rsid w:val="00416401"/>
    <w:rsid w:val="00417AD3"/>
    <w:rsid w:val="00424BC5"/>
    <w:rsid w:val="00425097"/>
    <w:rsid w:val="00431D68"/>
    <w:rsid w:val="004341E1"/>
    <w:rsid w:val="00436D8A"/>
    <w:rsid w:val="00442289"/>
    <w:rsid w:val="004547E4"/>
    <w:rsid w:val="00456A0C"/>
    <w:rsid w:val="004634F4"/>
    <w:rsid w:val="004650AD"/>
    <w:rsid w:val="004656F5"/>
    <w:rsid w:val="004661D1"/>
    <w:rsid w:val="00466F9E"/>
    <w:rsid w:val="00476079"/>
    <w:rsid w:val="004760A8"/>
    <w:rsid w:val="004762FF"/>
    <w:rsid w:val="00480BE1"/>
    <w:rsid w:val="00481470"/>
    <w:rsid w:val="004919EA"/>
    <w:rsid w:val="00496C29"/>
    <w:rsid w:val="0049725B"/>
    <w:rsid w:val="00497773"/>
    <w:rsid w:val="004A10BD"/>
    <w:rsid w:val="004A2D1C"/>
    <w:rsid w:val="004A5046"/>
    <w:rsid w:val="004B13B4"/>
    <w:rsid w:val="004B3AF8"/>
    <w:rsid w:val="004B4C2B"/>
    <w:rsid w:val="004B6F8F"/>
    <w:rsid w:val="004C1AC8"/>
    <w:rsid w:val="004C266C"/>
    <w:rsid w:val="004C4D0A"/>
    <w:rsid w:val="004C4D1C"/>
    <w:rsid w:val="004C5EC9"/>
    <w:rsid w:val="004C653B"/>
    <w:rsid w:val="004C7205"/>
    <w:rsid w:val="004C7643"/>
    <w:rsid w:val="004D13B4"/>
    <w:rsid w:val="004D2D24"/>
    <w:rsid w:val="004D3E6D"/>
    <w:rsid w:val="004D41BA"/>
    <w:rsid w:val="004E09C9"/>
    <w:rsid w:val="004E1AEF"/>
    <w:rsid w:val="004E2C9F"/>
    <w:rsid w:val="004E2DC6"/>
    <w:rsid w:val="004E5287"/>
    <w:rsid w:val="004E7541"/>
    <w:rsid w:val="004F2FFC"/>
    <w:rsid w:val="004F38BE"/>
    <w:rsid w:val="004F557E"/>
    <w:rsid w:val="004F6A2B"/>
    <w:rsid w:val="004F6FBD"/>
    <w:rsid w:val="00504CED"/>
    <w:rsid w:val="00507439"/>
    <w:rsid w:val="005124B1"/>
    <w:rsid w:val="00521085"/>
    <w:rsid w:val="00521E87"/>
    <w:rsid w:val="00522C45"/>
    <w:rsid w:val="00523CDA"/>
    <w:rsid w:val="00523D1E"/>
    <w:rsid w:val="00524DAA"/>
    <w:rsid w:val="00526F89"/>
    <w:rsid w:val="0053284D"/>
    <w:rsid w:val="00532E0C"/>
    <w:rsid w:val="00535A18"/>
    <w:rsid w:val="005366D7"/>
    <w:rsid w:val="00537062"/>
    <w:rsid w:val="00537215"/>
    <w:rsid w:val="00537D9D"/>
    <w:rsid w:val="00542378"/>
    <w:rsid w:val="00544333"/>
    <w:rsid w:val="005474B0"/>
    <w:rsid w:val="005531A9"/>
    <w:rsid w:val="005532EB"/>
    <w:rsid w:val="005539EF"/>
    <w:rsid w:val="005556B1"/>
    <w:rsid w:val="005569BB"/>
    <w:rsid w:val="00557C3E"/>
    <w:rsid w:val="00564340"/>
    <w:rsid w:val="00564387"/>
    <w:rsid w:val="00564F38"/>
    <w:rsid w:val="00565306"/>
    <w:rsid w:val="00570970"/>
    <w:rsid w:val="0057120A"/>
    <w:rsid w:val="00573DC5"/>
    <w:rsid w:val="00574B3F"/>
    <w:rsid w:val="0057613A"/>
    <w:rsid w:val="005765F3"/>
    <w:rsid w:val="0057678B"/>
    <w:rsid w:val="00576F35"/>
    <w:rsid w:val="005811F5"/>
    <w:rsid w:val="0058257C"/>
    <w:rsid w:val="00584055"/>
    <w:rsid w:val="0058417F"/>
    <w:rsid w:val="005846CC"/>
    <w:rsid w:val="00584E11"/>
    <w:rsid w:val="005850AF"/>
    <w:rsid w:val="00586D8C"/>
    <w:rsid w:val="00592E2E"/>
    <w:rsid w:val="005932A2"/>
    <w:rsid w:val="005955E1"/>
    <w:rsid w:val="00596337"/>
    <w:rsid w:val="005A1551"/>
    <w:rsid w:val="005A2061"/>
    <w:rsid w:val="005A3C28"/>
    <w:rsid w:val="005A7BB0"/>
    <w:rsid w:val="005B0503"/>
    <w:rsid w:val="005B4844"/>
    <w:rsid w:val="005B4A7F"/>
    <w:rsid w:val="005B53D5"/>
    <w:rsid w:val="005B6057"/>
    <w:rsid w:val="005B765E"/>
    <w:rsid w:val="005C79E0"/>
    <w:rsid w:val="005D0E5C"/>
    <w:rsid w:val="005D27D1"/>
    <w:rsid w:val="005D5F8B"/>
    <w:rsid w:val="005D6E49"/>
    <w:rsid w:val="005E11F9"/>
    <w:rsid w:val="005E1239"/>
    <w:rsid w:val="005E1796"/>
    <w:rsid w:val="005E3448"/>
    <w:rsid w:val="005E7651"/>
    <w:rsid w:val="005E7F61"/>
    <w:rsid w:val="005F1D68"/>
    <w:rsid w:val="005F2126"/>
    <w:rsid w:val="005F2149"/>
    <w:rsid w:val="005F3033"/>
    <w:rsid w:val="005F30A5"/>
    <w:rsid w:val="005F3114"/>
    <w:rsid w:val="005F66E3"/>
    <w:rsid w:val="00600C8E"/>
    <w:rsid w:val="00601E6C"/>
    <w:rsid w:val="006033EA"/>
    <w:rsid w:val="0060484B"/>
    <w:rsid w:val="0060599C"/>
    <w:rsid w:val="006061C4"/>
    <w:rsid w:val="00611B7F"/>
    <w:rsid w:val="00611BF8"/>
    <w:rsid w:val="00612569"/>
    <w:rsid w:val="00613278"/>
    <w:rsid w:val="0061405A"/>
    <w:rsid w:val="00614A00"/>
    <w:rsid w:val="00614D02"/>
    <w:rsid w:val="00615551"/>
    <w:rsid w:val="00617420"/>
    <w:rsid w:val="006219EE"/>
    <w:rsid w:val="00621C33"/>
    <w:rsid w:val="006230E6"/>
    <w:rsid w:val="006238C2"/>
    <w:rsid w:val="00623CCF"/>
    <w:rsid w:val="006310C5"/>
    <w:rsid w:val="00631136"/>
    <w:rsid w:val="00632313"/>
    <w:rsid w:val="0063239B"/>
    <w:rsid w:val="006330EC"/>
    <w:rsid w:val="00633623"/>
    <w:rsid w:val="0063611C"/>
    <w:rsid w:val="006370F4"/>
    <w:rsid w:val="00645BCF"/>
    <w:rsid w:val="00646122"/>
    <w:rsid w:val="00646EFB"/>
    <w:rsid w:val="0065036E"/>
    <w:rsid w:val="0065145E"/>
    <w:rsid w:val="006524EC"/>
    <w:rsid w:val="00655664"/>
    <w:rsid w:val="00656CC9"/>
    <w:rsid w:val="00657077"/>
    <w:rsid w:val="0066490F"/>
    <w:rsid w:val="006656DA"/>
    <w:rsid w:val="00667802"/>
    <w:rsid w:val="00670D8E"/>
    <w:rsid w:val="006712F5"/>
    <w:rsid w:val="00671578"/>
    <w:rsid w:val="00671731"/>
    <w:rsid w:val="00672E85"/>
    <w:rsid w:val="00674199"/>
    <w:rsid w:val="00677214"/>
    <w:rsid w:val="00681EBF"/>
    <w:rsid w:val="00685DB1"/>
    <w:rsid w:val="00686F72"/>
    <w:rsid w:val="0068755F"/>
    <w:rsid w:val="006926DC"/>
    <w:rsid w:val="00697115"/>
    <w:rsid w:val="006A029D"/>
    <w:rsid w:val="006A1FC2"/>
    <w:rsid w:val="006A5F34"/>
    <w:rsid w:val="006B0019"/>
    <w:rsid w:val="006B14A6"/>
    <w:rsid w:val="006B1F21"/>
    <w:rsid w:val="006B3B8F"/>
    <w:rsid w:val="006C0DA5"/>
    <w:rsid w:val="006C3922"/>
    <w:rsid w:val="006C4479"/>
    <w:rsid w:val="006C5C98"/>
    <w:rsid w:val="006C7610"/>
    <w:rsid w:val="006D6539"/>
    <w:rsid w:val="006D6C8C"/>
    <w:rsid w:val="006E079B"/>
    <w:rsid w:val="006E29E3"/>
    <w:rsid w:val="006E3EC9"/>
    <w:rsid w:val="006E5541"/>
    <w:rsid w:val="006E64D2"/>
    <w:rsid w:val="006E7ED8"/>
    <w:rsid w:val="006F0CF8"/>
    <w:rsid w:val="006F13EA"/>
    <w:rsid w:val="006F173B"/>
    <w:rsid w:val="006F1EEE"/>
    <w:rsid w:val="006F20F8"/>
    <w:rsid w:val="006F44DB"/>
    <w:rsid w:val="006F4DBA"/>
    <w:rsid w:val="006F5E04"/>
    <w:rsid w:val="0070026A"/>
    <w:rsid w:val="0070749F"/>
    <w:rsid w:val="00710FA3"/>
    <w:rsid w:val="00713BC7"/>
    <w:rsid w:val="00714288"/>
    <w:rsid w:val="007152D8"/>
    <w:rsid w:val="0072260C"/>
    <w:rsid w:val="00722F89"/>
    <w:rsid w:val="00723DF3"/>
    <w:rsid w:val="007243EE"/>
    <w:rsid w:val="00724597"/>
    <w:rsid w:val="00726835"/>
    <w:rsid w:val="00737015"/>
    <w:rsid w:val="0074062D"/>
    <w:rsid w:val="00741520"/>
    <w:rsid w:val="0074671A"/>
    <w:rsid w:val="00751D5F"/>
    <w:rsid w:val="007521FA"/>
    <w:rsid w:val="007524AF"/>
    <w:rsid w:val="007536B1"/>
    <w:rsid w:val="00753950"/>
    <w:rsid w:val="00753A06"/>
    <w:rsid w:val="00754434"/>
    <w:rsid w:val="007547D9"/>
    <w:rsid w:val="00754A53"/>
    <w:rsid w:val="00760C89"/>
    <w:rsid w:val="007637F6"/>
    <w:rsid w:val="0076458D"/>
    <w:rsid w:val="00765444"/>
    <w:rsid w:val="0076660D"/>
    <w:rsid w:val="007676EC"/>
    <w:rsid w:val="00771FA4"/>
    <w:rsid w:val="0077536D"/>
    <w:rsid w:val="0077672F"/>
    <w:rsid w:val="007826D3"/>
    <w:rsid w:val="00783390"/>
    <w:rsid w:val="0078595F"/>
    <w:rsid w:val="0078661B"/>
    <w:rsid w:val="0079009B"/>
    <w:rsid w:val="00791469"/>
    <w:rsid w:val="00791CF5"/>
    <w:rsid w:val="0079270F"/>
    <w:rsid w:val="00792877"/>
    <w:rsid w:val="00792CD8"/>
    <w:rsid w:val="0079795E"/>
    <w:rsid w:val="007A104F"/>
    <w:rsid w:val="007A18CE"/>
    <w:rsid w:val="007B2FF6"/>
    <w:rsid w:val="007B3AB9"/>
    <w:rsid w:val="007B3D03"/>
    <w:rsid w:val="007B41F4"/>
    <w:rsid w:val="007C072D"/>
    <w:rsid w:val="007C159D"/>
    <w:rsid w:val="007C1F79"/>
    <w:rsid w:val="007C3AAD"/>
    <w:rsid w:val="007C7B9E"/>
    <w:rsid w:val="007D1BCB"/>
    <w:rsid w:val="007D1F68"/>
    <w:rsid w:val="007D2820"/>
    <w:rsid w:val="007D558B"/>
    <w:rsid w:val="007D663F"/>
    <w:rsid w:val="007D695C"/>
    <w:rsid w:val="007D6DFA"/>
    <w:rsid w:val="007E3CFB"/>
    <w:rsid w:val="007E44BC"/>
    <w:rsid w:val="007E7878"/>
    <w:rsid w:val="007F2E20"/>
    <w:rsid w:val="007F3016"/>
    <w:rsid w:val="007F4EDF"/>
    <w:rsid w:val="007F6A30"/>
    <w:rsid w:val="007F73CA"/>
    <w:rsid w:val="00800F85"/>
    <w:rsid w:val="00801F16"/>
    <w:rsid w:val="008038E5"/>
    <w:rsid w:val="00803F5B"/>
    <w:rsid w:val="0080415D"/>
    <w:rsid w:val="00804FD0"/>
    <w:rsid w:val="00807CEA"/>
    <w:rsid w:val="0081184B"/>
    <w:rsid w:val="00812709"/>
    <w:rsid w:val="0081450A"/>
    <w:rsid w:val="00816FF6"/>
    <w:rsid w:val="00820764"/>
    <w:rsid w:val="008210A7"/>
    <w:rsid w:val="0082153E"/>
    <w:rsid w:val="00821D6E"/>
    <w:rsid w:val="00823DF0"/>
    <w:rsid w:val="008241BC"/>
    <w:rsid w:val="008259CB"/>
    <w:rsid w:val="0082717C"/>
    <w:rsid w:val="0083320D"/>
    <w:rsid w:val="00834C16"/>
    <w:rsid w:val="0083670F"/>
    <w:rsid w:val="00836ACB"/>
    <w:rsid w:val="008415DE"/>
    <w:rsid w:val="00842634"/>
    <w:rsid w:val="008430E2"/>
    <w:rsid w:val="00844ADA"/>
    <w:rsid w:val="0085381D"/>
    <w:rsid w:val="00853A3D"/>
    <w:rsid w:val="00857DF8"/>
    <w:rsid w:val="00860F8C"/>
    <w:rsid w:val="008610BE"/>
    <w:rsid w:val="00861167"/>
    <w:rsid w:val="008616B4"/>
    <w:rsid w:val="00861D10"/>
    <w:rsid w:val="00861FCC"/>
    <w:rsid w:val="00863502"/>
    <w:rsid w:val="00863C7A"/>
    <w:rsid w:val="0086743F"/>
    <w:rsid w:val="00867A95"/>
    <w:rsid w:val="00870238"/>
    <w:rsid w:val="00873197"/>
    <w:rsid w:val="00874569"/>
    <w:rsid w:val="00874FFE"/>
    <w:rsid w:val="00875DEA"/>
    <w:rsid w:val="008762C1"/>
    <w:rsid w:val="00881DC4"/>
    <w:rsid w:val="00884520"/>
    <w:rsid w:val="00884B77"/>
    <w:rsid w:val="0088510A"/>
    <w:rsid w:val="00886717"/>
    <w:rsid w:val="00890A60"/>
    <w:rsid w:val="00890E6A"/>
    <w:rsid w:val="00891211"/>
    <w:rsid w:val="00891476"/>
    <w:rsid w:val="00891E9D"/>
    <w:rsid w:val="008945AD"/>
    <w:rsid w:val="008A07A0"/>
    <w:rsid w:val="008A0EBA"/>
    <w:rsid w:val="008A0FB5"/>
    <w:rsid w:val="008A43CF"/>
    <w:rsid w:val="008A7E6D"/>
    <w:rsid w:val="008B1B3F"/>
    <w:rsid w:val="008B2740"/>
    <w:rsid w:val="008B2E5C"/>
    <w:rsid w:val="008B3D90"/>
    <w:rsid w:val="008B4876"/>
    <w:rsid w:val="008B6976"/>
    <w:rsid w:val="008C24A8"/>
    <w:rsid w:val="008C5053"/>
    <w:rsid w:val="008C69B3"/>
    <w:rsid w:val="008C7012"/>
    <w:rsid w:val="008C739C"/>
    <w:rsid w:val="008D6410"/>
    <w:rsid w:val="008E15B2"/>
    <w:rsid w:val="008E316E"/>
    <w:rsid w:val="008E3826"/>
    <w:rsid w:val="008E42CE"/>
    <w:rsid w:val="008F3CDF"/>
    <w:rsid w:val="008F60C0"/>
    <w:rsid w:val="008F658C"/>
    <w:rsid w:val="00900B3E"/>
    <w:rsid w:val="00904080"/>
    <w:rsid w:val="00910208"/>
    <w:rsid w:val="00910BB4"/>
    <w:rsid w:val="00911143"/>
    <w:rsid w:val="00914213"/>
    <w:rsid w:val="00914414"/>
    <w:rsid w:val="009153CF"/>
    <w:rsid w:val="00917242"/>
    <w:rsid w:val="00921DE3"/>
    <w:rsid w:val="0092221D"/>
    <w:rsid w:val="00926B02"/>
    <w:rsid w:val="00927624"/>
    <w:rsid w:val="00930F60"/>
    <w:rsid w:val="009319B9"/>
    <w:rsid w:val="00932689"/>
    <w:rsid w:val="00933B45"/>
    <w:rsid w:val="00934801"/>
    <w:rsid w:val="00935195"/>
    <w:rsid w:val="009363CB"/>
    <w:rsid w:val="009400F2"/>
    <w:rsid w:val="00941142"/>
    <w:rsid w:val="00946756"/>
    <w:rsid w:val="00947A60"/>
    <w:rsid w:val="00956792"/>
    <w:rsid w:val="00957025"/>
    <w:rsid w:val="00960673"/>
    <w:rsid w:val="00960A37"/>
    <w:rsid w:val="00961B57"/>
    <w:rsid w:val="009668AC"/>
    <w:rsid w:val="00966F83"/>
    <w:rsid w:val="00967045"/>
    <w:rsid w:val="009720E5"/>
    <w:rsid w:val="00972BF2"/>
    <w:rsid w:val="00975AEB"/>
    <w:rsid w:val="00980E9B"/>
    <w:rsid w:val="009819DD"/>
    <w:rsid w:val="009823DD"/>
    <w:rsid w:val="009832BD"/>
    <w:rsid w:val="00983335"/>
    <w:rsid w:val="00990E80"/>
    <w:rsid w:val="00994D6C"/>
    <w:rsid w:val="009A3EE2"/>
    <w:rsid w:val="009A676B"/>
    <w:rsid w:val="009B05C0"/>
    <w:rsid w:val="009B09D8"/>
    <w:rsid w:val="009B0FCC"/>
    <w:rsid w:val="009B1465"/>
    <w:rsid w:val="009C191B"/>
    <w:rsid w:val="009C23AC"/>
    <w:rsid w:val="009C2C16"/>
    <w:rsid w:val="009C5293"/>
    <w:rsid w:val="009D29CB"/>
    <w:rsid w:val="009D3B84"/>
    <w:rsid w:val="009D3CA2"/>
    <w:rsid w:val="009F2C9C"/>
    <w:rsid w:val="009F30D6"/>
    <w:rsid w:val="009F31E4"/>
    <w:rsid w:val="009F5F53"/>
    <w:rsid w:val="009F6ADA"/>
    <w:rsid w:val="00A014E6"/>
    <w:rsid w:val="00A0196F"/>
    <w:rsid w:val="00A04742"/>
    <w:rsid w:val="00A068DA"/>
    <w:rsid w:val="00A06D79"/>
    <w:rsid w:val="00A0763D"/>
    <w:rsid w:val="00A15DFD"/>
    <w:rsid w:val="00A2070A"/>
    <w:rsid w:val="00A226E2"/>
    <w:rsid w:val="00A22A73"/>
    <w:rsid w:val="00A23AAE"/>
    <w:rsid w:val="00A26AE5"/>
    <w:rsid w:val="00A27646"/>
    <w:rsid w:val="00A278A1"/>
    <w:rsid w:val="00A30C09"/>
    <w:rsid w:val="00A32183"/>
    <w:rsid w:val="00A32667"/>
    <w:rsid w:val="00A37720"/>
    <w:rsid w:val="00A41025"/>
    <w:rsid w:val="00A41801"/>
    <w:rsid w:val="00A50630"/>
    <w:rsid w:val="00A50E49"/>
    <w:rsid w:val="00A56C4A"/>
    <w:rsid w:val="00A60F35"/>
    <w:rsid w:val="00A62C43"/>
    <w:rsid w:val="00A66174"/>
    <w:rsid w:val="00A66E51"/>
    <w:rsid w:val="00A6705B"/>
    <w:rsid w:val="00A672F2"/>
    <w:rsid w:val="00A67D07"/>
    <w:rsid w:val="00A71055"/>
    <w:rsid w:val="00A71FBE"/>
    <w:rsid w:val="00A72ABC"/>
    <w:rsid w:val="00A72FE0"/>
    <w:rsid w:val="00A74542"/>
    <w:rsid w:val="00A75D1C"/>
    <w:rsid w:val="00A76ED6"/>
    <w:rsid w:val="00A80616"/>
    <w:rsid w:val="00A84A59"/>
    <w:rsid w:val="00A86B47"/>
    <w:rsid w:val="00A940FF"/>
    <w:rsid w:val="00A9585B"/>
    <w:rsid w:val="00A96825"/>
    <w:rsid w:val="00A9730A"/>
    <w:rsid w:val="00AA12ED"/>
    <w:rsid w:val="00AA23EA"/>
    <w:rsid w:val="00AA3ED7"/>
    <w:rsid w:val="00AB0DF6"/>
    <w:rsid w:val="00AB0F80"/>
    <w:rsid w:val="00AB2FEA"/>
    <w:rsid w:val="00AC096F"/>
    <w:rsid w:val="00AC0A1F"/>
    <w:rsid w:val="00AC0D7D"/>
    <w:rsid w:val="00AC2ECE"/>
    <w:rsid w:val="00AC3380"/>
    <w:rsid w:val="00AC418D"/>
    <w:rsid w:val="00AD01A5"/>
    <w:rsid w:val="00AD3766"/>
    <w:rsid w:val="00AD7660"/>
    <w:rsid w:val="00AE2BAD"/>
    <w:rsid w:val="00AE3FE4"/>
    <w:rsid w:val="00AE494F"/>
    <w:rsid w:val="00AE4F0D"/>
    <w:rsid w:val="00AE5C9A"/>
    <w:rsid w:val="00AE642A"/>
    <w:rsid w:val="00AE6CBD"/>
    <w:rsid w:val="00AE72E9"/>
    <w:rsid w:val="00AE7620"/>
    <w:rsid w:val="00AF20B2"/>
    <w:rsid w:val="00AF20BC"/>
    <w:rsid w:val="00AF2286"/>
    <w:rsid w:val="00AF256E"/>
    <w:rsid w:val="00AF59D0"/>
    <w:rsid w:val="00AF6301"/>
    <w:rsid w:val="00AF6FAC"/>
    <w:rsid w:val="00B01E04"/>
    <w:rsid w:val="00B01E07"/>
    <w:rsid w:val="00B02C79"/>
    <w:rsid w:val="00B038AF"/>
    <w:rsid w:val="00B04415"/>
    <w:rsid w:val="00B045D0"/>
    <w:rsid w:val="00B04A93"/>
    <w:rsid w:val="00B0592C"/>
    <w:rsid w:val="00B06D9F"/>
    <w:rsid w:val="00B1117C"/>
    <w:rsid w:val="00B13716"/>
    <w:rsid w:val="00B15A4E"/>
    <w:rsid w:val="00B2095F"/>
    <w:rsid w:val="00B22550"/>
    <w:rsid w:val="00B22894"/>
    <w:rsid w:val="00B22B79"/>
    <w:rsid w:val="00B26747"/>
    <w:rsid w:val="00B305AF"/>
    <w:rsid w:val="00B30AA3"/>
    <w:rsid w:val="00B30B0F"/>
    <w:rsid w:val="00B34161"/>
    <w:rsid w:val="00B35A1B"/>
    <w:rsid w:val="00B37027"/>
    <w:rsid w:val="00B37413"/>
    <w:rsid w:val="00B3796F"/>
    <w:rsid w:val="00B41236"/>
    <w:rsid w:val="00B4179C"/>
    <w:rsid w:val="00B4495F"/>
    <w:rsid w:val="00B46933"/>
    <w:rsid w:val="00B47F95"/>
    <w:rsid w:val="00B521B5"/>
    <w:rsid w:val="00B54738"/>
    <w:rsid w:val="00B54C97"/>
    <w:rsid w:val="00B6157E"/>
    <w:rsid w:val="00B619B2"/>
    <w:rsid w:val="00B63B90"/>
    <w:rsid w:val="00B63C42"/>
    <w:rsid w:val="00B7100B"/>
    <w:rsid w:val="00B7219C"/>
    <w:rsid w:val="00B744C5"/>
    <w:rsid w:val="00B75527"/>
    <w:rsid w:val="00B776A6"/>
    <w:rsid w:val="00B8093B"/>
    <w:rsid w:val="00B81AEC"/>
    <w:rsid w:val="00B83678"/>
    <w:rsid w:val="00B83945"/>
    <w:rsid w:val="00B83DA7"/>
    <w:rsid w:val="00B84F42"/>
    <w:rsid w:val="00B85441"/>
    <w:rsid w:val="00B90C31"/>
    <w:rsid w:val="00B91507"/>
    <w:rsid w:val="00B920CD"/>
    <w:rsid w:val="00B92306"/>
    <w:rsid w:val="00B92AEC"/>
    <w:rsid w:val="00B9401D"/>
    <w:rsid w:val="00B9690A"/>
    <w:rsid w:val="00BA0154"/>
    <w:rsid w:val="00BA4732"/>
    <w:rsid w:val="00BA491A"/>
    <w:rsid w:val="00BA725E"/>
    <w:rsid w:val="00BA73A8"/>
    <w:rsid w:val="00BA7A88"/>
    <w:rsid w:val="00BA7AC5"/>
    <w:rsid w:val="00BB1886"/>
    <w:rsid w:val="00BB23EF"/>
    <w:rsid w:val="00BB4149"/>
    <w:rsid w:val="00BB52EC"/>
    <w:rsid w:val="00BB6758"/>
    <w:rsid w:val="00BC07A1"/>
    <w:rsid w:val="00BC35A7"/>
    <w:rsid w:val="00BC37B6"/>
    <w:rsid w:val="00BC44AD"/>
    <w:rsid w:val="00BD03E0"/>
    <w:rsid w:val="00BD35A2"/>
    <w:rsid w:val="00BD5937"/>
    <w:rsid w:val="00BD681F"/>
    <w:rsid w:val="00BD7465"/>
    <w:rsid w:val="00BE5B05"/>
    <w:rsid w:val="00BF313D"/>
    <w:rsid w:val="00BF3AD6"/>
    <w:rsid w:val="00BF4A06"/>
    <w:rsid w:val="00BF7D1E"/>
    <w:rsid w:val="00C0042C"/>
    <w:rsid w:val="00C0223D"/>
    <w:rsid w:val="00C052FB"/>
    <w:rsid w:val="00C0614D"/>
    <w:rsid w:val="00C070F8"/>
    <w:rsid w:val="00C10952"/>
    <w:rsid w:val="00C11559"/>
    <w:rsid w:val="00C11DC4"/>
    <w:rsid w:val="00C12D21"/>
    <w:rsid w:val="00C1399D"/>
    <w:rsid w:val="00C13D59"/>
    <w:rsid w:val="00C14736"/>
    <w:rsid w:val="00C1576D"/>
    <w:rsid w:val="00C17134"/>
    <w:rsid w:val="00C20262"/>
    <w:rsid w:val="00C209DE"/>
    <w:rsid w:val="00C2148B"/>
    <w:rsid w:val="00C21C67"/>
    <w:rsid w:val="00C23725"/>
    <w:rsid w:val="00C25399"/>
    <w:rsid w:val="00C27610"/>
    <w:rsid w:val="00C27B19"/>
    <w:rsid w:val="00C30277"/>
    <w:rsid w:val="00C31CFD"/>
    <w:rsid w:val="00C328D6"/>
    <w:rsid w:val="00C34F61"/>
    <w:rsid w:val="00C4142D"/>
    <w:rsid w:val="00C43B58"/>
    <w:rsid w:val="00C44ACC"/>
    <w:rsid w:val="00C44E02"/>
    <w:rsid w:val="00C47ADB"/>
    <w:rsid w:val="00C54229"/>
    <w:rsid w:val="00C56C94"/>
    <w:rsid w:val="00C60961"/>
    <w:rsid w:val="00C62035"/>
    <w:rsid w:val="00C64A94"/>
    <w:rsid w:val="00C64F6D"/>
    <w:rsid w:val="00C6745F"/>
    <w:rsid w:val="00C70C80"/>
    <w:rsid w:val="00C72E35"/>
    <w:rsid w:val="00C732CB"/>
    <w:rsid w:val="00C769AF"/>
    <w:rsid w:val="00C83D9D"/>
    <w:rsid w:val="00C8644A"/>
    <w:rsid w:val="00C87911"/>
    <w:rsid w:val="00C92BB5"/>
    <w:rsid w:val="00C93E86"/>
    <w:rsid w:val="00C96497"/>
    <w:rsid w:val="00CA0C74"/>
    <w:rsid w:val="00CA2113"/>
    <w:rsid w:val="00CA50E7"/>
    <w:rsid w:val="00CA5416"/>
    <w:rsid w:val="00CA5E0D"/>
    <w:rsid w:val="00CA718E"/>
    <w:rsid w:val="00CB0DCC"/>
    <w:rsid w:val="00CB0F01"/>
    <w:rsid w:val="00CC3320"/>
    <w:rsid w:val="00CC335E"/>
    <w:rsid w:val="00CC3C4E"/>
    <w:rsid w:val="00CC704F"/>
    <w:rsid w:val="00CC7FF2"/>
    <w:rsid w:val="00CD1080"/>
    <w:rsid w:val="00CD29F8"/>
    <w:rsid w:val="00CD2BCD"/>
    <w:rsid w:val="00CD3BD5"/>
    <w:rsid w:val="00CD579F"/>
    <w:rsid w:val="00CD6B88"/>
    <w:rsid w:val="00CE08D4"/>
    <w:rsid w:val="00CE27A7"/>
    <w:rsid w:val="00CE2916"/>
    <w:rsid w:val="00CE4998"/>
    <w:rsid w:val="00CE7C04"/>
    <w:rsid w:val="00CF40D1"/>
    <w:rsid w:val="00CF5775"/>
    <w:rsid w:val="00CF764E"/>
    <w:rsid w:val="00D009A2"/>
    <w:rsid w:val="00D015CC"/>
    <w:rsid w:val="00D015F1"/>
    <w:rsid w:val="00D02B9A"/>
    <w:rsid w:val="00D03814"/>
    <w:rsid w:val="00D04DAC"/>
    <w:rsid w:val="00D06528"/>
    <w:rsid w:val="00D117A9"/>
    <w:rsid w:val="00D1688A"/>
    <w:rsid w:val="00D21EAB"/>
    <w:rsid w:val="00D25A5F"/>
    <w:rsid w:val="00D32056"/>
    <w:rsid w:val="00D33C70"/>
    <w:rsid w:val="00D35D13"/>
    <w:rsid w:val="00D37BDE"/>
    <w:rsid w:val="00D412B2"/>
    <w:rsid w:val="00D4546E"/>
    <w:rsid w:val="00D4556F"/>
    <w:rsid w:val="00D53985"/>
    <w:rsid w:val="00D54489"/>
    <w:rsid w:val="00D55F4F"/>
    <w:rsid w:val="00D578CD"/>
    <w:rsid w:val="00D57BDB"/>
    <w:rsid w:val="00D6317A"/>
    <w:rsid w:val="00D64AEA"/>
    <w:rsid w:val="00D65696"/>
    <w:rsid w:val="00D67122"/>
    <w:rsid w:val="00D701D8"/>
    <w:rsid w:val="00D71283"/>
    <w:rsid w:val="00D71891"/>
    <w:rsid w:val="00D72CD0"/>
    <w:rsid w:val="00D72FD8"/>
    <w:rsid w:val="00D753FA"/>
    <w:rsid w:val="00D75512"/>
    <w:rsid w:val="00D75BD0"/>
    <w:rsid w:val="00D807A5"/>
    <w:rsid w:val="00D816E8"/>
    <w:rsid w:val="00D83717"/>
    <w:rsid w:val="00D84ECB"/>
    <w:rsid w:val="00D854FA"/>
    <w:rsid w:val="00D85576"/>
    <w:rsid w:val="00D91422"/>
    <w:rsid w:val="00D91944"/>
    <w:rsid w:val="00D9599F"/>
    <w:rsid w:val="00DA1887"/>
    <w:rsid w:val="00DA7705"/>
    <w:rsid w:val="00DB008B"/>
    <w:rsid w:val="00DB0B23"/>
    <w:rsid w:val="00DB43A3"/>
    <w:rsid w:val="00DB47B1"/>
    <w:rsid w:val="00DC1FD4"/>
    <w:rsid w:val="00DC42CB"/>
    <w:rsid w:val="00DD2E6E"/>
    <w:rsid w:val="00DD6EB4"/>
    <w:rsid w:val="00DD7038"/>
    <w:rsid w:val="00DE3698"/>
    <w:rsid w:val="00DE40C4"/>
    <w:rsid w:val="00DE4CD1"/>
    <w:rsid w:val="00DE62D2"/>
    <w:rsid w:val="00DF44FA"/>
    <w:rsid w:val="00DF4629"/>
    <w:rsid w:val="00DF5686"/>
    <w:rsid w:val="00DF6A26"/>
    <w:rsid w:val="00DF6E9A"/>
    <w:rsid w:val="00DF7303"/>
    <w:rsid w:val="00E00F26"/>
    <w:rsid w:val="00E077E6"/>
    <w:rsid w:val="00E07922"/>
    <w:rsid w:val="00E07AEB"/>
    <w:rsid w:val="00E10B45"/>
    <w:rsid w:val="00E11819"/>
    <w:rsid w:val="00E1201A"/>
    <w:rsid w:val="00E1235E"/>
    <w:rsid w:val="00E123ED"/>
    <w:rsid w:val="00E1258F"/>
    <w:rsid w:val="00E16784"/>
    <w:rsid w:val="00E16F46"/>
    <w:rsid w:val="00E202FD"/>
    <w:rsid w:val="00E21289"/>
    <w:rsid w:val="00E23593"/>
    <w:rsid w:val="00E23663"/>
    <w:rsid w:val="00E25BD4"/>
    <w:rsid w:val="00E274D2"/>
    <w:rsid w:val="00E30D52"/>
    <w:rsid w:val="00E3198F"/>
    <w:rsid w:val="00E35080"/>
    <w:rsid w:val="00E36C00"/>
    <w:rsid w:val="00E40E3E"/>
    <w:rsid w:val="00E4462E"/>
    <w:rsid w:val="00E45A6E"/>
    <w:rsid w:val="00E47A9A"/>
    <w:rsid w:val="00E5001F"/>
    <w:rsid w:val="00E5413A"/>
    <w:rsid w:val="00E55180"/>
    <w:rsid w:val="00E55215"/>
    <w:rsid w:val="00E55711"/>
    <w:rsid w:val="00E56357"/>
    <w:rsid w:val="00E56D22"/>
    <w:rsid w:val="00E6013B"/>
    <w:rsid w:val="00E6024C"/>
    <w:rsid w:val="00E61263"/>
    <w:rsid w:val="00E622B5"/>
    <w:rsid w:val="00E62C7B"/>
    <w:rsid w:val="00E6553D"/>
    <w:rsid w:val="00E71445"/>
    <w:rsid w:val="00E73302"/>
    <w:rsid w:val="00E76365"/>
    <w:rsid w:val="00E80A38"/>
    <w:rsid w:val="00E8521B"/>
    <w:rsid w:val="00E85276"/>
    <w:rsid w:val="00E905FF"/>
    <w:rsid w:val="00E908D1"/>
    <w:rsid w:val="00E941B1"/>
    <w:rsid w:val="00E95523"/>
    <w:rsid w:val="00EA1806"/>
    <w:rsid w:val="00EA2933"/>
    <w:rsid w:val="00EA2D19"/>
    <w:rsid w:val="00EA4562"/>
    <w:rsid w:val="00EA4A9E"/>
    <w:rsid w:val="00EA5C3D"/>
    <w:rsid w:val="00EB03F4"/>
    <w:rsid w:val="00EB04CE"/>
    <w:rsid w:val="00EB0FC0"/>
    <w:rsid w:val="00EB3D6A"/>
    <w:rsid w:val="00EB4467"/>
    <w:rsid w:val="00EB484E"/>
    <w:rsid w:val="00EB7F41"/>
    <w:rsid w:val="00EC0C42"/>
    <w:rsid w:val="00EC326C"/>
    <w:rsid w:val="00EC348E"/>
    <w:rsid w:val="00EC5371"/>
    <w:rsid w:val="00EC7F8D"/>
    <w:rsid w:val="00ED0BDE"/>
    <w:rsid w:val="00ED0D88"/>
    <w:rsid w:val="00ED1698"/>
    <w:rsid w:val="00ED2A2C"/>
    <w:rsid w:val="00ED3E0F"/>
    <w:rsid w:val="00ED467A"/>
    <w:rsid w:val="00ED613E"/>
    <w:rsid w:val="00ED6641"/>
    <w:rsid w:val="00ED741F"/>
    <w:rsid w:val="00EE0139"/>
    <w:rsid w:val="00EE014E"/>
    <w:rsid w:val="00EE2E62"/>
    <w:rsid w:val="00EE3E41"/>
    <w:rsid w:val="00EE5D2F"/>
    <w:rsid w:val="00EE6693"/>
    <w:rsid w:val="00EE69E2"/>
    <w:rsid w:val="00EE743E"/>
    <w:rsid w:val="00EF01D1"/>
    <w:rsid w:val="00EF1FB0"/>
    <w:rsid w:val="00EF3BC5"/>
    <w:rsid w:val="00F02C58"/>
    <w:rsid w:val="00F05B23"/>
    <w:rsid w:val="00F0674E"/>
    <w:rsid w:val="00F0781E"/>
    <w:rsid w:val="00F10C62"/>
    <w:rsid w:val="00F11301"/>
    <w:rsid w:val="00F13840"/>
    <w:rsid w:val="00F13CE3"/>
    <w:rsid w:val="00F13E4F"/>
    <w:rsid w:val="00F15908"/>
    <w:rsid w:val="00F15A76"/>
    <w:rsid w:val="00F15D1B"/>
    <w:rsid w:val="00F1616C"/>
    <w:rsid w:val="00F1685A"/>
    <w:rsid w:val="00F208E8"/>
    <w:rsid w:val="00F22724"/>
    <w:rsid w:val="00F24D1C"/>
    <w:rsid w:val="00F24F1A"/>
    <w:rsid w:val="00F2580D"/>
    <w:rsid w:val="00F260BF"/>
    <w:rsid w:val="00F2798D"/>
    <w:rsid w:val="00F30A35"/>
    <w:rsid w:val="00F340B7"/>
    <w:rsid w:val="00F35696"/>
    <w:rsid w:val="00F36130"/>
    <w:rsid w:val="00F361A1"/>
    <w:rsid w:val="00F4181B"/>
    <w:rsid w:val="00F433FB"/>
    <w:rsid w:val="00F43F92"/>
    <w:rsid w:val="00F45FD8"/>
    <w:rsid w:val="00F573F3"/>
    <w:rsid w:val="00F61EFA"/>
    <w:rsid w:val="00F632C1"/>
    <w:rsid w:val="00F63F8B"/>
    <w:rsid w:val="00F66870"/>
    <w:rsid w:val="00F67D65"/>
    <w:rsid w:val="00F70E39"/>
    <w:rsid w:val="00F73095"/>
    <w:rsid w:val="00F735FC"/>
    <w:rsid w:val="00F76781"/>
    <w:rsid w:val="00F807F0"/>
    <w:rsid w:val="00F82E26"/>
    <w:rsid w:val="00F82EA0"/>
    <w:rsid w:val="00F873F2"/>
    <w:rsid w:val="00F908F1"/>
    <w:rsid w:val="00F933DE"/>
    <w:rsid w:val="00F978D2"/>
    <w:rsid w:val="00FA0686"/>
    <w:rsid w:val="00FA254C"/>
    <w:rsid w:val="00FA2BA7"/>
    <w:rsid w:val="00FA33C7"/>
    <w:rsid w:val="00FB1067"/>
    <w:rsid w:val="00FB285F"/>
    <w:rsid w:val="00FB3040"/>
    <w:rsid w:val="00FB390C"/>
    <w:rsid w:val="00FB424C"/>
    <w:rsid w:val="00FB574B"/>
    <w:rsid w:val="00FB6210"/>
    <w:rsid w:val="00FC0DA4"/>
    <w:rsid w:val="00FC4248"/>
    <w:rsid w:val="00FC65B1"/>
    <w:rsid w:val="00FD2AF0"/>
    <w:rsid w:val="00FD6009"/>
    <w:rsid w:val="00FE15D0"/>
    <w:rsid w:val="00FE42FF"/>
    <w:rsid w:val="00FE5967"/>
    <w:rsid w:val="00FE636A"/>
    <w:rsid w:val="00FF1B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5:docId w15:val="{9708515D-19BB-4CEB-811B-55C5A0025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795E"/>
    <w:rPr>
      <w:rFonts w:ascii=".VnTime" w:hAnsi=".VnTime"/>
      <w:sz w:val="28"/>
      <w:szCs w:val="24"/>
    </w:rPr>
  </w:style>
  <w:style w:type="paragraph" w:styleId="Heading1">
    <w:name w:val="heading 1"/>
    <w:basedOn w:val="Normal"/>
    <w:next w:val="Normal"/>
    <w:qFormat/>
    <w:rsid w:val="0079795E"/>
    <w:pPr>
      <w:keepNext/>
      <w:jc w:val="both"/>
      <w:outlineLvl w:val="0"/>
    </w:pPr>
    <w:rPr>
      <w:b/>
      <w:szCs w:val="20"/>
    </w:rPr>
  </w:style>
  <w:style w:type="paragraph" w:styleId="Heading2">
    <w:name w:val="heading 2"/>
    <w:basedOn w:val="Normal"/>
    <w:next w:val="Normal"/>
    <w:link w:val="Heading2Char"/>
    <w:qFormat/>
    <w:rsid w:val="0079795E"/>
    <w:pPr>
      <w:keepNext/>
      <w:spacing w:before="120"/>
      <w:jc w:val="both"/>
      <w:outlineLvl w:val="1"/>
    </w:pPr>
    <w:rPr>
      <w:i/>
      <w:szCs w:val="20"/>
    </w:rPr>
  </w:style>
  <w:style w:type="paragraph" w:styleId="Heading5">
    <w:name w:val="heading 5"/>
    <w:basedOn w:val="Normal"/>
    <w:next w:val="Normal"/>
    <w:link w:val="Heading5Char"/>
    <w:qFormat/>
    <w:rsid w:val="002C29EA"/>
    <w:pPr>
      <w:keepNext/>
      <w:jc w:val="center"/>
      <w:outlineLvl w:val="4"/>
    </w:pPr>
    <w:rPr>
      <w:rFonts w:ascii=".VnArial" w:hAnsi=".VnArial"/>
      <w:b/>
      <w:szCs w:val="20"/>
      <w:lang w:eastAsia="ja-JP"/>
    </w:rPr>
  </w:style>
  <w:style w:type="paragraph" w:styleId="Heading6">
    <w:name w:val="heading 6"/>
    <w:basedOn w:val="Normal"/>
    <w:next w:val="Normal"/>
    <w:link w:val="Heading6Char"/>
    <w:qFormat/>
    <w:rsid w:val="003F498C"/>
    <w:pPr>
      <w:keepNext/>
      <w:spacing w:before="120"/>
      <w:ind w:left="4320" w:firstLine="720"/>
      <w:jc w:val="both"/>
      <w:outlineLvl w:val="5"/>
    </w:pPr>
    <w:rPr>
      <w:b/>
      <w:szCs w:val="20"/>
      <w:lang w:val="en-GB"/>
    </w:rPr>
  </w:style>
  <w:style w:type="paragraph" w:styleId="Heading8">
    <w:name w:val="heading 8"/>
    <w:basedOn w:val="Normal"/>
    <w:next w:val="Normal"/>
    <w:qFormat/>
    <w:rsid w:val="00E73302"/>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locked/>
    <w:rsid w:val="00F35696"/>
    <w:rPr>
      <w:rFonts w:ascii=".VnTime" w:hAnsi=".VnTime"/>
      <w:i/>
      <w:sz w:val="28"/>
      <w:lang w:val="en-US" w:eastAsia="en-US" w:bidi="ar-SA"/>
    </w:rPr>
  </w:style>
  <w:style w:type="character" w:customStyle="1" w:styleId="Heading5Char">
    <w:name w:val="Heading 5 Char"/>
    <w:link w:val="Heading5"/>
    <w:rsid w:val="002C29EA"/>
    <w:rPr>
      <w:rFonts w:ascii=".VnArial" w:hAnsi=".VnArial"/>
      <w:b/>
      <w:sz w:val="28"/>
      <w:lang w:val="en-US" w:eastAsia="ja-JP" w:bidi="ar-SA"/>
    </w:rPr>
  </w:style>
  <w:style w:type="character" w:customStyle="1" w:styleId="Heading6Char">
    <w:name w:val="Heading 6 Char"/>
    <w:link w:val="Heading6"/>
    <w:rsid w:val="003F498C"/>
    <w:rPr>
      <w:rFonts w:ascii=".VnTime" w:hAnsi=".VnTime"/>
      <w:b/>
      <w:sz w:val="28"/>
      <w:lang w:val="en-GB" w:eastAsia="en-US" w:bidi="ar-SA"/>
    </w:rPr>
  </w:style>
  <w:style w:type="paragraph" w:styleId="BodyText">
    <w:name w:val="Body Text"/>
    <w:basedOn w:val="Normal"/>
    <w:link w:val="BodyTextChar"/>
    <w:rsid w:val="0079795E"/>
    <w:pPr>
      <w:jc w:val="both"/>
    </w:pPr>
    <w:rPr>
      <w:rFonts w:ascii=".VnTimeH" w:hAnsi=".VnTimeH"/>
      <w:b/>
      <w:sz w:val="26"/>
      <w:szCs w:val="20"/>
    </w:rPr>
  </w:style>
  <w:style w:type="character" w:customStyle="1" w:styleId="BodyTextChar">
    <w:name w:val="Body Text Char"/>
    <w:link w:val="BodyText"/>
    <w:rsid w:val="005E7651"/>
    <w:rPr>
      <w:rFonts w:ascii=".VnTimeH" w:hAnsi=".VnTimeH"/>
      <w:b/>
      <w:sz w:val="26"/>
    </w:rPr>
  </w:style>
  <w:style w:type="table" w:styleId="TableGrid">
    <w:name w:val="Table Grid"/>
    <w:basedOn w:val="TableNormal"/>
    <w:rsid w:val="0079795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
    <w:name w:val="Char"/>
    <w:basedOn w:val="Normal"/>
    <w:semiHidden/>
    <w:rsid w:val="0079795E"/>
    <w:pPr>
      <w:jc w:val="both"/>
    </w:pPr>
    <w:rPr>
      <w:rFonts w:ascii="Arial" w:eastAsia="SimSun" w:hAnsi="Arial" w:cs="Arial"/>
      <w:kern w:val="2"/>
      <w:sz w:val="22"/>
      <w:szCs w:val="22"/>
    </w:rPr>
  </w:style>
  <w:style w:type="paragraph" w:customStyle="1" w:styleId="beon">
    <w:name w:val="beon"/>
    <w:basedOn w:val="Normal"/>
    <w:rsid w:val="003E5809"/>
    <w:pPr>
      <w:autoSpaceDE w:val="0"/>
      <w:autoSpaceDN w:val="0"/>
      <w:spacing w:line="360" w:lineRule="auto"/>
      <w:ind w:firstLine="720"/>
      <w:jc w:val="both"/>
    </w:pPr>
    <w:rPr>
      <w:rFonts w:cs=".VnTime"/>
      <w:i/>
      <w:iCs/>
      <w:sz w:val="26"/>
      <w:szCs w:val="26"/>
    </w:rPr>
  </w:style>
  <w:style w:type="paragraph" w:customStyle="1" w:styleId="Style4">
    <w:name w:val="Style4"/>
    <w:basedOn w:val="Normal"/>
    <w:rsid w:val="003E5809"/>
    <w:pPr>
      <w:spacing w:before="120" w:line="288" w:lineRule="auto"/>
      <w:ind w:firstLine="561"/>
      <w:jc w:val="both"/>
    </w:pPr>
  </w:style>
  <w:style w:type="paragraph" w:styleId="DocumentMap">
    <w:name w:val="Document Map"/>
    <w:basedOn w:val="Normal"/>
    <w:link w:val="DocumentMapChar"/>
    <w:rsid w:val="005531A9"/>
    <w:rPr>
      <w:rFonts w:ascii="Tahoma" w:hAnsi="Tahoma" w:cs="Tahoma"/>
      <w:sz w:val="16"/>
      <w:szCs w:val="16"/>
    </w:rPr>
  </w:style>
  <w:style w:type="character" w:customStyle="1" w:styleId="DocumentMapChar">
    <w:name w:val="Document Map Char"/>
    <w:link w:val="DocumentMap"/>
    <w:rsid w:val="005531A9"/>
    <w:rPr>
      <w:rFonts w:ascii="Tahoma" w:hAnsi="Tahoma" w:cs="Tahoma"/>
      <w:sz w:val="16"/>
      <w:szCs w:val="16"/>
    </w:rPr>
  </w:style>
  <w:style w:type="paragraph" w:customStyle="1" w:styleId="CharCharChar">
    <w:name w:val="Char Char Char"/>
    <w:basedOn w:val="Normal"/>
    <w:next w:val="Normal"/>
    <w:autoRedefine/>
    <w:semiHidden/>
    <w:rsid w:val="00DB008B"/>
    <w:pPr>
      <w:spacing w:before="120" w:after="120" w:line="312" w:lineRule="auto"/>
    </w:pPr>
    <w:rPr>
      <w:rFonts w:ascii="Times New Roman" w:hAnsi="Times New Roman"/>
      <w:szCs w:val="28"/>
    </w:rPr>
  </w:style>
  <w:style w:type="paragraph" w:styleId="Header">
    <w:name w:val="header"/>
    <w:basedOn w:val="Normal"/>
    <w:link w:val="HeaderChar"/>
    <w:rsid w:val="002C3AEB"/>
    <w:pPr>
      <w:tabs>
        <w:tab w:val="center" w:pos="4680"/>
        <w:tab w:val="right" w:pos="9360"/>
      </w:tabs>
    </w:pPr>
  </w:style>
  <w:style w:type="character" w:customStyle="1" w:styleId="HeaderChar">
    <w:name w:val="Header Char"/>
    <w:link w:val="Header"/>
    <w:rsid w:val="002C3AEB"/>
    <w:rPr>
      <w:rFonts w:ascii=".VnTime" w:hAnsi=".VnTime"/>
      <w:sz w:val="28"/>
      <w:szCs w:val="24"/>
    </w:rPr>
  </w:style>
  <w:style w:type="paragraph" w:styleId="Footer">
    <w:name w:val="footer"/>
    <w:basedOn w:val="Normal"/>
    <w:link w:val="FooterChar"/>
    <w:uiPriority w:val="99"/>
    <w:rsid w:val="002C3AEB"/>
    <w:pPr>
      <w:tabs>
        <w:tab w:val="center" w:pos="4680"/>
        <w:tab w:val="right" w:pos="9360"/>
      </w:tabs>
    </w:pPr>
  </w:style>
  <w:style w:type="character" w:customStyle="1" w:styleId="FooterChar">
    <w:name w:val="Footer Char"/>
    <w:link w:val="Footer"/>
    <w:uiPriority w:val="99"/>
    <w:rsid w:val="002C3AEB"/>
    <w:rPr>
      <w:rFonts w:ascii=".VnTime" w:hAnsi=".VnTime"/>
      <w:sz w:val="28"/>
      <w:szCs w:val="24"/>
    </w:rPr>
  </w:style>
  <w:style w:type="paragraph" w:customStyle="1" w:styleId="Than">
    <w:name w:val="Than"/>
    <w:basedOn w:val="Normal"/>
    <w:rsid w:val="000D256A"/>
    <w:pPr>
      <w:spacing w:before="120"/>
      <w:ind w:left="1276"/>
      <w:jc w:val="both"/>
    </w:pPr>
    <w:rPr>
      <w:szCs w:val="20"/>
    </w:rPr>
  </w:style>
  <w:style w:type="paragraph" w:customStyle="1" w:styleId="CharCharCharChar">
    <w:name w:val="Char Char Char Char"/>
    <w:basedOn w:val="Normal"/>
    <w:rsid w:val="000D256A"/>
    <w:pPr>
      <w:spacing w:after="160" w:line="240" w:lineRule="exact"/>
    </w:pPr>
    <w:rPr>
      <w:rFonts w:ascii="Verdana" w:hAnsi="Verdana"/>
      <w:sz w:val="20"/>
      <w:szCs w:val="20"/>
    </w:rPr>
  </w:style>
  <w:style w:type="paragraph" w:customStyle="1" w:styleId="CharCharCharChar0">
    <w:name w:val="Char Char Char Char"/>
    <w:basedOn w:val="Normal"/>
    <w:rsid w:val="00614D02"/>
    <w:pPr>
      <w:spacing w:after="160" w:line="240" w:lineRule="exact"/>
    </w:pPr>
    <w:rPr>
      <w:rFonts w:ascii="Tahoma" w:eastAsia="PMingLiU" w:hAnsi="Tahoma"/>
      <w:sz w:val="20"/>
      <w:szCs w:val="20"/>
    </w:rPr>
  </w:style>
  <w:style w:type="paragraph" w:customStyle="1" w:styleId="Default">
    <w:name w:val="Default"/>
    <w:rsid w:val="00614D02"/>
    <w:pPr>
      <w:autoSpaceDE w:val="0"/>
      <w:autoSpaceDN w:val="0"/>
      <w:adjustRightInd w:val="0"/>
    </w:pPr>
    <w:rPr>
      <w:rFonts w:ascii="VNI-Times" w:eastAsia="Calibri" w:hAnsi="VNI-Times" w:cs="VNI-Times"/>
      <w:color w:val="000000"/>
      <w:sz w:val="24"/>
      <w:szCs w:val="24"/>
    </w:rPr>
  </w:style>
  <w:style w:type="paragraph" w:styleId="BodyText2">
    <w:name w:val="Body Text 2"/>
    <w:basedOn w:val="Normal"/>
    <w:rsid w:val="00AB2FEA"/>
    <w:pPr>
      <w:jc w:val="center"/>
    </w:pPr>
    <w:rPr>
      <w:color w:val="008000"/>
      <w:szCs w:val="20"/>
    </w:rPr>
  </w:style>
  <w:style w:type="paragraph" w:customStyle="1" w:styleId="a">
    <w:name w:val="(文字) (文字)"/>
    <w:basedOn w:val="Normal"/>
    <w:rsid w:val="00AB2FEA"/>
    <w:pPr>
      <w:spacing w:after="160" w:line="240" w:lineRule="exact"/>
    </w:pPr>
    <w:rPr>
      <w:rFonts w:ascii="Tahoma" w:eastAsia="MS Mincho" w:hAnsi="Tahoma"/>
      <w:sz w:val="20"/>
      <w:szCs w:val="20"/>
    </w:rPr>
  </w:style>
  <w:style w:type="paragraph" w:styleId="BodyTextIndent2">
    <w:name w:val="Body Text Indent 2"/>
    <w:basedOn w:val="Normal"/>
    <w:rsid w:val="00AB2FEA"/>
    <w:pPr>
      <w:spacing w:after="120" w:line="480" w:lineRule="auto"/>
      <w:ind w:left="360"/>
    </w:pPr>
  </w:style>
  <w:style w:type="paragraph" w:styleId="BodyText3">
    <w:name w:val="Body Text 3"/>
    <w:basedOn w:val="Normal"/>
    <w:rsid w:val="00564F38"/>
    <w:pPr>
      <w:spacing w:after="120"/>
    </w:pPr>
    <w:rPr>
      <w:sz w:val="16"/>
      <w:szCs w:val="16"/>
    </w:rPr>
  </w:style>
  <w:style w:type="paragraph" w:styleId="NormalWeb">
    <w:name w:val="Normal (Web)"/>
    <w:basedOn w:val="Normal"/>
    <w:rsid w:val="000E4E37"/>
    <w:pPr>
      <w:spacing w:before="100" w:beforeAutospacing="1" w:after="100" w:afterAutospacing="1"/>
    </w:pPr>
    <w:rPr>
      <w:rFonts w:ascii="Times New Roman" w:hAnsi="Times New Roman"/>
      <w:sz w:val="24"/>
    </w:rPr>
  </w:style>
  <w:style w:type="paragraph" w:styleId="BodyTextIndent3">
    <w:name w:val="Body Text Indent 3"/>
    <w:basedOn w:val="Normal"/>
    <w:link w:val="BodyTextIndent3Char"/>
    <w:rsid w:val="006D6539"/>
    <w:pPr>
      <w:spacing w:after="120"/>
      <w:ind w:left="360"/>
    </w:pPr>
    <w:rPr>
      <w:sz w:val="16"/>
      <w:szCs w:val="16"/>
    </w:rPr>
  </w:style>
  <w:style w:type="character" w:customStyle="1" w:styleId="BodyTextIndent3Char">
    <w:name w:val="Body Text Indent 3 Char"/>
    <w:link w:val="BodyTextIndent3"/>
    <w:rsid w:val="006D6539"/>
    <w:rPr>
      <w:rFonts w:ascii=".VnTime" w:hAnsi=".VnTime"/>
      <w:sz w:val="16"/>
      <w:szCs w:val="16"/>
    </w:rPr>
  </w:style>
  <w:style w:type="paragraph" w:styleId="ListParagraph">
    <w:name w:val="List Paragraph"/>
    <w:basedOn w:val="Normal"/>
    <w:uiPriority w:val="34"/>
    <w:qFormat/>
    <w:rsid w:val="005539EF"/>
    <w:pPr>
      <w:ind w:left="720"/>
      <w:contextualSpacing/>
    </w:pPr>
  </w:style>
  <w:style w:type="paragraph" w:styleId="BalloonText">
    <w:name w:val="Balloon Text"/>
    <w:basedOn w:val="Normal"/>
    <w:link w:val="BalloonTextChar"/>
    <w:semiHidden/>
    <w:unhideWhenUsed/>
    <w:rsid w:val="00990E80"/>
    <w:rPr>
      <w:rFonts w:ascii="Segoe UI" w:hAnsi="Segoe UI" w:cs="Segoe UI"/>
      <w:sz w:val="18"/>
      <w:szCs w:val="18"/>
    </w:rPr>
  </w:style>
  <w:style w:type="character" w:customStyle="1" w:styleId="BalloonTextChar">
    <w:name w:val="Balloon Text Char"/>
    <w:basedOn w:val="DefaultParagraphFont"/>
    <w:link w:val="BalloonText"/>
    <w:semiHidden/>
    <w:rsid w:val="00990E80"/>
    <w:rPr>
      <w:rFonts w:ascii="Segoe UI" w:hAnsi="Segoe UI" w:cs="Segoe UI"/>
      <w:sz w:val="18"/>
      <w:szCs w:val="18"/>
    </w:rPr>
  </w:style>
  <w:style w:type="paragraph" w:customStyle="1" w:styleId="TableParagraph">
    <w:name w:val="Table Paragraph"/>
    <w:basedOn w:val="Normal"/>
    <w:uiPriority w:val="1"/>
    <w:qFormat/>
    <w:rsid w:val="00A76ED6"/>
    <w:pPr>
      <w:widowControl w:val="0"/>
      <w:autoSpaceDE w:val="0"/>
      <w:autoSpaceDN w:val="0"/>
    </w:pPr>
    <w:rPr>
      <w:rFonts w:ascii="Times New Roman" w:hAnsi="Times New Roman"/>
      <w:sz w:val="22"/>
      <w:szCs w:val="22"/>
      <w:lang w:val="vi"/>
    </w:rPr>
  </w:style>
  <w:style w:type="character" w:styleId="Hyperlink">
    <w:name w:val="Hyperlink"/>
    <w:basedOn w:val="DefaultParagraphFont"/>
    <w:uiPriority w:val="99"/>
    <w:semiHidden/>
    <w:unhideWhenUsed/>
    <w:rsid w:val="006E29E3"/>
    <w:rPr>
      <w:color w:val="0000FF"/>
      <w:u w:val="single"/>
    </w:rPr>
  </w:style>
  <w:style w:type="character" w:styleId="FollowedHyperlink">
    <w:name w:val="FollowedHyperlink"/>
    <w:basedOn w:val="DefaultParagraphFont"/>
    <w:uiPriority w:val="99"/>
    <w:semiHidden/>
    <w:unhideWhenUsed/>
    <w:rsid w:val="006E29E3"/>
    <w:rPr>
      <w:color w:val="800080"/>
      <w:u w:val="single"/>
    </w:rPr>
  </w:style>
  <w:style w:type="paragraph" w:customStyle="1" w:styleId="xl77">
    <w:name w:val="xl77"/>
    <w:basedOn w:val="Normal"/>
    <w:rsid w:val="006E29E3"/>
    <w:pPr>
      <w:shd w:val="clear" w:color="000000" w:fill="FFFFFF"/>
      <w:spacing w:before="100" w:beforeAutospacing="1" w:after="100" w:afterAutospacing="1"/>
      <w:textAlignment w:val="center"/>
    </w:pPr>
    <w:rPr>
      <w:rFonts w:ascii="Times New Roman" w:hAnsi="Times New Roman"/>
      <w:sz w:val="26"/>
      <w:szCs w:val="26"/>
      <w:lang w:val="vi-VN" w:eastAsia="vi-VN"/>
    </w:rPr>
  </w:style>
  <w:style w:type="paragraph" w:customStyle="1" w:styleId="xl78">
    <w:name w:val="xl78"/>
    <w:basedOn w:val="Normal"/>
    <w:rsid w:val="006E29E3"/>
    <w:pPr>
      <w:shd w:val="clear" w:color="000000" w:fill="FFFFFF"/>
      <w:spacing w:before="100" w:beforeAutospacing="1" w:after="100" w:afterAutospacing="1"/>
      <w:jc w:val="center"/>
      <w:textAlignment w:val="center"/>
    </w:pPr>
    <w:rPr>
      <w:rFonts w:ascii="Times New Roman" w:hAnsi="Times New Roman"/>
      <w:sz w:val="26"/>
      <w:szCs w:val="26"/>
      <w:lang w:val="vi-VN" w:eastAsia="vi-VN"/>
    </w:rPr>
  </w:style>
  <w:style w:type="paragraph" w:customStyle="1" w:styleId="xl79">
    <w:name w:val="xl79"/>
    <w:basedOn w:val="Normal"/>
    <w:rsid w:val="006E29E3"/>
    <w:pPr>
      <w:shd w:val="clear" w:color="000000" w:fill="FFFFFF"/>
      <w:spacing w:before="100" w:beforeAutospacing="1" w:after="100" w:afterAutospacing="1"/>
      <w:textAlignment w:val="center"/>
    </w:pPr>
    <w:rPr>
      <w:rFonts w:ascii="Times New Roman" w:hAnsi="Times New Roman"/>
      <w:sz w:val="26"/>
      <w:szCs w:val="26"/>
      <w:lang w:val="vi-VN" w:eastAsia="vi-VN"/>
    </w:rPr>
  </w:style>
  <w:style w:type="paragraph" w:customStyle="1" w:styleId="xl80">
    <w:name w:val="xl80"/>
    <w:basedOn w:val="Normal"/>
    <w:rsid w:val="006E29E3"/>
    <w:pPr>
      <w:shd w:val="clear" w:color="000000" w:fill="FFFFFF"/>
      <w:spacing w:before="100" w:beforeAutospacing="1" w:after="100" w:afterAutospacing="1"/>
      <w:jc w:val="center"/>
      <w:textAlignment w:val="center"/>
    </w:pPr>
    <w:rPr>
      <w:rFonts w:ascii="Times New Roman" w:hAnsi="Times New Roman"/>
      <w:sz w:val="26"/>
      <w:szCs w:val="26"/>
      <w:lang w:val="vi-VN" w:eastAsia="vi-VN"/>
    </w:rPr>
  </w:style>
  <w:style w:type="paragraph" w:customStyle="1" w:styleId="xl81">
    <w:name w:val="xl81"/>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b/>
      <w:bCs/>
      <w:sz w:val="24"/>
      <w:lang w:val="vi-VN" w:eastAsia="vi-VN"/>
    </w:rPr>
  </w:style>
  <w:style w:type="paragraph" w:customStyle="1" w:styleId="xl82">
    <w:name w:val="xl82"/>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b/>
      <w:bCs/>
      <w:sz w:val="24"/>
      <w:lang w:val="vi-VN" w:eastAsia="vi-VN"/>
    </w:rPr>
  </w:style>
  <w:style w:type="paragraph" w:customStyle="1" w:styleId="xl83">
    <w:name w:val="xl83"/>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b/>
      <w:bCs/>
      <w:sz w:val="24"/>
      <w:lang w:val="vi-VN" w:eastAsia="vi-VN"/>
    </w:rPr>
  </w:style>
  <w:style w:type="paragraph" w:customStyle="1" w:styleId="xl84">
    <w:name w:val="xl84"/>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b/>
      <w:bCs/>
      <w:sz w:val="24"/>
      <w:lang w:val="vi-VN" w:eastAsia="vi-VN"/>
    </w:rPr>
  </w:style>
  <w:style w:type="paragraph" w:customStyle="1" w:styleId="xl85">
    <w:name w:val="xl85"/>
    <w:basedOn w:val="Normal"/>
    <w:rsid w:val="006E29E3"/>
    <w:pPr>
      <w:shd w:val="clear" w:color="000000" w:fill="FFFFFF"/>
      <w:spacing w:before="100" w:beforeAutospacing="1" w:after="100" w:afterAutospacing="1"/>
      <w:textAlignment w:val="center"/>
    </w:pPr>
    <w:rPr>
      <w:rFonts w:ascii="Times New Roman" w:hAnsi="Times New Roman"/>
      <w:sz w:val="24"/>
      <w:lang w:val="vi-VN" w:eastAsia="vi-VN"/>
    </w:rPr>
  </w:style>
  <w:style w:type="paragraph" w:customStyle="1" w:styleId="xl86">
    <w:name w:val="xl86"/>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sz w:val="24"/>
      <w:lang w:val="vi-VN" w:eastAsia="vi-VN"/>
    </w:rPr>
  </w:style>
  <w:style w:type="paragraph" w:customStyle="1" w:styleId="xl87">
    <w:name w:val="xl87"/>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sz w:val="24"/>
      <w:lang w:val="vi-VN" w:eastAsia="vi-VN"/>
    </w:rPr>
  </w:style>
  <w:style w:type="paragraph" w:customStyle="1" w:styleId="xl88">
    <w:name w:val="xl88"/>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Times New Roman" w:hAnsi="Times New Roman"/>
      <w:sz w:val="24"/>
      <w:lang w:val="vi-VN" w:eastAsia="vi-VN"/>
    </w:rPr>
  </w:style>
  <w:style w:type="paragraph" w:customStyle="1" w:styleId="xl89">
    <w:name w:val="xl89"/>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sz w:val="24"/>
      <w:lang w:val="vi-VN" w:eastAsia="vi-VN"/>
    </w:rPr>
  </w:style>
  <w:style w:type="paragraph" w:customStyle="1" w:styleId="xl90">
    <w:name w:val="xl90"/>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sz w:val="24"/>
      <w:lang w:val="vi-VN" w:eastAsia="vi-VN"/>
    </w:rPr>
  </w:style>
  <w:style w:type="paragraph" w:customStyle="1" w:styleId="xl91">
    <w:name w:val="xl91"/>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sz w:val="24"/>
      <w:lang w:val="vi-VN" w:eastAsia="vi-VN"/>
    </w:rPr>
  </w:style>
  <w:style w:type="paragraph" w:customStyle="1" w:styleId="xl92">
    <w:name w:val="xl92"/>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sz w:val="24"/>
      <w:lang w:val="vi-VN" w:eastAsia="vi-VN"/>
    </w:rPr>
  </w:style>
  <w:style w:type="paragraph" w:customStyle="1" w:styleId="xl93">
    <w:name w:val="xl93"/>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Times New Roman" w:hAnsi="Times New Roman"/>
      <w:sz w:val="24"/>
      <w:lang w:val="vi-VN" w:eastAsia="vi-VN"/>
    </w:rPr>
  </w:style>
  <w:style w:type="paragraph" w:customStyle="1" w:styleId="xl94">
    <w:name w:val="xl94"/>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Times New Roman" w:hAnsi="Times New Roman"/>
      <w:sz w:val="24"/>
      <w:lang w:val="vi-VN" w:eastAsia="vi-VN"/>
    </w:rPr>
  </w:style>
  <w:style w:type="paragraph" w:customStyle="1" w:styleId="xl95">
    <w:name w:val="xl95"/>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sz w:val="24"/>
      <w:lang w:val="vi-VN" w:eastAsia="vi-VN"/>
    </w:rPr>
  </w:style>
  <w:style w:type="paragraph" w:customStyle="1" w:styleId="xl96">
    <w:name w:val="xl96"/>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sz w:val="24"/>
      <w:lang w:val="vi-VN" w:eastAsia="vi-VN"/>
    </w:rPr>
  </w:style>
  <w:style w:type="paragraph" w:customStyle="1" w:styleId="xl97">
    <w:name w:val="xl97"/>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sz w:val="24"/>
      <w:lang w:val="vi-VN" w:eastAsia="vi-VN"/>
    </w:rPr>
  </w:style>
  <w:style w:type="paragraph" w:customStyle="1" w:styleId="xl98">
    <w:name w:val="xl98"/>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Times New Roman" w:hAnsi="Times New Roman"/>
      <w:sz w:val="24"/>
      <w:lang w:val="vi-VN" w:eastAsia="vi-VN"/>
    </w:rPr>
  </w:style>
  <w:style w:type="paragraph" w:customStyle="1" w:styleId="xl99">
    <w:name w:val="xl99"/>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sz w:val="24"/>
      <w:lang w:val="vi-VN" w:eastAsia="vi-VN"/>
    </w:rPr>
  </w:style>
  <w:style w:type="paragraph" w:customStyle="1" w:styleId="xl100">
    <w:name w:val="xl100"/>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sz w:val="24"/>
      <w:lang w:val="vi-VN" w:eastAsia="vi-VN"/>
    </w:rPr>
  </w:style>
  <w:style w:type="paragraph" w:customStyle="1" w:styleId="xl101">
    <w:name w:val="xl101"/>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sz w:val="24"/>
      <w:lang w:val="vi-VN" w:eastAsia="vi-VN"/>
    </w:rPr>
  </w:style>
  <w:style w:type="paragraph" w:customStyle="1" w:styleId="xl102">
    <w:name w:val="xl102"/>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b/>
      <w:bCs/>
      <w:i/>
      <w:iCs/>
      <w:sz w:val="24"/>
      <w:lang w:val="vi-VN" w:eastAsia="vi-VN"/>
    </w:rPr>
  </w:style>
  <w:style w:type="paragraph" w:customStyle="1" w:styleId="xl103">
    <w:name w:val="xl103"/>
    <w:basedOn w:val="Normal"/>
    <w:rsid w:val="006E29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Times New Roman" w:hAnsi="Times New Roman"/>
      <w:b/>
      <w:bCs/>
      <w:sz w:val="20"/>
      <w:szCs w:val="20"/>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505519">
      <w:bodyDiv w:val="1"/>
      <w:marLeft w:val="0"/>
      <w:marRight w:val="0"/>
      <w:marTop w:val="0"/>
      <w:marBottom w:val="0"/>
      <w:divBdr>
        <w:top w:val="none" w:sz="0" w:space="0" w:color="auto"/>
        <w:left w:val="none" w:sz="0" w:space="0" w:color="auto"/>
        <w:bottom w:val="none" w:sz="0" w:space="0" w:color="auto"/>
        <w:right w:val="none" w:sz="0" w:space="0" w:color="auto"/>
      </w:divBdr>
    </w:div>
    <w:div w:id="99494335">
      <w:bodyDiv w:val="1"/>
      <w:marLeft w:val="0"/>
      <w:marRight w:val="0"/>
      <w:marTop w:val="0"/>
      <w:marBottom w:val="0"/>
      <w:divBdr>
        <w:top w:val="none" w:sz="0" w:space="0" w:color="auto"/>
        <w:left w:val="none" w:sz="0" w:space="0" w:color="auto"/>
        <w:bottom w:val="none" w:sz="0" w:space="0" w:color="auto"/>
        <w:right w:val="none" w:sz="0" w:space="0" w:color="auto"/>
      </w:divBdr>
    </w:div>
    <w:div w:id="203713881">
      <w:bodyDiv w:val="1"/>
      <w:marLeft w:val="0"/>
      <w:marRight w:val="0"/>
      <w:marTop w:val="0"/>
      <w:marBottom w:val="0"/>
      <w:divBdr>
        <w:top w:val="none" w:sz="0" w:space="0" w:color="auto"/>
        <w:left w:val="none" w:sz="0" w:space="0" w:color="auto"/>
        <w:bottom w:val="none" w:sz="0" w:space="0" w:color="auto"/>
        <w:right w:val="none" w:sz="0" w:space="0" w:color="auto"/>
      </w:divBdr>
    </w:div>
    <w:div w:id="841238213">
      <w:bodyDiv w:val="1"/>
      <w:marLeft w:val="0"/>
      <w:marRight w:val="0"/>
      <w:marTop w:val="0"/>
      <w:marBottom w:val="0"/>
      <w:divBdr>
        <w:top w:val="none" w:sz="0" w:space="0" w:color="auto"/>
        <w:left w:val="none" w:sz="0" w:space="0" w:color="auto"/>
        <w:bottom w:val="none" w:sz="0" w:space="0" w:color="auto"/>
        <w:right w:val="none" w:sz="0" w:space="0" w:color="auto"/>
      </w:divBdr>
    </w:div>
    <w:div w:id="1014261308">
      <w:bodyDiv w:val="1"/>
      <w:marLeft w:val="0"/>
      <w:marRight w:val="0"/>
      <w:marTop w:val="0"/>
      <w:marBottom w:val="0"/>
      <w:divBdr>
        <w:top w:val="none" w:sz="0" w:space="0" w:color="auto"/>
        <w:left w:val="none" w:sz="0" w:space="0" w:color="auto"/>
        <w:bottom w:val="none" w:sz="0" w:space="0" w:color="auto"/>
        <w:right w:val="none" w:sz="0" w:space="0" w:color="auto"/>
      </w:divBdr>
    </w:div>
    <w:div w:id="1075319976">
      <w:bodyDiv w:val="1"/>
      <w:marLeft w:val="0"/>
      <w:marRight w:val="0"/>
      <w:marTop w:val="0"/>
      <w:marBottom w:val="0"/>
      <w:divBdr>
        <w:top w:val="none" w:sz="0" w:space="0" w:color="auto"/>
        <w:left w:val="none" w:sz="0" w:space="0" w:color="auto"/>
        <w:bottom w:val="none" w:sz="0" w:space="0" w:color="auto"/>
        <w:right w:val="none" w:sz="0" w:space="0" w:color="auto"/>
      </w:divBdr>
    </w:div>
    <w:div w:id="1692491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A95073-6CEA-4138-9D04-A10A963F5B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375</TotalTime>
  <Pages>18</Pages>
  <Words>4157</Words>
  <Characters>23698</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Së Y tÕ Hµ Néi</vt:lpstr>
    </vt:vector>
  </TitlesOfParts>
  <Company/>
  <LinksUpToDate>false</LinksUpToDate>
  <CharactersWithSpaces>27800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Së Y tÕ Hµ Néi</dc:title>
  <dc:subject/>
  <dc:creator>tuyen</dc:creator>
  <cp:keywords/>
  <cp:lastModifiedBy>My PC</cp:lastModifiedBy>
  <cp:revision>204</cp:revision>
  <cp:lastPrinted>2020-08-31T09:02:00Z</cp:lastPrinted>
  <dcterms:created xsi:type="dcterms:W3CDTF">2018-04-28T02:32:00Z</dcterms:created>
  <dcterms:modified xsi:type="dcterms:W3CDTF">2021-01-06T08:36:00Z</dcterms:modified>
</cp:coreProperties>
</file>