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73C6A" w14:textId="36672EB6" w:rsidR="00E07F80" w:rsidRPr="00093E8C" w:rsidRDefault="00E07F80" w:rsidP="00E07F80">
      <w:pPr>
        <w:spacing w:before="120" w:after="280" w:afterAutospacing="1"/>
        <w:jc w:val="right"/>
        <w:rPr>
          <w:sz w:val="26"/>
          <w:szCs w:val="26"/>
          <w:lang w:val="en-US"/>
        </w:rPr>
      </w:pPr>
      <w:bookmarkStart w:id="0" w:name="chuong_pl_33"/>
      <w:r w:rsidRPr="00093E8C">
        <w:rPr>
          <w:b/>
          <w:bCs/>
          <w:sz w:val="26"/>
          <w:szCs w:val="26"/>
        </w:rPr>
        <w:t xml:space="preserve">Mẫu số </w:t>
      </w:r>
      <w:bookmarkEnd w:id="0"/>
      <w:r w:rsidR="00FD467B" w:rsidRPr="00093E8C">
        <w:rPr>
          <w:b/>
          <w:bCs/>
          <w:sz w:val="26"/>
          <w:szCs w:val="26"/>
          <w:lang w:val="en-US"/>
        </w:rPr>
        <w:t>5</w:t>
      </w:r>
    </w:p>
    <w:p w14:paraId="17E55B3E" w14:textId="7666A2C9" w:rsidR="00E07F80" w:rsidRPr="00093E8C" w:rsidRDefault="00E07F80" w:rsidP="00E94C1E">
      <w:pPr>
        <w:spacing w:after="60"/>
        <w:jc w:val="center"/>
        <w:rPr>
          <w:b/>
          <w:bCs/>
          <w:sz w:val="26"/>
          <w:szCs w:val="26"/>
        </w:rPr>
      </w:pPr>
      <w:bookmarkStart w:id="1" w:name="chuong_pl_33_name"/>
      <w:r w:rsidRPr="00093E8C">
        <w:rPr>
          <w:b/>
          <w:bCs/>
          <w:sz w:val="26"/>
          <w:szCs w:val="26"/>
        </w:rPr>
        <w:t>TỔNG HỢP KẾT QUẢ ĐÁNH GIÁ VỀ TÀI CHÍNH</w:t>
      </w:r>
      <w:bookmarkEnd w:id="1"/>
    </w:p>
    <w:p w14:paraId="3B969945" w14:textId="4555D4CB" w:rsidR="002F3958" w:rsidRPr="00093E8C" w:rsidRDefault="00B20AC4" w:rsidP="00974E4F">
      <w:pPr>
        <w:spacing w:after="60" w:line="264" w:lineRule="auto"/>
        <w:jc w:val="center"/>
        <w:rPr>
          <w:sz w:val="26"/>
          <w:szCs w:val="26"/>
        </w:rPr>
      </w:pPr>
      <w:r w:rsidRPr="00093E8C">
        <w:rPr>
          <w:bCs/>
          <w:sz w:val="26"/>
          <w:szCs w:val="26"/>
        </w:rPr>
        <w:t xml:space="preserve">Gói thầu: </w:t>
      </w:r>
      <w:r w:rsidRPr="00093E8C">
        <w:rPr>
          <w:bCs/>
          <w:sz w:val="26"/>
          <w:szCs w:val="26"/>
          <w:lang w:val="nl-NL"/>
        </w:rPr>
        <w:t xml:space="preserve">Mua sắm máy biến áp, thuộc </w:t>
      </w:r>
      <w:r w:rsidRPr="00093E8C">
        <w:rPr>
          <w:sz w:val="26"/>
          <w:szCs w:val="26"/>
        </w:rPr>
        <w:t>05 công trình chống quá tải bổ sung năm 2021</w:t>
      </w:r>
    </w:p>
    <w:p w14:paraId="5A7FF76D" w14:textId="3BA7943B" w:rsidR="00E94C1E" w:rsidRPr="00093E8C" w:rsidRDefault="002F3958" w:rsidP="002F3958">
      <w:pPr>
        <w:spacing w:before="120" w:after="280" w:afterAutospacing="1"/>
        <w:jc w:val="center"/>
        <w:rPr>
          <w:sz w:val="26"/>
          <w:szCs w:val="26"/>
        </w:rPr>
      </w:pPr>
      <w:r w:rsidRPr="00093E8C">
        <w:rPr>
          <w:sz w:val="26"/>
          <w:szCs w:val="26"/>
        </w:rPr>
        <w:t xml:space="preserve">E-HSDT của nhà thầu: </w:t>
      </w:r>
      <w:r w:rsidR="00B20AC4" w:rsidRPr="00093E8C">
        <w:rPr>
          <w:sz w:val="26"/>
          <w:szCs w:val="26"/>
        </w:rPr>
        <w:t>Công ty Cổ Phần Tập đoàn HANAKA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5177"/>
        <w:gridCol w:w="3195"/>
      </w:tblGrid>
      <w:tr w:rsidR="00E07F80" w:rsidRPr="00974E4F" w14:paraId="120135CD" w14:textId="77777777" w:rsidTr="00E94C1E"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84D93" w14:textId="77777777" w:rsidR="00E07F80" w:rsidRPr="00974E4F" w:rsidRDefault="00E07F80" w:rsidP="00E94C1E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974E4F"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4D345" w14:textId="77777777" w:rsidR="00E07F80" w:rsidRPr="00974E4F" w:rsidRDefault="00E07F80" w:rsidP="00E94C1E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974E4F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FA38" w14:textId="77777777" w:rsidR="00E07F80" w:rsidRPr="00974E4F" w:rsidRDefault="00E07F80" w:rsidP="00E94C1E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974E4F">
              <w:rPr>
                <w:b/>
                <w:bCs/>
                <w:sz w:val="26"/>
                <w:szCs w:val="26"/>
              </w:rPr>
              <w:t>Giá trị</w:t>
            </w:r>
          </w:p>
        </w:tc>
      </w:tr>
      <w:tr w:rsidR="004D2813" w:rsidRPr="00974E4F" w14:paraId="48C81195" w14:textId="77777777" w:rsidTr="00E94C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9ABE6" w14:textId="77777777" w:rsidR="004D2813" w:rsidRPr="00974E4F" w:rsidRDefault="004D2813" w:rsidP="004D2813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974E4F">
              <w:rPr>
                <w:sz w:val="26"/>
                <w:szCs w:val="26"/>
              </w:rPr>
              <w:t>1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79C2" w14:textId="77777777" w:rsidR="004D2813" w:rsidRPr="00974E4F" w:rsidRDefault="004D2813" w:rsidP="004D2813">
            <w:pPr>
              <w:spacing w:before="40" w:after="40"/>
              <w:ind w:left="147" w:right="203"/>
              <w:rPr>
                <w:sz w:val="26"/>
                <w:szCs w:val="26"/>
              </w:rPr>
            </w:pPr>
            <w:r w:rsidRPr="00974E4F">
              <w:rPr>
                <w:sz w:val="26"/>
                <w:szCs w:val="26"/>
              </w:rPr>
              <w:t>Giá dự thầu (giá ghi trong đơn)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F432" w14:textId="7E6215D2" w:rsidR="004D2813" w:rsidRPr="00974E4F" w:rsidRDefault="00B20AC4" w:rsidP="004D2813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 xml:space="preserve">9.940.150.000 </w:t>
            </w:r>
            <w:r w:rsidR="00974E4F"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đồng</w:t>
            </w:r>
          </w:p>
        </w:tc>
      </w:tr>
      <w:tr w:rsidR="004D2813" w:rsidRPr="00974E4F" w14:paraId="12DC0CFE" w14:textId="77777777" w:rsidTr="00E94C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75EDD" w14:textId="77777777" w:rsidR="004D2813" w:rsidRPr="00974E4F" w:rsidRDefault="004D2813" w:rsidP="004D2813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974E4F">
              <w:rPr>
                <w:sz w:val="26"/>
                <w:szCs w:val="26"/>
              </w:rPr>
              <w:t>2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270B" w14:textId="77777777" w:rsidR="004D2813" w:rsidRPr="00974E4F" w:rsidRDefault="004D2813" w:rsidP="004D2813">
            <w:pPr>
              <w:spacing w:before="40" w:after="40"/>
              <w:ind w:left="147" w:right="203"/>
              <w:rPr>
                <w:sz w:val="26"/>
                <w:szCs w:val="26"/>
              </w:rPr>
            </w:pPr>
            <w:r w:rsidRPr="00974E4F">
              <w:rPr>
                <w:sz w:val="26"/>
                <w:szCs w:val="26"/>
              </w:rPr>
              <w:t>Giá trị giảm giá (nếu có)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93E8" w14:textId="6F7CE0D0" w:rsidR="004D2813" w:rsidRPr="00974E4F" w:rsidRDefault="004D2813" w:rsidP="004D2813">
            <w:pPr>
              <w:spacing w:before="40" w:after="40"/>
              <w:jc w:val="center"/>
              <w:rPr>
                <w:sz w:val="26"/>
                <w:szCs w:val="26"/>
                <w:lang w:val="en-US"/>
              </w:rPr>
            </w:pPr>
            <w:r w:rsidRPr="00974E4F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Không có</w:t>
            </w:r>
          </w:p>
        </w:tc>
      </w:tr>
      <w:tr w:rsidR="004D2813" w:rsidRPr="00974E4F" w14:paraId="5F5C4BC0" w14:textId="77777777" w:rsidTr="00E94C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B1A5B" w14:textId="77777777" w:rsidR="004D2813" w:rsidRPr="00974E4F" w:rsidRDefault="004D2813" w:rsidP="004D2813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974E4F">
              <w:rPr>
                <w:sz w:val="26"/>
                <w:szCs w:val="26"/>
              </w:rPr>
              <w:t>3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EE3BC" w14:textId="77777777" w:rsidR="004D2813" w:rsidRPr="00974E4F" w:rsidRDefault="004D2813" w:rsidP="004D2813">
            <w:pPr>
              <w:spacing w:before="40" w:after="40"/>
              <w:ind w:left="147" w:right="203"/>
              <w:rPr>
                <w:sz w:val="26"/>
                <w:szCs w:val="26"/>
              </w:rPr>
            </w:pPr>
            <w:r w:rsidRPr="00974E4F">
              <w:rPr>
                <w:sz w:val="26"/>
                <w:szCs w:val="26"/>
              </w:rPr>
              <w:t>Giá dự thầu sau khi trừ giá trị giảm giá (nếu có)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7280" w14:textId="2FD3FFDE" w:rsidR="004D2813" w:rsidRPr="00974E4F" w:rsidRDefault="00B20AC4" w:rsidP="004D2813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9.940.150.000 đồng</w:t>
            </w:r>
          </w:p>
        </w:tc>
      </w:tr>
      <w:tr w:rsidR="004D2813" w:rsidRPr="00974E4F" w14:paraId="1AC8B37D" w14:textId="77777777" w:rsidTr="00E94C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087BA" w14:textId="7BD2285B" w:rsidR="004D2813" w:rsidRPr="00974E4F" w:rsidRDefault="004D2813" w:rsidP="004D2813">
            <w:pPr>
              <w:spacing w:before="40" w:after="40"/>
              <w:jc w:val="center"/>
              <w:rPr>
                <w:sz w:val="26"/>
                <w:szCs w:val="26"/>
                <w:lang w:val="en-US"/>
              </w:rPr>
            </w:pPr>
            <w:r w:rsidRPr="00974E4F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A158" w14:textId="49FA55F0" w:rsidR="004D2813" w:rsidRPr="00974E4F" w:rsidRDefault="004D2813" w:rsidP="004D2813">
            <w:pPr>
              <w:spacing w:before="40" w:after="40"/>
              <w:ind w:left="147" w:right="203"/>
              <w:rPr>
                <w:sz w:val="26"/>
                <w:szCs w:val="26"/>
              </w:rPr>
            </w:pPr>
            <w:r w:rsidRPr="00974E4F">
              <w:rPr>
                <w:sz w:val="26"/>
                <w:szCs w:val="26"/>
                <w:vertAlign w:val="subscript"/>
              </w:rPr>
              <w:t>∆ƯĐ</w:t>
            </w:r>
            <w:r w:rsidRPr="00974E4F">
              <w:rPr>
                <w:sz w:val="26"/>
                <w:szCs w:val="26"/>
              </w:rPr>
              <w:t xml:space="preserve"> (nếu có)</w:t>
            </w:r>
            <w:r w:rsidRPr="00974E4F">
              <w:rPr>
                <w:sz w:val="26"/>
                <w:szCs w:val="26"/>
                <w:vertAlign w:val="superscript"/>
              </w:rPr>
              <w:t>(2)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17E58" w14:textId="5F073DC9" w:rsidR="004D2813" w:rsidRPr="00974E4F" w:rsidRDefault="004D2813" w:rsidP="004D2813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974E4F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Không có</w:t>
            </w:r>
          </w:p>
        </w:tc>
      </w:tr>
      <w:tr w:rsidR="004D2813" w:rsidRPr="00974E4F" w14:paraId="49C43E37" w14:textId="77777777" w:rsidTr="00E94C1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A7AC2" w14:textId="1AAA97EF" w:rsidR="004D2813" w:rsidRPr="00974E4F" w:rsidRDefault="004D2813" w:rsidP="004D2813">
            <w:pPr>
              <w:spacing w:before="40" w:after="40"/>
              <w:jc w:val="center"/>
              <w:rPr>
                <w:sz w:val="26"/>
                <w:szCs w:val="26"/>
                <w:lang w:val="en-US"/>
              </w:rPr>
            </w:pPr>
            <w:r w:rsidRPr="00974E4F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5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42EBB" w14:textId="0B8DCEAF" w:rsidR="004D2813" w:rsidRPr="00974E4F" w:rsidRDefault="004D2813" w:rsidP="004D2813">
            <w:pPr>
              <w:spacing w:before="40" w:after="40"/>
              <w:ind w:left="147" w:right="203"/>
              <w:rPr>
                <w:sz w:val="26"/>
                <w:szCs w:val="26"/>
              </w:rPr>
            </w:pPr>
            <w:r w:rsidRPr="00974E4F">
              <w:rPr>
                <w:sz w:val="26"/>
                <w:szCs w:val="26"/>
              </w:rPr>
              <w:t>Giá dự thầu sau khi trừ giá trị giảm giá (nếu có) và tính ưu đãi (nếu có)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195FF" w14:textId="20649FA0" w:rsidR="004D2813" w:rsidRPr="00974E4F" w:rsidRDefault="00B20AC4" w:rsidP="004D2813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9.940.150.000 đồng</w:t>
            </w:r>
          </w:p>
        </w:tc>
      </w:tr>
    </w:tbl>
    <w:p w14:paraId="30B646AB" w14:textId="53360102" w:rsidR="00E94C1E" w:rsidRPr="00E94C1E" w:rsidRDefault="00E94C1E" w:rsidP="00E94C1E">
      <w:pPr>
        <w:spacing w:before="120" w:after="280" w:afterAutospacing="1"/>
        <w:ind w:firstLine="5529"/>
        <w:jc w:val="center"/>
        <w:rPr>
          <w:b/>
          <w:bCs/>
          <w:sz w:val="26"/>
          <w:szCs w:val="26"/>
          <w:lang w:val="en-US"/>
        </w:rPr>
      </w:pPr>
      <w:r w:rsidRPr="00E94C1E">
        <w:rPr>
          <w:b/>
          <w:bCs/>
          <w:sz w:val="26"/>
          <w:szCs w:val="26"/>
          <w:lang w:val="en-US"/>
        </w:rPr>
        <w:t>Người đánh giá</w:t>
      </w:r>
    </w:p>
    <w:p w14:paraId="59D18E94" w14:textId="5757B056" w:rsidR="00E94C1E" w:rsidRPr="00E94C1E" w:rsidRDefault="00E94C1E" w:rsidP="00E94C1E">
      <w:pPr>
        <w:spacing w:before="120" w:after="280" w:afterAutospacing="1"/>
        <w:ind w:firstLine="5529"/>
        <w:jc w:val="center"/>
        <w:rPr>
          <w:b/>
          <w:bCs/>
          <w:sz w:val="26"/>
          <w:szCs w:val="26"/>
          <w:lang w:val="en-US"/>
        </w:rPr>
      </w:pPr>
    </w:p>
    <w:p w14:paraId="5A14B4A6" w14:textId="6763233D" w:rsidR="00E94C1E" w:rsidRPr="00E94C1E" w:rsidRDefault="00E94C1E" w:rsidP="00E94C1E">
      <w:pPr>
        <w:spacing w:before="120" w:after="280" w:afterAutospacing="1"/>
        <w:ind w:firstLine="5529"/>
        <w:jc w:val="center"/>
        <w:rPr>
          <w:b/>
          <w:bCs/>
          <w:sz w:val="26"/>
          <w:szCs w:val="26"/>
          <w:lang w:val="en-US"/>
        </w:rPr>
      </w:pPr>
    </w:p>
    <w:p w14:paraId="3F6E081C" w14:textId="4643B9BA" w:rsidR="004D2813" w:rsidRDefault="00974E4F" w:rsidP="00E94C1E">
      <w:pPr>
        <w:spacing w:before="120" w:after="280" w:afterAutospacing="1"/>
        <w:ind w:firstLine="5529"/>
        <w:jc w:val="center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t>Kiều Xuân Nguyên</w:t>
      </w:r>
    </w:p>
    <w:p w14:paraId="21748E6F" w14:textId="77777777" w:rsidR="004D2813" w:rsidRDefault="004D2813">
      <w:pPr>
        <w:spacing w:after="160" w:line="259" w:lineRule="auto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br w:type="page"/>
      </w:r>
    </w:p>
    <w:tbl>
      <w:tblPr>
        <w:tblW w:w="9639" w:type="dxa"/>
        <w:tblInd w:w="-34" w:type="dxa"/>
        <w:tblLook w:val="01E0" w:firstRow="1" w:lastRow="1" w:firstColumn="1" w:lastColumn="1" w:noHBand="0" w:noVBand="0"/>
      </w:tblPr>
      <w:tblGrid>
        <w:gridCol w:w="3828"/>
        <w:gridCol w:w="5811"/>
      </w:tblGrid>
      <w:tr w:rsidR="00646F15" w:rsidRPr="002F3958" w14:paraId="1BB4810A" w14:textId="77777777" w:rsidTr="00A016F1">
        <w:tc>
          <w:tcPr>
            <w:tcW w:w="3828" w:type="dxa"/>
          </w:tcPr>
          <w:p w14:paraId="7D4C8774" w14:textId="77777777" w:rsidR="00646F15" w:rsidRPr="002F3958" w:rsidRDefault="00646F15" w:rsidP="00A016F1">
            <w:pPr>
              <w:suppressLineNumbers/>
              <w:ind w:right="-108"/>
              <w:rPr>
                <w:rFonts w:asciiTheme="majorHAnsi" w:hAnsiTheme="majorHAnsi" w:cstheme="majorHAnsi"/>
                <w:lang w:eastAsia="ar-SA"/>
              </w:rPr>
            </w:pPr>
            <w:r w:rsidRPr="002F3958">
              <w:rPr>
                <w:rFonts w:asciiTheme="majorHAnsi" w:hAnsiTheme="majorHAnsi" w:cstheme="majorHAnsi"/>
              </w:rPr>
              <w:lastRenderedPageBreak/>
              <w:br w:type="page"/>
            </w:r>
            <w:r w:rsidRPr="002F3958">
              <w:rPr>
                <w:rFonts w:asciiTheme="majorHAnsi" w:hAnsiTheme="majorHAnsi" w:cstheme="majorHAnsi"/>
                <w:lang w:eastAsia="ar-SA"/>
              </w:rPr>
              <w:t>CÔNG TY ĐIỆN LỰC HÀ NAM</w:t>
            </w:r>
          </w:p>
          <w:p w14:paraId="7BF571AF" w14:textId="77777777" w:rsidR="00646F15" w:rsidRPr="002F3958" w:rsidRDefault="00646F15" w:rsidP="00A016F1">
            <w:pPr>
              <w:suppressLineNumbers/>
              <w:jc w:val="center"/>
              <w:rPr>
                <w:rFonts w:asciiTheme="majorHAnsi" w:hAnsiTheme="majorHAnsi" w:cstheme="majorHAnsi"/>
                <w:b/>
                <w:lang w:eastAsia="ar-SA"/>
              </w:rPr>
            </w:pPr>
            <w:r w:rsidRPr="002F3958">
              <w:rPr>
                <w:rFonts w:asciiTheme="majorHAnsi" w:hAnsiTheme="majorHAnsi" w:cstheme="maj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C15610" wp14:editId="210F8A18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203835</wp:posOffset>
                      </wp:positionV>
                      <wp:extent cx="933450" cy="0"/>
                      <wp:effectExtent l="7620" t="13335" r="11430" b="5715"/>
                      <wp:wrapNone/>
                      <wp:docPr id="3" name="Đường nối Thẳ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3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41BD4" id="Đường nối Thẳng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16.05pt" to="125.1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"/>
                  </w:pict>
                </mc:Fallback>
              </mc:AlternateContent>
            </w:r>
            <w:r w:rsidRPr="002F3958">
              <w:rPr>
                <w:rFonts w:asciiTheme="majorHAnsi" w:hAnsiTheme="majorHAnsi" w:cstheme="majorHAnsi"/>
                <w:b/>
                <w:lang w:eastAsia="ar-SA"/>
              </w:rPr>
              <w:t>TỔ CHUYÊN GIA XÉT THẦU</w:t>
            </w:r>
          </w:p>
        </w:tc>
        <w:tc>
          <w:tcPr>
            <w:tcW w:w="5811" w:type="dxa"/>
          </w:tcPr>
          <w:p w14:paraId="12175338" w14:textId="77777777" w:rsidR="00646F15" w:rsidRPr="002F3958" w:rsidRDefault="00646F15" w:rsidP="00A016F1">
            <w:pPr>
              <w:suppressLineNumbers/>
              <w:jc w:val="center"/>
              <w:rPr>
                <w:rFonts w:asciiTheme="majorHAnsi" w:hAnsiTheme="majorHAnsi" w:cstheme="majorHAnsi"/>
                <w:b/>
                <w:lang w:eastAsia="ar-SA"/>
              </w:rPr>
            </w:pPr>
            <w:r w:rsidRPr="002F3958">
              <w:rPr>
                <w:rFonts w:asciiTheme="majorHAnsi" w:hAnsiTheme="majorHAnsi" w:cstheme="majorHAnsi"/>
                <w:b/>
                <w:lang w:eastAsia="ar-SA"/>
              </w:rPr>
              <w:t>CỘNG HOÀ XÃ HỘI CHỦ NGHĨA VIỆT NAM</w:t>
            </w:r>
          </w:p>
          <w:p w14:paraId="23E03C93" w14:textId="5FB76BFB" w:rsidR="00646F15" w:rsidRPr="002F3958" w:rsidRDefault="00646F15" w:rsidP="00A016F1">
            <w:pPr>
              <w:suppressLineNumbers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eastAsia="ar-SA"/>
              </w:rPr>
            </w:pPr>
            <w:r w:rsidRPr="002F3958">
              <w:rPr>
                <w:rFonts w:asciiTheme="majorHAnsi" w:hAnsiTheme="majorHAnsi" w:cstheme="majorHAnsi"/>
                <w:b/>
                <w:sz w:val="26"/>
                <w:szCs w:val="26"/>
                <w:lang w:eastAsia="ar-SA"/>
              </w:rPr>
              <w:t>Độc lập- Tự do- Hạnh phúc</w:t>
            </w:r>
          </w:p>
          <w:p w14:paraId="6C8093D7" w14:textId="1AB676EB" w:rsidR="00646F15" w:rsidRPr="002F3958" w:rsidRDefault="002F3958" w:rsidP="00A016F1">
            <w:pPr>
              <w:suppressLineNumbers/>
              <w:rPr>
                <w:rFonts w:asciiTheme="majorHAnsi" w:hAnsiTheme="majorHAnsi" w:cstheme="majorHAnsi"/>
                <w:lang w:eastAsia="ar-SA"/>
              </w:rPr>
            </w:pPr>
            <w:r w:rsidRPr="002F3958">
              <w:rPr>
                <w:rFonts w:asciiTheme="majorHAnsi" w:hAnsiTheme="majorHAnsi" w:cstheme="maj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316BF2" wp14:editId="3D85B093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13970</wp:posOffset>
                      </wp:positionV>
                      <wp:extent cx="1905000" cy="0"/>
                      <wp:effectExtent l="0" t="0" r="0" b="0"/>
                      <wp:wrapNone/>
                      <wp:docPr id="4" name="Đường nối Thẳng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45584F" id="Đường nối Thẳng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1pt,1.1pt" to="214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"/>
                  </w:pict>
                </mc:Fallback>
              </mc:AlternateContent>
            </w:r>
          </w:p>
        </w:tc>
      </w:tr>
      <w:tr w:rsidR="00646F15" w:rsidRPr="002F3958" w14:paraId="391EE844" w14:textId="77777777" w:rsidTr="00A016F1">
        <w:trPr>
          <w:trHeight w:val="366"/>
        </w:trPr>
        <w:tc>
          <w:tcPr>
            <w:tcW w:w="3828" w:type="dxa"/>
          </w:tcPr>
          <w:p w14:paraId="76C71FB1" w14:textId="77777777" w:rsidR="00646F15" w:rsidRPr="002F3958" w:rsidRDefault="00646F15" w:rsidP="00A016F1">
            <w:pPr>
              <w:suppressLineNumbers/>
              <w:ind w:right="-108"/>
              <w:rPr>
                <w:rFonts w:asciiTheme="majorHAnsi" w:hAnsiTheme="majorHAnsi" w:cstheme="majorHAnsi"/>
                <w:lang w:eastAsia="ar-SA"/>
              </w:rPr>
            </w:pPr>
          </w:p>
        </w:tc>
        <w:tc>
          <w:tcPr>
            <w:tcW w:w="5811" w:type="dxa"/>
          </w:tcPr>
          <w:p w14:paraId="5017B8F1" w14:textId="0BFD4CFA" w:rsidR="00646F15" w:rsidRPr="002F3958" w:rsidRDefault="00646F15" w:rsidP="00A016F1">
            <w:pPr>
              <w:suppressLineNumbers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en-US" w:eastAsia="ar-SA"/>
              </w:rPr>
            </w:pPr>
            <w:r w:rsidRPr="002F3958">
              <w:rPr>
                <w:rFonts w:asciiTheme="majorHAnsi" w:hAnsiTheme="majorHAnsi" w:cstheme="majorHAnsi"/>
                <w:i/>
                <w:lang w:val="en-US" w:eastAsia="ar-SA"/>
              </w:rPr>
              <w:t xml:space="preserve">        </w:t>
            </w:r>
            <w:r w:rsidRPr="002F3958">
              <w:rPr>
                <w:rFonts w:asciiTheme="majorHAnsi" w:hAnsiTheme="majorHAnsi" w:cstheme="majorHAnsi"/>
                <w:i/>
                <w:sz w:val="26"/>
                <w:szCs w:val="26"/>
                <w:lang w:val="en-US" w:eastAsia="ar-SA"/>
              </w:rPr>
              <w:t xml:space="preserve">Hà Nam, ngày </w:t>
            </w:r>
            <w:r w:rsidR="00B20AC4">
              <w:rPr>
                <w:rFonts w:asciiTheme="majorHAnsi" w:hAnsiTheme="majorHAnsi" w:cstheme="majorHAnsi"/>
                <w:i/>
                <w:sz w:val="26"/>
                <w:szCs w:val="26"/>
                <w:lang w:eastAsia="ar-SA"/>
              </w:rPr>
              <w:t>23</w:t>
            </w:r>
            <w:r w:rsidRPr="002F3958">
              <w:rPr>
                <w:rFonts w:asciiTheme="majorHAnsi" w:hAnsiTheme="majorHAnsi" w:cstheme="majorHAnsi"/>
                <w:i/>
                <w:sz w:val="26"/>
                <w:szCs w:val="26"/>
                <w:lang w:val="en-US" w:eastAsia="ar-SA"/>
              </w:rPr>
              <w:t xml:space="preserve"> tháng </w:t>
            </w:r>
            <w:r w:rsidR="00B20AC4">
              <w:rPr>
                <w:rFonts w:asciiTheme="majorHAnsi" w:hAnsiTheme="majorHAnsi" w:cstheme="majorHAnsi"/>
                <w:i/>
                <w:sz w:val="26"/>
                <w:szCs w:val="26"/>
                <w:lang w:eastAsia="ar-SA"/>
              </w:rPr>
              <w:t>11</w:t>
            </w:r>
            <w:r w:rsidRPr="002F3958">
              <w:rPr>
                <w:rFonts w:asciiTheme="majorHAnsi" w:hAnsiTheme="majorHAnsi" w:cstheme="majorHAnsi"/>
                <w:i/>
                <w:sz w:val="26"/>
                <w:szCs w:val="26"/>
                <w:lang w:val="en-US" w:eastAsia="ar-SA"/>
              </w:rPr>
              <w:t xml:space="preserve"> năm 20</w:t>
            </w:r>
            <w:r w:rsidR="00525C91">
              <w:rPr>
                <w:rFonts w:asciiTheme="majorHAnsi" w:hAnsiTheme="majorHAnsi" w:cstheme="majorHAnsi"/>
                <w:i/>
                <w:sz w:val="26"/>
                <w:szCs w:val="26"/>
                <w:lang w:val="en-US" w:eastAsia="ar-SA"/>
              </w:rPr>
              <w:t>2</w:t>
            </w:r>
            <w:r w:rsidR="002B7D12">
              <w:rPr>
                <w:rFonts w:asciiTheme="majorHAnsi" w:hAnsiTheme="majorHAnsi" w:cstheme="majorHAnsi"/>
                <w:i/>
                <w:sz w:val="26"/>
                <w:szCs w:val="26"/>
                <w:lang w:val="en-US" w:eastAsia="ar-SA"/>
              </w:rPr>
              <w:t>1</w:t>
            </w:r>
          </w:p>
        </w:tc>
      </w:tr>
    </w:tbl>
    <w:p w14:paraId="279FE7A7" w14:textId="25AEEBF1" w:rsidR="00E07F80" w:rsidRPr="00782CA4" w:rsidRDefault="00E07F80" w:rsidP="004F03ED">
      <w:pPr>
        <w:spacing w:before="240"/>
        <w:jc w:val="center"/>
        <w:rPr>
          <w:sz w:val="28"/>
          <w:szCs w:val="28"/>
        </w:rPr>
      </w:pPr>
      <w:r w:rsidRPr="00782CA4">
        <w:rPr>
          <w:b/>
          <w:bCs/>
          <w:sz w:val="28"/>
          <w:szCs w:val="28"/>
        </w:rPr>
        <w:t>BÁO CÁO ĐÁNH GIÁ E-HSĐXTC</w:t>
      </w:r>
    </w:p>
    <w:p w14:paraId="3B536560" w14:textId="77777777" w:rsidR="00093E8C" w:rsidRDefault="00B20AC4" w:rsidP="00093E8C">
      <w:pPr>
        <w:jc w:val="center"/>
        <w:rPr>
          <w:sz w:val="28"/>
          <w:szCs w:val="28"/>
        </w:rPr>
      </w:pPr>
      <w:r w:rsidRPr="00B20AC4">
        <w:rPr>
          <w:bCs/>
          <w:sz w:val="28"/>
          <w:szCs w:val="28"/>
        </w:rPr>
        <w:t xml:space="preserve">Gói thầu: </w:t>
      </w:r>
      <w:r w:rsidRPr="00B20AC4">
        <w:rPr>
          <w:bCs/>
          <w:sz w:val="28"/>
          <w:szCs w:val="28"/>
          <w:lang w:val="nl-NL"/>
        </w:rPr>
        <w:t xml:space="preserve">Mua sắm máy biến áp, thuộc </w:t>
      </w:r>
      <w:r w:rsidRPr="00B20AC4">
        <w:rPr>
          <w:sz w:val="28"/>
          <w:szCs w:val="28"/>
        </w:rPr>
        <w:t xml:space="preserve">05 công trình chống quá tải bổ sung </w:t>
      </w:r>
    </w:p>
    <w:p w14:paraId="1845E267" w14:textId="60E138F8" w:rsidR="00E07F80" w:rsidRPr="00B20AC4" w:rsidRDefault="00B20AC4" w:rsidP="00093E8C">
      <w:pPr>
        <w:jc w:val="center"/>
        <w:rPr>
          <w:rFonts w:asciiTheme="majorHAnsi" w:hAnsiTheme="majorHAnsi" w:cstheme="majorHAnsi"/>
          <w:sz w:val="28"/>
          <w:szCs w:val="28"/>
        </w:rPr>
      </w:pPr>
      <w:r w:rsidRPr="00B20AC4">
        <w:rPr>
          <w:sz w:val="28"/>
          <w:szCs w:val="28"/>
        </w:rPr>
        <w:t>năm 2021</w:t>
      </w:r>
    </w:p>
    <w:p w14:paraId="4C0B56F8" w14:textId="78E538D5" w:rsidR="00E07F80" w:rsidRPr="00B20AC4" w:rsidRDefault="00E07F80" w:rsidP="004F03ED">
      <w:pPr>
        <w:spacing w:before="240" w:after="240"/>
        <w:jc w:val="center"/>
        <w:rPr>
          <w:rFonts w:asciiTheme="majorHAnsi" w:hAnsiTheme="majorHAnsi" w:cstheme="majorHAnsi"/>
          <w:sz w:val="28"/>
          <w:szCs w:val="28"/>
        </w:rPr>
      </w:pPr>
      <w:r w:rsidRPr="00B20AC4">
        <w:rPr>
          <w:rFonts w:asciiTheme="majorHAnsi" w:hAnsiTheme="majorHAnsi" w:cstheme="majorHAnsi"/>
          <w:sz w:val="28"/>
          <w:szCs w:val="28"/>
        </w:rPr>
        <w:t xml:space="preserve">Kính gửi: </w:t>
      </w:r>
      <w:r w:rsidR="006B700A" w:rsidRPr="00B20AC4">
        <w:rPr>
          <w:rFonts w:asciiTheme="majorHAnsi" w:hAnsiTheme="majorHAnsi" w:cstheme="majorHAnsi"/>
          <w:sz w:val="28"/>
          <w:szCs w:val="28"/>
        </w:rPr>
        <w:t>Giám đốc Công ty Điện lực Hà Nam</w:t>
      </w:r>
    </w:p>
    <w:p w14:paraId="6A1441DB" w14:textId="77777777" w:rsidR="00E07F80" w:rsidRPr="00B20AC4" w:rsidRDefault="00E07F80" w:rsidP="00B20AC4">
      <w:pPr>
        <w:spacing w:after="60" w:line="264" w:lineRule="auto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20AC4">
        <w:rPr>
          <w:rFonts w:asciiTheme="majorHAnsi" w:hAnsiTheme="majorHAnsi" w:cstheme="majorHAnsi"/>
          <w:b/>
          <w:bCs/>
          <w:sz w:val="28"/>
          <w:szCs w:val="28"/>
        </w:rPr>
        <w:t>I. DANH SÁCH NHÀ THẦU ĐÁP ỨNG YÊU CẦU VỀ KỸ THUẬT</w:t>
      </w:r>
    </w:p>
    <w:p w14:paraId="02745AA4" w14:textId="5AC31B2F" w:rsidR="00E07F80" w:rsidRPr="00B20AC4" w:rsidRDefault="00F859D0" w:rsidP="00B20AC4">
      <w:pPr>
        <w:spacing w:after="60" w:line="264" w:lineRule="auto"/>
        <w:ind w:firstLine="567"/>
        <w:jc w:val="both"/>
        <w:rPr>
          <w:sz w:val="28"/>
          <w:szCs w:val="28"/>
          <w:lang w:val="nl-NL"/>
        </w:rPr>
      </w:pPr>
      <w:r w:rsidRPr="00B20AC4">
        <w:rPr>
          <w:rFonts w:asciiTheme="majorHAnsi" w:hAnsiTheme="majorHAnsi" w:cstheme="majorHAnsi"/>
          <w:color w:val="000000"/>
          <w:sz w:val="28"/>
          <w:szCs w:val="28"/>
          <w:lang w:val="sv-SE" w:eastAsia="ar-SA"/>
        </w:rPr>
        <w:t>Căn cứ</w:t>
      </w:r>
      <w:r w:rsidRPr="00B20AC4">
        <w:rPr>
          <w:rFonts w:asciiTheme="majorHAnsi" w:hAnsiTheme="majorHAnsi" w:cstheme="majorHAnsi"/>
          <w:sz w:val="28"/>
          <w:szCs w:val="28"/>
          <w:lang w:val="sv-SE" w:eastAsia="ar-SA"/>
        </w:rPr>
        <w:t xml:space="preserve"> Quyết định số </w:t>
      </w:r>
      <w:r w:rsidR="00B20AC4" w:rsidRPr="00B20AC4">
        <w:rPr>
          <w:rFonts w:asciiTheme="majorHAnsi" w:hAnsiTheme="majorHAnsi" w:cstheme="majorHAnsi"/>
          <w:sz w:val="28"/>
          <w:szCs w:val="28"/>
        </w:rPr>
        <w:t>2816</w:t>
      </w:r>
      <w:r w:rsidRPr="00B20AC4">
        <w:rPr>
          <w:rFonts w:asciiTheme="majorHAnsi" w:hAnsiTheme="majorHAnsi" w:cstheme="majorHAnsi"/>
          <w:sz w:val="28"/>
          <w:szCs w:val="28"/>
          <w:lang w:val="sv-SE"/>
        </w:rPr>
        <w:t xml:space="preserve">/QĐ-PCHN ngày </w:t>
      </w:r>
      <w:r w:rsidR="00B20AC4" w:rsidRPr="00B20AC4">
        <w:rPr>
          <w:rFonts w:asciiTheme="majorHAnsi" w:hAnsiTheme="majorHAnsi" w:cstheme="majorHAnsi"/>
          <w:sz w:val="28"/>
          <w:szCs w:val="28"/>
        </w:rPr>
        <w:t>22/11</w:t>
      </w:r>
      <w:r w:rsidR="00525C91" w:rsidRPr="00B20AC4">
        <w:rPr>
          <w:rFonts w:asciiTheme="majorHAnsi" w:hAnsiTheme="majorHAnsi" w:cstheme="majorHAnsi"/>
          <w:sz w:val="28"/>
          <w:szCs w:val="28"/>
          <w:lang w:val="sv-SE"/>
        </w:rPr>
        <w:t>/202</w:t>
      </w:r>
      <w:r w:rsidR="002B7D12" w:rsidRPr="00B20AC4">
        <w:rPr>
          <w:rFonts w:asciiTheme="majorHAnsi" w:hAnsiTheme="majorHAnsi" w:cstheme="majorHAnsi"/>
          <w:sz w:val="28"/>
          <w:szCs w:val="28"/>
          <w:lang w:val="sv-SE"/>
        </w:rPr>
        <w:t>1</w:t>
      </w:r>
      <w:r w:rsidRPr="00B20AC4">
        <w:rPr>
          <w:rFonts w:asciiTheme="majorHAnsi" w:hAnsiTheme="majorHAnsi" w:cstheme="majorHAnsi"/>
          <w:sz w:val="28"/>
          <w:szCs w:val="28"/>
          <w:lang w:val="sv-SE"/>
        </w:rPr>
        <w:t xml:space="preserve"> </w:t>
      </w:r>
      <w:r w:rsidRPr="00B20AC4">
        <w:rPr>
          <w:rFonts w:asciiTheme="majorHAnsi" w:hAnsiTheme="majorHAnsi" w:cstheme="majorHAnsi"/>
          <w:sz w:val="28"/>
          <w:szCs w:val="28"/>
          <w:lang w:val="sv-SE" w:eastAsia="ar-SA"/>
        </w:rPr>
        <w:t xml:space="preserve">của Công ty Điện lực Hà Nam về việc phê duyệt </w:t>
      </w:r>
      <w:r w:rsidRPr="00B20AC4">
        <w:rPr>
          <w:rFonts w:asciiTheme="majorHAnsi" w:hAnsiTheme="majorHAnsi" w:cstheme="majorHAnsi"/>
          <w:bCs/>
          <w:sz w:val="28"/>
          <w:szCs w:val="28"/>
          <w:lang w:val="sv-SE" w:eastAsia="ar-SA"/>
        </w:rPr>
        <w:t>danh sách nhà thầu đáp ứng yêu cầu về kỹ thuật</w:t>
      </w:r>
      <w:r w:rsidR="00E07F80" w:rsidRPr="00B20AC4">
        <w:rPr>
          <w:rFonts w:asciiTheme="majorHAnsi" w:hAnsiTheme="majorHAnsi" w:cstheme="majorHAnsi"/>
          <w:sz w:val="28"/>
          <w:szCs w:val="28"/>
        </w:rPr>
        <w:t>, nhà thầu đáp ứng yêu cầu về kỹ thuật:</w:t>
      </w:r>
      <w:r w:rsidR="00782CA4" w:rsidRPr="00B20AC4">
        <w:rPr>
          <w:rFonts w:asciiTheme="majorHAnsi" w:hAnsiTheme="majorHAnsi" w:cstheme="majorHAnsi"/>
          <w:sz w:val="28"/>
          <w:szCs w:val="28"/>
        </w:rPr>
        <w:t xml:space="preserve"> </w:t>
      </w:r>
      <w:r w:rsidR="00B20AC4" w:rsidRPr="00B20AC4">
        <w:rPr>
          <w:sz w:val="28"/>
          <w:szCs w:val="28"/>
        </w:rPr>
        <w:t>Công ty Cổ Phần Tập đoàn HANAKA</w:t>
      </w:r>
    </w:p>
    <w:p w14:paraId="44C5ED11" w14:textId="77777777" w:rsidR="00E07F80" w:rsidRPr="00B20AC4" w:rsidRDefault="00E07F80" w:rsidP="00B20AC4">
      <w:pPr>
        <w:spacing w:after="60" w:line="264" w:lineRule="auto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20AC4">
        <w:rPr>
          <w:rFonts w:asciiTheme="majorHAnsi" w:hAnsiTheme="majorHAnsi" w:cstheme="majorHAnsi"/>
          <w:b/>
          <w:bCs/>
          <w:sz w:val="28"/>
          <w:szCs w:val="28"/>
        </w:rPr>
        <w:t>II. KẾT QUẢ ĐÁNH GIÁ E-HSĐXTC</w:t>
      </w:r>
    </w:p>
    <w:p w14:paraId="78247473" w14:textId="2EA2A0FB" w:rsidR="00E07F80" w:rsidRPr="00B20AC4" w:rsidRDefault="00E07F80" w:rsidP="00B20AC4">
      <w:pPr>
        <w:spacing w:after="60" w:line="264" w:lineRule="auto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20AC4">
        <w:rPr>
          <w:rFonts w:asciiTheme="majorHAnsi" w:hAnsiTheme="majorHAnsi" w:cstheme="majorHAnsi"/>
          <w:b/>
          <w:bCs/>
          <w:sz w:val="28"/>
          <w:szCs w:val="28"/>
        </w:rPr>
        <w:t>1. Mở E-HSĐXTC</w:t>
      </w:r>
      <w:r w:rsidR="00F859D0" w:rsidRPr="00B20AC4">
        <w:rPr>
          <w:rFonts w:asciiTheme="majorHAnsi" w:hAnsiTheme="majorHAnsi" w:cstheme="majorHAnsi"/>
          <w:b/>
          <w:bCs/>
          <w:sz w:val="28"/>
          <w:szCs w:val="28"/>
        </w:rPr>
        <w:t xml:space="preserve">: </w:t>
      </w:r>
      <w:r w:rsidR="00F859D0" w:rsidRPr="00B20AC4">
        <w:rPr>
          <w:rFonts w:asciiTheme="majorHAnsi" w:hAnsiTheme="majorHAnsi" w:cstheme="majorHAnsi"/>
          <w:bCs/>
          <w:sz w:val="28"/>
          <w:szCs w:val="28"/>
        </w:rPr>
        <w:t xml:space="preserve">Có biên bản mở thầu hồ sơ đề xuất tài chính kèm theo được trích xuất từ </w:t>
      </w:r>
      <w:r w:rsidR="00F859D0" w:rsidRPr="00B20AC4">
        <w:rPr>
          <w:rFonts w:asciiTheme="majorHAnsi" w:hAnsiTheme="majorHAnsi" w:cstheme="majorHAnsi"/>
          <w:bCs/>
          <w:sz w:val="28"/>
          <w:szCs w:val="28"/>
          <w:lang w:val="nl-NL"/>
        </w:rPr>
        <w:t>website http://muasamcong.mpi.gov.vn</w:t>
      </w:r>
    </w:p>
    <w:p w14:paraId="3AE860BB" w14:textId="77777777" w:rsidR="00E07F80" w:rsidRPr="00B20AC4" w:rsidRDefault="00E07F80" w:rsidP="00B20AC4">
      <w:pPr>
        <w:spacing w:after="60" w:line="264" w:lineRule="auto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20AC4">
        <w:rPr>
          <w:rFonts w:asciiTheme="majorHAnsi" w:hAnsiTheme="majorHAnsi" w:cstheme="majorHAnsi"/>
          <w:b/>
          <w:bCs/>
          <w:sz w:val="28"/>
          <w:szCs w:val="28"/>
        </w:rPr>
        <w:t>2. Kết quả đánh giá về tài chính</w:t>
      </w:r>
    </w:p>
    <w:p w14:paraId="7FD3A685" w14:textId="26D8CF3D" w:rsidR="00E07F80" w:rsidRPr="00B20AC4" w:rsidRDefault="00E07F80" w:rsidP="00B20AC4">
      <w:pPr>
        <w:spacing w:after="60" w:line="264" w:lineRule="auto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20AC4">
        <w:rPr>
          <w:rFonts w:asciiTheme="majorHAnsi" w:hAnsiTheme="majorHAnsi" w:cstheme="majorHAnsi"/>
          <w:sz w:val="28"/>
          <w:szCs w:val="28"/>
        </w:rPr>
        <w:t xml:space="preserve">Trên cơ sở đánh giá về giá của từng E-HSĐXTC </w:t>
      </w:r>
      <w:r w:rsidRPr="00B20AC4">
        <w:rPr>
          <w:rFonts w:asciiTheme="majorHAnsi" w:hAnsiTheme="majorHAnsi" w:cstheme="majorHAnsi"/>
          <w:i/>
          <w:iCs/>
          <w:sz w:val="28"/>
          <w:szCs w:val="28"/>
        </w:rPr>
        <w:t xml:space="preserve">(Mẫu số </w:t>
      </w:r>
      <w:r w:rsidR="00FD467B" w:rsidRPr="00B20AC4">
        <w:rPr>
          <w:rFonts w:asciiTheme="majorHAnsi" w:hAnsiTheme="majorHAnsi" w:cstheme="majorHAnsi"/>
          <w:i/>
          <w:iCs/>
          <w:sz w:val="28"/>
          <w:szCs w:val="28"/>
        </w:rPr>
        <w:t>5</w:t>
      </w:r>
      <w:r w:rsidR="00F859D0" w:rsidRPr="00B20AC4">
        <w:rPr>
          <w:rFonts w:asciiTheme="majorHAnsi" w:hAnsiTheme="majorHAnsi" w:cstheme="majorHAnsi"/>
          <w:i/>
          <w:iCs/>
          <w:sz w:val="28"/>
          <w:szCs w:val="28"/>
        </w:rPr>
        <w:t xml:space="preserve"> kèm theo</w:t>
      </w:r>
      <w:r w:rsidRPr="00B20AC4">
        <w:rPr>
          <w:rFonts w:asciiTheme="majorHAnsi" w:hAnsiTheme="majorHAnsi" w:cstheme="majorHAnsi"/>
          <w:i/>
          <w:iCs/>
          <w:sz w:val="28"/>
          <w:szCs w:val="28"/>
        </w:rPr>
        <w:t>),</w:t>
      </w:r>
      <w:r w:rsidRPr="00B20AC4">
        <w:rPr>
          <w:rFonts w:asciiTheme="majorHAnsi" w:hAnsiTheme="majorHAnsi" w:cstheme="majorHAnsi"/>
          <w:sz w:val="28"/>
          <w:szCs w:val="28"/>
        </w:rPr>
        <w:t xml:space="preserve"> kết quả đánh giá về giá được tổng hợp theo </w:t>
      </w:r>
      <w:r w:rsidRPr="00B20AC4">
        <w:rPr>
          <w:rFonts w:asciiTheme="majorHAnsi" w:hAnsiTheme="majorHAnsi" w:cstheme="majorHAnsi"/>
          <w:b/>
          <w:bCs/>
          <w:sz w:val="28"/>
          <w:szCs w:val="28"/>
        </w:rPr>
        <w:t>Bảng số 1</w:t>
      </w:r>
      <w:r w:rsidRPr="00B20AC4">
        <w:rPr>
          <w:rFonts w:asciiTheme="majorHAnsi" w:hAnsiTheme="majorHAnsi" w:cstheme="majorHAnsi"/>
          <w:sz w:val="28"/>
          <w:szCs w:val="28"/>
        </w:rPr>
        <w:t xml:space="preserve"> dưới đây:</w:t>
      </w:r>
    </w:p>
    <w:p w14:paraId="75A82C2E" w14:textId="77777777" w:rsidR="00E07F80" w:rsidRPr="00B20AC4" w:rsidRDefault="00E07F80" w:rsidP="00B20AC4">
      <w:pPr>
        <w:spacing w:after="60" w:line="264" w:lineRule="auto"/>
        <w:ind w:firstLine="567"/>
        <w:jc w:val="both"/>
        <w:rPr>
          <w:rFonts w:asciiTheme="majorHAnsi" w:hAnsiTheme="majorHAnsi" w:cstheme="majorHAnsi"/>
          <w:sz w:val="28"/>
          <w:szCs w:val="28"/>
        </w:rPr>
      </w:pPr>
      <w:r w:rsidRPr="00B20AC4">
        <w:rPr>
          <w:rFonts w:asciiTheme="majorHAnsi" w:hAnsiTheme="majorHAnsi" w:cstheme="majorHAnsi"/>
          <w:b/>
          <w:bCs/>
          <w:sz w:val="28"/>
          <w:szCs w:val="28"/>
        </w:rPr>
        <w:t>Bảng số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5936"/>
        <w:gridCol w:w="2702"/>
      </w:tblGrid>
      <w:tr w:rsidR="00B20AC4" w:rsidRPr="00B20AC4" w14:paraId="46E179FD" w14:textId="2B9B80E3" w:rsidTr="00B20AC4">
        <w:tc>
          <w:tcPr>
            <w:tcW w:w="4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E841" w14:textId="77777777" w:rsidR="00B20AC4" w:rsidRPr="00B20AC4" w:rsidRDefault="00B20AC4" w:rsidP="004F03ED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1F615" w14:textId="77777777" w:rsidR="00B20AC4" w:rsidRPr="00B20AC4" w:rsidRDefault="00B20AC4" w:rsidP="004F03ED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703" w:type="dxa"/>
            <w:vAlign w:val="center"/>
          </w:tcPr>
          <w:p w14:paraId="264C2046" w14:textId="14E678D3" w:rsidR="00B20AC4" w:rsidRPr="00B20AC4" w:rsidRDefault="00B20AC4" w:rsidP="004F03ED">
            <w:pPr>
              <w:spacing w:before="40" w:after="40"/>
              <w:ind w:left="75" w:right="115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nl-NL"/>
              </w:rPr>
            </w:pPr>
            <w:r w:rsidRPr="00B20AC4">
              <w:rPr>
                <w:rFonts w:asciiTheme="majorHAnsi" w:hAnsiTheme="majorHAnsi" w:cstheme="majorHAnsi"/>
                <w:b/>
                <w:bCs/>
                <w:sz w:val="26"/>
                <w:szCs w:val="26"/>
                <w:lang w:val="sv-SE"/>
              </w:rPr>
              <w:t>Công ty Cổ Phần Tập đoàn HANAKA</w:t>
            </w:r>
          </w:p>
        </w:tc>
      </w:tr>
      <w:tr w:rsidR="00B20AC4" w:rsidRPr="00B20AC4" w14:paraId="68FF990A" w14:textId="7657F9CC" w:rsidTr="00B20AC4">
        <w:trPr>
          <w:trHeight w:val="1297"/>
        </w:trPr>
        <w:tc>
          <w:tcPr>
            <w:tcW w:w="4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1B0E2" w14:textId="77777777" w:rsidR="00B20AC4" w:rsidRPr="00B20AC4" w:rsidRDefault="00B20AC4" w:rsidP="004F03ED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B9D00" w14:textId="77777777" w:rsidR="00B20AC4" w:rsidRPr="00B20AC4" w:rsidRDefault="00B20AC4" w:rsidP="004F03ED">
            <w:pPr>
              <w:spacing w:before="40" w:after="40"/>
              <w:ind w:left="161" w:right="126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Giá dự thầu (giá ghi trong đơn dự thầu không tính giá trị giảm giá (nếu có))</w:t>
            </w:r>
          </w:p>
        </w:tc>
        <w:tc>
          <w:tcPr>
            <w:tcW w:w="2703" w:type="dxa"/>
            <w:vAlign w:val="center"/>
          </w:tcPr>
          <w:p w14:paraId="39CB88F7" w14:textId="77777777" w:rsidR="00951AD4" w:rsidRDefault="00951AD4" w:rsidP="004F03ED">
            <w:pPr>
              <w:spacing w:before="40" w:after="40"/>
              <w:ind w:left="75" w:right="115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9.940.150.000</w:t>
            </w:r>
          </w:p>
          <w:p w14:paraId="0D00D957" w14:textId="45571B9F" w:rsidR="00B20AC4" w:rsidRPr="00B20AC4" w:rsidRDefault="00951AD4" w:rsidP="004F03ED">
            <w:pPr>
              <w:spacing w:before="40" w:after="40"/>
              <w:ind w:left="75" w:right="115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đồng</w:t>
            </w:r>
          </w:p>
        </w:tc>
      </w:tr>
      <w:tr w:rsidR="00B20AC4" w:rsidRPr="00B20AC4" w14:paraId="243B046C" w14:textId="12BD6510" w:rsidTr="00B20AC4">
        <w:trPr>
          <w:trHeight w:val="431"/>
        </w:trPr>
        <w:tc>
          <w:tcPr>
            <w:tcW w:w="4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0EFE" w14:textId="77777777" w:rsidR="00B20AC4" w:rsidRPr="00B20AC4" w:rsidRDefault="00B20AC4" w:rsidP="004F03ED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F180" w14:textId="77777777" w:rsidR="00B20AC4" w:rsidRPr="00B20AC4" w:rsidRDefault="00B20AC4" w:rsidP="004F03ED">
            <w:pPr>
              <w:spacing w:before="40" w:after="40"/>
              <w:ind w:left="161" w:right="126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Giá trị giảm giá (nếu có)</w:t>
            </w:r>
          </w:p>
        </w:tc>
        <w:tc>
          <w:tcPr>
            <w:tcW w:w="2703" w:type="dxa"/>
            <w:vAlign w:val="center"/>
          </w:tcPr>
          <w:p w14:paraId="01ECA617" w14:textId="42531E76" w:rsidR="00B20AC4" w:rsidRPr="00B20AC4" w:rsidRDefault="00B20AC4" w:rsidP="004F03ED">
            <w:pPr>
              <w:spacing w:before="40" w:after="40"/>
              <w:ind w:left="75" w:right="115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-</w:t>
            </w:r>
          </w:p>
        </w:tc>
      </w:tr>
      <w:tr w:rsidR="00B20AC4" w:rsidRPr="00B20AC4" w14:paraId="59011188" w14:textId="1269EC3D" w:rsidTr="00B20AC4">
        <w:tc>
          <w:tcPr>
            <w:tcW w:w="4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5651A" w14:textId="77777777" w:rsidR="00B20AC4" w:rsidRPr="00B20AC4" w:rsidRDefault="00B20AC4" w:rsidP="004F03ED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3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43CF5" w14:textId="77777777" w:rsidR="00B20AC4" w:rsidRPr="00B20AC4" w:rsidRDefault="00B20AC4" w:rsidP="004F03ED">
            <w:pPr>
              <w:spacing w:before="40" w:after="40"/>
              <w:ind w:left="161" w:right="126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Giá dự thầu sau khi trừ giá trị giảm giá (nếu có)</w:t>
            </w:r>
          </w:p>
        </w:tc>
        <w:tc>
          <w:tcPr>
            <w:tcW w:w="2703" w:type="dxa"/>
            <w:vAlign w:val="center"/>
          </w:tcPr>
          <w:p w14:paraId="640DC77F" w14:textId="77777777" w:rsidR="00951AD4" w:rsidRDefault="00951AD4" w:rsidP="004F03ED">
            <w:pPr>
              <w:spacing w:before="40" w:after="40"/>
              <w:ind w:left="75" w:right="115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9.940.150.000</w:t>
            </w:r>
          </w:p>
          <w:p w14:paraId="68B0C661" w14:textId="0D49D219" w:rsidR="00B20AC4" w:rsidRPr="00B20AC4" w:rsidRDefault="00951AD4" w:rsidP="004F03ED">
            <w:pPr>
              <w:spacing w:before="40" w:after="40"/>
              <w:ind w:left="75" w:right="115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đồng</w:t>
            </w:r>
          </w:p>
        </w:tc>
      </w:tr>
      <w:tr w:rsidR="00B20AC4" w:rsidRPr="00B20AC4" w14:paraId="593BCF8C" w14:textId="6E9AEC68" w:rsidTr="00B20AC4">
        <w:tc>
          <w:tcPr>
            <w:tcW w:w="4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A39E" w14:textId="2129E097" w:rsidR="00B20AC4" w:rsidRPr="00B20AC4" w:rsidRDefault="00B20AC4" w:rsidP="004F03ED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4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7AC68" w14:textId="261D7F81" w:rsidR="00B20AC4" w:rsidRPr="00B20AC4" w:rsidRDefault="00B20AC4" w:rsidP="004F03ED">
            <w:pPr>
              <w:spacing w:before="40" w:after="40"/>
              <w:ind w:left="161" w:right="126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∆</w:t>
            </w:r>
            <w:r w:rsidRPr="00B20AC4">
              <w:rPr>
                <w:rFonts w:asciiTheme="majorHAnsi" w:hAnsiTheme="majorHAnsi" w:cstheme="majorHAnsi"/>
                <w:sz w:val="26"/>
                <w:szCs w:val="26"/>
                <w:vertAlign w:val="subscript"/>
              </w:rPr>
              <w:t>ƯĐ</w:t>
            </w: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 xml:space="preserve"> (nếu có)</w:t>
            </w:r>
          </w:p>
        </w:tc>
        <w:tc>
          <w:tcPr>
            <w:tcW w:w="2703" w:type="dxa"/>
            <w:vAlign w:val="center"/>
          </w:tcPr>
          <w:p w14:paraId="76B09B46" w14:textId="455E0781" w:rsidR="00B20AC4" w:rsidRPr="00B20AC4" w:rsidRDefault="00B20AC4" w:rsidP="004F03ED">
            <w:pPr>
              <w:spacing w:before="40" w:after="40"/>
              <w:ind w:left="75" w:right="115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-</w:t>
            </w:r>
          </w:p>
        </w:tc>
      </w:tr>
      <w:tr w:rsidR="00B20AC4" w:rsidRPr="00B20AC4" w14:paraId="4CDF3D52" w14:textId="7D922DE0" w:rsidTr="00B20AC4">
        <w:tc>
          <w:tcPr>
            <w:tcW w:w="4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615A2" w14:textId="5E99CB2F" w:rsidR="00B20AC4" w:rsidRPr="00B20AC4" w:rsidRDefault="00B20AC4" w:rsidP="004F03ED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5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D7A5" w14:textId="2D4589DB" w:rsidR="00B20AC4" w:rsidRPr="00B20AC4" w:rsidRDefault="00B20AC4" w:rsidP="004F03ED">
            <w:pPr>
              <w:spacing w:before="40" w:after="40"/>
              <w:ind w:left="161" w:right="126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Giá dự thầu sau khi trừ giá trị giảm giá (nếu có), tính ưu đãi (nếu có)</w:t>
            </w:r>
          </w:p>
        </w:tc>
        <w:tc>
          <w:tcPr>
            <w:tcW w:w="2703" w:type="dxa"/>
            <w:vAlign w:val="center"/>
          </w:tcPr>
          <w:p w14:paraId="05246013" w14:textId="77777777" w:rsidR="00951AD4" w:rsidRDefault="00951AD4" w:rsidP="004F03ED">
            <w:pPr>
              <w:spacing w:before="40" w:after="40"/>
              <w:ind w:left="75" w:right="115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9.940.150.000</w:t>
            </w:r>
          </w:p>
          <w:p w14:paraId="28796769" w14:textId="66AC9030" w:rsidR="00B20AC4" w:rsidRPr="00B20AC4" w:rsidRDefault="00951AD4" w:rsidP="004F03ED">
            <w:pPr>
              <w:spacing w:before="40" w:after="40"/>
              <w:ind w:left="75" w:right="115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đồng</w:t>
            </w:r>
          </w:p>
        </w:tc>
      </w:tr>
      <w:tr w:rsidR="00B20AC4" w:rsidRPr="00B20AC4" w14:paraId="54950DA7" w14:textId="7A10A767" w:rsidTr="00B20AC4">
        <w:tc>
          <w:tcPr>
            <w:tcW w:w="4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04DC1" w14:textId="4D14AB1B" w:rsidR="00B20AC4" w:rsidRPr="00B20AC4" w:rsidRDefault="00B20AC4" w:rsidP="004F03ED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6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AC38" w14:textId="570FD60D" w:rsidR="00B20AC4" w:rsidRPr="00B20AC4" w:rsidRDefault="00B20AC4" w:rsidP="004F03ED">
            <w:pPr>
              <w:spacing w:before="40" w:after="40"/>
              <w:ind w:left="161" w:right="126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Xếp hạng E-HSDT</w:t>
            </w:r>
          </w:p>
        </w:tc>
        <w:tc>
          <w:tcPr>
            <w:tcW w:w="2703" w:type="dxa"/>
            <w:vAlign w:val="center"/>
          </w:tcPr>
          <w:p w14:paraId="6F8C0935" w14:textId="35A09EE1" w:rsidR="00B20AC4" w:rsidRPr="00B20AC4" w:rsidRDefault="00B20AC4" w:rsidP="004F03ED">
            <w:pPr>
              <w:spacing w:before="40" w:after="4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B20AC4">
              <w:rPr>
                <w:rFonts w:asciiTheme="majorHAnsi" w:hAnsiTheme="majorHAnsi" w:cstheme="majorHAnsi"/>
                <w:sz w:val="26"/>
                <w:szCs w:val="26"/>
              </w:rPr>
              <w:t>Thứ 1</w:t>
            </w:r>
          </w:p>
        </w:tc>
      </w:tr>
    </w:tbl>
    <w:p w14:paraId="4BD1A7A9" w14:textId="368B57C6" w:rsidR="00E07F80" w:rsidRPr="00B20AC4" w:rsidRDefault="00FD467B" w:rsidP="00782CA4">
      <w:pPr>
        <w:spacing w:before="240" w:after="60" w:line="264" w:lineRule="auto"/>
        <w:ind w:firstLine="567"/>
        <w:rPr>
          <w:sz w:val="28"/>
          <w:szCs w:val="28"/>
        </w:rPr>
      </w:pPr>
      <w:r w:rsidRPr="00B20AC4">
        <w:rPr>
          <w:b/>
          <w:bCs/>
          <w:sz w:val="28"/>
          <w:szCs w:val="28"/>
        </w:rPr>
        <w:t>III</w:t>
      </w:r>
      <w:r w:rsidR="00E07F80" w:rsidRPr="00B20AC4">
        <w:rPr>
          <w:b/>
          <w:bCs/>
          <w:sz w:val="28"/>
          <w:szCs w:val="28"/>
        </w:rPr>
        <w:t>. KẾT LUẬN VÀ KIẾN NGHỊ</w:t>
      </w:r>
    </w:p>
    <w:p w14:paraId="7D261E98" w14:textId="468818D2" w:rsidR="00B20AC4" w:rsidRPr="00B20AC4" w:rsidRDefault="00B20AC4" w:rsidP="00B20AC4">
      <w:pPr>
        <w:tabs>
          <w:tab w:val="left" w:pos="851"/>
        </w:tabs>
        <w:spacing w:after="60" w:line="264" w:lineRule="auto"/>
        <w:ind w:right="23" w:firstLine="567"/>
        <w:jc w:val="both"/>
        <w:rPr>
          <w:rFonts w:asciiTheme="majorHAnsi" w:hAnsiTheme="majorHAnsi" w:cstheme="majorHAnsi"/>
          <w:sz w:val="28"/>
          <w:szCs w:val="28"/>
          <w:lang w:val="es-ES" w:eastAsia="ar-SA"/>
        </w:rPr>
      </w:pPr>
      <w:r w:rsidRPr="00B20AC4">
        <w:rPr>
          <w:rFonts w:asciiTheme="majorHAnsi" w:hAnsiTheme="majorHAnsi" w:cstheme="majorHAnsi"/>
          <w:sz w:val="28"/>
          <w:szCs w:val="28"/>
          <w:lang w:val="es-ES" w:eastAsia="ar-SA"/>
        </w:rPr>
        <w:t xml:space="preserve">Trên cơ sở kết quả đánh giá E-HSĐXTC, tổ chuyên gia xét thầu kết luận: </w:t>
      </w:r>
      <w:r w:rsidRPr="00B20AC4">
        <w:rPr>
          <w:sz w:val="28"/>
          <w:szCs w:val="28"/>
          <w:lang w:val="sv-SE"/>
        </w:rPr>
        <w:t>Công ty Cổ Phần Tập đoàn HANAKA</w:t>
      </w:r>
      <w:r w:rsidRPr="00B20AC4">
        <w:rPr>
          <w:rFonts w:asciiTheme="majorHAnsi" w:hAnsiTheme="majorHAnsi" w:cstheme="majorHAnsi"/>
          <w:sz w:val="28"/>
          <w:szCs w:val="28"/>
          <w:lang w:val="nl-NL"/>
        </w:rPr>
        <w:t xml:space="preserve"> </w:t>
      </w:r>
      <w:r w:rsidRPr="00B20AC4">
        <w:rPr>
          <w:rFonts w:asciiTheme="majorHAnsi" w:hAnsiTheme="majorHAnsi" w:cstheme="majorHAnsi"/>
          <w:sz w:val="28"/>
          <w:szCs w:val="28"/>
        </w:rPr>
        <w:t xml:space="preserve">xếp </w:t>
      </w:r>
      <w:r w:rsidR="00865056">
        <w:rPr>
          <w:rFonts w:asciiTheme="majorHAnsi" w:hAnsiTheme="majorHAnsi" w:cstheme="majorHAnsi"/>
          <w:sz w:val="28"/>
          <w:szCs w:val="28"/>
        </w:rPr>
        <w:t xml:space="preserve">hạng </w:t>
      </w:r>
      <w:r w:rsidRPr="00B20AC4">
        <w:rPr>
          <w:rFonts w:asciiTheme="majorHAnsi" w:hAnsiTheme="majorHAnsi" w:cstheme="majorHAnsi"/>
          <w:sz w:val="28"/>
          <w:szCs w:val="28"/>
        </w:rPr>
        <w:t>thứ nhất</w:t>
      </w:r>
      <w:r w:rsidRPr="00B20AC4">
        <w:rPr>
          <w:rFonts w:asciiTheme="majorHAnsi" w:hAnsiTheme="majorHAnsi" w:cstheme="majorHAnsi"/>
          <w:sz w:val="28"/>
          <w:szCs w:val="28"/>
          <w:lang w:val="nl-NL"/>
        </w:rPr>
        <w:t>.</w:t>
      </w:r>
    </w:p>
    <w:p w14:paraId="3A70A33B" w14:textId="77777777" w:rsidR="00B20AC4" w:rsidRPr="00B20AC4" w:rsidRDefault="00B20AC4" w:rsidP="00B20AC4">
      <w:pPr>
        <w:tabs>
          <w:tab w:val="left" w:pos="851"/>
        </w:tabs>
        <w:spacing w:after="60" w:line="264" w:lineRule="auto"/>
        <w:ind w:right="23" w:firstLine="567"/>
        <w:jc w:val="both"/>
        <w:rPr>
          <w:rFonts w:asciiTheme="majorHAnsi" w:hAnsiTheme="majorHAnsi" w:cstheme="majorHAnsi"/>
          <w:sz w:val="28"/>
          <w:szCs w:val="28"/>
          <w:lang w:val="es-ES" w:eastAsia="ar-SA"/>
        </w:rPr>
      </w:pPr>
      <w:r w:rsidRPr="00B20AC4">
        <w:rPr>
          <w:rFonts w:asciiTheme="majorHAnsi" w:hAnsiTheme="majorHAnsi" w:cstheme="majorHAnsi"/>
          <w:sz w:val="28"/>
          <w:szCs w:val="28"/>
          <w:lang w:val="es-ES" w:eastAsia="ar-SA"/>
        </w:rPr>
        <w:t>Trong quá trình lựa chọn nhà thầu tính cạnh tranh, công bằng, minh bạch và hiệu quả kinh tế luôn được đảm bảo.</w:t>
      </w:r>
    </w:p>
    <w:p w14:paraId="700314A1" w14:textId="14373778" w:rsidR="00B20AC4" w:rsidRPr="00B20AC4" w:rsidRDefault="00B20AC4" w:rsidP="00B20AC4">
      <w:pPr>
        <w:tabs>
          <w:tab w:val="left" w:pos="851"/>
        </w:tabs>
        <w:spacing w:before="240" w:after="60" w:line="264" w:lineRule="auto"/>
        <w:ind w:right="23" w:firstLine="567"/>
        <w:jc w:val="both"/>
        <w:rPr>
          <w:rFonts w:asciiTheme="majorHAnsi" w:hAnsiTheme="majorHAnsi" w:cstheme="majorHAnsi"/>
          <w:sz w:val="28"/>
          <w:szCs w:val="28"/>
          <w:lang w:val="es-ES" w:eastAsia="ar-SA"/>
        </w:rPr>
      </w:pPr>
      <w:r w:rsidRPr="00B20AC4">
        <w:rPr>
          <w:rFonts w:asciiTheme="majorHAnsi" w:hAnsiTheme="majorHAnsi" w:cstheme="majorHAnsi"/>
          <w:sz w:val="28"/>
          <w:szCs w:val="28"/>
          <w:lang w:val="nl-NL"/>
        </w:rPr>
        <w:lastRenderedPageBreak/>
        <w:t>Do chỉ có</w:t>
      </w:r>
      <w:r w:rsidRPr="00B20AC4">
        <w:rPr>
          <w:rFonts w:asciiTheme="majorHAnsi" w:hAnsiTheme="majorHAnsi" w:cstheme="majorHAnsi"/>
          <w:sz w:val="28"/>
          <w:szCs w:val="28"/>
          <w:lang w:val="es-ES" w:eastAsia="ar-SA"/>
        </w:rPr>
        <w:t xml:space="preserve"> 01 nhà thầu đáp ứng nên </w:t>
      </w:r>
      <w:r w:rsidRPr="00B20AC4">
        <w:rPr>
          <w:rFonts w:asciiTheme="majorHAnsi" w:hAnsiTheme="majorHAnsi" w:cstheme="majorHAnsi"/>
          <w:sz w:val="28"/>
          <w:szCs w:val="28"/>
          <w:lang w:val="nl-NL"/>
        </w:rPr>
        <w:t>việc phê duyệt danh sách xếp hạng nhà thầu không có ý nghĩa</w:t>
      </w:r>
      <w:r w:rsidRPr="00B20AC4">
        <w:rPr>
          <w:rFonts w:asciiTheme="majorHAnsi" w:hAnsiTheme="majorHAnsi" w:cstheme="majorHAnsi"/>
          <w:sz w:val="28"/>
          <w:szCs w:val="28"/>
          <w:lang w:val="es-ES" w:eastAsia="ar-SA"/>
        </w:rPr>
        <w:t xml:space="preserve">, tổ chuyên gia xét thầu kiến nghị Giám đốc Công ty Điện lực Hà Nam xem xét phê duyệt mời nhà thầu </w:t>
      </w:r>
      <w:r w:rsidR="00865056" w:rsidRPr="00B20AC4">
        <w:rPr>
          <w:sz w:val="28"/>
          <w:szCs w:val="28"/>
          <w:lang w:val="sv-SE"/>
        </w:rPr>
        <w:t>Công ty Cổ Phần Tập đoàn HANAKA</w:t>
      </w:r>
      <w:r w:rsidRPr="00B20AC4">
        <w:rPr>
          <w:rFonts w:asciiTheme="majorHAnsi" w:hAnsiTheme="majorHAnsi" w:cstheme="majorHAnsi"/>
          <w:sz w:val="28"/>
          <w:szCs w:val="28"/>
          <w:lang w:val="nl-NL"/>
        </w:rPr>
        <w:t xml:space="preserve"> đến thương thảo hợp đồng</w:t>
      </w:r>
    </w:p>
    <w:p w14:paraId="457BD0EF" w14:textId="77777777" w:rsidR="00782CA4" w:rsidRPr="00B20AC4" w:rsidRDefault="00782CA4" w:rsidP="00782CA4">
      <w:pPr>
        <w:spacing w:before="120" w:after="280" w:afterAutospacing="1"/>
        <w:ind w:firstLine="567"/>
        <w:jc w:val="both"/>
        <w:rPr>
          <w:rFonts w:asciiTheme="majorHAnsi" w:hAnsiTheme="majorHAnsi" w:cstheme="majorHAnsi"/>
          <w:sz w:val="28"/>
          <w:szCs w:val="28"/>
          <w:lang w:val="nl-NL" w:eastAsia="ar-SA"/>
        </w:rPr>
      </w:pPr>
      <w:r w:rsidRPr="00B20AC4">
        <w:rPr>
          <w:rFonts w:asciiTheme="majorHAnsi" w:hAnsiTheme="majorHAnsi" w:cstheme="majorHAnsi"/>
          <w:sz w:val="28"/>
          <w:szCs w:val="28"/>
          <w:lang w:val="nl-NL"/>
        </w:rPr>
        <w:t xml:space="preserve">Kính đề nghị </w:t>
      </w:r>
      <w:r w:rsidRPr="00B20AC4">
        <w:rPr>
          <w:rFonts w:asciiTheme="majorHAnsi" w:hAnsiTheme="majorHAnsi" w:cstheme="majorHAnsi"/>
          <w:sz w:val="28"/>
          <w:szCs w:val="28"/>
          <w:lang w:val="nl-NL" w:eastAsia="ar-SA"/>
        </w:rPr>
        <w:t>Giám đốc Công ty Điện lực Hà Nam xem xét phê duyệt./.</w:t>
      </w:r>
    </w:p>
    <w:p w14:paraId="04E38104" w14:textId="4A6CA828" w:rsidR="00782CA4" w:rsidRPr="00B17341" w:rsidRDefault="00782CA4" w:rsidP="00782CA4">
      <w:pPr>
        <w:spacing w:before="120" w:after="280" w:afterAutospacing="1"/>
        <w:jc w:val="center"/>
        <w:rPr>
          <w:b/>
          <w:sz w:val="28"/>
          <w:szCs w:val="28"/>
          <w:lang w:eastAsia="ar-SA"/>
        </w:rPr>
      </w:pPr>
      <w:r w:rsidRPr="00B17341">
        <w:rPr>
          <w:b/>
          <w:sz w:val="28"/>
          <w:szCs w:val="28"/>
          <w:lang w:eastAsia="ar-SA"/>
        </w:rPr>
        <w:t>TỔ CHUYÊN GIA XÉT THẦU:</w:t>
      </w:r>
    </w:p>
    <w:tbl>
      <w:tblPr>
        <w:tblW w:w="9400" w:type="dxa"/>
        <w:tblLook w:val="01E0" w:firstRow="1" w:lastRow="1" w:firstColumn="1" w:lastColumn="1" w:noHBand="0" w:noVBand="0"/>
      </w:tblPr>
      <w:tblGrid>
        <w:gridCol w:w="5259"/>
        <w:gridCol w:w="4141"/>
      </w:tblGrid>
      <w:tr w:rsidR="00782CA4" w:rsidRPr="007F3AEE" w14:paraId="78D4C9D2" w14:textId="77777777" w:rsidTr="00A016F1">
        <w:tc>
          <w:tcPr>
            <w:tcW w:w="5259" w:type="dxa"/>
          </w:tcPr>
          <w:p w14:paraId="26D92330" w14:textId="77777777" w:rsidR="00782CA4" w:rsidRPr="007F3AEE" w:rsidRDefault="00782CA4" w:rsidP="00A016F1">
            <w:pPr>
              <w:tabs>
                <w:tab w:val="left" w:pos="930"/>
              </w:tabs>
              <w:spacing w:before="240" w:line="480" w:lineRule="auto"/>
              <w:rPr>
                <w:sz w:val="26"/>
                <w:szCs w:val="26"/>
                <w:lang w:eastAsia="ar-SA"/>
              </w:rPr>
            </w:pPr>
            <w:r w:rsidRPr="007F3AEE">
              <w:rPr>
                <w:b/>
                <w:sz w:val="26"/>
                <w:szCs w:val="26"/>
                <w:lang w:eastAsia="ar-SA"/>
              </w:rPr>
              <w:t xml:space="preserve">Thành viên tổ </w:t>
            </w:r>
            <w:r>
              <w:rPr>
                <w:b/>
                <w:sz w:val="26"/>
                <w:szCs w:val="26"/>
                <w:lang w:eastAsia="ar-SA"/>
              </w:rPr>
              <w:t>chuyên gia</w:t>
            </w:r>
            <w:r w:rsidRPr="007F3AEE">
              <w:rPr>
                <w:sz w:val="26"/>
                <w:szCs w:val="26"/>
                <w:lang w:eastAsia="ar-SA"/>
              </w:rPr>
              <w:t>:</w:t>
            </w:r>
          </w:p>
          <w:p w14:paraId="541BF495" w14:textId="0111E6B7" w:rsidR="00782CA4" w:rsidRDefault="00782CA4" w:rsidP="00A016F1">
            <w:pPr>
              <w:tabs>
                <w:tab w:val="left" w:pos="930"/>
              </w:tabs>
              <w:spacing w:line="480" w:lineRule="auto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Kiều Xuân Nguyên …….</w:t>
            </w:r>
            <w:r w:rsidRPr="007F3AEE">
              <w:rPr>
                <w:sz w:val="26"/>
                <w:szCs w:val="26"/>
                <w:lang w:eastAsia="ar-SA"/>
              </w:rPr>
              <w:t>..........................</w:t>
            </w:r>
          </w:p>
          <w:p w14:paraId="5931D2A5" w14:textId="77777777" w:rsidR="004F03ED" w:rsidRPr="007F3AEE" w:rsidRDefault="004F03ED" w:rsidP="00A016F1">
            <w:pPr>
              <w:tabs>
                <w:tab w:val="left" w:pos="930"/>
              </w:tabs>
              <w:spacing w:line="480" w:lineRule="auto"/>
              <w:rPr>
                <w:sz w:val="26"/>
                <w:szCs w:val="26"/>
                <w:lang w:eastAsia="ar-SA"/>
              </w:rPr>
            </w:pPr>
          </w:p>
          <w:p w14:paraId="4F82CB13" w14:textId="77777777" w:rsidR="00782CA4" w:rsidRPr="007F3AEE" w:rsidRDefault="00782CA4" w:rsidP="00A016F1">
            <w:pPr>
              <w:tabs>
                <w:tab w:val="left" w:pos="930"/>
              </w:tabs>
              <w:spacing w:line="276" w:lineRule="auto"/>
              <w:rPr>
                <w:sz w:val="26"/>
                <w:szCs w:val="26"/>
                <w:lang w:eastAsia="ar-SA"/>
              </w:rPr>
            </w:pPr>
          </w:p>
        </w:tc>
        <w:tc>
          <w:tcPr>
            <w:tcW w:w="4141" w:type="dxa"/>
          </w:tcPr>
          <w:p w14:paraId="67B574A9" w14:textId="77777777" w:rsidR="00782CA4" w:rsidRPr="007F3AEE" w:rsidRDefault="00782CA4" w:rsidP="00A016F1">
            <w:pPr>
              <w:tabs>
                <w:tab w:val="left" w:pos="930"/>
              </w:tabs>
              <w:spacing w:line="276" w:lineRule="auto"/>
              <w:jc w:val="center"/>
              <w:rPr>
                <w:b/>
                <w:sz w:val="26"/>
                <w:szCs w:val="26"/>
                <w:lang w:eastAsia="ar-SA"/>
              </w:rPr>
            </w:pPr>
            <w:r w:rsidRPr="007F3AEE">
              <w:rPr>
                <w:b/>
                <w:sz w:val="26"/>
                <w:szCs w:val="26"/>
                <w:lang w:eastAsia="ar-SA"/>
              </w:rPr>
              <w:t>TỔ TRƯỞNG</w:t>
            </w:r>
          </w:p>
          <w:p w14:paraId="374972A7" w14:textId="77777777" w:rsidR="00782CA4" w:rsidRPr="007F3AEE" w:rsidRDefault="00782CA4" w:rsidP="00A016F1">
            <w:pPr>
              <w:tabs>
                <w:tab w:val="left" w:pos="930"/>
              </w:tabs>
              <w:spacing w:line="276" w:lineRule="auto"/>
              <w:jc w:val="center"/>
              <w:rPr>
                <w:b/>
                <w:sz w:val="26"/>
                <w:szCs w:val="26"/>
                <w:lang w:eastAsia="ar-SA"/>
              </w:rPr>
            </w:pPr>
          </w:p>
          <w:p w14:paraId="17C042CB" w14:textId="77777777" w:rsidR="00782CA4" w:rsidRPr="007F3AEE" w:rsidRDefault="00782CA4" w:rsidP="00A016F1">
            <w:pPr>
              <w:tabs>
                <w:tab w:val="left" w:pos="930"/>
              </w:tabs>
              <w:spacing w:line="276" w:lineRule="auto"/>
              <w:jc w:val="center"/>
              <w:rPr>
                <w:b/>
                <w:sz w:val="26"/>
                <w:szCs w:val="26"/>
                <w:lang w:eastAsia="ar-SA"/>
              </w:rPr>
            </w:pPr>
          </w:p>
          <w:p w14:paraId="45CF1C38" w14:textId="77777777" w:rsidR="00782CA4" w:rsidRPr="007F3AEE" w:rsidRDefault="00782CA4" w:rsidP="00A016F1">
            <w:pPr>
              <w:tabs>
                <w:tab w:val="left" w:pos="930"/>
              </w:tabs>
              <w:spacing w:line="276" w:lineRule="auto"/>
              <w:jc w:val="center"/>
              <w:rPr>
                <w:b/>
                <w:sz w:val="26"/>
                <w:szCs w:val="26"/>
                <w:lang w:eastAsia="ar-SA"/>
              </w:rPr>
            </w:pPr>
          </w:p>
          <w:p w14:paraId="357A6C35" w14:textId="3AAEE3E5" w:rsidR="00782CA4" w:rsidRDefault="00782CA4" w:rsidP="00A016F1">
            <w:pPr>
              <w:tabs>
                <w:tab w:val="left" w:pos="930"/>
              </w:tabs>
              <w:spacing w:line="276" w:lineRule="auto"/>
              <w:jc w:val="center"/>
              <w:rPr>
                <w:b/>
                <w:sz w:val="26"/>
                <w:szCs w:val="26"/>
                <w:lang w:eastAsia="ar-SA"/>
              </w:rPr>
            </w:pPr>
          </w:p>
          <w:p w14:paraId="02C46E04" w14:textId="77777777" w:rsidR="004F03ED" w:rsidRPr="007F3AEE" w:rsidRDefault="004F03ED" w:rsidP="00A016F1">
            <w:pPr>
              <w:tabs>
                <w:tab w:val="left" w:pos="930"/>
              </w:tabs>
              <w:spacing w:line="276" w:lineRule="auto"/>
              <w:jc w:val="center"/>
              <w:rPr>
                <w:b/>
                <w:sz w:val="26"/>
                <w:szCs w:val="26"/>
                <w:lang w:eastAsia="ar-SA"/>
              </w:rPr>
            </w:pPr>
          </w:p>
          <w:p w14:paraId="3495FB41" w14:textId="68F63F0D" w:rsidR="00782CA4" w:rsidRPr="00B20AC4" w:rsidRDefault="004F03ED" w:rsidP="00A016F1">
            <w:pPr>
              <w:tabs>
                <w:tab w:val="left" w:pos="930"/>
              </w:tabs>
              <w:spacing w:line="276" w:lineRule="auto"/>
              <w:jc w:val="center"/>
              <w:rPr>
                <w:b/>
                <w:sz w:val="26"/>
                <w:szCs w:val="26"/>
                <w:lang w:eastAsia="ar-SA"/>
              </w:rPr>
            </w:pPr>
            <w:r w:rsidRPr="00B20AC4">
              <w:rPr>
                <w:b/>
                <w:sz w:val="26"/>
                <w:szCs w:val="26"/>
                <w:lang w:eastAsia="ar-SA"/>
              </w:rPr>
              <w:t>Kim Văn Tuyên</w:t>
            </w:r>
          </w:p>
        </w:tc>
      </w:tr>
    </w:tbl>
    <w:p w14:paraId="5B882446" w14:textId="77777777" w:rsidR="00E07F80" w:rsidRDefault="00E07F80" w:rsidP="00E07F80">
      <w:pPr>
        <w:spacing w:before="120" w:after="280" w:afterAutospacing="1"/>
      </w:pPr>
      <w:r>
        <w:t> </w:t>
      </w:r>
    </w:p>
    <w:sectPr w:rsidR="00E07F80" w:rsidSect="00B20AC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C7290"/>
    <w:multiLevelType w:val="hybridMultilevel"/>
    <w:tmpl w:val="A766A864"/>
    <w:lvl w:ilvl="0" w:tplc="1562BAEC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3FD4AD3"/>
    <w:multiLevelType w:val="hybridMultilevel"/>
    <w:tmpl w:val="E9422504"/>
    <w:lvl w:ilvl="0" w:tplc="AB685EF2">
      <w:start w:val="5"/>
      <w:numFmt w:val="bullet"/>
      <w:lvlText w:val="-"/>
      <w:lvlJc w:val="left"/>
      <w:pPr>
        <w:ind w:left="496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D1"/>
    <w:rsid w:val="00087EB5"/>
    <w:rsid w:val="00093E8C"/>
    <w:rsid w:val="000D131B"/>
    <w:rsid w:val="000F259D"/>
    <w:rsid w:val="00152E41"/>
    <w:rsid w:val="001B4393"/>
    <w:rsid w:val="002064D1"/>
    <w:rsid w:val="00221F8A"/>
    <w:rsid w:val="002B7D12"/>
    <w:rsid w:val="002F3958"/>
    <w:rsid w:val="00353461"/>
    <w:rsid w:val="00393592"/>
    <w:rsid w:val="004D2813"/>
    <w:rsid w:val="004F03ED"/>
    <w:rsid w:val="00525C91"/>
    <w:rsid w:val="00574C2E"/>
    <w:rsid w:val="00646F15"/>
    <w:rsid w:val="006605DB"/>
    <w:rsid w:val="006838D6"/>
    <w:rsid w:val="006B700A"/>
    <w:rsid w:val="00754106"/>
    <w:rsid w:val="007776D5"/>
    <w:rsid w:val="00782CA4"/>
    <w:rsid w:val="008441B4"/>
    <w:rsid w:val="00865056"/>
    <w:rsid w:val="00872539"/>
    <w:rsid w:val="008F350F"/>
    <w:rsid w:val="00951AD4"/>
    <w:rsid w:val="00974E4F"/>
    <w:rsid w:val="00B20AC4"/>
    <w:rsid w:val="00B93530"/>
    <w:rsid w:val="00BF5CBF"/>
    <w:rsid w:val="00C477FB"/>
    <w:rsid w:val="00C653B7"/>
    <w:rsid w:val="00D82377"/>
    <w:rsid w:val="00DF58C5"/>
    <w:rsid w:val="00E07F80"/>
    <w:rsid w:val="00E94C1E"/>
    <w:rsid w:val="00EB2F61"/>
    <w:rsid w:val="00F11FD6"/>
    <w:rsid w:val="00F859D0"/>
    <w:rsid w:val="00F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B12F42"/>
  <w15:chartTrackingRefBased/>
  <w15:docId w15:val="{95503AB3-1F2C-488B-9C22-68114BE7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C477FB"/>
    <w:pPr>
      <w:spacing w:after="0" w:line="240" w:lineRule="auto"/>
    </w:pPr>
    <w:rPr>
      <w:rFonts w:eastAsia="Times New Roman" w:cs="Times New Roman"/>
      <w:sz w:val="24"/>
      <w:szCs w:val="24"/>
      <w:lang w:eastAsia="vi-V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872539"/>
    <w:pPr>
      <w:ind w:left="720"/>
      <w:contextualSpacing/>
    </w:pPr>
  </w:style>
  <w:style w:type="paragraph" w:styleId="Bongchuthich">
    <w:name w:val="Balloon Text"/>
    <w:basedOn w:val="Binhthng"/>
    <w:link w:val="BongchuthichChar"/>
    <w:uiPriority w:val="99"/>
    <w:semiHidden/>
    <w:unhideWhenUsed/>
    <w:rsid w:val="00D82377"/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D82377"/>
    <w:rPr>
      <w:rFonts w:ascii="Segoe UI" w:eastAsia="Times New Roman" w:hAnsi="Segoe UI" w:cs="Segoe UI"/>
      <w:sz w:val="18"/>
      <w:szCs w:val="18"/>
      <w:lang w:eastAsia="vi-VN"/>
    </w:rPr>
  </w:style>
  <w:style w:type="paragraph" w:styleId="ThnVnban">
    <w:name w:val="Body Text"/>
    <w:basedOn w:val="Binhthng"/>
    <w:link w:val="ThnVnbanChar"/>
    <w:rsid w:val="00FD467B"/>
    <w:pPr>
      <w:widowControl w:val="0"/>
      <w:suppressAutoHyphens/>
      <w:spacing w:after="120"/>
    </w:pPr>
    <w:rPr>
      <w:rFonts w:eastAsia="Lucida Sans Unicode"/>
      <w:kern w:val="1"/>
      <w:lang w:val="en-US"/>
    </w:rPr>
  </w:style>
  <w:style w:type="character" w:customStyle="1" w:styleId="ThnVnbanChar">
    <w:name w:val="Thân Văn bản Char"/>
    <w:basedOn w:val="Phngmcinhcuaoanvn"/>
    <w:link w:val="ThnVnban"/>
    <w:rsid w:val="00FD467B"/>
    <w:rPr>
      <w:rFonts w:eastAsia="Lucida Sans Unicode" w:cs="Times New Roman"/>
      <w:kern w:val="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Đào Thanh Hòa</cp:lastModifiedBy>
  <cp:revision>17</cp:revision>
  <cp:lastPrinted>2020-02-01T10:17:00Z</cp:lastPrinted>
  <dcterms:created xsi:type="dcterms:W3CDTF">2019-09-18T01:48:00Z</dcterms:created>
  <dcterms:modified xsi:type="dcterms:W3CDTF">2021-12-03T07:15:00Z</dcterms:modified>
</cp:coreProperties>
</file>