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8"/>
        <w:gridCol w:w="3542"/>
        <w:gridCol w:w="4660"/>
      </w:tblGrid>
      <w:tr w:rsidR="00731AEA" w:rsidRPr="00E5467F" w14:paraId="3D7F9024" w14:textId="77777777" w:rsidTr="00D76CCD">
        <w:trPr>
          <w:trHeight w:val="600"/>
          <w:tblHeader/>
        </w:trPr>
        <w:tc>
          <w:tcPr>
            <w:tcW w:w="614" w:type="pct"/>
            <w:shd w:val="clear" w:color="auto" w:fill="auto"/>
            <w:vAlign w:val="center"/>
            <w:hideMark/>
          </w:tcPr>
          <w:p w14:paraId="13AA192D" w14:textId="77777777" w:rsidR="00731AEA" w:rsidRPr="00E5467F" w:rsidRDefault="00731AEA" w:rsidP="00D76CC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TT</w:t>
            </w:r>
          </w:p>
        </w:tc>
        <w:tc>
          <w:tcPr>
            <w:tcW w:w="1894" w:type="pct"/>
            <w:shd w:val="clear" w:color="auto" w:fill="auto"/>
            <w:vAlign w:val="center"/>
            <w:hideMark/>
          </w:tcPr>
          <w:p w14:paraId="7F949847" w14:textId="77777777" w:rsidR="00731AEA" w:rsidRPr="00DE6D61" w:rsidRDefault="00731AEA" w:rsidP="00D76CC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DE6D61">
              <w:rPr>
                <w:b/>
                <w:bCs/>
                <w:color w:val="000000"/>
                <w:sz w:val="26"/>
                <w:szCs w:val="26"/>
              </w:rPr>
              <w:t>Nội</w:t>
            </w:r>
            <w:proofErr w:type="spellEnd"/>
            <w:r w:rsidRPr="00DE6D61">
              <w:rPr>
                <w:b/>
                <w:bCs/>
                <w:color w:val="000000"/>
                <w:sz w:val="26"/>
                <w:szCs w:val="26"/>
              </w:rPr>
              <w:t xml:space="preserve"> dung</w:t>
            </w:r>
          </w:p>
        </w:tc>
        <w:tc>
          <w:tcPr>
            <w:tcW w:w="2492" w:type="pct"/>
            <w:shd w:val="clear" w:color="auto" w:fill="auto"/>
            <w:vAlign w:val="center"/>
            <w:hideMark/>
          </w:tcPr>
          <w:p w14:paraId="02A2E032" w14:textId="77777777" w:rsidR="00731AEA" w:rsidRPr="00DE6D61" w:rsidRDefault="00731AEA" w:rsidP="00D76CC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>Công</w:t>
            </w:r>
            <w:proofErr w:type="spellEnd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 xml:space="preserve"> ty </w:t>
            </w:r>
            <w:proofErr w:type="spellStart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>Cổ</w:t>
            </w:r>
            <w:proofErr w:type="spellEnd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>phần</w:t>
            </w:r>
            <w:proofErr w:type="spellEnd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>Hệ</w:t>
            </w:r>
            <w:proofErr w:type="spellEnd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>thống</w:t>
            </w:r>
            <w:proofErr w:type="spellEnd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>kỹ</w:t>
            </w:r>
            <w:proofErr w:type="spellEnd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>thuật</w:t>
            </w:r>
            <w:proofErr w:type="spellEnd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>ứng</w:t>
            </w:r>
            <w:proofErr w:type="spellEnd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rFonts w:eastAsia="CIDFont+F3"/>
                <w:b/>
                <w:color w:val="000000"/>
                <w:sz w:val="26"/>
                <w:szCs w:val="26"/>
              </w:rPr>
              <w:t>dụng</w:t>
            </w:r>
            <w:proofErr w:type="spellEnd"/>
          </w:p>
        </w:tc>
      </w:tr>
      <w:tr w:rsidR="00731AEA" w:rsidRPr="00E5467F" w14:paraId="49735AA4" w14:textId="77777777" w:rsidTr="00D76CCD">
        <w:trPr>
          <w:trHeight w:val="584"/>
        </w:trPr>
        <w:tc>
          <w:tcPr>
            <w:tcW w:w="614" w:type="pct"/>
            <w:shd w:val="clear" w:color="auto" w:fill="auto"/>
            <w:vAlign w:val="center"/>
            <w:hideMark/>
          </w:tcPr>
          <w:p w14:paraId="61C994D6" w14:textId="77777777" w:rsidR="00731AEA" w:rsidRPr="00E5467F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E5467F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894" w:type="pct"/>
            <w:shd w:val="clear" w:color="auto" w:fill="auto"/>
            <w:vAlign w:val="center"/>
            <w:hideMark/>
          </w:tcPr>
          <w:p w14:paraId="0D5FCBD5" w14:textId="77777777" w:rsidR="00731AEA" w:rsidRPr="00DE6D61" w:rsidRDefault="00731AEA" w:rsidP="00D76CCD">
            <w:pPr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dự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thầu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ghi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trong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đơn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dự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thầu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không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tính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trị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giảm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nếu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có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)) </w:t>
            </w:r>
          </w:p>
        </w:tc>
        <w:tc>
          <w:tcPr>
            <w:tcW w:w="2492" w:type="pct"/>
            <w:shd w:val="clear" w:color="auto" w:fill="auto"/>
            <w:vAlign w:val="center"/>
            <w:hideMark/>
          </w:tcPr>
          <w:p w14:paraId="2F1B680C" w14:textId="77777777" w:rsidR="00731AEA" w:rsidRPr="00DE6D61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DE6D61">
              <w:rPr>
                <w:sz w:val="26"/>
                <w:szCs w:val="26"/>
              </w:rPr>
              <w:t xml:space="preserve">14.451.031.100 </w:t>
            </w:r>
            <w:r w:rsidRPr="00DE6D61">
              <w:rPr>
                <w:color w:val="000000"/>
                <w:sz w:val="26"/>
                <w:szCs w:val="26"/>
              </w:rPr>
              <w:t>VND</w:t>
            </w:r>
          </w:p>
        </w:tc>
      </w:tr>
      <w:tr w:rsidR="00731AEA" w:rsidRPr="00E5467F" w14:paraId="6ECC3807" w14:textId="77777777" w:rsidTr="00D76CCD">
        <w:trPr>
          <w:trHeight w:val="458"/>
        </w:trPr>
        <w:tc>
          <w:tcPr>
            <w:tcW w:w="614" w:type="pct"/>
            <w:shd w:val="clear" w:color="auto" w:fill="auto"/>
            <w:vAlign w:val="center"/>
            <w:hideMark/>
          </w:tcPr>
          <w:p w14:paraId="69692DF3" w14:textId="77777777" w:rsidR="00731AEA" w:rsidRPr="00E5467F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E5467F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894" w:type="pct"/>
            <w:shd w:val="clear" w:color="auto" w:fill="auto"/>
            <w:vAlign w:val="center"/>
            <w:hideMark/>
          </w:tcPr>
          <w:p w14:paraId="0314C475" w14:textId="77777777" w:rsidR="00731AEA" w:rsidRPr="00DE6D61" w:rsidRDefault="00731AEA" w:rsidP="00D76CCD">
            <w:pPr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trị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giảm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nếu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có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2492" w:type="pct"/>
            <w:shd w:val="clear" w:color="auto" w:fill="auto"/>
            <w:vAlign w:val="center"/>
            <w:hideMark/>
          </w:tcPr>
          <w:p w14:paraId="4EC175AC" w14:textId="77777777" w:rsidR="00731AEA" w:rsidRPr="00DE6D61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DE6D61">
              <w:rPr>
                <w:color w:val="000000"/>
                <w:sz w:val="26"/>
                <w:szCs w:val="26"/>
              </w:rPr>
              <w:t>0</w:t>
            </w:r>
          </w:p>
        </w:tc>
      </w:tr>
      <w:tr w:rsidR="00731AEA" w:rsidRPr="00E5467F" w14:paraId="1F26FF84" w14:textId="77777777" w:rsidTr="00D76CCD">
        <w:trPr>
          <w:trHeight w:val="600"/>
        </w:trPr>
        <w:tc>
          <w:tcPr>
            <w:tcW w:w="614" w:type="pct"/>
            <w:shd w:val="clear" w:color="auto" w:fill="auto"/>
            <w:vAlign w:val="center"/>
            <w:hideMark/>
          </w:tcPr>
          <w:p w14:paraId="2B8E4EA5" w14:textId="77777777" w:rsidR="00731AEA" w:rsidRPr="00E5467F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E5467F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894" w:type="pct"/>
            <w:shd w:val="clear" w:color="auto" w:fill="auto"/>
            <w:vAlign w:val="center"/>
            <w:hideMark/>
          </w:tcPr>
          <w:p w14:paraId="0D6BCB37" w14:textId="77777777" w:rsidR="00731AEA" w:rsidRPr="00DE6D61" w:rsidRDefault="00731AEA" w:rsidP="00D76CCD">
            <w:pPr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dự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thầu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sau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khi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trừ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trị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giảm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nếu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có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2492" w:type="pct"/>
            <w:shd w:val="clear" w:color="auto" w:fill="auto"/>
            <w:vAlign w:val="center"/>
            <w:hideMark/>
          </w:tcPr>
          <w:p w14:paraId="7B5FA417" w14:textId="77777777" w:rsidR="00731AEA" w:rsidRPr="00DE6D61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DE6D61">
              <w:rPr>
                <w:sz w:val="26"/>
                <w:szCs w:val="26"/>
              </w:rPr>
              <w:t xml:space="preserve">14.451.031.100 </w:t>
            </w:r>
            <w:r w:rsidRPr="00DE6D61">
              <w:rPr>
                <w:color w:val="000000"/>
                <w:sz w:val="26"/>
                <w:szCs w:val="26"/>
              </w:rPr>
              <w:t>VND</w:t>
            </w:r>
          </w:p>
        </w:tc>
      </w:tr>
      <w:tr w:rsidR="00731AEA" w:rsidRPr="00E5467F" w14:paraId="58716DF6" w14:textId="77777777" w:rsidTr="00D76CCD">
        <w:trPr>
          <w:trHeight w:val="600"/>
        </w:trPr>
        <w:tc>
          <w:tcPr>
            <w:tcW w:w="614" w:type="pct"/>
            <w:shd w:val="clear" w:color="auto" w:fill="auto"/>
            <w:vAlign w:val="center"/>
            <w:hideMark/>
          </w:tcPr>
          <w:p w14:paraId="362539DB" w14:textId="77777777" w:rsidR="00731AEA" w:rsidRPr="00E5467F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E5467F">
              <w:rPr>
                <w:color w:val="000000"/>
                <w:sz w:val="26"/>
                <w:szCs w:val="26"/>
              </w:rPr>
              <w:t> </w:t>
            </w:r>
          </w:p>
        </w:tc>
        <w:tc>
          <w:tcPr>
            <w:tcW w:w="1894" w:type="pct"/>
            <w:shd w:val="clear" w:color="auto" w:fill="auto"/>
            <w:vAlign w:val="center"/>
            <w:hideMark/>
          </w:tcPr>
          <w:p w14:paraId="4D29444D" w14:textId="77777777" w:rsidR="00731AEA" w:rsidRPr="00DE6D61" w:rsidRDefault="00731AEA" w:rsidP="00D76CCD">
            <w:pPr>
              <w:jc w:val="both"/>
              <w:rPr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DE6D61">
              <w:rPr>
                <w:b/>
                <w:bCs/>
                <w:color w:val="000000"/>
                <w:sz w:val="26"/>
                <w:szCs w:val="26"/>
              </w:rPr>
              <w:t>Phương</w:t>
            </w:r>
            <w:proofErr w:type="spellEnd"/>
            <w:r w:rsidRPr="00DE6D61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b/>
                <w:bCs/>
                <w:color w:val="000000"/>
                <w:sz w:val="26"/>
                <w:szCs w:val="26"/>
              </w:rPr>
              <w:t>pháp</w:t>
            </w:r>
            <w:proofErr w:type="spellEnd"/>
            <w:r w:rsidRPr="00DE6D61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b/>
                <w:bCs/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b/>
                <w:bCs/>
                <w:color w:val="000000"/>
                <w:sz w:val="26"/>
                <w:szCs w:val="26"/>
              </w:rPr>
              <w:t>thấp</w:t>
            </w:r>
            <w:proofErr w:type="spellEnd"/>
            <w:r w:rsidRPr="00DE6D61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b/>
                <w:bCs/>
                <w:color w:val="000000"/>
                <w:sz w:val="26"/>
                <w:szCs w:val="26"/>
              </w:rPr>
              <w:t>nhất</w:t>
            </w:r>
            <w:proofErr w:type="spellEnd"/>
          </w:p>
        </w:tc>
        <w:tc>
          <w:tcPr>
            <w:tcW w:w="2492" w:type="pct"/>
            <w:shd w:val="clear" w:color="auto" w:fill="auto"/>
            <w:vAlign w:val="center"/>
            <w:hideMark/>
          </w:tcPr>
          <w:p w14:paraId="432E0B39" w14:textId="77777777" w:rsidR="00731AEA" w:rsidRPr="00DE6D61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</w:p>
        </w:tc>
      </w:tr>
      <w:tr w:rsidR="00731AEA" w:rsidRPr="00E5467F" w14:paraId="64C8D848" w14:textId="77777777" w:rsidTr="00D76CCD">
        <w:trPr>
          <w:trHeight w:val="350"/>
        </w:trPr>
        <w:tc>
          <w:tcPr>
            <w:tcW w:w="614" w:type="pct"/>
            <w:shd w:val="clear" w:color="auto" w:fill="auto"/>
            <w:vAlign w:val="center"/>
            <w:hideMark/>
          </w:tcPr>
          <w:p w14:paraId="1294518F" w14:textId="77777777" w:rsidR="00731AEA" w:rsidRPr="00E5467F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E5467F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1894" w:type="pct"/>
            <w:shd w:val="clear" w:color="auto" w:fill="auto"/>
            <w:vAlign w:val="center"/>
            <w:hideMark/>
          </w:tcPr>
          <w:p w14:paraId="5F099099" w14:textId="77777777" w:rsidR="00731AEA" w:rsidRPr="00DE6D61" w:rsidRDefault="00731AEA" w:rsidP="00D76CCD">
            <w:pPr>
              <w:jc w:val="both"/>
              <w:rPr>
                <w:color w:val="000000"/>
                <w:sz w:val="26"/>
                <w:szCs w:val="26"/>
              </w:rPr>
            </w:pPr>
            <w:r w:rsidRPr="00DE6D61">
              <w:rPr>
                <w:color w:val="000000"/>
                <w:sz w:val="26"/>
                <w:szCs w:val="26"/>
              </w:rPr>
              <w:t>Δ</w:t>
            </w:r>
            <w:r w:rsidRPr="00DE6D61">
              <w:rPr>
                <w:color w:val="000000"/>
                <w:sz w:val="26"/>
                <w:szCs w:val="26"/>
                <w:vertAlign w:val="subscript"/>
              </w:rPr>
              <w:t>ƯĐ</w:t>
            </w:r>
            <w:r w:rsidRPr="00DE6D61">
              <w:rPr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nếu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có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2492" w:type="pct"/>
            <w:shd w:val="clear" w:color="auto" w:fill="auto"/>
            <w:vAlign w:val="center"/>
            <w:hideMark/>
          </w:tcPr>
          <w:p w14:paraId="0CFD1986" w14:textId="77777777" w:rsidR="00731AEA" w:rsidRPr="00DE6D61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DE6D61">
              <w:rPr>
                <w:color w:val="000000"/>
                <w:sz w:val="26"/>
                <w:szCs w:val="26"/>
              </w:rPr>
              <w:t>-</w:t>
            </w:r>
          </w:p>
        </w:tc>
      </w:tr>
      <w:tr w:rsidR="00731AEA" w:rsidRPr="00E5467F" w14:paraId="03754560" w14:textId="77777777" w:rsidTr="00D76CCD">
        <w:trPr>
          <w:trHeight w:val="600"/>
        </w:trPr>
        <w:tc>
          <w:tcPr>
            <w:tcW w:w="614" w:type="pct"/>
            <w:shd w:val="clear" w:color="auto" w:fill="auto"/>
            <w:vAlign w:val="center"/>
            <w:hideMark/>
          </w:tcPr>
          <w:p w14:paraId="081E419D" w14:textId="77777777" w:rsidR="00731AEA" w:rsidRPr="00E5467F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E5467F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894" w:type="pct"/>
            <w:shd w:val="clear" w:color="auto" w:fill="auto"/>
            <w:vAlign w:val="center"/>
            <w:hideMark/>
          </w:tcPr>
          <w:p w14:paraId="0BC7D664" w14:textId="77777777" w:rsidR="00731AEA" w:rsidRPr="00DE6D61" w:rsidRDefault="00731AEA" w:rsidP="00D76CCD">
            <w:pPr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dự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thầu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trừ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trị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giảm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giá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nếu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có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)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và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tính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ưu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đãi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nếu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có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2492" w:type="pct"/>
            <w:shd w:val="clear" w:color="auto" w:fill="auto"/>
            <w:vAlign w:val="center"/>
            <w:hideMark/>
          </w:tcPr>
          <w:p w14:paraId="0C787034" w14:textId="77777777" w:rsidR="00731AEA" w:rsidRPr="00DE6D61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DE6D61">
              <w:rPr>
                <w:sz w:val="26"/>
                <w:szCs w:val="26"/>
              </w:rPr>
              <w:t xml:space="preserve">14.451.031.100 </w:t>
            </w:r>
            <w:r w:rsidRPr="00DE6D61">
              <w:rPr>
                <w:color w:val="000000"/>
                <w:sz w:val="26"/>
                <w:szCs w:val="26"/>
              </w:rPr>
              <w:t>VND</w:t>
            </w:r>
          </w:p>
        </w:tc>
      </w:tr>
      <w:tr w:rsidR="00731AEA" w:rsidRPr="00E5467F" w14:paraId="564941B8" w14:textId="77777777" w:rsidTr="00D76CCD">
        <w:trPr>
          <w:trHeight w:val="600"/>
        </w:trPr>
        <w:tc>
          <w:tcPr>
            <w:tcW w:w="614" w:type="pct"/>
            <w:shd w:val="clear" w:color="auto" w:fill="auto"/>
            <w:vAlign w:val="center"/>
          </w:tcPr>
          <w:p w14:paraId="44F3161E" w14:textId="77777777" w:rsidR="00731AEA" w:rsidRPr="00E5467F" w:rsidRDefault="00731AEA" w:rsidP="00D76CCD">
            <w:pPr>
              <w:jc w:val="center"/>
              <w:rPr>
                <w:color w:val="000000"/>
                <w:sz w:val="26"/>
                <w:szCs w:val="26"/>
              </w:rPr>
            </w:pPr>
            <w:r w:rsidRPr="009C788A">
              <w:rPr>
                <w:color w:val="000000"/>
              </w:rPr>
              <w:t>6</w:t>
            </w:r>
          </w:p>
        </w:tc>
        <w:tc>
          <w:tcPr>
            <w:tcW w:w="1894" w:type="pct"/>
            <w:shd w:val="clear" w:color="auto" w:fill="auto"/>
            <w:vAlign w:val="center"/>
          </w:tcPr>
          <w:p w14:paraId="3CA4571D" w14:textId="77777777" w:rsidR="00731AEA" w:rsidRPr="00DE6D61" w:rsidRDefault="00731AEA" w:rsidP="00D76CCD">
            <w:pPr>
              <w:jc w:val="both"/>
              <w:rPr>
                <w:color w:val="000000"/>
                <w:sz w:val="26"/>
                <w:szCs w:val="26"/>
              </w:rPr>
            </w:pPr>
            <w:proofErr w:type="spellStart"/>
            <w:r w:rsidRPr="00DE6D61">
              <w:rPr>
                <w:color w:val="000000"/>
                <w:sz w:val="26"/>
                <w:szCs w:val="26"/>
              </w:rPr>
              <w:t>Xếp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DE6D61">
              <w:rPr>
                <w:color w:val="000000"/>
                <w:sz w:val="26"/>
                <w:szCs w:val="26"/>
              </w:rPr>
              <w:t>hạng</w:t>
            </w:r>
            <w:proofErr w:type="spellEnd"/>
            <w:r w:rsidRPr="00DE6D61">
              <w:rPr>
                <w:color w:val="000000"/>
                <w:sz w:val="26"/>
                <w:szCs w:val="26"/>
              </w:rPr>
              <w:t xml:space="preserve"> E-HSDT</w:t>
            </w:r>
          </w:p>
        </w:tc>
        <w:tc>
          <w:tcPr>
            <w:tcW w:w="2492" w:type="pct"/>
            <w:shd w:val="clear" w:color="auto" w:fill="auto"/>
            <w:vAlign w:val="center"/>
          </w:tcPr>
          <w:p w14:paraId="07AEC1B0" w14:textId="77777777" w:rsidR="00731AEA" w:rsidRPr="00DE6D61" w:rsidRDefault="00731AEA" w:rsidP="00D76CCD">
            <w:pPr>
              <w:jc w:val="center"/>
              <w:rPr>
                <w:sz w:val="26"/>
                <w:szCs w:val="26"/>
              </w:rPr>
            </w:pPr>
            <w:r w:rsidRPr="00DE6D61">
              <w:rPr>
                <w:rFonts w:eastAsia="Calibri"/>
                <w:sz w:val="26"/>
                <w:szCs w:val="26"/>
              </w:rPr>
              <w:t>1</w:t>
            </w:r>
          </w:p>
        </w:tc>
      </w:tr>
    </w:tbl>
    <w:p w14:paraId="45326E35" w14:textId="77777777" w:rsidR="0026395B" w:rsidRDefault="0026395B">
      <w:bookmarkStart w:id="0" w:name="_GoBack"/>
      <w:bookmarkEnd w:id="0"/>
    </w:p>
    <w:sectPr w:rsidR="002639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3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AEA"/>
    <w:rsid w:val="0026395B"/>
    <w:rsid w:val="0073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F4A3D"/>
  <w15:chartTrackingRefBased/>
  <w15:docId w15:val="{9C40247E-6C1F-4D20-85D0-FB7A7035D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1A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Vinh Phuc</dc:creator>
  <cp:keywords/>
  <dc:description/>
  <cp:lastModifiedBy>Nguyen Vinh Phuc</cp:lastModifiedBy>
  <cp:revision>1</cp:revision>
  <dcterms:created xsi:type="dcterms:W3CDTF">2021-12-08T09:42:00Z</dcterms:created>
  <dcterms:modified xsi:type="dcterms:W3CDTF">2021-12-08T09:43:00Z</dcterms:modified>
</cp:coreProperties>
</file>