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1CD5" w:rsidRPr="002949EB" w:rsidRDefault="00FB1CD5" w:rsidP="00FB1CD5">
      <w:pPr>
        <w:spacing w:before="120" w:after="280" w:afterAutospacing="1"/>
        <w:jc w:val="center"/>
        <w:rPr>
          <w:sz w:val="28"/>
          <w:szCs w:val="28"/>
        </w:rPr>
      </w:pPr>
      <w:bookmarkStart w:id="0" w:name="chuong_pl_29"/>
      <w:r w:rsidRPr="002949EB">
        <w:rPr>
          <w:b/>
          <w:bCs/>
          <w:sz w:val="28"/>
          <w:szCs w:val="28"/>
          <w:lang w:val="vi-VN"/>
        </w:rPr>
        <w:t>MẪU SỐ 03</w:t>
      </w:r>
      <w:bookmarkEnd w:id="0"/>
    </w:p>
    <w:p w:rsidR="00FB1CD5" w:rsidRPr="002949EB" w:rsidRDefault="00FB1CD5" w:rsidP="00FB1CD5">
      <w:pPr>
        <w:spacing w:before="120" w:after="280" w:afterAutospacing="1"/>
        <w:jc w:val="center"/>
        <w:rPr>
          <w:sz w:val="28"/>
          <w:szCs w:val="28"/>
        </w:rPr>
      </w:pPr>
      <w:bookmarkStart w:id="1" w:name="chuong_pl_29_name"/>
      <w:r w:rsidRPr="002949EB">
        <w:rPr>
          <w:sz w:val="28"/>
          <w:szCs w:val="28"/>
        </w:rPr>
        <w:t>BÁO CÁO ĐÁNH GIÁ E-HSDT CHO GÓI THẦU DỊCH VỤ TƯ VẤN</w:t>
      </w:r>
      <w:bookmarkEnd w:id="1"/>
      <w:r w:rsidRPr="002949EB">
        <w:rPr>
          <w:sz w:val="28"/>
          <w:szCs w:val="28"/>
        </w:rPr>
        <w:br/>
      </w:r>
      <w:r w:rsidRPr="002949EB">
        <w:rPr>
          <w:i/>
          <w:iCs/>
          <w:sz w:val="28"/>
          <w:szCs w:val="28"/>
        </w:rPr>
        <w:t xml:space="preserve">(Ban hành </w:t>
      </w:r>
      <w:r w:rsidRPr="002949EB">
        <w:rPr>
          <w:i/>
          <w:iCs/>
          <w:sz w:val="28"/>
          <w:szCs w:val="28"/>
          <w:lang w:val="vi-VN"/>
        </w:rPr>
        <w:t xml:space="preserve">kèm theo Thông tư số: 05/2018/TT-BKHĐT </w:t>
      </w:r>
      <w:r w:rsidRPr="002949EB">
        <w:rPr>
          <w:i/>
          <w:iCs/>
          <w:sz w:val="28"/>
          <w:szCs w:val="28"/>
        </w:rPr>
        <w:t>ngày 10 thá</w:t>
      </w:r>
      <w:r w:rsidRPr="002949EB">
        <w:rPr>
          <w:i/>
          <w:iCs/>
          <w:sz w:val="28"/>
          <w:szCs w:val="28"/>
          <w:lang w:val="vi-VN"/>
        </w:rPr>
        <w:t>ng 12 năm 2018 của Bộ K</w:t>
      </w:r>
      <w:r w:rsidRPr="002949EB">
        <w:rPr>
          <w:i/>
          <w:iCs/>
          <w:sz w:val="28"/>
          <w:szCs w:val="28"/>
        </w:rPr>
        <w:t xml:space="preserve">ế </w:t>
      </w:r>
      <w:r w:rsidRPr="002949EB">
        <w:rPr>
          <w:i/>
          <w:iCs/>
          <w:sz w:val="28"/>
          <w:szCs w:val="28"/>
          <w:lang w:val="vi-VN"/>
        </w:rPr>
        <w:t>hoạch và Đầu tư)</w:t>
      </w:r>
    </w:p>
    <w:p w:rsidR="00FB1CD5" w:rsidRDefault="00FB1CD5" w:rsidP="00FB1CD5">
      <w:pPr>
        <w:spacing w:before="120" w:after="280" w:afterAutospacing="1"/>
        <w:jc w:val="center"/>
      </w:pPr>
      <w:r>
        <w:t> </w:t>
      </w:r>
    </w:p>
    <w:p w:rsidR="00FB1CD5" w:rsidRPr="002949EB" w:rsidRDefault="00FB1CD5" w:rsidP="002949EB">
      <w:pPr>
        <w:spacing w:before="120" w:after="280" w:afterAutospacing="1"/>
        <w:jc w:val="both"/>
        <w:rPr>
          <w:sz w:val="28"/>
          <w:szCs w:val="28"/>
        </w:rPr>
      </w:pPr>
      <w:r w:rsidRPr="002949EB">
        <w:rPr>
          <w:b/>
          <w:bCs/>
          <w:sz w:val="28"/>
          <w:szCs w:val="28"/>
        </w:rPr>
        <w:t>TỪ NGỮ VIẾT TẮT</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1955"/>
        <w:gridCol w:w="7733"/>
      </w:tblGrid>
      <w:tr w:rsidR="00FB1CD5" w:rsidRPr="002949EB" w:rsidTr="00F24354">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FB1CD5" w:rsidRPr="00B00F59" w:rsidRDefault="00FB1CD5" w:rsidP="002949EB">
            <w:pPr>
              <w:spacing w:before="120"/>
              <w:jc w:val="both"/>
              <w:rPr>
                <w:sz w:val="26"/>
                <w:szCs w:val="26"/>
              </w:rPr>
            </w:pPr>
            <w:r w:rsidRPr="00B00F59">
              <w:rPr>
                <w:sz w:val="26"/>
                <w:szCs w:val="26"/>
                <w:lang w:val="vi-VN"/>
              </w:rPr>
              <w:t>Luật đấu thầu</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FB1CD5" w:rsidRPr="00B00F59" w:rsidRDefault="00FB1CD5" w:rsidP="002949EB">
            <w:pPr>
              <w:spacing w:before="120"/>
              <w:jc w:val="both"/>
              <w:rPr>
                <w:sz w:val="26"/>
                <w:szCs w:val="26"/>
              </w:rPr>
            </w:pPr>
            <w:r w:rsidRPr="00B00F59">
              <w:rPr>
                <w:sz w:val="26"/>
                <w:szCs w:val="26"/>
                <w:lang w:val="vi-VN"/>
              </w:rPr>
              <w:t>Luật đấu thầu số 43/2013/QH13 ngày 26/11/2013</w:t>
            </w:r>
          </w:p>
        </w:tc>
      </w:tr>
      <w:tr w:rsidR="00FB1CD5" w:rsidRPr="002949EB" w:rsidTr="00F24354">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FB1CD5" w:rsidRPr="00B00F59" w:rsidRDefault="00FB1CD5" w:rsidP="002949EB">
            <w:pPr>
              <w:spacing w:before="120"/>
              <w:jc w:val="both"/>
              <w:rPr>
                <w:sz w:val="26"/>
                <w:szCs w:val="26"/>
              </w:rPr>
            </w:pPr>
            <w:r w:rsidRPr="00B00F59">
              <w:rPr>
                <w:sz w:val="26"/>
                <w:szCs w:val="26"/>
                <w:lang w:val="vi-VN"/>
              </w:rPr>
              <w:t>Nghị định 63/CP</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FB1CD5" w:rsidRPr="00B00F59" w:rsidRDefault="00FB1CD5" w:rsidP="002949EB">
            <w:pPr>
              <w:spacing w:before="120"/>
              <w:jc w:val="both"/>
              <w:rPr>
                <w:sz w:val="26"/>
                <w:szCs w:val="26"/>
              </w:rPr>
            </w:pPr>
            <w:r w:rsidRPr="00B00F59">
              <w:rPr>
                <w:sz w:val="26"/>
                <w:szCs w:val="26"/>
                <w:lang w:val="vi-VN"/>
              </w:rPr>
              <w:t>Nghị định số 63/2014/NĐ-CP ngày 26/6/2014 của Chính phủ quy định chi tiết thi hành một số điều của Luật đấu thầu về lựa chọn nhà thầu</w:t>
            </w:r>
          </w:p>
        </w:tc>
      </w:tr>
      <w:tr w:rsidR="00FB1CD5" w:rsidRPr="002949EB" w:rsidTr="00F24354">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FB1CD5" w:rsidRPr="00B00F59" w:rsidRDefault="00FB1CD5" w:rsidP="002949EB">
            <w:pPr>
              <w:spacing w:before="120"/>
              <w:jc w:val="both"/>
              <w:rPr>
                <w:sz w:val="26"/>
                <w:szCs w:val="26"/>
              </w:rPr>
            </w:pPr>
            <w:r w:rsidRPr="00B00F59">
              <w:rPr>
                <w:sz w:val="26"/>
                <w:szCs w:val="26"/>
                <w:lang w:val="vi-VN"/>
              </w:rPr>
              <w:t>KHLCNT</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FB1CD5" w:rsidRPr="00B00F59" w:rsidRDefault="00FB1CD5" w:rsidP="002949EB">
            <w:pPr>
              <w:spacing w:before="120"/>
              <w:jc w:val="both"/>
              <w:rPr>
                <w:sz w:val="26"/>
                <w:szCs w:val="26"/>
              </w:rPr>
            </w:pPr>
            <w:r w:rsidRPr="00B00F59">
              <w:rPr>
                <w:sz w:val="26"/>
                <w:szCs w:val="26"/>
                <w:lang w:val="vi-VN"/>
              </w:rPr>
              <w:t>Kế hoạch lựa chọn nhà thầu</w:t>
            </w:r>
          </w:p>
        </w:tc>
      </w:tr>
      <w:tr w:rsidR="00FB1CD5" w:rsidRPr="002949EB" w:rsidTr="00F24354">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FB1CD5" w:rsidRPr="00B00F59" w:rsidRDefault="00FB1CD5" w:rsidP="002949EB">
            <w:pPr>
              <w:spacing w:before="120"/>
              <w:jc w:val="both"/>
              <w:rPr>
                <w:sz w:val="26"/>
                <w:szCs w:val="26"/>
              </w:rPr>
            </w:pPr>
            <w:r w:rsidRPr="00B00F59">
              <w:rPr>
                <w:sz w:val="26"/>
                <w:szCs w:val="26"/>
                <w:lang w:val="vi-VN"/>
              </w:rPr>
              <w:t>DVTV</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FB1CD5" w:rsidRPr="00B00F59" w:rsidRDefault="00FB1CD5" w:rsidP="002949EB">
            <w:pPr>
              <w:spacing w:before="120"/>
              <w:jc w:val="both"/>
              <w:rPr>
                <w:sz w:val="26"/>
                <w:szCs w:val="26"/>
              </w:rPr>
            </w:pPr>
            <w:r w:rsidRPr="00B00F59">
              <w:rPr>
                <w:sz w:val="26"/>
                <w:szCs w:val="26"/>
                <w:lang w:val="vi-VN"/>
              </w:rPr>
              <w:t>Dịch vụ tư vấn</w:t>
            </w:r>
          </w:p>
        </w:tc>
      </w:tr>
      <w:tr w:rsidR="00FB1CD5" w:rsidRPr="002949EB" w:rsidTr="00F24354">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FB1CD5" w:rsidRPr="00B00F59" w:rsidRDefault="00FB1CD5" w:rsidP="002949EB">
            <w:pPr>
              <w:spacing w:before="120"/>
              <w:jc w:val="both"/>
              <w:rPr>
                <w:sz w:val="26"/>
                <w:szCs w:val="26"/>
              </w:rPr>
            </w:pPr>
            <w:r w:rsidRPr="00B00F59">
              <w:rPr>
                <w:sz w:val="26"/>
                <w:szCs w:val="26"/>
                <w:lang w:val="vi-VN"/>
              </w:rPr>
              <w:t>E-HSMT</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FB1CD5" w:rsidRPr="00B00F59" w:rsidRDefault="00FB1CD5" w:rsidP="002949EB">
            <w:pPr>
              <w:spacing w:before="120"/>
              <w:jc w:val="both"/>
              <w:rPr>
                <w:sz w:val="26"/>
                <w:szCs w:val="26"/>
              </w:rPr>
            </w:pPr>
            <w:r w:rsidRPr="00B00F59">
              <w:rPr>
                <w:sz w:val="26"/>
                <w:szCs w:val="26"/>
                <w:lang w:val="vi-VN"/>
              </w:rPr>
              <w:t>Hồ sơ mời thầu</w:t>
            </w:r>
          </w:p>
        </w:tc>
      </w:tr>
      <w:tr w:rsidR="00FB1CD5" w:rsidRPr="002949EB" w:rsidTr="00F24354">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FB1CD5" w:rsidRPr="00B00F59" w:rsidRDefault="00FB1CD5" w:rsidP="002949EB">
            <w:pPr>
              <w:spacing w:before="120"/>
              <w:jc w:val="both"/>
              <w:rPr>
                <w:sz w:val="26"/>
                <w:szCs w:val="26"/>
              </w:rPr>
            </w:pPr>
            <w:r w:rsidRPr="00B00F59">
              <w:rPr>
                <w:sz w:val="26"/>
                <w:szCs w:val="26"/>
                <w:lang w:val="vi-VN"/>
              </w:rPr>
              <w:t>E-HSDT</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FB1CD5" w:rsidRPr="00B00F59" w:rsidRDefault="00FB1CD5" w:rsidP="002949EB">
            <w:pPr>
              <w:spacing w:before="120"/>
              <w:jc w:val="both"/>
              <w:rPr>
                <w:sz w:val="26"/>
                <w:szCs w:val="26"/>
              </w:rPr>
            </w:pPr>
            <w:r w:rsidRPr="00B00F59">
              <w:rPr>
                <w:sz w:val="26"/>
                <w:szCs w:val="26"/>
                <w:lang w:val="vi-VN"/>
              </w:rPr>
              <w:t>Hồ sơ dự thầu</w:t>
            </w:r>
          </w:p>
        </w:tc>
      </w:tr>
      <w:tr w:rsidR="00FB1CD5" w:rsidRPr="002949EB" w:rsidTr="00F24354">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FB1CD5" w:rsidRPr="00B00F59" w:rsidRDefault="00FB1CD5" w:rsidP="002949EB">
            <w:pPr>
              <w:spacing w:before="120"/>
              <w:jc w:val="both"/>
              <w:rPr>
                <w:sz w:val="26"/>
                <w:szCs w:val="26"/>
              </w:rPr>
            </w:pPr>
            <w:r w:rsidRPr="00B00F59">
              <w:rPr>
                <w:sz w:val="26"/>
                <w:szCs w:val="26"/>
                <w:lang w:val="vi-VN"/>
              </w:rPr>
              <w:t>E-HSĐXKT</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FB1CD5" w:rsidRPr="00B00F59" w:rsidRDefault="00FB1CD5" w:rsidP="002949EB">
            <w:pPr>
              <w:spacing w:before="120"/>
              <w:jc w:val="both"/>
              <w:rPr>
                <w:sz w:val="26"/>
                <w:szCs w:val="26"/>
              </w:rPr>
            </w:pPr>
            <w:r w:rsidRPr="00B00F59">
              <w:rPr>
                <w:sz w:val="26"/>
                <w:szCs w:val="26"/>
                <w:lang w:val="vi-VN"/>
              </w:rPr>
              <w:t>Hồ sơ đề xuất về kỹ thuật</w:t>
            </w:r>
          </w:p>
        </w:tc>
      </w:tr>
      <w:tr w:rsidR="00FB1CD5" w:rsidRPr="002949EB" w:rsidTr="00F24354">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FB1CD5" w:rsidRPr="00B00F59" w:rsidRDefault="00FB1CD5" w:rsidP="002949EB">
            <w:pPr>
              <w:spacing w:before="120"/>
              <w:jc w:val="both"/>
              <w:rPr>
                <w:sz w:val="26"/>
                <w:szCs w:val="26"/>
              </w:rPr>
            </w:pPr>
            <w:r w:rsidRPr="00B00F59">
              <w:rPr>
                <w:sz w:val="26"/>
                <w:szCs w:val="26"/>
                <w:lang w:val="vi-VN"/>
              </w:rPr>
              <w:t>E-HSĐXTC</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FB1CD5" w:rsidRPr="00B00F59" w:rsidRDefault="00FB1CD5" w:rsidP="002949EB">
            <w:pPr>
              <w:spacing w:before="120"/>
              <w:jc w:val="both"/>
              <w:rPr>
                <w:sz w:val="26"/>
                <w:szCs w:val="26"/>
              </w:rPr>
            </w:pPr>
            <w:r w:rsidRPr="00B00F59">
              <w:rPr>
                <w:sz w:val="26"/>
                <w:szCs w:val="26"/>
                <w:lang w:val="vi-VN"/>
              </w:rPr>
              <w:t>Hồ sơ đề xuất về tài chính</w:t>
            </w:r>
          </w:p>
        </w:tc>
      </w:tr>
      <w:tr w:rsidR="00FB1CD5" w:rsidRPr="002949EB" w:rsidTr="00F24354">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FB1CD5" w:rsidRPr="00B00F59" w:rsidRDefault="00FB1CD5" w:rsidP="002949EB">
            <w:pPr>
              <w:spacing w:before="120"/>
              <w:jc w:val="both"/>
              <w:rPr>
                <w:sz w:val="26"/>
                <w:szCs w:val="26"/>
              </w:rPr>
            </w:pPr>
            <w:r w:rsidRPr="00B00F59">
              <w:rPr>
                <w:sz w:val="26"/>
                <w:szCs w:val="26"/>
                <w:lang w:val="vi-VN"/>
              </w:rPr>
              <w:t>Chủ đầu tư</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FB1CD5" w:rsidRPr="00B00F59" w:rsidRDefault="00FB1CD5" w:rsidP="002949EB">
            <w:pPr>
              <w:spacing w:before="120"/>
              <w:jc w:val="both"/>
              <w:rPr>
                <w:sz w:val="26"/>
                <w:szCs w:val="26"/>
              </w:rPr>
            </w:pPr>
            <w:r w:rsidRPr="00B00F59">
              <w:rPr>
                <w:sz w:val="26"/>
                <w:szCs w:val="26"/>
                <w:lang w:val="vi-VN"/>
              </w:rPr>
              <w:t>Chủ đầu tư đối với gói thầu thuộc dự án đầu tư phát triển, bên mời thầu đối với gói thầu thuộc dự toán mua sắm thường xuyên</w:t>
            </w:r>
          </w:p>
        </w:tc>
      </w:tr>
      <w:tr w:rsidR="00FB1CD5" w:rsidRPr="002949EB" w:rsidTr="00F24354">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FB1CD5" w:rsidRPr="00B00F59" w:rsidRDefault="00FB1CD5" w:rsidP="002949EB">
            <w:pPr>
              <w:spacing w:before="120"/>
              <w:jc w:val="both"/>
              <w:rPr>
                <w:sz w:val="26"/>
                <w:szCs w:val="26"/>
              </w:rPr>
            </w:pPr>
            <w:r w:rsidRPr="00B00F59">
              <w:rPr>
                <w:sz w:val="26"/>
                <w:szCs w:val="26"/>
                <w:lang w:val="vi-VN"/>
              </w:rPr>
              <w:t>Dự án</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FB1CD5" w:rsidRPr="00B00F59" w:rsidRDefault="00FB1CD5" w:rsidP="002949EB">
            <w:pPr>
              <w:spacing w:before="120"/>
              <w:jc w:val="both"/>
              <w:rPr>
                <w:sz w:val="26"/>
                <w:szCs w:val="26"/>
              </w:rPr>
            </w:pPr>
            <w:r w:rsidRPr="00B00F59">
              <w:rPr>
                <w:sz w:val="26"/>
                <w:szCs w:val="26"/>
                <w:lang w:val="vi-VN"/>
              </w:rPr>
              <w:t>Dự án đầu tư phát triển hoặc dự toán mua sắm thường xuyên</w:t>
            </w:r>
          </w:p>
        </w:tc>
      </w:tr>
    </w:tbl>
    <w:p w:rsidR="00FB1CD5" w:rsidRPr="002949EB" w:rsidRDefault="00FB1CD5" w:rsidP="002949EB">
      <w:pPr>
        <w:spacing w:before="120" w:after="280" w:afterAutospacing="1"/>
        <w:jc w:val="both"/>
        <w:rPr>
          <w:sz w:val="28"/>
          <w:szCs w:val="28"/>
        </w:rPr>
      </w:pPr>
      <w:r w:rsidRPr="002949EB">
        <w:rPr>
          <w:b/>
          <w:bCs/>
          <w:sz w:val="28"/>
          <w:szCs w:val="28"/>
        </w:rPr>
        <w:t> </w:t>
      </w:r>
    </w:p>
    <w:p w:rsidR="0081171C" w:rsidRDefault="0081171C">
      <w:pPr>
        <w:spacing w:after="200" w:line="276" w:lineRule="auto"/>
        <w:rPr>
          <w:b/>
          <w:bCs/>
          <w:sz w:val="28"/>
          <w:szCs w:val="28"/>
          <w:lang w:val="vi-VN"/>
        </w:rPr>
      </w:pPr>
      <w:r>
        <w:rPr>
          <w:b/>
          <w:bCs/>
          <w:sz w:val="28"/>
          <w:szCs w:val="28"/>
          <w:lang w:val="vi-VN"/>
        </w:rPr>
        <w:br w:type="page"/>
      </w:r>
    </w:p>
    <w:p w:rsidR="00FB1CD5" w:rsidRPr="00704AED" w:rsidRDefault="00FB1CD5" w:rsidP="00B00F59">
      <w:pPr>
        <w:spacing w:before="120" w:after="280" w:afterAutospacing="1"/>
        <w:jc w:val="center"/>
        <w:rPr>
          <w:sz w:val="28"/>
          <w:szCs w:val="28"/>
          <w:lang w:val="vi-VN"/>
        </w:rPr>
      </w:pPr>
      <w:r w:rsidRPr="002949EB">
        <w:rPr>
          <w:b/>
          <w:bCs/>
          <w:sz w:val="28"/>
          <w:szCs w:val="28"/>
          <w:lang w:val="vi-VN"/>
        </w:rPr>
        <w:lastRenderedPageBreak/>
        <w:t>PHẦN I:</w:t>
      </w:r>
    </w:p>
    <w:p w:rsidR="00FB1CD5" w:rsidRDefault="00FB1CD5" w:rsidP="00B00F59">
      <w:pPr>
        <w:spacing w:before="120" w:after="280" w:afterAutospacing="1"/>
        <w:jc w:val="center"/>
        <w:rPr>
          <w:b/>
          <w:bCs/>
          <w:sz w:val="28"/>
          <w:szCs w:val="28"/>
          <w:lang w:val="vi-VN"/>
        </w:rPr>
      </w:pPr>
      <w:r w:rsidRPr="002949EB">
        <w:rPr>
          <w:b/>
          <w:bCs/>
          <w:sz w:val="28"/>
          <w:szCs w:val="28"/>
          <w:lang w:val="vi-VN"/>
        </w:rPr>
        <w:t>BÁO CÁO ĐÁNH GIÁ E-HSĐXKT</w:t>
      </w:r>
    </w:p>
    <w:p w:rsidR="00906300" w:rsidRPr="00704AED" w:rsidRDefault="00906300" w:rsidP="00B00F59">
      <w:pPr>
        <w:spacing w:before="120" w:after="280" w:afterAutospacing="1"/>
        <w:jc w:val="center"/>
        <w:rPr>
          <w:sz w:val="28"/>
          <w:szCs w:val="28"/>
          <w:lang w:val="vi-VN"/>
        </w:rPr>
      </w:pPr>
    </w:p>
    <w:p w:rsidR="00FB1CD5" w:rsidRPr="002949EB" w:rsidRDefault="00FB1CD5" w:rsidP="00B00F59">
      <w:pPr>
        <w:spacing w:before="120" w:after="280" w:afterAutospacing="1"/>
        <w:jc w:val="center"/>
        <w:rPr>
          <w:b/>
          <w:bCs/>
          <w:i/>
          <w:iCs/>
          <w:sz w:val="28"/>
          <w:szCs w:val="28"/>
          <w:lang w:val="vi-VN"/>
        </w:rPr>
      </w:pPr>
      <w:r w:rsidRPr="002949EB">
        <w:rPr>
          <w:b/>
          <w:bCs/>
          <w:i/>
          <w:iCs/>
          <w:sz w:val="28"/>
          <w:szCs w:val="28"/>
          <w:lang w:val="vi-VN"/>
        </w:rPr>
        <w:t>G</w:t>
      </w:r>
      <w:r w:rsidRPr="00704AED">
        <w:rPr>
          <w:b/>
          <w:bCs/>
          <w:i/>
          <w:iCs/>
          <w:sz w:val="28"/>
          <w:szCs w:val="28"/>
          <w:lang w:val="vi-VN"/>
        </w:rPr>
        <w:t>ó</w:t>
      </w:r>
      <w:r w:rsidRPr="002949EB">
        <w:rPr>
          <w:b/>
          <w:bCs/>
          <w:i/>
          <w:iCs/>
          <w:sz w:val="28"/>
          <w:szCs w:val="28"/>
          <w:lang w:val="vi-VN"/>
        </w:rPr>
        <w:t>i thầu:</w:t>
      </w:r>
      <w:r w:rsidRPr="002949EB">
        <w:rPr>
          <w:sz w:val="28"/>
          <w:szCs w:val="28"/>
          <w:lang w:val="vi-VN"/>
        </w:rPr>
        <w:t xml:space="preserve"> </w:t>
      </w:r>
      <w:r w:rsidR="00906300" w:rsidRPr="00704AED">
        <w:rPr>
          <w:b/>
          <w:bCs/>
          <w:i/>
          <w:iCs/>
          <w:sz w:val="28"/>
          <w:szCs w:val="28"/>
          <w:lang w:val="vi-VN"/>
        </w:rPr>
        <w:t>TƯ VẤN LẬP BÁO CÁO KINH TẾ KỸ THUẬT</w:t>
      </w:r>
    </w:p>
    <w:p w:rsidR="00906300" w:rsidRPr="00872506" w:rsidRDefault="00906300" w:rsidP="00906300">
      <w:pPr>
        <w:spacing w:before="120" w:after="280" w:afterAutospacing="1"/>
        <w:jc w:val="center"/>
        <w:rPr>
          <w:b/>
          <w:bCs/>
          <w:i/>
          <w:iCs/>
          <w:sz w:val="28"/>
          <w:szCs w:val="28"/>
          <w:lang w:val="vi-VN"/>
        </w:rPr>
      </w:pPr>
      <w:r w:rsidRPr="00872506">
        <w:rPr>
          <w:b/>
          <w:bCs/>
          <w:i/>
          <w:iCs/>
          <w:sz w:val="28"/>
          <w:szCs w:val="28"/>
          <w:lang w:val="vi-VN"/>
        </w:rPr>
        <w:t xml:space="preserve">thuộc Hạng mục công trình </w:t>
      </w:r>
      <w:r w:rsidR="00704AED" w:rsidRPr="002653AB">
        <w:rPr>
          <w:b/>
          <w:bCs/>
          <w:i/>
          <w:iCs/>
          <w:sz w:val="28"/>
          <w:szCs w:val="28"/>
          <w:lang w:val="vi-VN"/>
        </w:rPr>
        <w:t>NÂNG CẤP, CẢI TẠO NHÀ D, NHÀ KHÁCH 108 NGUYỄN DU</w:t>
      </w:r>
    </w:p>
    <w:p w:rsidR="00FB1CD5" w:rsidRPr="002949EB" w:rsidRDefault="00FB1CD5" w:rsidP="00B00F59">
      <w:pPr>
        <w:spacing w:before="120" w:after="280" w:afterAutospacing="1"/>
        <w:jc w:val="center"/>
        <w:rPr>
          <w:sz w:val="28"/>
          <w:szCs w:val="28"/>
          <w:lang w:val="vi-VN"/>
        </w:rPr>
      </w:pPr>
      <w:r w:rsidRPr="002949EB">
        <w:rPr>
          <w:b/>
          <w:bCs/>
          <w:i/>
          <w:iCs/>
          <w:sz w:val="28"/>
          <w:szCs w:val="28"/>
          <w:lang w:val="vi-VN"/>
        </w:rPr>
        <w:t>Chủ đầu tư:</w:t>
      </w:r>
      <w:r w:rsidRPr="002949EB">
        <w:rPr>
          <w:sz w:val="28"/>
          <w:szCs w:val="28"/>
          <w:lang w:val="vi-VN"/>
        </w:rPr>
        <w:t xml:space="preserve"> </w:t>
      </w:r>
      <w:r w:rsidR="00E86D37" w:rsidRPr="002949EB">
        <w:rPr>
          <w:b/>
          <w:i/>
          <w:iCs/>
          <w:sz w:val="28"/>
          <w:szCs w:val="28"/>
          <w:lang w:val="vi-VN"/>
        </w:rPr>
        <w:t>Hội trường Thống Nhất</w:t>
      </w:r>
    </w:p>
    <w:p w:rsidR="00FB1CD5" w:rsidRDefault="00FB1CD5" w:rsidP="00B00F59">
      <w:pPr>
        <w:spacing w:before="120" w:after="280" w:afterAutospacing="1"/>
        <w:jc w:val="center"/>
        <w:rPr>
          <w:b/>
          <w:i/>
          <w:iCs/>
          <w:sz w:val="28"/>
          <w:szCs w:val="28"/>
          <w:lang w:val="vi-VN"/>
        </w:rPr>
      </w:pPr>
      <w:r w:rsidRPr="002949EB">
        <w:rPr>
          <w:b/>
          <w:bCs/>
          <w:i/>
          <w:iCs/>
          <w:sz w:val="28"/>
          <w:szCs w:val="28"/>
          <w:lang w:val="vi-VN"/>
        </w:rPr>
        <w:t>Bên mời thầu:</w:t>
      </w:r>
      <w:r w:rsidRPr="002949EB">
        <w:rPr>
          <w:sz w:val="28"/>
          <w:szCs w:val="28"/>
          <w:lang w:val="vi-VN"/>
        </w:rPr>
        <w:t xml:space="preserve"> </w:t>
      </w:r>
      <w:r w:rsidR="00E86D37" w:rsidRPr="002949EB">
        <w:rPr>
          <w:b/>
          <w:i/>
          <w:iCs/>
          <w:sz w:val="28"/>
          <w:szCs w:val="28"/>
          <w:lang w:val="vi-VN"/>
        </w:rPr>
        <w:t>Hội trường Thống Nhất</w:t>
      </w:r>
    </w:p>
    <w:p w:rsidR="00D73ACB" w:rsidRPr="002949EB" w:rsidRDefault="00D73ACB" w:rsidP="00B00F59">
      <w:pPr>
        <w:spacing w:before="120" w:after="280" w:afterAutospacing="1"/>
        <w:jc w:val="center"/>
        <w:rPr>
          <w:sz w:val="28"/>
          <w:szCs w:val="28"/>
          <w:lang w:val="vi-VN"/>
        </w:rPr>
      </w:pPr>
    </w:p>
    <w:p w:rsidR="00F011FD" w:rsidRPr="0081171C" w:rsidRDefault="00F011FD" w:rsidP="00B00F59">
      <w:pPr>
        <w:spacing w:before="120" w:after="280" w:afterAutospacing="1"/>
        <w:jc w:val="center"/>
        <w:rPr>
          <w:b/>
          <w:bCs/>
          <w:sz w:val="28"/>
          <w:szCs w:val="28"/>
          <w:lang w:val="vi-VN"/>
        </w:rPr>
      </w:pPr>
      <w:bookmarkStart w:id="2" w:name="chuong_pl_30_name"/>
    </w:p>
    <w:bookmarkEnd w:id="2"/>
    <w:p w:rsidR="0081171C" w:rsidRPr="00704AED" w:rsidRDefault="0081171C">
      <w:pPr>
        <w:rPr>
          <w:lang w:val="vi-VN"/>
        </w:rPr>
      </w:pPr>
      <w:r w:rsidRPr="00704AED">
        <w:rPr>
          <w:lang w:val="vi-VN"/>
        </w:rPr>
        <w:br w:type="page"/>
      </w:r>
    </w:p>
    <w:tbl>
      <w:tblPr>
        <w:tblW w:w="9768" w:type="dxa"/>
        <w:tblBorders>
          <w:top w:val="nil"/>
          <w:bottom w:val="nil"/>
          <w:insideH w:val="nil"/>
          <w:insideV w:val="nil"/>
        </w:tblBorders>
        <w:tblCellMar>
          <w:left w:w="0" w:type="dxa"/>
          <w:right w:w="0" w:type="dxa"/>
        </w:tblCellMar>
        <w:tblLook w:val="04A0" w:firstRow="1" w:lastRow="0" w:firstColumn="1" w:lastColumn="0" w:noHBand="0" w:noVBand="1"/>
      </w:tblPr>
      <w:tblGrid>
        <w:gridCol w:w="3652"/>
        <w:gridCol w:w="6116"/>
      </w:tblGrid>
      <w:tr w:rsidR="00FB1CD5" w:rsidRPr="00900A52" w:rsidTr="00F011FD">
        <w:tc>
          <w:tcPr>
            <w:tcW w:w="3652" w:type="dxa"/>
            <w:tcBorders>
              <w:top w:val="nil"/>
              <w:left w:val="nil"/>
              <w:bottom w:val="nil"/>
              <w:right w:val="nil"/>
              <w:tl2br w:val="nil"/>
              <w:tr2bl w:val="nil"/>
            </w:tcBorders>
            <w:shd w:val="clear" w:color="auto" w:fill="auto"/>
            <w:tcMar>
              <w:top w:w="0" w:type="dxa"/>
              <w:left w:w="108" w:type="dxa"/>
              <w:bottom w:w="0" w:type="dxa"/>
              <w:right w:w="108" w:type="dxa"/>
            </w:tcMar>
          </w:tcPr>
          <w:p w:rsidR="00FB1CD5" w:rsidRPr="0081171C" w:rsidRDefault="00FB1CD5" w:rsidP="00E803AE">
            <w:pPr>
              <w:spacing w:before="120"/>
              <w:jc w:val="center"/>
              <w:rPr>
                <w:sz w:val="28"/>
                <w:szCs w:val="28"/>
                <w:lang w:val="vi-VN"/>
              </w:rPr>
            </w:pPr>
            <w:r w:rsidRPr="0081171C">
              <w:rPr>
                <w:sz w:val="28"/>
                <w:szCs w:val="28"/>
                <w:lang w:val="vi-VN"/>
              </w:rPr>
              <w:lastRenderedPageBreak/>
              <w:t> </w:t>
            </w:r>
            <w:r w:rsidR="00DD1FB5" w:rsidRPr="0081171C">
              <w:rPr>
                <w:b/>
                <w:bCs/>
                <w:sz w:val="28"/>
                <w:szCs w:val="28"/>
                <w:lang w:val="vi-VN"/>
              </w:rPr>
              <w:t>TỔ CHUYÊN GIA ĐẤU THẦU HTTN</w:t>
            </w:r>
            <w:r w:rsidRPr="002949EB">
              <w:rPr>
                <w:b/>
                <w:bCs/>
                <w:sz w:val="28"/>
                <w:szCs w:val="28"/>
                <w:lang w:val="vi-VN"/>
              </w:rPr>
              <w:br/>
              <w:t>-------</w:t>
            </w:r>
          </w:p>
        </w:tc>
        <w:tc>
          <w:tcPr>
            <w:tcW w:w="6116" w:type="dxa"/>
            <w:tcBorders>
              <w:top w:val="nil"/>
              <w:left w:val="nil"/>
              <w:bottom w:val="nil"/>
              <w:right w:val="nil"/>
              <w:tl2br w:val="nil"/>
              <w:tr2bl w:val="nil"/>
            </w:tcBorders>
            <w:shd w:val="clear" w:color="auto" w:fill="auto"/>
            <w:tcMar>
              <w:top w:w="0" w:type="dxa"/>
              <w:left w:w="108" w:type="dxa"/>
              <w:bottom w:w="0" w:type="dxa"/>
              <w:right w:w="108" w:type="dxa"/>
            </w:tcMar>
          </w:tcPr>
          <w:p w:rsidR="00FB1CD5" w:rsidRPr="00704AED" w:rsidRDefault="00FB1CD5" w:rsidP="00E803AE">
            <w:pPr>
              <w:spacing w:before="120"/>
              <w:jc w:val="center"/>
              <w:rPr>
                <w:sz w:val="28"/>
                <w:szCs w:val="28"/>
                <w:lang w:val="vi-VN"/>
              </w:rPr>
            </w:pPr>
            <w:r w:rsidRPr="002949EB">
              <w:rPr>
                <w:b/>
                <w:bCs/>
                <w:sz w:val="28"/>
                <w:szCs w:val="28"/>
                <w:lang w:val="vi-VN"/>
              </w:rPr>
              <w:t>CỘNG HÒA XÃ HỘI CHỦ NGHĨA VIỆT NAM</w:t>
            </w:r>
            <w:r w:rsidRPr="002949EB">
              <w:rPr>
                <w:b/>
                <w:bCs/>
                <w:sz w:val="28"/>
                <w:szCs w:val="28"/>
                <w:lang w:val="vi-VN"/>
              </w:rPr>
              <w:br/>
              <w:t xml:space="preserve">Độc lập - Tự do - Hạnh phúc </w:t>
            </w:r>
            <w:r w:rsidRPr="002949EB">
              <w:rPr>
                <w:b/>
                <w:bCs/>
                <w:sz w:val="28"/>
                <w:szCs w:val="28"/>
                <w:lang w:val="vi-VN"/>
              </w:rPr>
              <w:br/>
              <w:t>---------------</w:t>
            </w:r>
          </w:p>
        </w:tc>
      </w:tr>
      <w:tr w:rsidR="00FB1CD5" w:rsidRPr="002949EB" w:rsidTr="00F011FD">
        <w:tblPrEx>
          <w:tblBorders>
            <w:top w:val="none" w:sz="0" w:space="0" w:color="auto"/>
            <w:bottom w:val="none" w:sz="0" w:space="0" w:color="auto"/>
            <w:insideH w:val="none" w:sz="0" w:space="0" w:color="auto"/>
            <w:insideV w:val="none" w:sz="0" w:space="0" w:color="auto"/>
          </w:tblBorders>
        </w:tblPrEx>
        <w:tc>
          <w:tcPr>
            <w:tcW w:w="3652" w:type="dxa"/>
            <w:tcBorders>
              <w:top w:val="nil"/>
              <w:left w:val="nil"/>
              <w:bottom w:val="nil"/>
              <w:right w:val="nil"/>
              <w:tl2br w:val="nil"/>
              <w:tr2bl w:val="nil"/>
            </w:tcBorders>
            <w:shd w:val="clear" w:color="auto" w:fill="auto"/>
            <w:tcMar>
              <w:top w:w="0" w:type="dxa"/>
              <w:left w:w="108" w:type="dxa"/>
              <w:bottom w:w="0" w:type="dxa"/>
              <w:right w:w="108" w:type="dxa"/>
            </w:tcMar>
          </w:tcPr>
          <w:p w:rsidR="00FB1CD5" w:rsidRPr="002949EB" w:rsidRDefault="00FB1CD5" w:rsidP="00900A52">
            <w:pPr>
              <w:spacing w:before="120"/>
              <w:jc w:val="center"/>
              <w:rPr>
                <w:sz w:val="28"/>
                <w:szCs w:val="28"/>
              </w:rPr>
            </w:pPr>
            <w:r w:rsidRPr="002949EB">
              <w:rPr>
                <w:sz w:val="28"/>
                <w:szCs w:val="28"/>
                <w:lang w:val="vi-VN"/>
              </w:rPr>
              <w:t>Số:</w:t>
            </w:r>
            <w:r w:rsidR="0081171C">
              <w:rPr>
                <w:sz w:val="28"/>
                <w:szCs w:val="28"/>
              </w:rPr>
              <w:t xml:space="preserve"> </w:t>
            </w:r>
            <w:r w:rsidR="00900A52">
              <w:rPr>
                <w:sz w:val="28"/>
                <w:szCs w:val="28"/>
              </w:rPr>
              <w:t>07</w:t>
            </w:r>
            <w:r w:rsidRPr="002949EB">
              <w:rPr>
                <w:sz w:val="28"/>
                <w:szCs w:val="28"/>
              </w:rPr>
              <w:t>/</w:t>
            </w:r>
            <w:r w:rsidR="00DD1FB5" w:rsidRPr="002949EB">
              <w:rPr>
                <w:sz w:val="28"/>
                <w:szCs w:val="28"/>
              </w:rPr>
              <w:t>2021</w:t>
            </w:r>
          </w:p>
        </w:tc>
        <w:tc>
          <w:tcPr>
            <w:tcW w:w="6116" w:type="dxa"/>
            <w:tcBorders>
              <w:top w:val="nil"/>
              <w:left w:val="nil"/>
              <w:bottom w:val="nil"/>
              <w:right w:val="nil"/>
              <w:tl2br w:val="nil"/>
              <w:tr2bl w:val="nil"/>
            </w:tcBorders>
            <w:shd w:val="clear" w:color="auto" w:fill="auto"/>
            <w:tcMar>
              <w:top w:w="0" w:type="dxa"/>
              <w:left w:w="108" w:type="dxa"/>
              <w:bottom w:w="0" w:type="dxa"/>
              <w:right w:w="108" w:type="dxa"/>
            </w:tcMar>
          </w:tcPr>
          <w:p w:rsidR="00FB1CD5" w:rsidRPr="002949EB" w:rsidRDefault="00DD1FB5" w:rsidP="00900A52">
            <w:pPr>
              <w:spacing w:before="120"/>
              <w:jc w:val="center"/>
              <w:rPr>
                <w:sz w:val="28"/>
                <w:szCs w:val="28"/>
              </w:rPr>
            </w:pPr>
            <w:r w:rsidRPr="002949EB">
              <w:rPr>
                <w:i/>
                <w:iCs/>
                <w:sz w:val="28"/>
                <w:szCs w:val="28"/>
              </w:rPr>
              <w:t>TP.HCM</w:t>
            </w:r>
            <w:r w:rsidR="00FB1CD5" w:rsidRPr="002949EB">
              <w:rPr>
                <w:i/>
                <w:iCs/>
                <w:sz w:val="28"/>
                <w:szCs w:val="28"/>
                <w:lang w:val="vi-VN"/>
              </w:rPr>
              <w:t xml:space="preserve">, ngày </w:t>
            </w:r>
            <w:r w:rsidR="00900A52">
              <w:rPr>
                <w:i/>
                <w:iCs/>
                <w:sz w:val="28"/>
                <w:szCs w:val="28"/>
              </w:rPr>
              <w:t>24</w:t>
            </w:r>
            <w:r w:rsidR="00FB1CD5" w:rsidRPr="002949EB">
              <w:rPr>
                <w:i/>
                <w:iCs/>
                <w:sz w:val="28"/>
                <w:szCs w:val="28"/>
              </w:rPr>
              <w:t xml:space="preserve"> </w:t>
            </w:r>
            <w:r w:rsidR="00FB1CD5" w:rsidRPr="002949EB">
              <w:rPr>
                <w:i/>
                <w:iCs/>
                <w:sz w:val="28"/>
                <w:szCs w:val="28"/>
                <w:lang w:val="vi-VN"/>
              </w:rPr>
              <w:t xml:space="preserve">tháng </w:t>
            </w:r>
            <w:r w:rsidR="00704AED">
              <w:rPr>
                <w:i/>
                <w:iCs/>
                <w:sz w:val="28"/>
                <w:szCs w:val="28"/>
              </w:rPr>
              <w:t>11</w:t>
            </w:r>
            <w:r w:rsidR="00FB1CD5" w:rsidRPr="002949EB">
              <w:rPr>
                <w:i/>
                <w:iCs/>
                <w:sz w:val="28"/>
                <w:szCs w:val="28"/>
                <w:lang w:val="vi-VN"/>
              </w:rPr>
              <w:t xml:space="preserve"> năm</w:t>
            </w:r>
            <w:r w:rsidRPr="002949EB">
              <w:rPr>
                <w:i/>
                <w:iCs/>
                <w:sz w:val="28"/>
                <w:szCs w:val="28"/>
              </w:rPr>
              <w:t xml:space="preserve"> 2021</w:t>
            </w:r>
          </w:p>
        </w:tc>
      </w:tr>
    </w:tbl>
    <w:p w:rsidR="00FB1CD5" w:rsidRPr="002949EB" w:rsidRDefault="00FB1CD5" w:rsidP="00E803AE">
      <w:pPr>
        <w:spacing w:before="120" w:after="280" w:afterAutospacing="1"/>
        <w:jc w:val="center"/>
        <w:rPr>
          <w:sz w:val="28"/>
          <w:szCs w:val="28"/>
        </w:rPr>
      </w:pPr>
    </w:p>
    <w:p w:rsidR="00FB1CD5" w:rsidRPr="002949EB" w:rsidRDefault="00FB1CD5" w:rsidP="00E803AE">
      <w:pPr>
        <w:spacing w:before="120" w:after="280" w:afterAutospacing="1"/>
        <w:jc w:val="center"/>
        <w:rPr>
          <w:sz w:val="28"/>
          <w:szCs w:val="28"/>
        </w:rPr>
      </w:pPr>
      <w:r w:rsidRPr="002949EB">
        <w:rPr>
          <w:b/>
          <w:bCs/>
          <w:sz w:val="28"/>
          <w:szCs w:val="28"/>
          <w:lang w:val="vi-VN"/>
        </w:rPr>
        <w:t>BÁO CÁO ĐÁNH GIÁ E-HS</w:t>
      </w:r>
      <w:r w:rsidRPr="002949EB">
        <w:rPr>
          <w:b/>
          <w:bCs/>
          <w:sz w:val="28"/>
          <w:szCs w:val="28"/>
        </w:rPr>
        <w:t>ĐXKT</w:t>
      </w:r>
    </w:p>
    <w:p w:rsidR="009E141B" w:rsidRDefault="00FB1CD5" w:rsidP="009E141B">
      <w:pPr>
        <w:spacing w:before="120" w:after="280" w:afterAutospacing="1"/>
        <w:jc w:val="center"/>
        <w:rPr>
          <w:b/>
          <w:iCs/>
          <w:sz w:val="28"/>
          <w:szCs w:val="28"/>
        </w:rPr>
      </w:pPr>
      <w:r w:rsidRPr="00E803AE">
        <w:rPr>
          <w:b/>
          <w:sz w:val="28"/>
          <w:szCs w:val="28"/>
          <w:lang w:val="vi-VN"/>
        </w:rPr>
        <w:t>Gói thầu</w:t>
      </w:r>
      <w:r w:rsidR="00E803AE" w:rsidRPr="00E803AE">
        <w:rPr>
          <w:b/>
          <w:sz w:val="28"/>
          <w:szCs w:val="28"/>
        </w:rPr>
        <w:t>:</w:t>
      </w:r>
      <w:r w:rsidRPr="00E803AE">
        <w:rPr>
          <w:b/>
          <w:sz w:val="28"/>
          <w:szCs w:val="28"/>
          <w:lang w:val="vi-VN"/>
        </w:rPr>
        <w:t xml:space="preserve"> </w:t>
      </w:r>
      <w:r w:rsidR="009E141B" w:rsidRPr="009E141B">
        <w:rPr>
          <w:b/>
          <w:iCs/>
          <w:sz w:val="28"/>
          <w:szCs w:val="28"/>
        </w:rPr>
        <w:t xml:space="preserve">TƯ VẤN LẬP BÁO CÁO KINH TẾ KỸ THUẬT </w:t>
      </w:r>
    </w:p>
    <w:p w:rsidR="009E141B" w:rsidRPr="009E141B" w:rsidRDefault="009E141B" w:rsidP="009E141B">
      <w:pPr>
        <w:spacing w:before="120" w:after="280" w:afterAutospacing="1"/>
        <w:jc w:val="center"/>
        <w:rPr>
          <w:b/>
          <w:iCs/>
          <w:sz w:val="28"/>
          <w:szCs w:val="28"/>
        </w:rPr>
      </w:pPr>
      <w:proofErr w:type="gramStart"/>
      <w:r w:rsidRPr="009E141B">
        <w:rPr>
          <w:b/>
          <w:iCs/>
          <w:sz w:val="28"/>
          <w:szCs w:val="28"/>
        </w:rPr>
        <w:t>thuộc</w:t>
      </w:r>
      <w:proofErr w:type="gramEnd"/>
      <w:r w:rsidRPr="009E141B">
        <w:rPr>
          <w:b/>
          <w:iCs/>
          <w:sz w:val="28"/>
          <w:szCs w:val="28"/>
        </w:rPr>
        <w:t xml:space="preserve"> Hạng mục công trình </w:t>
      </w:r>
      <w:r w:rsidR="00704AED" w:rsidRPr="00704AED">
        <w:rPr>
          <w:b/>
          <w:iCs/>
          <w:sz w:val="28"/>
          <w:szCs w:val="28"/>
        </w:rPr>
        <w:t>NÂNG CẤP, CẢI TẠO NHÀ D, NHÀ KHÁCH 108 NGUYỄN DU</w:t>
      </w:r>
    </w:p>
    <w:p w:rsidR="00E803AE" w:rsidRPr="00CC7EB9" w:rsidRDefault="00E803AE" w:rsidP="009E141B">
      <w:pPr>
        <w:spacing w:before="120" w:after="280" w:afterAutospacing="1"/>
        <w:jc w:val="center"/>
        <w:rPr>
          <w:b/>
          <w:sz w:val="28"/>
          <w:szCs w:val="28"/>
          <w:lang w:val="vi-VN"/>
        </w:rPr>
      </w:pPr>
    </w:p>
    <w:p w:rsidR="00FB1CD5" w:rsidRPr="00CC7EB9" w:rsidRDefault="00FB1CD5" w:rsidP="00E803AE">
      <w:pPr>
        <w:spacing w:before="120" w:after="280" w:afterAutospacing="1"/>
        <w:jc w:val="center"/>
        <w:rPr>
          <w:sz w:val="28"/>
          <w:szCs w:val="28"/>
          <w:lang w:val="vi-VN"/>
        </w:rPr>
      </w:pPr>
      <w:r w:rsidRPr="002949EB">
        <w:rPr>
          <w:sz w:val="28"/>
          <w:szCs w:val="28"/>
          <w:lang w:val="vi-VN"/>
        </w:rPr>
        <w:t xml:space="preserve">Kính gửi: </w:t>
      </w:r>
      <w:r w:rsidR="006F7785" w:rsidRPr="002949EB">
        <w:rPr>
          <w:sz w:val="28"/>
          <w:szCs w:val="28"/>
          <w:lang w:val="vi-VN"/>
        </w:rPr>
        <w:t xml:space="preserve">Giám đốc </w:t>
      </w:r>
      <w:r w:rsidR="00DD1FB5" w:rsidRPr="002949EB">
        <w:rPr>
          <w:sz w:val="28"/>
          <w:szCs w:val="28"/>
          <w:lang w:val="vi-VN"/>
        </w:rPr>
        <w:t>Hội trường Thống Nhất</w:t>
      </w:r>
      <w:r w:rsidR="00E803AE" w:rsidRPr="00CC7EB9">
        <w:rPr>
          <w:sz w:val="28"/>
          <w:szCs w:val="28"/>
          <w:lang w:val="vi-VN"/>
        </w:rPr>
        <w:t>.</w:t>
      </w:r>
    </w:p>
    <w:p w:rsidR="00E803AE" w:rsidRPr="00CC7EB9" w:rsidRDefault="00E803AE" w:rsidP="00E803AE">
      <w:pPr>
        <w:spacing w:before="120" w:after="280" w:afterAutospacing="1"/>
        <w:jc w:val="center"/>
        <w:rPr>
          <w:sz w:val="28"/>
          <w:szCs w:val="28"/>
          <w:lang w:val="vi-VN"/>
        </w:rPr>
      </w:pPr>
    </w:p>
    <w:p w:rsidR="00FB1CD5" w:rsidRPr="00CC7EB9" w:rsidRDefault="00FB1CD5" w:rsidP="002949EB">
      <w:pPr>
        <w:spacing w:before="120" w:after="280" w:afterAutospacing="1"/>
        <w:jc w:val="both"/>
        <w:rPr>
          <w:sz w:val="28"/>
          <w:szCs w:val="28"/>
          <w:lang w:val="vi-VN"/>
        </w:rPr>
      </w:pPr>
      <w:r w:rsidRPr="002949EB">
        <w:rPr>
          <w:b/>
          <w:bCs/>
          <w:sz w:val="28"/>
          <w:szCs w:val="28"/>
          <w:lang w:val="vi-VN"/>
        </w:rPr>
        <w:t>I. THÔNG TIN CƠ BẢN</w:t>
      </w:r>
    </w:p>
    <w:p w:rsidR="00FB1CD5" w:rsidRPr="00CC7EB9" w:rsidRDefault="00FB1CD5" w:rsidP="002949EB">
      <w:pPr>
        <w:spacing w:before="120" w:after="280" w:afterAutospacing="1"/>
        <w:jc w:val="both"/>
        <w:rPr>
          <w:sz w:val="28"/>
          <w:szCs w:val="28"/>
          <w:lang w:val="vi-VN"/>
        </w:rPr>
      </w:pPr>
      <w:r w:rsidRPr="002949EB">
        <w:rPr>
          <w:b/>
          <w:bCs/>
          <w:sz w:val="28"/>
          <w:szCs w:val="28"/>
          <w:lang w:val="vi-VN"/>
        </w:rPr>
        <w:t>1. Giới thiệu chung về dự án, gói thầu</w:t>
      </w:r>
    </w:p>
    <w:p w:rsidR="00FB1CD5" w:rsidRPr="0016574C" w:rsidRDefault="00FB1CD5" w:rsidP="002949EB">
      <w:pPr>
        <w:spacing w:before="120" w:after="280" w:afterAutospacing="1"/>
        <w:jc w:val="both"/>
        <w:rPr>
          <w:sz w:val="28"/>
          <w:szCs w:val="28"/>
          <w:lang w:val="vi-VN"/>
        </w:rPr>
      </w:pPr>
      <w:r w:rsidRPr="002949EB">
        <w:rPr>
          <w:sz w:val="28"/>
          <w:szCs w:val="28"/>
          <w:lang w:val="vi-VN"/>
        </w:rPr>
        <w:t xml:space="preserve">- Chủ đầu tư: </w:t>
      </w:r>
      <w:r w:rsidR="006F7785" w:rsidRPr="00CC7EB9">
        <w:rPr>
          <w:color w:val="000000"/>
          <w:sz w:val="28"/>
          <w:szCs w:val="28"/>
          <w:lang w:val="vi-VN"/>
        </w:rPr>
        <w:t>Hội trường Thống Nhất</w:t>
      </w:r>
      <w:r w:rsidR="0016574C" w:rsidRPr="0016574C">
        <w:rPr>
          <w:color w:val="000000"/>
          <w:sz w:val="28"/>
          <w:szCs w:val="28"/>
          <w:lang w:val="vi-VN"/>
        </w:rPr>
        <w:t>.</w:t>
      </w:r>
    </w:p>
    <w:p w:rsidR="00FB1CD5" w:rsidRPr="0016574C" w:rsidRDefault="00FB1CD5" w:rsidP="002949EB">
      <w:pPr>
        <w:spacing w:before="120" w:after="280" w:afterAutospacing="1"/>
        <w:jc w:val="both"/>
        <w:rPr>
          <w:sz w:val="28"/>
          <w:szCs w:val="28"/>
          <w:lang w:val="vi-VN"/>
        </w:rPr>
      </w:pPr>
      <w:r w:rsidRPr="002949EB">
        <w:rPr>
          <w:sz w:val="28"/>
          <w:szCs w:val="28"/>
          <w:lang w:val="vi-VN"/>
        </w:rPr>
        <w:t xml:space="preserve">- Bên mời thầu: </w:t>
      </w:r>
      <w:r w:rsidR="006F7785" w:rsidRPr="00CC7EB9">
        <w:rPr>
          <w:color w:val="000000"/>
          <w:sz w:val="28"/>
          <w:szCs w:val="28"/>
          <w:lang w:val="vi-VN"/>
        </w:rPr>
        <w:t>Hội trường Thống Nhất</w:t>
      </w:r>
      <w:r w:rsidR="0016574C" w:rsidRPr="0016574C">
        <w:rPr>
          <w:color w:val="000000"/>
          <w:sz w:val="28"/>
          <w:szCs w:val="28"/>
          <w:lang w:val="vi-VN"/>
        </w:rPr>
        <w:t>.</w:t>
      </w:r>
    </w:p>
    <w:p w:rsidR="000E6043" w:rsidRPr="000202F2" w:rsidRDefault="00FB1CD5" w:rsidP="002949EB">
      <w:pPr>
        <w:spacing w:before="120" w:after="280" w:afterAutospacing="1"/>
        <w:jc w:val="both"/>
        <w:rPr>
          <w:iCs/>
          <w:sz w:val="28"/>
          <w:szCs w:val="28"/>
          <w:lang w:val="vi-VN"/>
        </w:rPr>
      </w:pPr>
      <w:r w:rsidRPr="002949EB">
        <w:rPr>
          <w:sz w:val="28"/>
          <w:szCs w:val="28"/>
          <w:lang w:val="vi-VN"/>
        </w:rPr>
        <w:t xml:space="preserve">- Tên dự án: </w:t>
      </w:r>
      <w:r w:rsidR="00704AED" w:rsidRPr="00417BF3">
        <w:rPr>
          <w:sz w:val="28"/>
          <w:szCs w:val="28"/>
          <w:lang w:val="vi-VN"/>
        </w:rPr>
        <w:t>Nâng cấp, cải tạo Nhà D, Nhà khách 108 Nguyễn Du</w:t>
      </w:r>
      <w:r w:rsidR="00E24EAB" w:rsidRPr="000202F2">
        <w:rPr>
          <w:iCs/>
          <w:sz w:val="28"/>
          <w:szCs w:val="28"/>
          <w:lang w:val="vi-VN"/>
        </w:rPr>
        <w:t>;</w:t>
      </w:r>
    </w:p>
    <w:p w:rsidR="00FB1CD5" w:rsidRPr="00CC7EB9" w:rsidRDefault="00FB1CD5" w:rsidP="002949EB">
      <w:pPr>
        <w:spacing w:before="120" w:after="280" w:afterAutospacing="1"/>
        <w:jc w:val="both"/>
        <w:rPr>
          <w:sz w:val="28"/>
          <w:szCs w:val="28"/>
          <w:lang w:val="vi-VN"/>
        </w:rPr>
      </w:pPr>
      <w:r w:rsidRPr="002949EB">
        <w:rPr>
          <w:sz w:val="28"/>
          <w:szCs w:val="28"/>
          <w:lang w:val="vi-VN"/>
        </w:rPr>
        <w:t xml:space="preserve">- Tên gói thầu: </w:t>
      </w:r>
      <w:r w:rsidR="000202F2" w:rsidRPr="000202F2">
        <w:rPr>
          <w:iCs/>
          <w:sz w:val="28"/>
          <w:szCs w:val="28"/>
          <w:lang w:val="vi-VN"/>
        </w:rPr>
        <w:t>Tư vấn lập báo cáo kinh tế kỹ thuật</w:t>
      </w:r>
      <w:r w:rsidRPr="000202F2">
        <w:rPr>
          <w:sz w:val="28"/>
          <w:szCs w:val="28"/>
          <w:lang w:val="vi-VN"/>
        </w:rPr>
        <w:t>;</w:t>
      </w:r>
    </w:p>
    <w:p w:rsidR="00FB1CD5" w:rsidRPr="00CC7EB9" w:rsidRDefault="00FB1CD5" w:rsidP="002949EB">
      <w:pPr>
        <w:spacing w:before="120" w:after="280" w:afterAutospacing="1"/>
        <w:jc w:val="both"/>
        <w:rPr>
          <w:sz w:val="28"/>
          <w:szCs w:val="28"/>
          <w:lang w:val="vi-VN"/>
        </w:rPr>
      </w:pPr>
      <w:r w:rsidRPr="002949EB">
        <w:rPr>
          <w:sz w:val="28"/>
          <w:szCs w:val="28"/>
          <w:lang w:val="vi-VN"/>
        </w:rPr>
        <w:t xml:space="preserve">- Số </w:t>
      </w:r>
      <w:r w:rsidRPr="00E803AE">
        <w:rPr>
          <w:sz w:val="28"/>
          <w:szCs w:val="28"/>
          <w:lang w:val="vi-VN"/>
        </w:rPr>
        <w:t xml:space="preserve">KHLCNT: </w:t>
      </w:r>
      <w:r w:rsidR="00704AED" w:rsidRPr="00872506">
        <w:rPr>
          <w:iCs/>
          <w:sz w:val="28"/>
          <w:szCs w:val="28"/>
          <w:lang w:val="vi-VN"/>
        </w:rPr>
        <w:t>20211</w:t>
      </w:r>
      <w:r w:rsidR="00704AED" w:rsidRPr="00417BF3">
        <w:rPr>
          <w:iCs/>
          <w:sz w:val="28"/>
          <w:szCs w:val="28"/>
          <w:lang w:val="vi-VN"/>
        </w:rPr>
        <w:t>105119</w:t>
      </w:r>
      <w:r w:rsidR="00704AED" w:rsidRPr="00872506">
        <w:rPr>
          <w:iCs/>
          <w:sz w:val="28"/>
          <w:szCs w:val="28"/>
          <w:lang w:val="vi-VN"/>
        </w:rPr>
        <w:t>-00</w:t>
      </w:r>
      <w:r w:rsidR="00704AED" w:rsidRPr="00671F18">
        <w:rPr>
          <w:iCs/>
          <w:sz w:val="28"/>
          <w:szCs w:val="28"/>
          <w:lang w:val="vi-VN"/>
        </w:rPr>
        <w:t xml:space="preserve"> thời điểm đăng tải </w:t>
      </w:r>
      <w:r w:rsidR="00704AED" w:rsidRPr="000202F2">
        <w:rPr>
          <w:iCs/>
          <w:sz w:val="28"/>
          <w:szCs w:val="28"/>
          <w:lang w:val="vi-VN"/>
        </w:rPr>
        <w:t>1</w:t>
      </w:r>
      <w:r w:rsidR="00704AED" w:rsidRPr="00417BF3">
        <w:rPr>
          <w:iCs/>
          <w:sz w:val="28"/>
          <w:szCs w:val="28"/>
          <w:lang w:val="vi-VN"/>
        </w:rPr>
        <w:t>3</w:t>
      </w:r>
      <w:r w:rsidR="00704AED" w:rsidRPr="00872506">
        <w:rPr>
          <w:iCs/>
          <w:sz w:val="28"/>
          <w:szCs w:val="28"/>
          <w:lang w:val="vi-VN"/>
        </w:rPr>
        <w:t>:</w:t>
      </w:r>
      <w:r w:rsidR="00704AED" w:rsidRPr="00417BF3">
        <w:rPr>
          <w:iCs/>
          <w:sz w:val="28"/>
          <w:szCs w:val="28"/>
          <w:lang w:val="vi-VN"/>
        </w:rPr>
        <w:t>48</w:t>
      </w:r>
      <w:r w:rsidR="00704AED" w:rsidRPr="00872506">
        <w:rPr>
          <w:iCs/>
          <w:sz w:val="28"/>
          <w:szCs w:val="28"/>
          <w:lang w:val="vi-VN"/>
        </w:rPr>
        <w:t xml:space="preserve">, </w:t>
      </w:r>
      <w:r w:rsidR="00704AED" w:rsidRPr="00417BF3">
        <w:rPr>
          <w:iCs/>
          <w:sz w:val="28"/>
          <w:szCs w:val="28"/>
          <w:lang w:val="vi-VN"/>
        </w:rPr>
        <w:t>02</w:t>
      </w:r>
      <w:r w:rsidR="00704AED" w:rsidRPr="00872506">
        <w:rPr>
          <w:iCs/>
          <w:sz w:val="28"/>
          <w:szCs w:val="28"/>
          <w:lang w:val="vi-VN"/>
        </w:rPr>
        <w:t>/</w:t>
      </w:r>
      <w:r w:rsidR="00704AED" w:rsidRPr="00417BF3">
        <w:rPr>
          <w:iCs/>
          <w:sz w:val="28"/>
          <w:szCs w:val="28"/>
          <w:lang w:val="vi-VN"/>
        </w:rPr>
        <w:t>1</w:t>
      </w:r>
      <w:r w:rsidR="00704AED" w:rsidRPr="000202F2">
        <w:rPr>
          <w:iCs/>
          <w:sz w:val="28"/>
          <w:szCs w:val="28"/>
          <w:lang w:val="vi-VN"/>
        </w:rPr>
        <w:t>1</w:t>
      </w:r>
      <w:r w:rsidR="00704AED" w:rsidRPr="00872506">
        <w:rPr>
          <w:iCs/>
          <w:sz w:val="28"/>
          <w:szCs w:val="28"/>
          <w:lang w:val="vi-VN"/>
        </w:rPr>
        <w:t>/2021</w:t>
      </w:r>
      <w:r w:rsidRPr="00E803AE">
        <w:rPr>
          <w:sz w:val="28"/>
          <w:szCs w:val="28"/>
          <w:lang w:val="vi-VN"/>
        </w:rPr>
        <w:t>;</w:t>
      </w:r>
    </w:p>
    <w:p w:rsidR="00FB1CD5" w:rsidRPr="00CC7EB9" w:rsidRDefault="00FB1CD5" w:rsidP="002949EB">
      <w:pPr>
        <w:spacing w:before="120" w:after="280" w:afterAutospacing="1"/>
        <w:jc w:val="both"/>
        <w:rPr>
          <w:sz w:val="28"/>
          <w:szCs w:val="28"/>
          <w:lang w:val="vi-VN"/>
        </w:rPr>
      </w:pPr>
      <w:r w:rsidRPr="00E803AE">
        <w:rPr>
          <w:sz w:val="28"/>
          <w:szCs w:val="28"/>
          <w:lang w:val="vi-VN"/>
        </w:rPr>
        <w:t xml:space="preserve">- Số E-TBMT: </w:t>
      </w:r>
      <w:r w:rsidR="00704AED" w:rsidRPr="000202F2">
        <w:rPr>
          <w:iCs/>
          <w:sz w:val="28"/>
          <w:szCs w:val="28"/>
          <w:lang w:val="vi-VN"/>
        </w:rPr>
        <w:t>2021</w:t>
      </w:r>
      <w:r w:rsidR="00704AED" w:rsidRPr="00417BF3">
        <w:rPr>
          <w:iCs/>
          <w:sz w:val="28"/>
          <w:szCs w:val="28"/>
          <w:lang w:val="vi-VN"/>
        </w:rPr>
        <w:t>11</w:t>
      </w:r>
      <w:r w:rsidR="00704AED" w:rsidRPr="000202F2">
        <w:rPr>
          <w:iCs/>
          <w:sz w:val="28"/>
          <w:szCs w:val="28"/>
          <w:lang w:val="vi-VN"/>
        </w:rPr>
        <w:t>0</w:t>
      </w:r>
      <w:r w:rsidR="00704AED" w:rsidRPr="00417BF3">
        <w:rPr>
          <w:iCs/>
          <w:sz w:val="28"/>
          <w:szCs w:val="28"/>
          <w:lang w:val="vi-VN"/>
        </w:rPr>
        <w:t>8296</w:t>
      </w:r>
      <w:r w:rsidR="00704AED" w:rsidRPr="000202F2">
        <w:rPr>
          <w:iCs/>
          <w:sz w:val="28"/>
          <w:szCs w:val="28"/>
          <w:lang w:val="vi-VN"/>
        </w:rPr>
        <w:t>-00 thời điểm đăng tải 0</w:t>
      </w:r>
      <w:r w:rsidR="00704AED" w:rsidRPr="00417BF3">
        <w:rPr>
          <w:iCs/>
          <w:sz w:val="28"/>
          <w:szCs w:val="28"/>
          <w:lang w:val="vi-VN"/>
        </w:rPr>
        <w:t>9</w:t>
      </w:r>
      <w:r w:rsidR="00704AED" w:rsidRPr="000202F2">
        <w:rPr>
          <w:iCs/>
          <w:sz w:val="28"/>
          <w:szCs w:val="28"/>
          <w:lang w:val="vi-VN"/>
        </w:rPr>
        <w:t>:</w:t>
      </w:r>
      <w:r w:rsidR="00704AED" w:rsidRPr="00417BF3">
        <w:rPr>
          <w:iCs/>
          <w:sz w:val="28"/>
          <w:szCs w:val="28"/>
          <w:lang w:val="vi-VN"/>
        </w:rPr>
        <w:t>37</w:t>
      </w:r>
      <w:r w:rsidR="00704AED" w:rsidRPr="000202F2">
        <w:rPr>
          <w:iCs/>
          <w:sz w:val="28"/>
          <w:szCs w:val="28"/>
          <w:lang w:val="vi-VN"/>
        </w:rPr>
        <w:t xml:space="preserve">, </w:t>
      </w:r>
      <w:r w:rsidR="00704AED" w:rsidRPr="00417BF3">
        <w:rPr>
          <w:iCs/>
          <w:sz w:val="28"/>
          <w:szCs w:val="28"/>
          <w:lang w:val="vi-VN"/>
        </w:rPr>
        <w:t>04</w:t>
      </w:r>
      <w:r w:rsidR="00704AED" w:rsidRPr="000202F2">
        <w:rPr>
          <w:iCs/>
          <w:sz w:val="28"/>
          <w:szCs w:val="28"/>
          <w:lang w:val="vi-VN"/>
        </w:rPr>
        <w:t>/</w:t>
      </w:r>
      <w:r w:rsidR="00704AED" w:rsidRPr="00417BF3">
        <w:rPr>
          <w:iCs/>
          <w:sz w:val="28"/>
          <w:szCs w:val="28"/>
          <w:lang w:val="vi-VN"/>
        </w:rPr>
        <w:t>11</w:t>
      </w:r>
      <w:r w:rsidR="00704AED" w:rsidRPr="000202F2">
        <w:rPr>
          <w:iCs/>
          <w:sz w:val="28"/>
          <w:szCs w:val="28"/>
          <w:lang w:val="vi-VN"/>
        </w:rPr>
        <w:t>/2021</w:t>
      </w:r>
      <w:r w:rsidRPr="000202F2">
        <w:rPr>
          <w:sz w:val="28"/>
          <w:szCs w:val="28"/>
          <w:lang w:val="vi-VN"/>
        </w:rPr>
        <w:t>;</w:t>
      </w:r>
    </w:p>
    <w:p w:rsidR="00FB1CD5" w:rsidRPr="00CC7EB9" w:rsidRDefault="00FB1CD5" w:rsidP="002949EB">
      <w:pPr>
        <w:spacing w:before="120" w:after="280" w:afterAutospacing="1"/>
        <w:jc w:val="both"/>
        <w:rPr>
          <w:i/>
          <w:iCs/>
          <w:sz w:val="28"/>
          <w:szCs w:val="28"/>
          <w:lang w:val="vi-VN"/>
        </w:rPr>
      </w:pPr>
      <w:r w:rsidRPr="002949EB">
        <w:rPr>
          <w:sz w:val="28"/>
          <w:szCs w:val="28"/>
          <w:lang w:val="vi-VN"/>
        </w:rPr>
        <w:t xml:space="preserve">- Các văn bản pháp lý liên quan được liệt kê và đính kèm (bản chụp) báo cáo này. </w:t>
      </w:r>
    </w:p>
    <w:p w:rsidR="006F7785" w:rsidRPr="00CC7EB9" w:rsidRDefault="006F7785" w:rsidP="002949EB">
      <w:pPr>
        <w:spacing w:before="160" w:line="340" w:lineRule="exact"/>
        <w:jc w:val="both"/>
        <w:rPr>
          <w:sz w:val="28"/>
          <w:szCs w:val="28"/>
          <w:lang w:val="vi-VN"/>
        </w:rPr>
      </w:pPr>
      <w:r w:rsidRPr="00CC7EB9">
        <w:rPr>
          <w:sz w:val="28"/>
          <w:szCs w:val="28"/>
          <w:lang w:val="vi-VN"/>
        </w:rPr>
        <w:t xml:space="preserve">+ </w:t>
      </w:r>
      <w:r w:rsidRPr="002949EB">
        <w:rPr>
          <w:sz w:val="28"/>
          <w:szCs w:val="28"/>
          <w:lang w:val="vi-VN"/>
        </w:rPr>
        <w:t>Quyết định số 1025/QĐ-VPCP ngày 24 tháng 12 năm 2020 của Bộ trưởng, Chủ nhiệm Văn phòng Chính phủ về việc phân cấp thẩm quyền quyết định việc mua sắm tài sản, hàng hóa, dịch vụ tại các đơn vị dự toán thuộc Văn phòng Chính phủ</w:t>
      </w:r>
      <w:r w:rsidRPr="00CC7EB9">
        <w:rPr>
          <w:sz w:val="28"/>
          <w:szCs w:val="28"/>
          <w:lang w:val="vi-VN"/>
        </w:rPr>
        <w:t>;</w:t>
      </w:r>
    </w:p>
    <w:p w:rsidR="006F7785" w:rsidRPr="00CC7EB9" w:rsidRDefault="006F7785" w:rsidP="002949EB">
      <w:pPr>
        <w:spacing w:before="160" w:line="340" w:lineRule="exact"/>
        <w:jc w:val="both"/>
        <w:rPr>
          <w:sz w:val="28"/>
          <w:szCs w:val="28"/>
          <w:lang w:val="vi-VN"/>
        </w:rPr>
      </w:pPr>
      <w:r w:rsidRPr="00CC7EB9">
        <w:rPr>
          <w:sz w:val="28"/>
          <w:szCs w:val="28"/>
          <w:lang w:val="vi-VN"/>
        </w:rPr>
        <w:t>+ Quyết định số 120/QĐ-HTTN ngày 20 tháng 01 năm 2021 của Giám đốc Hội trường Thống Nhất về việc thành lập Tổ chuyên gia đấu thầu lựa chọn nhà thầu các hạng mục xây dựng, cải tạo, sửa chữa và mua sắm TSCĐ năm 2021 của Hội trường Thống Nhất;</w:t>
      </w:r>
    </w:p>
    <w:p w:rsidR="00704AED" w:rsidRPr="007E1CFF" w:rsidRDefault="00704AED" w:rsidP="00704AED">
      <w:pPr>
        <w:spacing w:before="160" w:line="340" w:lineRule="exact"/>
        <w:jc w:val="both"/>
        <w:rPr>
          <w:sz w:val="28"/>
          <w:szCs w:val="28"/>
          <w:lang w:val="vi-VN"/>
        </w:rPr>
      </w:pPr>
      <w:r w:rsidRPr="007E1CFF">
        <w:rPr>
          <w:sz w:val="28"/>
          <w:szCs w:val="28"/>
          <w:lang w:val="vi-VN"/>
        </w:rPr>
        <w:lastRenderedPageBreak/>
        <w:t xml:space="preserve">+ </w:t>
      </w:r>
      <w:r w:rsidRPr="00417BF3">
        <w:rPr>
          <w:sz w:val="28"/>
          <w:szCs w:val="28"/>
          <w:lang w:val="vi-VN"/>
        </w:rPr>
        <w:t>Quyết định số 207/QĐ-VPCP ngày 09 tháng 4 năm 2021 của Bộ trưởng Chủ nhiệm Văn phòng Chính phủ về việc giao bổ sung kế hoạch xây dựng, cải tạo, sửa chữa cơ sở vật chất, mua sắm tài sản năm 2021 của Hội trường Thống Nhất từ nguồn quỹ phát triển hoạt động sự nghiệp của đơn vị</w:t>
      </w:r>
      <w:r w:rsidRPr="007E1CFF">
        <w:rPr>
          <w:sz w:val="28"/>
          <w:szCs w:val="28"/>
          <w:lang w:val="vi-VN"/>
        </w:rPr>
        <w:t>;</w:t>
      </w:r>
    </w:p>
    <w:p w:rsidR="00704AED" w:rsidRPr="00066823" w:rsidRDefault="00704AED" w:rsidP="00704AED">
      <w:pPr>
        <w:spacing w:before="160" w:line="340" w:lineRule="exact"/>
        <w:jc w:val="both"/>
        <w:rPr>
          <w:sz w:val="28"/>
          <w:szCs w:val="28"/>
          <w:lang w:val="vi-VN"/>
        </w:rPr>
      </w:pPr>
      <w:r w:rsidRPr="00066823">
        <w:rPr>
          <w:sz w:val="28"/>
          <w:szCs w:val="28"/>
          <w:lang w:val="vi-VN"/>
        </w:rPr>
        <w:t xml:space="preserve">+ Quyết định số </w:t>
      </w:r>
      <w:r w:rsidRPr="007E1CFF">
        <w:rPr>
          <w:sz w:val="28"/>
          <w:szCs w:val="28"/>
          <w:lang w:val="vi-VN"/>
        </w:rPr>
        <w:t>492/QĐ-HTTN ngày 30 tháng 10 năm 2021 của Giám đốc Hội trường Thống Nhất về việc phê duyệt chủ trương đầu tư, Nhiệm vụ thiết kế, khái toán sơ bộ tổng mức đầu tư và dự toán giai đoạn chuẩn bị đầu tư hạng mục Nâng cấp, cải tạo Nhà D, Nhà khách 108 Nguyễn Du;</w:t>
      </w:r>
    </w:p>
    <w:p w:rsidR="00704AED" w:rsidRPr="004857B6" w:rsidRDefault="00BF2467" w:rsidP="00704AED">
      <w:pPr>
        <w:spacing w:before="160" w:line="340" w:lineRule="exact"/>
        <w:jc w:val="both"/>
        <w:rPr>
          <w:sz w:val="28"/>
          <w:szCs w:val="28"/>
          <w:lang w:val="vi-VN"/>
        </w:rPr>
      </w:pPr>
      <w:r>
        <w:rPr>
          <w:sz w:val="28"/>
          <w:szCs w:val="28"/>
          <w:lang w:val="vi-VN"/>
        </w:rPr>
        <w:t>+ Quyết định</w:t>
      </w:r>
      <w:r w:rsidRPr="00BF2467">
        <w:rPr>
          <w:sz w:val="28"/>
          <w:szCs w:val="28"/>
          <w:lang w:val="vi-VN"/>
        </w:rPr>
        <w:t xml:space="preserve"> </w:t>
      </w:r>
      <w:r w:rsidR="00704AED" w:rsidRPr="00066823">
        <w:rPr>
          <w:sz w:val="28"/>
          <w:szCs w:val="28"/>
          <w:lang w:val="vi-VN"/>
        </w:rPr>
        <w:t xml:space="preserve">số </w:t>
      </w:r>
      <w:r w:rsidR="00704AED" w:rsidRPr="007E1CFF">
        <w:rPr>
          <w:sz w:val="28"/>
          <w:szCs w:val="28"/>
          <w:lang w:val="vi-VN"/>
        </w:rPr>
        <w:t>501/QĐ-HTTN ngày 02 tháng 11 năm 2021 của Giám đốc Hội trường Thống Nhất về việc phê duyệt kế hoạch lựa chọn nhà thầu tư vấn giai đoạn chuẩn bị đầu tư hạng mục Nâng cấp, cải tạo Nhà D, Nhà khách 108 Nguyễn Du;</w:t>
      </w:r>
    </w:p>
    <w:p w:rsidR="00704AED" w:rsidRPr="004857B6" w:rsidRDefault="00704AED" w:rsidP="00704AED">
      <w:pPr>
        <w:spacing w:before="160" w:line="340" w:lineRule="exact"/>
        <w:jc w:val="both"/>
        <w:rPr>
          <w:sz w:val="28"/>
          <w:szCs w:val="28"/>
          <w:lang w:val="vi-VN"/>
        </w:rPr>
      </w:pPr>
      <w:r w:rsidRPr="00066823">
        <w:rPr>
          <w:sz w:val="28"/>
          <w:szCs w:val="28"/>
          <w:lang w:val="vi-VN"/>
        </w:rPr>
        <w:t xml:space="preserve">+ Quyết định số </w:t>
      </w:r>
      <w:r w:rsidRPr="007E1CFF">
        <w:rPr>
          <w:sz w:val="28"/>
          <w:szCs w:val="28"/>
          <w:lang w:val="vi-VN"/>
        </w:rPr>
        <w:t>50</w:t>
      </w:r>
      <w:r w:rsidRPr="004857B6">
        <w:rPr>
          <w:sz w:val="28"/>
          <w:szCs w:val="28"/>
          <w:lang w:val="vi-VN"/>
        </w:rPr>
        <w:t>4</w:t>
      </w:r>
      <w:r w:rsidRPr="007E1CFF">
        <w:rPr>
          <w:sz w:val="28"/>
          <w:szCs w:val="28"/>
          <w:lang w:val="vi-VN"/>
        </w:rPr>
        <w:t>/QĐ-HTTN ngày 0</w:t>
      </w:r>
      <w:r w:rsidRPr="004857B6">
        <w:rPr>
          <w:sz w:val="28"/>
          <w:szCs w:val="28"/>
          <w:lang w:val="vi-VN"/>
        </w:rPr>
        <w:t>4</w:t>
      </w:r>
      <w:r w:rsidRPr="007E1CFF">
        <w:rPr>
          <w:sz w:val="28"/>
          <w:szCs w:val="28"/>
          <w:lang w:val="vi-VN"/>
        </w:rPr>
        <w:t xml:space="preserve"> tháng 11 năm 2021 của Giám đốc Hội trường Thống Nhất về việc phê duyệt kế hoạch</w:t>
      </w:r>
      <w:r w:rsidRPr="004857B6">
        <w:rPr>
          <w:sz w:val="28"/>
          <w:szCs w:val="28"/>
          <w:lang w:val="vi-VN"/>
        </w:rPr>
        <w:t xml:space="preserve"> chi tiết</w:t>
      </w:r>
      <w:r w:rsidRPr="007E1CFF">
        <w:rPr>
          <w:sz w:val="28"/>
          <w:szCs w:val="28"/>
          <w:lang w:val="vi-VN"/>
        </w:rPr>
        <w:t xml:space="preserve"> lựa chọn nhà thầu </w:t>
      </w:r>
      <w:r w:rsidRPr="004857B6">
        <w:rPr>
          <w:sz w:val="28"/>
          <w:szCs w:val="28"/>
          <w:lang w:val="vi-VN"/>
        </w:rPr>
        <w:t xml:space="preserve">gói thầu </w:t>
      </w:r>
      <w:r w:rsidRPr="007E1CFF">
        <w:rPr>
          <w:sz w:val="28"/>
          <w:szCs w:val="28"/>
          <w:lang w:val="vi-VN"/>
        </w:rPr>
        <w:t xml:space="preserve">tư vấn </w:t>
      </w:r>
      <w:r w:rsidRPr="004857B6">
        <w:rPr>
          <w:sz w:val="28"/>
          <w:szCs w:val="28"/>
          <w:lang w:val="vi-VN"/>
        </w:rPr>
        <w:t>lập báo cáo kinh tế kỹ thuật</w:t>
      </w:r>
      <w:r w:rsidRPr="007E1CFF">
        <w:rPr>
          <w:sz w:val="28"/>
          <w:szCs w:val="28"/>
          <w:lang w:val="vi-VN"/>
        </w:rPr>
        <w:t xml:space="preserve"> hạng mục Nâng cấp, cải tạo Nhà D, Nhà khách 108 Nguyễn Du;</w:t>
      </w:r>
    </w:p>
    <w:p w:rsidR="00704AED" w:rsidRPr="00704AED" w:rsidRDefault="00704AED" w:rsidP="00704AED">
      <w:pPr>
        <w:spacing w:before="160" w:line="340" w:lineRule="exact"/>
        <w:jc w:val="both"/>
        <w:rPr>
          <w:sz w:val="28"/>
          <w:szCs w:val="28"/>
          <w:lang w:val="vi-VN"/>
        </w:rPr>
      </w:pPr>
      <w:r w:rsidRPr="00066823">
        <w:rPr>
          <w:sz w:val="28"/>
          <w:szCs w:val="28"/>
          <w:lang w:val="vi-VN"/>
        </w:rPr>
        <w:t xml:space="preserve">+ Quyết định số </w:t>
      </w:r>
      <w:r w:rsidRPr="007E1CFF">
        <w:rPr>
          <w:sz w:val="28"/>
          <w:szCs w:val="28"/>
          <w:lang w:val="vi-VN"/>
        </w:rPr>
        <w:t>505</w:t>
      </w:r>
      <w:r w:rsidRPr="00066823">
        <w:rPr>
          <w:sz w:val="28"/>
          <w:szCs w:val="28"/>
          <w:lang w:val="vi-VN"/>
        </w:rPr>
        <w:t xml:space="preserve">/QĐ-HTTN ngày </w:t>
      </w:r>
      <w:r w:rsidRPr="007E1CFF">
        <w:rPr>
          <w:sz w:val="28"/>
          <w:szCs w:val="28"/>
          <w:lang w:val="vi-VN"/>
        </w:rPr>
        <w:t>04</w:t>
      </w:r>
      <w:r w:rsidRPr="00066823">
        <w:rPr>
          <w:sz w:val="28"/>
          <w:szCs w:val="28"/>
          <w:lang w:val="vi-VN"/>
        </w:rPr>
        <w:t xml:space="preserve"> tháng </w:t>
      </w:r>
      <w:r w:rsidRPr="007E1CFF">
        <w:rPr>
          <w:sz w:val="28"/>
          <w:szCs w:val="28"/>
          <w:lang w:val="vi-VN"/>
        </w:rPr>
        <w:t>11</w:t>
      </w:r>
      <w:r w:rsidRPr="00066823">
        <w:rPr>
          <w:sz w:val="28"/>
          <w:szCs w:val="28"/>
          <w:lang w:val="vi-VN"/>
        </w:rPr>
        <w:t xml:space="preserve"> năm 2021 của Giám đốc Hội trường Thống Nhất về việc phê duyệt E-HSMT gói thầu </w:t>
      </w:r>
      <w:r w:rsidRPr="000202F2">
        <w:rPr>
          <w:iCs/>
          <w:sz w:val="28"/>
          <w:szCs w:val="28"/>
          <w:lang w:val="vi-VN"/>
        </w:rPr>
        <w:t>Tư vấn lập báo cáo kinh tế kỹ thuật</w:t>
      </w:r>
      <w:r w:rsidRPr="00872506">
        <w:rPr>
          <w:iCs/>
          <w:sz w:val="28"/>
          <w:szCs w:val="28"/>
          <w:lang w:val="vi-VN"/>
        </w:rPr>
        <w:t xml:space="preserve"> </w:t>
      </w:r>
      <w:r w:rsidRPr="007E1CFF">
        <w:rPr>
          <w:sz w:val="28"/>
          <w:szCs w:val="28"/>
          <w:lang w:val="vi-VN"/>
        </w:rPr>
        <w:t>hạng mục Nâng cấp, cải tạo Nhà D, Nhà khách 108 Nguyễn Du</w:t>
      </w:r>
      <w:r>
        <w:rPr>
          <w:iCs/>
          <w:sz w:val="28"/>
          <w:szCs w:val="28"/>
          <w:lang w:val="nl-NL"/>
        </w:rPr>
        <w:t>.</w:t>
      </w:r>
    </w:p>
    <w:p w:rsidR="00FB1CD5" w:rsidRPr="002949EB" w:rsidRDefault="00FB1CD5" w:rsidP="002949EB">
      <w:pPr>
        <w:spacing w:before="120" w:after="280" w:afterAutospacing="1"/>
        <w:jc w:val="both"/>
        <w:rPr>
          <w:sz w:val="28"/>
          <w:szCs w:val="28"/>
          <w:lang w:val="vi-VN"/>
        </w:rPr>
      </w:pPr>
      <w:r w:rsidRPr="002949EB">
        <w:rPr>
          <w:b/>
          <w:bCs/>
          <w:sz w:val="28"/>
          <w:szCs w:val="28"/>
          <w:lang w:val="vi-VN"/>
        </w:rPr>
        <w:t>2. Tổ chuyên gia</w:t>
      </w:r>
    </w:p>
    <w:p w:rsidR="00FB1CD5" w:rsidRPr="002949EB" w:rsidRDefault="0033704D" w:rsidP="002949EB">
      <w:pPr>
        <w:spacing w:before="120" w:after="280" w:afterAutospacing="1"/>
        <w:jc w:val="both"/>
        <w:rPr>
          <w:sz w:val="28"/>
          <w:szCs w:val="28"/>
          <w:lang w:val="vi-VN"/>
        </w:rPr>
      </w:pPr>
      <w:r>
        <w:rPr>
          <w:sz w:val="28"/>
          <w:szCs w:val="28"/>
          <w:lang w:val="vi-VN"/>
        </w:rPr>
        <w:t>a) Cơ sở pháp lý thành lập T</w:t>
      </w:r>
      <w:r w:rsidR="00FB1CD5" w:rsidRPr="002949EB">
        <w:rPr>
          <w:sz w:val="28"/>
          <w:szCs w:val="28"/>
          <w:lang w:val="vi-VN"/>
        </w:rPr>
        <w:t>ổ chuyên gia:</w:t>
      </w:r>
    </w:p>
    <w:p w:rsidR="004D19B5" w:rsidRPr="009E44C8" w:rsidRDefault="00745D8D" w:rsidP="004D19B5">
      <w:pPr>
        <w:spacing w:before="120" w:after="280" w:afterAutospacing="1"/>
        <w:jc w:val="both"/>
        <w:rPr>
          <w:color w:val="000000"/>
          <w:sz w:val="28"/>
          <w:szCs w:val="28"/>
          <w:lang w:val="vi-VN"/>
        </w:rPr>
      </w:pPr>
      <w:r w:rsidRPr="009E44C8">
        <w:rPr>
          <w:color w:val="000000"/>
          <w:sz w:val="28"/>
          <w:szCs w:val="28"/>
          <w:lang w:val="vi-VN"/>
        </w:rPr>
        <w:t>Tổ chuyên gia được </w:t>
      </w:r>
      <w:r w:rsidRPr="009E44C8">
        <w:rPr>
          <w:iCs/>
          <w:color w:val="000000"/>
          <w:sz w:val="28"/>
          <w:szCs w:val="28"/>
          <w:lang w:val="sv-SE"/>
        </w:rPr>
        <w:t>Hội trường Thống Nhất</w:t>
      </w:r>
      <w:r w:rsidRPr="009E44C8">
        <w:rPr>
          <w:color w:val="000000"/>
          <w:sz w:val="28"/>
          <w:szCs w:val="28"/>
          <w:lang w:val="vi-VN"/>
        </w:rPr>
        <w:t> thành lập theo Quyết định số </w:t>
      </w:r>
      <w:r w:rsidRPr="009E44C8">
        <w:rPr>
          <w:color w:val="000000"/>
          <w:sz w:val="28"/>
          <w:szCs w:val="28"/>
          <w:lang w:val="sv-SE"/>
        </w:rPr>
        <w:t>120</w:t>
      </w:r>
      <w:r w:rsidRPr="009E44C8">
        <w:rPr>
          <w:sz w:val="28"/>
          <w:szCs w:val="28"/>
          <w:lang w:val="sv-SE"/>
        </w:rPr>
        <w:t>/QĐ-HTTN ngày 20 tháng 01 năm 2021</w:t>
      </w:r>
      <w:r w:rsidRPr="009E44C8">
        <w:rPr>
          <w:color w:val="000000"/>
          <w:sz w:val="28"/>
          <w:szCs w:val="28"/>
          <w:lang w:val="vi-VN"/>
        </w:rPr>
        <w:t> để thực hiện đánh giá E- HSDT gói thầu </w:t>
      </w:r>
      <w:r w:rsidR="002D5262" w:rsidRPr="000202F2">
        <w:rPr>
          <w:iCs/>
          <w:sz w:val="28"/>
          <w:szCs w:val="28"/>
          <w:lang w:val="vi-VN"/>
        </w:rPr>
        <w:t>Tư vấn lập báo cáo kinh tế kỹ thuật</w:t>
      </w:r>
      <w:r w:rsidRPr="009E44C8">
        <w:rPr>
          <w:sz w:val="28"/>
          <w:szCs w:val="28"/>
          <w:lang w:val="vi-VN"/>
        </w:rPr>
        <w:t xml:space="preserve"> </w:t>
      </w:r>
      <w:r w:rsidRPr="009E44C8">
        <w:rPr>
          <w:color w:val="000000"/>
          <w:sz w:val="28"/>
          <w:szCs w:val="28"/>
          <w:lang w:val="vi-VN"/>
        </w:rPr>
        <w:t>thuộc dự</w:t>
      </w:r>
      <w:r w:rsidR="002D5262" w:rsidRPr="002D5262">
        <w:rPr>
          <w:color w:val="000000"/>
          <w:sz w:val="28"/>
          <w:szCs w:val="28"/>
          <w:lang w:val="vi-VN"/>
        </w:rPr>
        <w:t xml:space="preserve"> án</w:t>
      </w:r>
      <w:r w:rsidRPr="009E44C8">
        <w:rPr>
          <w:color w:val="000000"/>
          <w:sz w:val="28"/>
          <w:szCs w:val="28"/>
          <w:lang w:val="vi-VN"/>
        </w:rPr>
        <w:t xml:space="preserve"> </w:t>
      </w:r>
      <w:r w:rsidR="00704AED" w:rsidRPr="007E1CFF">
        <w:rPr>
          <w:sz w:val="28"/>
          <w:szCs w:val="28"/>
          <w:lang w:val="vi-VN"/>
        </w:rPr>
        <w:t>Nâng cấp, cải tạo Nhà D, Nhà khách 108 Nguyễn Du</w:t>
      </w:r>
      <w:r w:rsidR="004D19B5" w:rsidRPr="009E44C8">
        <w:rPr>
          <w:color w:val="000000"/>
          <w:sz w:val="28"/>
          <w:szCs w:val="28"/>
          <w:lang w:val="vi-VN"/>
        </w:rPr>
        <w:t>.</w:t>
      </w:r>
    </w:p>
    <w:p w:rsidR="00FB1CD5" w:rsidRPr="002949EB" w:rsidRDefault="007B377E" w:rsidP="002949EB">
      <w:pPr>
        <w:spacing w:before="120" w:after="280" w:afterAutospacing="1"/>
        <w:jc w:val="both"/>
        <w:rPr>
          <w:sz w:val="28"/>
          <w:szCs w:val="28"/>
        </w:rPr>
      </w:pPr>
      <w:r>
        <w:rPr>
          <w:sz w:val="28"/>
          <w:szCs w:val="28"/>
          <w:lang w:val="vi-VN"/>
        </w:rPr>
        <w:t>b) Thành phần T</w:t>
      </w:r>
      <w:r w:rsidR="00FB1CD5" w:rsidRPr="002949EB">
        <w:rPr>
          <w:sz w:val="28"/>
          <w:szCs w:val="28"/>
          <w:lang w:val="vi-VN"/>
        </w:rPr>
        <w:t>ổ chuyên gia:</w:t>
      </w:r>
    </w:p>
    <w:p w:rsidR="00FB1CD5" w:rsidRPr="002949EB" w:rsidRDefault="00FB1CD5" w:rsidP="002949EB">
      <w:pPr>
        <w:spacing w:before="120" w:after="280" w:afterAutospacing="1"/>
        <w:jc w:val="both"/>
        <w:rPr>
          <w:sz w:val="28"/>
          <w:szCs w:val="28"/>
        </w:rPr>
      </w:pPr>
      <w:r w:rsidRPr="002949EB">
        <w:rPr>
          <w:i/>
          <w:iCs/>
          <w:sz w:val="28"/>
          <w:szCs w:val="28"/>
          <w:lang w:val="vi-VN"/>
        </w:rPr>
        <w:t>Phần này mô tả s</w:t>
      </w:r>
      <w:r w:rsidRPr="002949EB">
        <w:rPr>
          <w:i/>
          <w:iCs/>
          <w:sz w:val="28"/>
          <w:szCs w:val="28"/>
        </w:rPr>
        <w:t xml:space="preserve">ố </w:t>
      </w:r>
      <w:r w:rsidRPr="002949EB">
        <w:rPr>
          <w:i/>
          <w:iCs/>
          <w:sz w:val="28"/>
          <w:szCs w:val="28"/>
          <w:lang w:val="vi-VN"/>
        </w:rPr>
        <w:t>lượng, họ tên, chức vụ, vị tr</w:t>
      </w:r>
      <w:r w:rsidRPr="002949EB">
        <w:rPr>
          <w:i/>
          <w:iCs/>
          <w:sz w:val="28"/>
          <w:szCs w:val="28"/>
        </w:rPr>
        <w:t xml:space="preserve">í </w:t>
      </w:r>
      <w:r w:rsidRPr="002949EB">
        <w:rPr>
          <w:i/>
          <w:iCs/>
          <w:sz w:val="28"/>
          <w:szCs w:val="28"/>
          <w:lang w:val="vi-VN"/>
        </w:rPr>
        <w:t>và phân công công việc cụ thể của các thành viên trong t</w:t>
      </w:r>
      <w:r w:rsidRPr="002949EB">
        <w:rPr>
          <w:i/>
          <w:iCs/>
          <w:sz w:val="28"/>
          <w:szCs w:val="28"/>
        </w:rPr>
        <w:t xml:space="preserve">ổ </w:t>
      </w:r>
      <w:r w:rsidRPr="002949EB">
        <w:rPr>
          <w:i/>
          <w:iCs/>
          <w:sz w:val="28"/>
          <w:szCs w:val="28"/>
          <w:lang w:val="vi-VN"/>
        </w:rPr>
        <w:t xml:space="preserve">chuyên gia tại </w:t>
      </w:r>
      <w:r w:rsidRPr="002949EB">
        <w:rPr>
          <w:b/>
          <w:bCs/>
          <w:i/>
          <w:iCs/>
          <w:sz w:val="28"/>
          <w:szCs w:val="28"/>
          <w:lang w:val="vi-VN"/>
        </w:rPr>
        <w:t>Bảng s</w:t>
      </w:r>
      <w:r w:rsidRPr="002949EB">
        <w:rPr>
          <w:b/>
          <w:bCs/>
          <w:i/>
          <w:iCs/>
          <w:sz w:val="28"/>
          <w:szCs w:val="28"/>
        </w:rPr>
        <w:t>ố</w:t>
      </w:r>
      <w:r w:rsidRPr="002949EB">
        <w:rPr>
          <w:b/>
          <w:bCs/>
          <w:i/>
          <w:iCs/>
          <w:sz w:val="28"/>
          <w:szCs w:val="28"/>
          <w:lang w:val="vi-VN"/>
        </w:rPr>
        <w:t xml:space="preserve"> 1.</w:t>
      </w:r>
    </w:p>
    <w:p w:rsidR="00FB1CD5" w:rsidRPr="002949EB" w:rsidRDefault="00FB1CD5" w:rsidP="002949EB">
      <w:pPr>
        <w:spacing w:before="120" w:after="280" w:afterAutospacing="1"/>
        <w:jc w:val="both"/>
        <w:rPr>
          <w:sz w:val="28"/>
          <w:szCs w:val="28"/>
        </w:rPr>
      </w:pPr>
      <w:r w:rsidRPr="002949EB">
        <w:rPr>
          <w:b/>
          <w:bCs/>
          <w:sz w:val="28"/>
          <w:szCs w:val="28"/>
          <w:lang w:val="vi-VN"/>
        </w:rPr>
        <w:t>Bảng s</w:t>
      </w:r>
      <w:r w:rsidRPr="002949EB">
        <w:rPr>
          <w:b/>
          <w:bCs/>
          <w:sz w:val="28"/>
          <w:szCs w:val="28"/>
        </w:rPr>
        <w:t>ố</w:t>
      </w:r>
      <w:r w:rsidRPr="002949EB">
        <w:rPr>
          <w:b/>
          <w:bCs/>
          <w:sz w:val="28"/>
          <w:szCs w:val="28"/>
          <w:lang w:val="vi-VN"/>
        </w:rPr>
        <w:t xml:space="preserve"> 1</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830"/>
        <w:gridCol w:w="2268"/>
        <w:gridCol w:w="2693"/>
        <w:gridCol w:w="3917"/>
      </w:tblGrid>
      <w:tr w:rsidR="00FB1CD5" w:rsidRPr="002949EB" w:rsidTr="00745D8D">
        <w:tc>
          <w:tcPr>
            <w:tcW w:w="802"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FB1CD5" w:rsidRPr="002949EB" w:rsidRDefault="0016574C" w:rsidP="00E803AE">
            <w:pPr>
              <w:spacing w:before="120"/>
              <w:jc w:val="center"/>
              <w:rPr>
                <w:sz w:val="28"/>
                <w:szCs w:val="28"/>
              </w:rPr>
            </w:pPr>
            <w:r w:rsidRPr="002949EB">
              <w:rPr>
                <w:b/>
                <w:bCs/>
                <w:sz w:val="28"/>
                <w:szCs w:val="28"/>
                <w:lang w:val="vi-VN"/>
              </w:rPr>
              <w:t>STT</w:t>
            </w:r>
          </w:p>
        </w:tc>
        <w:tc>
          <w:tcPr>
            <w:tcW w:w="2191"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FB1CD5" w:rsidRPr="002949EB" w:rsidRDefault="00FB1CD5" w:rsidP="00E803AE">
            <w:pPr>
              <w:spacing w:before="120"/>
              <w:jc w:val="center"/>
              <w:rPr>
                <w:sz w:val="28"/>
                <w:szCs w:val="28"/>
              </w:rPr>
            </w:pPr>
            <w:r w:rsidRPr="002949EB">
              <w:rPr>
                <w:b/>
                <w:bCs/>
                <w:sz w:val="28"/>
                <w:szCs w:val="28"/>
                <w:lang w:val="vi-VN"/>
              </w:rPr>
              <w:t>H</w:t>
            </w:r>
            <w:r w:rsidRPr="002949EB">
              <w:rPr>
                <w:b/>
                <w:bCs/>
                <w:sz w:val="28"/>
                <w:szCs w:val="28"/>
              </w:rPr>
              <w:t>ọ</w:t>
            </w:r>
            <w:r w:rsidRPr="002949EB">
              <w:rPr>
                <w:b/>
                <w:bCs/>
                <w:sz w:val="28"/>
                <w:szCs w:val="28"/>
                <w:lang w:val="vi-VN"/>
              </w:rPr>
              <w:t xml:space="preserve"> và tên</w:t>
            </w:r>
          </w:p>
        </w:tc>
        <w:tc>
          <w:tcPr>
            <w:tcW w:w="2602"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FB1CD5" w:rsidRPr="002949EB" w:rsidRDefault="00FB1CD5" w:rsidP="00E803AE">
            <w:pPr>
              <w:spacing w:before="120"/>
              <w:jc w:val="center"/>
              <w:rPr>
                <w:sz w:val="28"/>
                <w:szCs w:val="28"/>
              </w:rPr>
            </w:pPr>
            <w:r w:rsidRPr="002949EB">
              <w:rPr>
                <w:b/>
                <w:bCs/>
                <w:sz w:val="28"/>
                <w:szCs w:val="28"/>
                <w:lang w:val="vi-VN"/>
              </w:rPr>
              <w:t>Chức v</w:t>
            </w:r>
            <w:r w:rsidRPr="002949EB">
              <w:rPr>
                <w:b/>
                <w:bCs/>
                <w:sz w:val="28"/>
                <w:szCs w:val="28"/>
              </w:rPr>
              <w:t>ụ</w:t>
            </w:r>
            <w:r w:rsidRPr="002949EB">
              <w:rPr>
                <w:b/>
                <w:bCs/>
                <w:sz w:val="28"/>
                <w:szCs w:val="28"/>
                <w:lang w:val="vi-VN"/>
              </w:rPr>
              <w:t>, vị trí trong t</w:t>
            </w:r>
            <w:r w:rsidRPr="002949EB">
              <w:rPr>
                <w:b/>
                <w:bCs/>
                <w:sz w:val="28"/>
                <w:szCs w:val="28"/>
              </w:rPr>
              <w:t>ổ</w:t>
            </w:r>
            <w:r w:rsidRPr="002949EB">
              <w:rPr>
                <w:b/>
                <w:bCs/>
                <w:sz w:val="28"/>
                <w:szCs w:val="28"/>
                <w:lang w:val="vi-VN"/>
              </w:rPr>
              <w:t xml:space="preserve"> chuyên gia</w:t>
            </w:r>
          </w:p>
        </w:tc>
        <w:tc>
          <w:tcPr>
            <w:tcW w:w="3785"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FB1CD5" w:rsidRPr="002949EB" w:rsidRDefault="00FB1CD5" w:rsidP="00E803AE">
            <w:pPr>
              <w:spacing w:before="120"/>
              <w:jc w:val="center"/>
              <w:rPr>
                <w:sz w:val="28"/>
                <w:szCs w:val="28"/>
              </w:rPr>
            </w:pPr>
            <w:r w:rsidRPr="002949EB">
              <w:rPr>
                <w:b/>
                <w:bCs/>
                <w:sz w:val="28"/>
                <w:szCs w:val="28"/>
                <w:lang w:val="vi-VN"/>
              </w:rPr>
              <w:t>Phân công công việc của các thành viên</w:t>
            </w:r>
          </w:p>
        </w:tc>
      </w:tr>
      <w:tr w:rsidR="00745D8D" w:rsidRPr="002949EB" w:rsidTr="00745D8D">
        <w:tblPrEx>
          <w:tblBorders>
            <w:top w:val="none" w:sz="0" w:space="0" w:color="auto"/>
            <w:bottom w:val="none" w:sz="0" w:space="0" w:color="auto"/>
            <w:insideH w:val="none" w:sz="0" w:space="0" w:color="auto"/>
            <w:insideV w:val="none" w:sz="0" w:space="0" w:color="auto"/>
          </w:tblBorders>
        </w:tblPrEx>
        <w:tc>
          <w:tcPr>
            <w:tcW w:w="802"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45D8D" w:rsidRPr="002949EB" w:rsidRDefault="00745D8D" w:rsidP="0016574C">
            <w:pPr>
              <w:spacing w:before="60" w:after="60" w:line="264" w:lineRule="auto"/>
              <w:jc w:val="center"/>
              <w:rPr>
                <w:sz w:val="28"/>
                <w:szCs w:val="28"/>
                <w:lang w:val="pt-BR"/>
              </w:rPr>
            </w:pPr>
            <w:r w:rsidRPr="002949EB">
              <w:rPr>
                <w:sz w:val="28"/>
                <w:szCs w:val="28"/>
                <w:lang w:val="pt-BR"/>
              </w:rPr>
              <w:t>1</w:t>
            </w:r>
          </w:p>
        </w:tc>
        <w:tc>
          <w:tcPr>
            <w:tcW w:w="219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45D8D" w:rsidRPr="002949EB" w:rsidRDefault="00745D8D" w:rsidP="002949EB">
            <w:pPr>
              <w:spacing w:before="60" w:after="60" w:line="264" w:lineRule="auto"/>
              <w:jc w:val="both"/>
              <w:rPr>
                <w:sz w:val="28"/>
                <w:szCs w:val="28"/>
                <w:lang w:val="pt-BR"/>
              </w:rPr>
            </w:pPr>
            <w:r w:rsidRPr="002949EB">
              <w:rPr>
                <w:sz w:val="28"/>
                <w:szCs w:val="28"/>
                <w:lang w:val="pt-BR"/>
              </w:rPr>
              <w:t>Trần Hữu Phước</w:t>
            </w:r>
          </w:p>
        </w:tc>
        <w:tc>
          <w:tcPr>
            <w:tcW w:w="260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45D8D" w:rsidRPr="00E803AE" w:rsidRDefault="00745D8D" w:rsidP="002949EB">
            <w:pPr>
              <w:spacing w:before="60" w:after="60" w:line="264" w:lineRule="auto"/>
              <w:jc w:val="both"/>
              <w:rPr>
                <w:sz w:val="28"/>
                <w:szCs w:val="28"/>
                <w:lang w:val="pt-BR"/>
              </w:rPr>
            </w:pPr>
            <w:r w:rsidRPr="00E803AE">
              <w:rPr>
                <w:sz w:val="28"/>
                <w:szCs w:val="28"/>
                <w:lang w:val="pt-BR"/>
              </w:rPr>
              <w:t>Tổ trưởng</w:t>
            </w:r>
          </w:p>
        </w:tc>
        <w:tc>
          <w:tcPr>
            <w:tcW w:w="378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45D8D" w:rsidRPr="002949EB" w:rsidRDefault="00745D8D" w:rsidP="002949EB">
            <w:pPr>
              <w:spacing w:before="60" w:after="60" w:line="264" w:lineRule="auto"/>
              <w:jc w:val="both"/>
              <w:rPr>
                <w:sz w:val="28"/>
                <w:szCs w:val="28"/>
                <w:lang w:val="pt-BR"/>
              </w:rPr>
            </w:pPr>
            <w:r w:rsidRPr="002949EB">
              <w:rPr>
                <w:sz w:val="28"/>
                <w:szCs w:val="28"/>
                <w:lang w:val="pt-BR"/>
              </w:rPr>
              <w:t>Quản lý chung</w:t>
            </w:r>
          </w:p>
        </w:tc>
      </w:tr>
      <w:tr w:rsidR="00745D8D" w:rsidRPr="002949EB" w:rsidTr="00E77533">
        <w:tblPrEx>
          <w:tblBorders>
            <w:top w:val="none" w:sz="0" w:space="0" w:color="auto"/>
            <w:bottom w:val="none" w:sz="0" w:space="0" w:color="auto"/>
            <w:insideH w:val="none" w:sz="0" w:space="0" w:color="auto"/>
            <w:insideV w:val="none" w:sz="0" w:space="0" w:color="auto"/>
          </w:tblBorders>
        </w:tblPrEx>
        <w:tc>
          <w:tcPr>
            <w:tcW w:w="802"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745D8D" w:rsidRPr="002949EB" w:rsidRDefault="00745D8D" w:rsidP="0016574C">
            <w:pPr>
              <w:spacing w:before="60" w:after="60" w:line="264" w:lineRule="auto"/>
              <w:jc w:val="center"/>
              <w:rPr>
                <w:sz w:val="28"/>
                <w:szCs w:val="28"/>
                <w:lang w:val="pt-BR"/>
              </w:rPr>
            </w:pPr>
            <w:r w:rsidRPr="002949EB">
              <w:rPr>
                <w:sz w:val="28"/>
                <w:szCs w:val="28"/>
                <w:lang w:val="pt-BR"/>
              </w:rPr>
              <w:t>2</w:t>
            </w:r>
          </w:p>
        </w:tc>
        <w:tc>
          <w:tcPr>
            <w:tcW w:w="219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45D8D" w:rsidRPr="002949EB" w:rsidRDefault="00745D8D" w:rsidP="002949EB">
            <w:pPr>
              <w:spacing w:before="60" w:after="60" w:line="264" w:lineRule="auto"/>
              <w:jc w:val="both"/>
              <w:rPr>
                <w:sz w:val="28"/>
                <w:szCs w:val="28"/>
                <w:lang w:val="pt-BR"/>
              </w:rPr>
            </w:pPr>
            <w:r w:rsidRPr="002949EB">
              <w:rPr>
                <w:sz w:val="28"/>
                <w:szCs w:val="28"/>
                <w:lang w:val="pt-BR"/>
              </w:rPr>
              <w:t>Đặng Kim Mỹ</w:t>
            </w:r>
          </w:p>
        </w:tc>
        <w:tc>
          <w:tcPr>
            <w:tcW w:w="260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45D8D" w:rsidRPr="00E803AE" w:rsidRDefault="00745D8D" w:rsidP="002949EB">
            <w:pPr>
              <w:spacing w:before="60" w:after="60" w:line="264" w:lineRule="auto"/>
              <w:jc w:val="both"/>
              <w:rPr>
                <w:sz w:val="28"/>
                <w:szCs w:val="28"/>
                <w:lang w:val="pt-BR"/>
              </w:rPr>
            </w:pPr>
            <w:r w:rsidRPr="00E803AE">
              <w:rPr>
                <w:sz w:val="28"/>
                <w:szCs w:val="28"/>
                <w:lang w:val="pt-BR"/>
              </w:rPr>
              <w:t>Thành viên - Thư ký</w:t>
            </w:r>
          </w:p>
        </w:tc>
        <w:tc>
          <w:tcPr>
            <w:tcW w:w="378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45D8D" w:rsidRPr="002949EB" w:rsidRDefault="00745D8D" w:rsidP="002949EB">
            <w:pPr>
              <w:spacing w:before="60" w:after="60" w:line="264" w:lineRule="auto"/>
              <w:jc w:val="both"/>
              <w:rPr>
                <w:sz w:val="28"/>
                <w:szCs w:val="28"/>
                <w:lang w:val="pt-BR"/>
              </w:rPr>
            </w:pPr>
            <w:r w:rsidRPr="002949EB">
              <w:rPr>
                <w:sz w:val="28"/>
                <w:szCs w:val="28"/>
                <w:lang w:val="pt-BR"/>
              </w:rPr>
              <w:t>Đánh giá E- HSDT</w:t>
            </w:r>
          </w:p>
        </w:tc>
      </w:tr>
      <w:tr w:rsidR="00745D8D" w:rsidRPr="002949EB" w:rsidTr="00E77533">
        <w:tblPrEx>
          <w:tblBorders>
            <w:top w:val="none" w:sz="0" w:space="0" w:color="auto"/>
            <w:bottom w:val="none" w:sz="0" w:space="0" w:color="auto"/>
            <w:insideH w:val="none" w:sz="0" w:space="0" w:color="auto"/>
            <w:insideV w:val="none" w:sz="0" w:space="0" w:color="auto"/>
          </w:tblBorders>
        </w:tblPrEx>
        <w:tc>
          <w:tcPr>
            <w:tcW w:w="802"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745D8D" w:rsidRPr="002949EB" w:rsidRDefault="00745D8D" w:rsidP="0016574C">
            <w:pPr>
              <w:spacing w:before="60" w:after="60" w:line="264" w:lineRule="auto"/>
              <w:jc w:val="center"/>
              <w:rPr>
                <w:sz w:val="28"/>
                <w:szCs w:val="28"/>
                <w:lang w:val="pt-BR"/>
              </w:rPr>
            </w:pPr>
            <w:r w:rsidRPr="002949EB">
              <w:rPr>
                <w:sz w:val="28"/>
                <w:szCs w:val="28"/>
                <w:lang w:val="pt-BR"/>
              </w:rPr>
              <w:t>3</w:t>
            </w:r>
          </w:p>
        </w:tc>
        <w:tc>
          <w:tcPr>
            <w:tcW w:w="219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45D8D" w:rsidRPr="002949EB" w:rsidRDefault="00745D8D" w:rsidP="002949EB">
            <w:pPr>
              <w:spacing w:before="60" w:after="60" w:line="264" w:lineRule="auto"/>
              <w:jc w:val="both"/>
              <w:rPr>
                <w:sz w:val="28"/>
                <w:szCs w:val="28"/>
                <w:lang w:val="pt-BR"/>
              </w:rPr>
            </w:pPr>
            <w:r w:rsidRPr="002949EB">
              <w:rPr>
                <w:sz w:val="28"/>
                <w:szCs w:val="28"/>
                <w:lang w:val="pt-BR"/>
              </w:rPr>
              <w:t>Đặng Trọng Hiệp</w:t>
            </w:r>
          </w:p>
        </w:tc>
        <w:tc>
          <w:tcPr>
            <w:tcW w:w="260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45D8D" w:rsidRPr="00E803AE" w:rsidRDefault="00745D8D" w:rsidP="002949EB">
            <w:pPr>
              <w:spacing w:before="60" w:after="60" w:line="264" w:lineRule="auto"/>
              <w:jc w:val="both"/>
              <w:rPr>
                <w:sz w:val="28"/>
                <w:szCs w:val="28"/>
                <w:lang w:val="pt-BR"/>
              </w:rPr>
            </w:pPr>
            <w:r w:rsidRPr="00E803AE">
              <w:rPr>
                <w:sz w:val="28"/>
                <w:szCs w:val="28"/>
                <w:lang w:val="pt-BR"/>
              </w:rPr>
              <w:t>Thành viên</w:t>
            </w:r>
          </w:p>
        </w:tc>
        <w:tc>
          <w:tcPr>
            <w:tcW w:w="378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45D8D" w:rsidRPr="002949EB" w:rsidRDefault="00745D8D" w:rsidP="002949EB">
            <w:pPr>
              <w:spacing w:before="60" w:after="60" w:line="264" w:lineRule="auto"/>
              <w:jc w:val="both"/>
              <w:rPr>
                <w:sz w:val="28"/>
                <w:szCs w:val="28"/>
                <w:lang w:val="pt-BR"/>
              </w:rPr>
            </w:pPr>
            <w:r w:rsidRPr="002949EB">
              <w:rPr>
                <w:sz w:val="28"/>
                <w:szCs w:val="28"/>
                <w:lang w:val="pt-BR"/>
              </w:rPr>
              <w:t>Đánh giá E- HSDT</w:t>
            </w:r>
          </w:p>
        </w:tc>
      </w:tr>
    </w:tbl>
    <w:p w:rsidR="00FB1CD5" w:rsidRPr="002949EB" w:rsidRDefault="00FB1CD5" w:rsidP="002949EB">
      <w:pPr>
        <w:spacing w:before="120" w:after="280" w:afterAutospacing="1"/>
        <w:jc w:val="both"/>
        <w:rPr>
          <w:sz w:val="28"/>
          <w:szCs w:val="28"/>
        </w:rPr>
      </w:pPr>
      <w:r w:rsidRPr="002949EB">
        <w:rPr>
          <w:sz w:val="28"/>
          <w:szCs w:val="28"/>
          <w:lang w:val="vi-VN"/>
        </w:rPr>
        <w:lastRenderedPageBreak/>
        <w:t>c)</w:t>
      </w:r>
      <w:r w:rsidR="0080549E">
        <w:rPr>
          <w:sz w:val="28"/>
          <w:szCs w:val="28"/>
          <w:lang w:val="vi-VN"/>
        </w:rPr>
        <w:t xml:space="preserve"> Cách thức làm việc của T</w:t>
      </w:r>
      <w:r w:rsidRPr="002949EB">
        <w:rPr>
          <w:sz w:val="28"/>
          <w:szCs w:val="28"/>
        </w:rPr>
        <w:t>ổ</w:t>
      </w:r>
      <w:r w:rsidRPr="002949EB">
        <w:rPr>
          <w:sz w:val="28"/>
          <w:szCs w:val="28"/>
          <w:lang w:val="vi-VN"/>
        </w:rPr>
        <w:t xml:space="preserve"> chuyên gia:</w:t>
      </w:r>
    </w:p>
    <w:p w:rsidR="00745D8D" w:rsidRPr="002949EB" w:rsidRDefault="00745D8D" w:rsidP="002949EB">
      <w:pPr>
        <w:numPr>
          <w:ilvl w:val="0"/>
          <w:numId w:val="1"/>
        </w:numPr>
        <w:tabs>
          <w:tab w:val="num" w:pos="700"/>
        </w:tabs>
        <w:spacing w:before="60" w:line="264" w:lineRule="auto"/>
        <w:ind w:left="0" w:firstLine="360"/>
        <w:jc w:val="both"/>
        <w:rPr>
          <w:sz w:val="28"/>
          <w:szCs w:val="28"/>
          <w:lang w:val="sv-SE"/>
        </w:rPr>
      </w:pPr>
      <w:r w:rsidRPr="002949EB">
        <w:rPr>
          <w:sz w:val="28"/>
          <w:szCs w:val="28"/>
          <w:lang w:val="sv-SE"/>
        </w:rPr>
        <w:t xml:space="preserve">Tổ chuyên gia phối hợp làm việc kể từ thời điểm được Chủ đầu tư bàn giao các tài liệu bộ </w:t>
      </w:r>
      <w:r w:rsidRPr="002949EB">
        <w:rPr>
          <w:sz w:val="28"/>
          <w:szCs w:val="28"/>
          <w:lang w:val="pt-BR"/>
        </w:rPr>
        <w:t>E-</w:t>
      </w:r>
      <w:r w:rsidRPr="002949EB">
        <w:rPr>
          <w:color w:val="FF0000"/>
          <w:sz w:val="28"/>
          <w:szCs w:val="28"/>
          <w:lang w:val="pt-BR"/>
        </w:rPr>
        <w:t xml:space="preserve"> </w:t>
      </w:r>
      <w:r w:rsidRPr="002949EB">
        <w:rPr>
          <w:sz w:val="28"/>
          <w:szCs w:val="28"/>
          <w:lang w:val="sv-SE"/>
        </w:rPr>
        <w:t xml:space="preserve">HSDT của các nhà thầu tham dự. </w:t>
      </w:r>
    </w:p>
    <w:p w:rsidR="00745D8D" w:rsidRPr="002949EB" w:rsidRDefault="00745D8D" w:rsidP="002949EB">
      <w:pPr>
        <w:numPr>
          <w:ilvl w:val="0"/>
          <w:numId w:val="1"/>
        </w:numPr>
        <w:tabs>
          <w:tab w:val="num" w:pos="700"/>
        </w:tabs>
        <w:spacing w:before="60" w:line="264" w:lineRule="auto"/>
        <w:ind w:left="0" w:firstLine="360"/>
        <w:jc w:val="both"/>
        <w:rPr>
          <w:sz w:val="28"/>
          <w:szCs w:val="28"/>
          <w:lang w:val="sv-SE"/>
        </w:rPr>
      </w:pPr>
      <w:r w:rsidRPr="002949EB">
        <w:rPr>
          <w:sz w:val="28"/>
          <w:szCs w:val="28"/>
          <w:lang w:val="sv-SE"/>
        </w:rPr>
        <w:t>Các thành viên Tổ chuyên gia làm việc theo nhóm dưới sự điều hành của Tổ trưởng sau đó cùng thảo luận và tập hợp ý kiến.</w:t>
      </w:r>
    </w:p>
    <w:p w:rsidR="00745D8D" w:rsidRPr="002949EB" w:rsidRDefault="00745D8D" w:rsidP="002949EB">
      <w:pPr>
        <w:numPr>
          <w:ilvl w:val="0"/>
          <w:numId w:val="1"/>
        </w:numPr>
        <w:tabs>
          <w:tab w:val="num" w:pos="700"/>
        </w:tabs>
        <w:spacing w:before="60" w:line="264" w:lineRule="auto"/>
        <w:ind w:left="0" w:firstLine="360"/>
        <w:jc w:val="both"/>
        <w:rPr>
          <w:sz w:val="28"/>
          <w:szCs w:val="28"/>
          <w:lang w:val="sv-SE"/>
        </w:rPr>
      </w:pPr>
      <w:r w:rsidRPr="002949EB">
        <w:rPr>
          <w:sz w:val="28"/>
          <w:szCs w:val="28"/>
          <w:lang w:val="sv-SE"/>
        </w:rPr>
        <w:t>Trong trường hợp một thành viên có ý kiến đánh giá khác biệt so với đa số thành viên còn lại thì tổ trưởng sẽ đưa ra quyết định cuối cùng trên cơ sở lấy ý kiến thống nhất của đa số các thành viên.</w:t>
      </w:r>
    </w:p>
    <w:p w:rsidR="00FB1CD5" w:rsidRPr="002949EB" w:rsidRDefault="00FB1CD5" w:rsidP="002949EB">
      <w:pPr>
        <w:spacing w:before="120" w:after="280" w:afterAutospacing="1"/>
        <w:jc w:val="both"/>
        <w:rPr>
          <w:sz w:val="28"/>
          <w:szCs w:val="28"/>
          <w:lang w:val="vi-VN"/>
        </w:rPr>
      </w:pPr>
      <w:r w:rsidRPr="002949EB">
        <w:rPr>
          <w:b/>
          <w:bCs/>
          <w:sz w:val="28"/>
          <w:szCs w:val="28"/>
          <w:lang w:val="vi-VN"/>
        </w:rPr>
        <w:t>II. KẾT QUẢ ĐÁNH GIÁ E-HSĐXKT</w:t>
      </w:r>
    </w:p>
    <w:p w:rsidR="00FB1CD5" w:rsidRPr="002949EB" w:rsidRDefault="00FB1CD5" w:rsidP="002949EB">
      <w:pPr>
        <w:spacing w:before="120" w:after="280" w:afterAutospacing="1"/>
        <w:jc w:val="both"/>
        <w:rPr>
          <w:sz w:val="28"/>
          <w:szCs w:val="28"/>
          <w:lang w:val="vi-VN"/>
        </w:rPr>
      </w:pPr>
      <w:r w:rsidRPr="002949EB">
        <w:rPr>
          <w:b/>
          <w:bCs/>
          <w:sz w:val="28"/>
          <w:szCs w:val="28"/>
          <w:lang w:val="vi-VN"/>
        </w:rPr>
        <w:t>1. Biên bản mở thầu</w:t>
      </w:r>
    </w:p>
    <w:tbl>
      <w:tblPr>
        <w:tblW w:w="9856" w:type="dxa"/>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681"/>
        <w:gridCol w:w="1608"/>
        <w:gridCol w:w="4893"/>
        <w:gridCol w:w="1610"/>
        <w:gridCol w:w="1064"/>
      </w:tblGrid>
      <w:tr w:rsidR="00745D8D" w:rsidRPr="00745D8D" w:rsidTr="00704AED">
        <w:tc>
          <w:tcPr>
            <w:tcW w:w="345"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745D8D" w:rsidRPr="00745D8D" w:rsidRDefault="00745D8D" w:rsidP="00E803AE">
            <w:pPr>
              <w:jc w:val="center"/>
              <w:rPr>
                <w:b/>
                <w:bCs/>
                <w:sz w:val="28"/>
                <w:szCs w:val="28"/>
              </w:rPr>
            </w:pPr>
            <w:r w:rsidRPr="00745D8D">
              <w:rPr>
                <w:b/>
                <w:bCs/>
                <w:sz w:val="28"/>
                <w:szCs w:val="28"/>
              </w:rPr>
              <w:t>STT</w:t>
            </w:r>
          </w:p>
        </w:tc>
        <w:tc>
          <w:tcPr>
            <w:tcW w:w="816"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745D8D" w:rsidRPr="00745D8D" w:rsidRDefault="00745D8D" w:rsidP="00E803AE">
            <w:pPr>
              <w:jc w:val="center"/>
              <w:rPr>
                <w:b/>
                <w:bCs/>
                <w:sz w:val="28"/>
                <w:szCs w:val="28"/>
              </w:rPr>
            </w:pPr>
            <w:r w:rsidRPr="00745D8D">
              <w:rPr>
                <w:b/>
                <w:bCs/>
                <w:sz w:val="28"/>
                <w:szCs w:val="28"/>
              </w:rPr>
              <w:t>Số ĐKKD</w:t>
            </w:r>
          </w:p>
        </w:tc>
        <w:tc>
          <w:tcPr>
            <w:tcW w:w="2482"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745D8D" w:rsidRPr="00745D8D" w:rsidRDefault="00745D8D" w:rsidP="00E803AE">
            <w:pPr>
              <w:jc w:val="center"/>
              <w:rPr>
                <w:b/>
                <w:bCs/>
                <w:sz w:val="28"/>
                <w:szCs w:val="28"/>
              </w:rPr>
            </w:pPr>
            <w:r w:rsidRPr="00745D8D">
              <w:rPr>
                <w:b/>
                <w:bCs/>
                <w:sz w:val="28"/>
                <w:szCs w:val="28"/>
              </w:rPr>
              <w:t>Tên nhà thầu</w:t>
            </w:r>
          </w:p>
        </w:tc>
        <w:tc>
          <w:tcPr>
            <w:tcW w:w="817"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745D8D" w:rsidRPr="00745D8D" w:rsidRDefault="00745D8D" w:rsidP="00E803AE">
            <w:pPr>
              <w:jc w:val="center"/>
              <w:rPr>
                <w:b/>
                <w:bCs/>
                <w:sz w:val="28"/>
                <w:szCs w:val="28"/>
              </w:rPr>
            </w:pPr>
            <w:r w:rsidRPr="00745D8D">
              <w:rPr>
                <w:b/>
                <w:bCs/>
                <w:sz w:val="28"/>
                <w:szCs w:val="28"/>
              </w:rPr>
              <w:t>Hiệu lực HSĐXKT</w:t>
            </w:r>
          </w:p>
        </w:tc>
        <w:tc>
          <w:tcPr>
            <w:tcW w:w="540"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745D8D" w:rsidRPr="00745D8D" w:rsidRDefault="00745D8D" w:rsidP="00E803AE">
            <w:pPr>
              <w:jc w:val="center"/>
              <w:rPr>
                <w:b/>
                <w:bCs/>
                <w:sz w:val="28"/>
                <w:szCs w:val="28"/>
              </w:rPr>
            </w:pPr>
            <w:r w:rsidRPr="00745D8D">
              <w:rPr>
                <w:b/>
                <w:bCs/>
                <w:sz w:val="28"/>
                <w:szCs w:val="28"/>
              </w:rPr>
              <w:t>Thời gian thực hiện hợp đồng</w:t>
            </w:r>
          </w:p>
        </w:tc>
      </w:tr>
      <w:tr w:rsidR="00745D8D" w:rsidRPr="00745D8D" w:rsidTr="00704AED">
        <w:tc>
          <w:tcPr>
            <w:tcW w:w="345"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745D8D" w:rsidRPr="00745D8D" w:rsidRDefault="00745D8D" w:rsidP="002949EB">
            <w:pPr>
              <w:jc w:val="both"/>
              <w:rPr>
                <w:sz w:val="28"/>
                <w:szCs w:val="28"/>
              </w:rPr>
            </w:pPr>
            <w:r w:rsidRPr="00745D8D">
              <w:rPr>
                <w:sz w:val="28"/>
                <w:szCs w:val="28"/>
              </w:rPr>
              <w:t>1</w:t>
            </w:r>
          </w:p>
        </w:tc>
        <w:tc>
          <w:tcPr>
            <w:tcW w:w="816"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745D8D" w:rsidRPr="00745D8D" w:rsidRDefault="00745D8D" w:rsidP="009F5F4E">
            <w:pPr>
              <w:jc w:val="both"/>
              <w:rPr>
                <w:sz w:val="28"/>
                <w:szCs w:val="28"/>
              </w:rPr>
            </w:pPr>
            <w:r w:rsidRPr="00745D8D">
              <w:rPr>
                <w:sz w:val="28"/>
                <w:szCs w:val="28"/>
              </w:rPr>
              <w:t>03</w:t>
            </w:r>
            <w:r w:rsidR="009F5F4E">
              <w:rPr>
                <w:sz w:val="28"/>
                <w:szCs w:val="28"/>
              </w:rPr>
              <w:t>11888317</w:t>
            </w:r>
          </w:p>
        </w:tc>
        <w:tc>
          <w:tcPr>
            <w:tcW w:w="2482"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745D8D" w:rsidRPr="00745D8D" w:rsidRDefault="000A6444" w:rsidP="002949EB">
            <w:pPr>
              <w:jc w:val="both"/>
              <w:rPr>
                <w:sz w:val="28"/>
                <w:szCs w:val="28"/>
              </w:rPr>
            </w:pPr>
            <w:r w:rsidRPr="000A6444">
              <w:rPr>
                <w:sz w:val="28"/>
                <w:szCs w:val="28"/>
                <w:lang w:val="vi-VN"/>
              </w:rPr>
              <w:t>CÔNG TY CỔ PHẦN TƯ VẤN ĐẦU TƯ AN TÂM</w:t>
            </w:r>
          </w:p>
        </w:tc>
        <w:tc>
          <w:tcPr>
            <w:tcW w:w="817"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745D8D" w:rsidRPr="00745D8D" w:rsidRDefault="00704AED" w:rsidP="00E803AE">
            <w:pPr>
              <w:jc w:val="center"/>
              <w:rPr>
                <w:sz w:val="28"/>
                <w:szCs w:val="28"/>
              </w:rPr>
            </w:pPr>
            <w:r>
              <w:rPr>
                <w:sz w:val="28"/>
                <w:szCs w:val="28"/>
              </w:rPr>
              <w:t>9</w:t>
            </w:r>
            <w:r w:rsidR="00745D8D" w:rsidRPr="00745D8D">
              <w:rPr>
                <w:sz w:val="28"/>
                <w:szCs w:val="28"/>
              </w:rPr>
              <w:t>0 ngày</w:t>
            </w:r>
          </w:p>
        </w:tc>
        <w:tc>
          <w:tcPr>
            <w:tcW w:w="540"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745D8D" w:rsidRPr="00745D8D" w:rsidRDefault="00704AED" w:rsidP="00E803AE">
            <w:pPr>
              <w:jc w:val="center"/>
              <w:rPr>
                <w:sz w:val="28"/>
                <w:szCs w:val="28"/>
              </w:rPr>
            </w:pPr>
            <w:r>
              <w:rPr>
                <w:sz w:val="28"/>
                <w:szCs w:val="28"/>
              </w:rPr>
              <w:t>07</w:t>
            </w:r>
            <w:r w:rsidR="00745D8D" w:rsidRPr="00745D8D">
              <w:rPr>
                <w:sz w:val="28"/>
                <w:szCs w:val="28"/>
              </w:rPr>
              <w:t xml:space="preserve"> ngày</w:t>
            </w:r>
          </w:p>
        </w:tc>
      </w:tr>
      <w:tr w:rsidR="00704AED" w:rsidRPr="00745D8D" w:rsidTr="00704AED">
        <w:tc>
          <w:tcPr>
            <w:tcW w:w="345"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04AED" w:rsidRPr="00745D8D" w:rsidRDefault="00704AED" w:rsidP="002949EB">
            <w:pPr>
              <w:jc w:val="both"/>
              <w:rPr>
                <w:sz w:val="28"/>
                <w:szCs w:val="28"/>
              </w:rPr>
            </w:pPr>
            <w:r>
              <w:rPr>
                <w:sz w:val="28"/>
                <w:szCs w:val="28"/>
              </w:rPr>
              <w:t>2</w:t>
            </w:r>
          </w:p>
        </w:tc>
        <w:tc>
          <w:tcPr>
            <w:tcW w:w="816"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04AED" w:rsidRPr="00745D8D" w:rsidRDefault="00704AED" w:rsidP="003F7AC7">
            <w:pPr>
              <w:jc w:val="both"/>
              <w:rPr>
                <w:sz w:val="28"/>
                <w:szCs w:val="28"/>
              </w:rPr>
            </w:pPr>
            <w:r w:rsidRPr="00ED2BC7">
              <w:rPr>
                <w:sz w:val="28"/>
                <w:szCs w:val="28"/>
              </w:rPr>
              <w:t>0315958822</w:t>
            </w:r>
          </w:p>
        </w:tc>
        <w:tc>
          <w:tcPr>
            <w:tcW w:w="2482"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04AED" w:rsidRPr="000A6444" w:rsidRDefault="00704AED" w:rsidP="003F7AC7">
            <w:pPr>
              <w:jc w:val="both"/>
              <w:rPr>
                <w:sz w:val="28"/>
                <w:szCs w:val="28"/>
                <w:lang w:val="vi-VN"/>
              </w:rPr>
            </w:pPr>
            <w:r w:rsidRPr="00ED2BC7">
              <w:rPr>
                <w:sz w:val="28"/>
                <w:szCs w:val="28"/>
                <w:lang w:val="vi-VN"/>
              </w:rPr>
              <w:t xml:space="preserve">CÔNG TY CỔ PHẦN </w:t>
            </w:r>
            <w:r w:rsidRPr="005612F8">
              <w:rPr>
                <w:sz w:val="28"/>
                <w:szCs w:val="28"/>
                <w:lang w:val="vi-VN"/>
              </w:rPr>
              <w:t>TƯ VẤN</w:t>
            </w:r>
            <w:r w:rsidRPr="002653AB">
              <w:rPr>
                <w:sz w:val="28"/>
                <w:szCs w:val="28"/>
                <w:lang w:val="vi-VN"/>
              </w:rPr>
              <w:t xml:space="preserve"> THIẾT KẾ XÂY DỰNG THƯƠNG MẠI GIA LINH</w:t>
            </w:r>
          </w:p>
        </w:tc>
        <w:tc>
          <w:tcPr>
            <w:tcW w:w="817"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04AED" w:rsidRPr="00745D8D" w:rsidRDefault="00704AED" w:rsidP="003F7AC7">
            <w:pPr>
              <w:jc w:val="center"/>
              <w:rPr>
                <w:sz w:val="28"/>
                <w:szCs w:val="28"/>
              </w:rPr>
            </w:pPr>
            <w:r>
              <w:rPr>
                <w:sz w:val="28"/>
                <w:szCs w:val="28"/>
              </w:rPr>
              <w:t>9</w:t>
            </w:r>
            <w:r w:rsidRPr="00745D8D">
              <w:rPr>
                <w:sz w:val="28"/>
                <w:szCs w:val="28"/>
              </w:rPr>
              <w:t>0 ngày</w:t>
            </w:r>
          </w:p>
        </w:tc>
        <w:tc>
          <w:tcPr>
            <w:tcW w:w="540"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04AED" w:rsidRPr="00745D8D" w:rsidRDefault="00704AED" w:rsidP="003F7AC7">
            <w:pPr>
              <w:jc w:val="center"/>
              <w:rPr>
                <w:sz w:val="28"/>
                <w:szCs w:val="28"/>
              </w:rPr>
            </w:pPr>
            <w:r>
              <w:rPr>
                <w:sz w:val="28"/>
                <w:szCs w:val="28"/>
              </w:rPr>
              <w:t>07</w:t>
            </w:r>
            <w:r w:rsidRPr="00745D8D">
              <w:rPr>
                <w:sz w:val="28"/>
                <w:szCs w:val="28"/>
              </w:rPr>
              <w:t xml:space="preserve"> ngày</w:t>
            </w:r>
          </w:p>
        </w:tc>
      </w:tr>
    </w:tbl>
    <w:p w:rsidR="00FB1CD5" w:rsidRPr="002949EB" w:rsidRDefault="00FB1CD5" w:rsidP="002949EB">
      <w:pPr>
        <w:spacing w:before="120" w:after="280" w:afterAutospacing="1"/>
        <w:jc w:val="both"/>
        <w:rPr>
          <w:sz w:val="28"/>
          <w:szCs w:val="28"/>
          <w:lang w:val="vi-VN"/>
        </w:rPr>
      </w:pPr>
      <w:r w:rsidRPr="002949EB">
        <w:rPr>
          <w:b/>
          <w:bCs/>
          <w:sz w:val="28"/>
          <w:szCs w:val="28"/>
          <w:lang w:val="vi-VN"/>
        </w:rPr>
        <w:t>2. Đánh giá tính hợp lệ của E-HSĐXKT</w:t>
      </w:r>
    </w:p>
    <w:p w:rsidR="00FB1CD5" w:rsidRPr="002949EB" w:rsidRDefault="00FB1CD5" w:rsidP="002949EB">
      <w:pPr>
        <w:spacing w:before="120" w:after="280" w:afterAutospacing="1"/>
        <w:jc w:val="both"/>
        <w:rPr>
          <w:sz w:val="28"/>
          <w:szCs w:val="28"/>
          <w:lang w:val="vi-VN"/>
        </w:rPr>
      </w:pPr>
      <w:r w:rsidRPr="002949EB">
        <w:rPr>
          <w:sz w:val="28"/>
          <w:szCs w:val="28"/>
          <w:lang w:val="vi-VN"/>
        </w:rPr>
        <w:t xml:space="preserve">a) Kết quả đánh giá về tính hợp lệ E-HSĐXKT được tổng hợp theo </w:t>
      </w:r>
      <w:r w:rsidRPr="002949EB">
        <w:rPr>
          <w:b/>
          <w:bCs/>
          <w:sz w:val="28"/>
          <w:szCs w:val="28"/>
          <w:lang w:val="vi-VN"/>
        </w:rPr>
        <w:t>Bảng số 2</w:t>
      </w:r>
      <w:r w:rsidRPr="002949EB">
        <w:rPr>
          <w:sz w:val="28"/>
          <w:szCs w:val="28"/>
          <w:lang w:val="vi-VN"/>
        </w:rPr>
        <w:t xml:space="preserve"> dưới đây: </w:t>
      </w:r>
    </w:p>
    <w:p w:rsidR="00FB1CD5" w:rsidRPr="002949EB" w:rsidRDefault="00FB1CD5" w:rsidP="00E803AE">
      <w:pPr>
        <w:spacing w:before="120" w:after="280" w:afterAutospacing="1"/>
        <w:jc w:val="right"/>
        <w:rPr>
          <w:sz w:val="28"/>
          <w:szCs w:val="28"/>
        </w:rPr>
      </w:pPr>
      <w:r w:rsidRPr="002949EB">
        <w:rPr>
          <w:b/>
          <w:bCs/>
          <w:sz w:val="28"/>
          <w:szCs w:val="28"/>
          <w:lang w:val="vi-VN"/>
        </w:rPr>
        <w:t>Bảng số 2</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848"/>
        <w:gridCol w:w="6790"/>
        <w:gridCol w:w="2070"/>
      </w:tblGrid>
      <w:tr w:rsidR="00FB1CD5" w:rsidRPr="002949EB" w:rsidTr="00704AED">
        <w:tc>
          <w:tcPr>
            <w:tcW w:w="437"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FB1CD5" w:rsidRPr="002949EB" w:rsidRDefault="00FB1CD5" w:rsidP="00E803AE">
            <w:pPr>
              <w:spacing w:before="120"/>
              <w:jc w:val="center"/>
              <w:rPr>
                <w:sz w:val="28"/>
                <w:szCs w:val="28"/>
              </w:rPr>
            </w:pPr>
            <w:r w:rsidRPr="002949EB">
              <w:rPr>
                <w:b/>
                <w:bCs/>
                <w:sz w:val="28"/>
                <w:szCs w:val="28"/>
                <w:lang w:val="vi-VN"/>
              </w:rPr>
              <w:t>Stt</w:t>
            </w:r>
          </w:p>
        </w:tc>
        <w:tc>
          <w:tcPr>
            <w:tcW w:w="349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FB1CD5" w:rsidRPr="002949EB" w:rsidRDefault="00FB1CD5" w:rsidP="00E803AE">
            <w:pPr>
              <w:spacing w:before="120"/>
              <w:jc w:val="center"/>
              <w:rPr>
                <w:sz w:val="28"/>
                <w:szCs w:val="28"/>
              </w:rPr>
            </w:pPr>
            <w:r w:rsidRPr="002949EB">
              <w:rPr>
                <w:b/>
                <w:bCs/>
                <w:sz w:val="28"/>
                <w:szCs w:val="28"/>
                <w:lang w:val="vi-VN"/>
              </w:rPr>
              <w:t>Tên nhà thầu</w:t>
            </w:r>
          </w:p>
        </w:tc>
        <w:tc>
          <w:tcPr>
            <w:tcW w:w="1066"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FB1CD5" w:rsidRPr="002949EB" w:rsidRDefault="00FB1CD5" w:rsidP="00E803AE">
            <w:pPr>
              <w:spacing w:before="120" w:after="280" w:afterAutospacing="1"/>
              <w:jc w:val="center"/>
              <w:rPr>
                <w:sz w:val="28"/>
                <w:szCs w:val="28"/>
              </w:rPr>
            </w:pPr>
            <w:r w:rsidRPr="002949EB">
              <w:rPr>
                <w:b/>
                <w:bCs/>
                <w:sz w:val="28"/>
                <w:szCs w:val="28"/>
                <w:lang w:val="vi-VN"/>
              </w:rPr>
              <w:t>Kết lu</w:t>
            </w:r>
            <w:r w:rsidRPr="002949EB">
              <w:rPr>
                <w:b/>
                <w:bCs/>
                <w:sz w:val="28"/>
                <w:szCs w:val="28"/>
              </w:rPr>
              <w:t>ậ</w:t>
            </w:r>
            <w:r w:rsidRPr="002949EB">
              <w:rPr>
                <w:b/>
                <w:bCs/>
                <w:sz w:val="28"/>
                <w:szCs w:val="28"/>
                <w:lang w:val="vi-VN"/>
              </w:rPr>
              <w:t>n</w:t>
            </w:r>
          </w:p>
          <w:p w:rsidR="00FB1CD5" w:rsidRPr="002949EB" w:rsidRDefault="00FB1CD5" w:rsidP="00E803AE">
            <w:pPr>
              <w:spacing w:before="120"/>
              <w:jc w:val="center"/>
              <w:rPr>
                <w:sz w:val="28"/>
                <w:szCs w:val="28"/>
              </w:rPr>
            </w:pPr>
            <w:r w:rsidRPr="002949EB">
              <w:rPr>
                <w:b/>
                <w:bCs/>
                <w:sz w:val="28"/>
                <w:szCs w:val="28"/>
                <w:lang w:val="vi-VN"/>
              </w:rPr>
              <w:t>(Đạt, không đạt)</w:t>
            </w:r>
          </w:p>
        </w:tc>
      </w:tr>
      <w:tr w:rsidR="006F2B18" w:rsidRPr="002949EB" w:rsidTr="00704AED">
        <w:tblPrEx>
          <w:tblBorders>
            <w:top w:val="none" w:sz="0" w:space="0" w:color="auto"/>
            <w:bottom w:val="none" w:sz="0" w:space="0" w:color="auto"/>
            <w:insideH w:val="none" w:sz="0" w:space="0" w:color="auto"/>
            <w:insideV w:val="none" w:sz="0" w:space="0" w:color="auto"/>
          </w:tblBorders>
        </w:tblPrEx>
        <w:tc>
          <w:tcPr>
            <w:tcW w:w="437" w:type="pct"/>
            <w:tcBorders>
              <w:top w:val="single" w:sz="8" w:space="0" w:color="auto"/>
              <w:left w:val="single" w:sz="8" w:space="0" w:color="auto"/>
              <w:bottom w:val="single" w:sz="4" w:space="0" w:color="auto"/>
              <w:right w:val="single" w:sz="8" w:space="0" w:color="auto"/>
              <w:tl2br w:val="nil"/>
              <w:tr2bl w:val="nil"/>
            </w:tcBorders>
            <w:shd w:val="clear" w:color="auto" w:fill="auto"/>
            <w:tcMar>
              <w:top w:w="0" w:type="dxa"/>
              <w:left w:w="0" w:type="dxa"/>
              <w:bottom w:w="0" w:type="dxa"/>
              <w:right w:w="0" w:type="dxa"/>
            </w:tcMar>
          </w:tcPr>
          <w:p w:rsidR="006F2B18" w:rsidRPr="00E803AE" w:rsidRDefault="006F2B18" w:rsidP="006F2B18">
            <w:pPr>
              <w:spacing w:before="120"/>
              <w:jc w:val="center"/>
              <w:rPr>
                <w:sz w:val="28"/>
                <w:szCs w:val="28"/>
              </w:rPr>
            </w:pPr>
            <w:r w:rsidRPr="00E803AE">
              <w:rPr>
                <w:bCs/>
                <w:sz w:val="28"/>
                <w:szCs w:val="28"/>
              </w:rPr>
              <w:t>1</w:t>
            </w:r>
          </w:p>
        </w:tc>
        <w:tc>
          <w:tcPr>
            <w:tcW w:w="3497" w:type="pct"/>
            <w:tcBorders>
              <w:top w:val="single" w:sz="8" w:space="0" w:color="auto"/>
              <w:left w:val="nil"/>
              <w:bottom w:val="single" w:sz="4" w:space="0" w:color="auto"/>
              <w:right w:val="single" w:sz="8" w:space="0" w:color="auto"/>
              <w:tl2br w:val="nil"/>
              <w:tr2bl w:val="nil"/>
            </w:tcBorders>
            <w:shd w:val="clear" w:color="auto" w:fill="auto"/>
            <w:tcMar>
              <w:top w:w="0" w:type="dxa"/>
              <w:left w:w="0" w:type="dxa"/>
              <w:bottom w:w="0" w:type="dxa"/>
              <w:right w:w="0" w:type="dxa"/>
            </w:tcMar>
            <w:vAlign w:val="center"/>
          </w:tcPr>
          <w:p w:rsidR="006F2B18" w:rsidRPr="00745D8D" w:rsidRDefault="006F2B18" w:rsidP="006F2B18">
            <w:pPr>
              <w:jc w:val="both"/>
              <w:rPr>
                <w:sz w:val="28"/>
                <w:szCs w:val="28"/>
              </w:rPr>
            </w:pPr>
            <w:r w:rsidRPr="000A6444">
              <w:rPr>
                <w:sz w:val="28"/>
                <w:szCs w:val="28"/>
                <w:lang w:val="vi-VN"/>
              </w:rPr>
              <w:t>CÔNG TY CỔ PHẦN TƯ VẤN ĐẦU TƯ AN TÂM</w:t>
            </w:r>
          </w:p>
        </w:tc>
        <w:tc>
          <w:tcPr>
            <w:tcW w:w="1066" w:type="pct"/>
            <w:tcBorders>
              <w:top w:val="single" w:sz="8" w:space="0" w:color="auto"/>
              <w:left w:val="nil"/>
              <w:bottom w:val="single" w:sz="4" w:space="0" w:color="auto"/>
              <w:right w:val="single" w:sz="8" w:space="0" w:color="auto"/>
              <w:tl2br w:val="nil"/>
              <w:tr2bl w:val="nil"/>
            </w:tcBorders>
            <w:shd w:val="clear" w:color="auto" w:fill="auto"/>
            <w:tcMar>
              <w:top w:w="0" w:type="dxa"/>
              <w:left w:w="0" w:type="dxa"/>
              <w:bottom w:w="0" w:type="dxa"/>
              <w:right w:w="0" w:type="dxa"/>
            </w:tcMar>
          </w:tcPr>
          <w:p w:rsidR="006F2B18" w:rsidRPr="002949EB" w:rsidRDefault="006F2B18" w:rsidP="006F2B18">
            <w:pPr>
              <w:spacing w:before="120"/>
              <w:jc w:val="center"/>
              <w:rPr>
                <w:sz w:val="28"/>
                <w:szCs w:val="28"/>
              </w:rPr>
            </w:pPr>
            <w:r w:rsidRPr="00F011FD">
              <w:rPr>
                <w:b/>
                <w:bCs/>
                <w:sz w:val="28"/>
                <w:szCs w:val="28"/>
              </w:rPr>
              <w:t>Đạt</w:t>
            </w:r>
          </w:p>
        </w:tc>
      </w:tr>
      <w:tr w:rsidR="00704AED" w:rsidRPr="002949EB" w:rsidTr="00704AED">
        <w:tblPrEx>
          <w:tblBorders>
            <w:top w:val="none" w:sz="0" w:space="0" w:color="auto"/>
            <w:bottom w:val="none" w:sz="0" w:space="0" w:color="auto"/>
            <w:insideH w:val="none" w:sz="0" w:space="0" w:color="auto"/>
            <w:insideV w:val="none" w:sz="0" w:space="0" w:color="auto"/>
          </w:tblBorders>
        </w:tblPrEx>
        <w:tc>
          <w:tcPr>
            <w:tcW w:w="437" w:type="pct"/>
            <w:tcBorders>
              <w:top w:val="single" w:sz="4"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704AED" w:rsidRPr="00E803AE" w:rsidRDefault="00704AED" w:rsidP="006F2B18">
            <w:pPr>
              <w:spacing w:before="120"/>
              <w:jc w:val="center"/>
              <w:rPr>
                <w:bCs/>
                <w:sz w:val="28"/>
                <w:szCs w:val="28"/>
              </w:rPr>
            </w:pPr>
            <w:r>
              <w:rPr>
                <w:bCs/>
                <w:sz w:val="28"/>
                <w:szCs w:val="28"/>
              </w:rPr>
              <w:t>2</w:t>
            </w:r>
          </w:p>
        </w:tc>
        <w:tc>
          <w:tcPr>
            <w:tcW w:w="3497" w:type="pct"/>
            <w:tcBorders>
              <w:top w:val="single" w:sz="4"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04AED" w:rsidRPr="000A6444" w:rsidRDefault="00704AED" w:rsidP="006F2B18">
            <w:pPr>
              <w:jc w:val="both"/>
              <w:rPr>
                <w:sz w:val="28"/>
                <w:szCs w:val="28"/>
                <w:lang w:val="vi-VN"/>
              </w:rPr>
            </w:pPr>
            <w:r w:rsidRPr="00ED2BC7">
              <w:rPr>
                <w:sz w:val="28"/>
                <w:szCs w:val="28"/>
                <w:lang w:val="vi-VN"/>
              </w:rPr>
              <w:t xml:space="preserve">CÔNG TY CỔ PHẦN </w:t>
            </w:r>
            <w:r w:rsidRPr="005612F8">
              <w:rPr>
                <w:sz w:val="28"/>
                <w:szCs w:val="28"/>
                <w:lang w:val="vi-VN"/>
              </w:rPr>
              <w:t>TƯ VẤN</w:t>
            </w:r>
            <w:r w:rsidRPr="002653AB">
              <w:rPr>
                <w:sz w:val="28"/>
                <w:szCs w:val="28"/>
                <w:lang w:val="vi-VN"/>
              </w:rPr>
              <w:t xml:space="preserve"> THIẾT KẾ XÂY DỰNG THƯƠNG MẠI GIA LINH</w:t>
            </w:r>
          </w:p>
        </w:tc>
        <w:tc>
          <w:tcPr>
            <w:tcW w:w="1066" w:type="pct"/>
            <w:tcBorders>
              <w:top w:val="single" w:sz="4"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704AED" w:rsidRPr="00F011FD" w:rsidRDefault="00704AED" w:rsidP="006F2B18">
            <w:pPr>
              <w:spacing w:before="120"/>
              <w:jc w:val="center"/>
              <w:rPr>
                <w:b/>
                <w:bCs/>
                <w:sz w:val="28"/>
                <w:szCs w:val="28"/>
              </w:rPr>
            </w:pPr>
            <w:r w:rsidRPr="00F011FD">
              <w:rPr>
                <w:b/>
                <w:bCs/>
                <w:sz w:val="28"/>
                <w:szCs w:val="28"/>
              </w:rPr>
              <w:t>Đạt</w:t>
            </w:r>
          </w:p>
        </w:tc>
      </w:tr>
    </w:tbl>
    <w:p w:rsidR="00FB1CD5" w:rsidRPr="002949EB" w:rsidRDefault="00FB1CD5" w:rsidP="002949EB">
      <w:pPr>
        <w:spacing w:before="120" w:after="280" w:afterAutospacing="1"/>
        <w:jc w:val="both"/>
        <w:rPr>
          <w:sz w:val="28"/>
          <w:szCs w:val="28"/>
        </w:rPr>
      </w:pPr>
      <w:r w:rsidRPr="002949EB">
        <w:rPr>
          <w:sz w:val="28"/>
          <w:szCs w:val="28"/>
          <w:lang w:val="vi-VN"/>
        </w:rPr>
        <w:t xml:space="preserve">b) Thuyết minh về các trường hợp E-HSĐXKT không hợp lệ: </w:t>
      </w:r>
      <w:r w:rsidR="00745D8D" w:rsidRPr="0016574C">
        <w:rPr>
          <w:iCs/>
          <w:sz w:val="28"/>
          <w:szCs w:val="28"/>
        </w:rPr>
        <w:t>không có</w:t>
      </w:r>
      <w:r w:rsidRPr="0016574C">
        <w:rPr>
          <w:iCs/>
          <w:sz w:val="28"/>
          <w:szCs w:val="28"/>
          <w:lang w:val="vi-VN"/>
        </w:rPr>
        <w:t>.</w:t>
      </w:r>
    </w:p>
    <w:p w:rsidR="00FB1CD5" w:rsidRPr="0016574C" w:rsidRDefault="00FB1CD5" w:rsidP="002949EB">
      <w:pPr>
        <w:spacing w:before="120" w:after="280" w:afterAutospacing="1"/>
        <w:jc w:val="both"/>
        <w:rPr>
          <w:sz w:val="28"/>
          <w:szCs w:val="28"/>
          <w:lang w:val="vi-VN"/>
        </w:rPr>
      </w:pPr>
      <w:r w:rsidRPr="002949EB">
        <w:rPr>
          <w:sz w:val="28"/>
          <w:szCs w:val="28"/>
          <w:lang w:val="vi-VN"/>
        </w:rPr>
        <w:lastRenderedPageBreak/>
        <w:t>c) Các nội dung bổ sung, làm rõ E-HSĐXKT nhằm chứng minh tư cách hợp lệ của nhà th</w:t>
      </w:r>
      <w:r w:rsidRPr="002949EB">
        <w:rPr>
          <w:sz w:val="28"/>
          <w:szCs w:val="28"/>
        </w:rPr>
        <w:t>ầ</w:t>
      </w:r>
      <w:r w:rsidR="00745D8D" w:rsidRPr="002949EB">
        <w:rPr>
          <w:sz w:val="28"/>
          <w:szCs w:val="28"/>
          <w:lang w:val="vi-VN"/>
        </w:rPr>
        <w:t>u (nếu có)</w:t>
      </w:r>
      <w:r w:rsidR="00745D8D" w:rsidRPr="002949EB">
        <w:rPr>
          <w:sz w:val="28"/>
          <w:szCs w:val="28"/>
        </w:rPr>
        <w:t>:</w:t>
      </w:r>
      <w:r w:rsidRPr="002949EB">
        <w:rPr>
          <w:sz w:val="28"/>
          <w:szCs w:val="28"/>
          <w:lang w:val="vi-VN"/>
        </w:rPr>
        <w:t xml:space="preserve"> </w:t>
      </w:r>
      <w:r w:rsidR="00745D8D" w:rsidRPr="0016574C">
        <w:rPr>
          <w:iCs/>
          <w:sz w:val="28"/>
          <w:szCs w:val="28"/>
        </w:rPr>
        <w:t>không có</w:t>
      </w:r>
      <w:r w:rsidR="00E803AE" w:rsidRPr="0016574C">
        <w:rPr>
          <w:iCs/>
          <w:sz w:val="28"/>
          <w:szCs w:val="28"/>
        </w:rPr>
        <w:t>.</w:t>
      </w:r>
    </w:p>
    <w:p w:rsidR="00FB1CD5" w:rsidRPr="002949EB" w:rsidRDefault="00FB1CD5" w:rsidP="002949EB">
      <w:pPr>
        <w:spacing w:before="120" w:after="280" w:afterAutospacing="1"/>
        <w:jc w:val="both"/>
        <w:rPr>
          <w:sz w:val="28"/>
          <w:szCs w:val="28"/>
          <w:lang w:val="vi-VN"/>
        </w:rPr>
      </w:pPr>
      <w:r w:rsidRPr="002949EB">
        <w:rPr>
          <w:b/>
          <w:bCs/>
          <w:sz w:val="28"/>
          <w:szCs w:val="28"/>
          <w:lang w:val="vi-VN"/>
        </w:rPr>
        <w:t>3. Đánh giá chi tiết E</w:t>
      </w:r>
      <w:r w:rsidRPr="002949EB">
        <w:rPr>
          <w:b/>
          <w:bCs/>
          <w:i/>
          <w:iCs/>
          <w:sz w:val="28"/>
          <w:szCs w:val="28"/>
          <w:lang w:val="vi-VN"/>
        </w:rPr>
        <w:t>-</w:t>
      </w:r>
      <w:r w:rsidRPr="002949EB">
        <w:rPr>
          <w:b/>
          <w:bCs/>
          <w:sz w:val="28"/>
          <w:szCs w:val="28"/>
          <w:lang w:val="vi-VN"/>
        </w:rPr>
        <w:t>HSĐXKT</w:t>
      </w:r>
    </w:p>
    <w:p w:rsidR="00FB1CD5" w:rsidRPr="002949EB" w:rsidRDefault="00FB1CD5" w:rsidP="002949EB">
      <w:pPr>
        <w:spacing w:before="120" w:after="280" w:afterAutospacing="1"/>
        <w:jc w:val="both"/>
        <w:rPr>
          <w:sz w:val="28"/>
          <w:szCs w:val="28"/>
          <w:lang w:val="vi-VN"/>
        </w:rPr>
      </w:pPr>
      <w:r w:rsidRPr="002949EB">
        <w:rPr>
          <w:sz w:val="28"/>
          <w:szCs w:val="28"/>
          <w:lang w:val="vi-VN"/>
        </w:rPr>
        <w:t xml:space="preserve">a) Trên cơ sở đánh giá chi tiết về kỹ thuật của từng E-HSĐXKT </w:t>
      </w:r>
      <w:r w:rsidRPr="002949EB">
        <w:rPr>
          <w:i/>
          <w:iCs/>
          <w:sz w:val="28"/>
          <w:szCs w:val="28"/>
          <w:lang w:val="vi-VN"/>
        </w:rPr>
        <w:t>(lập theo Mẫu số 2)</w:t>
      </w:r>
      <w:r w:rsidRPr="002949EB">
        <w:rPr>
          <w:sz w:val="28"/>
          <w:szCs w:val="28"/>
          <w:lang w:val="vi-VN"/>
        </w:rPr>
        <w:t xml:space="preserve">, kết quả đánh giá nội dung này được tổng hợp theo </w:t>
      </w:r>
      <w:r w:rsidRPr="002949EB">
        <w:rPr>
          <w:b/>
          <w:bCs/>
          <w:sz w:val="28"/>
          <w:szCs w:val="28"/>
          <w:lang w:val="vi-VN"/>
        </w:rPr>
        <w:t>Bảng số 3</w:t>
      </w:r>
      <w:r w:rsidRPr="002949EB">
        <w:rPr>
          <w:sz w:val="28"/>
          <w:szCs w:val="28"/>
          <w:lang w:val="vi-VN"/>
        </w:rPr>
        <w:t xml:space="preserve"> dưới đây:</w:t>
      </w:r>
    </w:p>
    <w:p w:rsidR="00FB1CD5" w:rsidRDefault="00FB1CD5" w:rsidP="0081171C">
      <w:pPr>
        <w:spacing w:after="100" w:afterAutospacing="1"/>
        <w:jc w:val="right"/>
        <w:rPr>
          <w:b/>
          <w:bCs/>
          <w:sz w:val="28"/>
          <w:szCs w:val="28"/>
        </w:rPr>
      </w:pPr>
      <w:r w:rsidRPr="002949EB">
        <w:rPr>
          <w:b/>
          <w:bCs/>
          <w:sz w:val="28"/>
          <w:szCs w:val="28"/>
          <w:lang w:val="vi-VN"/>
        </w:rPr>
        <w:t>Bảng số 3</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666"/>
        <w:gridCol w:w="5217"/>
        <w:gridCol w:w="2491"/>
        <w:gridCol w:w="1334"/>
      </w:tblGrid>
      <w:tr w:rsidR="00FB1CD5" w:rsidRPr="002949EB" w:rsidTr="00704AED">
        <w:tc>
          <w:tcPr>
            <w:tcW w:w="343"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FB1CD5" w:rsidRPr="002949EB" w:rsidRDefault="00FB1CD5" w:rsidP="00E803AE">
            <w:pPr>
              <w:spacing w:before="120"/>
              <w:jc w:val="center"/>
              <w:rPr>
                <w:sz w:val="28"/>
                <w:szCs w:val="28"/>
              </w:rPr>
            </w:pPr>
            <w:r w:rsidRPr="002949EB">
              <w:rPr>
                <w:b/>
                <w:bCs/>
                <w:sz w:val="28"/>
                <w:szCs w:val="28"/>
                <w:lang w:val="vi-VN"/>
              </w:rPr>
              <w:t>Stt</w:t>
            </w:r>
          </w:p>
        </w:tc>
        <w:tc>
          <w:tcPr>
            <w:tcW w:w="268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FB1CD5" w:rsidRPr="002949EB" w:rsidRDefault="00FB1CD5" w:rsidP="00E803AE">
            <w:pPr>
              <w:spacing w:before="120"/>
              <w:jc w:val="center"/>
              <w:rPr>
                <w:sz w:val="28"/>
                <w:szCs w:val="28"/>
              </w:rPr>
            </w:pPr>
            <w:r w:rsidRPr="002949EB">
              <w:rPr>
                <w:b/>
                <w:bCs/>
                <w:sz w:val="28"/>
                <w:szCs w:val="28"/>
                <w:lang w:val="vi-VN"/>
              </w:rPr>
              <w:t>Tên nhà thầu</w:t>
            </w:r>
          </w:p>
        </w:tc>
        <w:tc>
          <w:tcPr>
            <w:tcW w:w="1283"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FB1CD5" w:rsidRPr="002949EB" w:rsidRDefault="00FB1CD5" w:rsidP="00E803AE">
            <w:pPr>
              <w:spacing w:before="120"/>
              <w:jc w:val="center"/>
              <w:rPr>
                <w:sz w:val="28"/>
                <w:szCs w:val="28"/>
              </w:rPr>
            </w:pPr>
            <w:r w:rsidRPr="002949EB">
              <w:rPr>
                <w:b/>
                <w:bCs/>
                <w:sz w:val="28"/>
                <w:szCs w:val="28"/>
              </w:rPr>
              <w:t>Kết quả đánh giá</w:t>
            </w:r>
          </w:p>
        </w:tc>
        <w:tc>
          <w:tcPr>
            <w:tcW w:w="68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FB1CD5" w:rsidRPr="002949EB" w:rsidRDefault="00FB1CD5" w:rsidP="00E803AE">
            <w:pPr>
              <w:spacing w:before="120"/>
              <w:jc w:val="center"/>
              <w:rPr>
                <w:sz w:val="28"/>
                <w:szCs w:val="28"/>
              </w:rPr>
            </w:pPr>
            <w:r w:rsidRPr="002949EB">
              <w:rPr>
                <w:b/>
                <w:bCs/>
                <w:sz w:val="28"/>
                <w:szCs w:val="28"/>
              </w:rPr>
              <w:t>Ghi chú</w:t>
            </w:r>
          </w:p>
        </w:tc>
      </w:tr>
      <w:tr w:rsidR="00FB1CD5" w:rsidRPr="002949EB" w:rsidTr="00704AED">
        <w:tblPrEx>
          <w:tblBorders>
            <w:top w:val="none" w:sz="0" w:space="0" w:color="auto"/>
            <w:bottom w:val="none" w:sz="0" w:space="0" w:color="auto"/>
            <w:insideH w:val="none" w:sz="0" w:space="0" w:color="auto"/>
            <w:insideV w:val="none" w:sz="0" w:space="0" w:color="auto"/>
          </w:tblBorders>
        </w:tblPrEx>
        <w:tc>
          <w:tcPr>
            <w:tcW w:w="343" w:type="pct"/>
            <w:tcBorders>
              <w:top w:val="single" w:sz="8" w:space="0" w:color="auto"/>
              <w:left w:val="single" w:sz="8" w:space="0" w:color="auto"/>
              <w:bottom w:val="single" w:sz="4" w:space="0" w:color="auto"/>
              <w:right w:val="single" w:sz="8" w:space="0" w:color="auto"/>
              <w:tl2br w:val="nil"/>
              <w:tr2bl w:val="nil"/>
            </w:tcBorders>
            <w:shd w:val="clear" w:color="auto" w:fill="auto"/>
            <w:tcMar>
              <w:top w:w="0" w:type="dxa"/>
              <w:left w:w="0" w:type="dxa"/>
              <w:bottom w:w="0" w:type="dxa"/>
              <w:right w:w="0" w:type="dxa"/>
            </w:tcMar>
            <w:vAlign w:val="center"/>
          </w:tcPr>
          <w:p w:rsidR="00FB1CD5" w:rsidRPr="005344FB" w:rsidRDefault="0080260B" w:rsidP="005344FB">
            <w:pPr>
              <w:spacing w:before="120"/>
              <w:jc w:val="center"/>
              <w:rPr>
                <w:sz w:val="28"/>
                <w:szCs w:val="28"/>
              </w:rPr>
            </w:pPr>
            <w:r w:rsidRPr="005344FB">
              <w:rPr>
                <w:bCs/>
                <w:sz w:val="28"/>
                <w:szCs w:val="28"/>
              </w:rPr>
              <w:t>1</w:t>
            </w:r>
          </w:p>
        </w:tc>
        <w:tc>
          <w:tcPr>
            <w:tcW w:w="2687" w:type="pct"/>
            <w:tcBorders>
              <w:top w:val="single" w:sz="8" w:space="0" w:color="auto"/>
              <w:left w:val="nil"/>
              <w:bottom w:val="single" w:sz="4" w:space="0" w:color="auto"/>
              <w:right w:val="single" w:sz="8" w:space="0" w:color="auto"/>
              <w:tl2br w:val="nil"/>
              <w:tr2bl w:val="nil"/>
            </w:tcBorders>
            <w:shd w:val="clear" w:color="auto" w:fill="auto"/>
            <w:tcMar>
              <w:top w:w="0" w:type="dxa"/>
              <w:left w:w="0" w:type="dxa"/>
              <w:bottom w:w="0" w:type="dxa"/>
              <w:right w:w="0" w:type="dxa"/>
            </w:tcMar>
            <w:vAlign w:val="center"/>
          </w:tcPr>
          <w:p w:rsidR="00FB1CD5" w:rsidRPr="002949EB" w:rsidRDefault="00FB1CD5" w:rsidP="002949EB">
            <w:pPr>
              <w:spacing w:before="120"/>
              <w:jc w:val="both"/>
              <w:rPr>
                <w:sz w:val="28"/>
                <w:szCs w:val="28"/>
              </w:rPr>
            </w:pPr>
            <w:r w:rsidRPr="002949EB">
              <w:rPr>
                <w:b/>
                <w:bCs/>
                <w:sz w:val="28"/>
                <w:szCs w:val="28"/>
                <w:lang w:val="vi-VN"/>
              </w:rPr>
              <w:t> </w:t>
            </w:r>
            <w:r w:rsidR="00D64C19" w:rsidRPr="00D64C19">
              <w:rPr>
                <w:sz w:val="28"/>
                <w:szCs w:val="28"/>
              </w:rPr>
              <w:t>CÔNG TY CỔ PHẦN TƯ VẤN ĐẦU TƯ AN TÂM</w:t>
            </w:r>
          </w:p>
        </w:tc>
        <w:tc>
          <w:tcPr>
            <w:tcW w:w="1283" w:type="pct"/>
            <w:tcBorders>
              <w:top w:val="single" w:sz="8" w:space="0" w:color="auto"/>
              <w:left w:val="nil"/>
              <w:bottom w:val="single" w:sz="4" w:space="0" w:color="auto"/>
              <w:right w:val="single" w:sz="8" w:space="0" w:color="auto"/>
              <w:tl2br w:val="nil"/>
              <w:tr2bl w:val="nil"/>
            </w:tcBorders>
            <w:shd w:val="clear" w:color="auto" w:fill="auto"/>
            <w:tcMar>
              <w:top w:w="0" w:type="dxa"/>
              <w:left w:w="0" w:type="dxa"/>
              <w:bottom w:w="0" w:type="dxa"/>
              <w:right w:w="0" w:type="dxa"/>
            </w:tcMar>
            <w:vAlign w:val="center"/>
          </w:tcPr>
          <w:p w:rsidR="00FB1CD5" w:rsidRPr="0081171C" w:rsidRDefault="00E12365" w:rsidP="00474BFA">
            <w:pPr>
              <w:spacing w:before="120"/>
              <w:jc w:val="center"/>
              <w:rPr>
                <w:sz w:val="28"/>
                <w:szCs w:val="28"/>
              </w:rPr>
            </w:pPr>
            <w:r w:rsidRPr="0081171C">
              <w:rPr>
                <w:bCs/>
                <w:sz w:val="28"/>
                <w:szCs w:val="28"/>
              </w:rPr>
              <w:t>99,5 điểm</w:t>
            </w:r>
          </w:p>
        </w:tc>
        <w:tc>
          <w:tcPr>
            <w:tcW w:w="687" w:type="pct"/>
            <w:tcBorders>
              <w:top w:val="single" w:sz="8" w:space="0" w:color="auto"/>
              <w:left w:val="nil"/>
              <w:bottom w:val="single" w:sz="4" w:space="0" w:color="auto"/>
              <w:right w:val="single" w:sz="8" w:space="0" w:color="auto"/>
              <w:tl2br w:val="nil"/>
              <w:tr2bl w:val="nil"/>
            </w:tcBorders>
            <w:shd w:val="clear" w:color="auto" w:fill="auto"/>
            <w:tcMar>
              <w:top w:w="0" w:type="dxa"/>
              <w:left w:w="0" w:type="dxa"/>
              <w:bottom w:w="0" w:type="dxa"/>
              <w:right w:w="0" w:type="dxa"/>
            </w:tcMar>
            <w:vAlign w:val="center"/>
          </w:tcPr>
          <w:p w:rsidR="00FB1CD5" w:rsidRPr="0081171C" w:rsidRDefault="0080260B" w:rsidP="00E67EC3">
            <w:pPr>
              <w:spacing w:before="120"/>
              <w:jc w:val="center"/>
              <w:rPr>
                <w:sz w:val="28"/>
                <w:szCs w:val="28"/>
              </w:rPr>
            </w:pPr>
            <w:r w:rsidRPr="0081171C">
              <w:rPr>
                <w:bCs/>
                <w:sz w:val="28"/>
                <w:szCs w:val="28"/>
              </w:rPr>
              <w:t>Đạt</w:t>
            </w:r>
          </w:p>
        </w:tc>
      </w:tr>
      <w:tr w:rsidR="00704AED" w:rsidRPr="002949EB" w:rsidTr="00704AED">
        <w:tblPrEx>
          <w:tblBorders>
            <w:top w:val="none" w:sz="0" w:space="0" w:color="auto"/>
            <w:bottom w:val="none" w:sz="0" w:space="0" w:color="auto"/>
            <w:insideH w:val="none" w:sz="0" w:space="0" w:color="auto"/>
            <w:insideV w:val="none" w:sz="0" w:space="0" w:color="auto"/>
          </w:tblBorders>
        </w:tblPrEx>
        <w:tc>
          <w:tcPr>
            <w:tcW w:w="343" w:type="pct"/>
            <w:tcBorders>
              <w:top w:val="single" w:sz="4"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04AED" w:rsidRPr="005344FB" w:rsidRDefault="00704AED" w:rsidP="005344FB">
            <w:pPr>
              <w:spacing w:before="120"/>
              <w:jc w:val="center"/>
              <w:rPr>
                <w:bCs/>
                <w:sz w:val="28"/>
                <w:szCs w:val="28"/>
              </w:rPr>
            </w:pPr>
            <w:r>
              <w:rPr>
                <w:bCs/>
                <w:sz w:val="28"/>
                <w:szCs w:val="28"/>
              </w:rPr>
              <w:t>2</w:t>
            </w:r>
          </w:p>
        </w:tc>
        <w:tc>
          <w:tcPr>
            <w:tcW w:w="2687" w:type="pct"/>
            <w:tcBorders>
              <w:top w:val="single" w:sz="4"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04AED" w:rsidRPr="002949EB" w:rsidRDefault="00704AED" w:rsidP="002949EB">
            <w:pPr>
              <w:spacing w:before="120"/>
              <w:jc w:val="both"/>
              <w:rPr>
                <w:b/>
                <w:bCs/>
                <w:sz w:val="28"/>
                <w:szCs w:val="28"/>
                <w:lang w:val="vi-VN"/>
              </w:rPr>
            </w:pPr>
            <w:r w:rsidRPr="00ED2BC7">
              <w:rPr>
                <w:sz w:val="28"/>
                <w:szCs w:val="28"/>
                <w:lang w:val="vi-VN"/>
              </w:rPr>
              <w:t xml:space="preserve">CÔNG TY CỔ PHẦN </w:t>
            </w:r>
            <w:r w:rsidRPr="005612F8">
              <w:rPr>
                <w:sz w:val="28"/>
                <w:szCs w:val="28"/>
                <w:lang w:val="vi-VN"/>
              </w:rPr>
              <w:t>TƯ VẤN</w:t>
            </w:r>
            <w:r w:rsidRPr="002653AB">
              <w:rPr>
                <w:sz w:val="28"/>
                <w:szCs w:val="28"/>
                <w:lang w:val="vi-VN"/>
              </w:rPr>
              <w:t xml:space="preserve"> THIẾT KẾ XÂY DỰNG THƯƠNG MẠI GIA LINH</w:t>
            </w:r>
          </w:p>
        </w:tc>
        <w:tc>
          <w:tcPr>
            <w:tcW w:w="1283" w:type="pct"/>
            <w:tcBorders>
              <w:top w:val="single" w:sz="4"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04AED" w:rsidRPr="0081171C" w:rsidRDefault="00704AED" w:rsidP="00704AED">
            <w:pPr>
              <w:spacing w:before="120"/>
              <w:jc w:val="center"/>
              <w:rPr>
                <w:sz w:val="28"/>
                <w:szCs w:val="28"/>
              </w:rPr>
            </w:pPr>
            <w:r w:rsidRPr="0081171C">
              <w:rPr>
                <w:bCs/>
                <w:sz w:val="28"/>
                <w:szCs w:val="28"/>
              </w:rPr>
              <w:t>9</w:t>
            </w:r>
            <w:r>
              <w:rPr>
                <w:bCs/>
                <w:sz w:val="28"/>
                <w:szCs w:val="28"/>
              </w:rPr>
              <w:t>8</w:t>
            </w:r>
            <w:r w:rsidRPr="0081171C">
              <w:rPr>
                <w:bCs/>
                <w:sz w:val="28"/>
                <w:szCs w:val="28"/>
              </w:rPr>
              <w:t xml:space="preserve"> điểm</w:t>
            </w:r>
          </w:p>
        </w:tc>
        <w:tc>
          <w:tcPr>
            <w:tcW w:w="687" w:type="pct"/>
            <w:tcBorders>
              <w:top w:val="single" w:sz="4"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04AED" w:rsidRPr="0081171C" w:rsidRDefault="00704AED" w:rsidP="003F7AC7">
            <w:pPr>
              <w:spacing w:before="120"/>
              <w:jc w:val="center"/>
              <w:rPr>
                <w:sz w:val="28"/>
                <w:szCs w:val="28"/>
              </w:rPr>
            </w:pPr>
            <w:r w:rsidRPr="0081171C">
              <w:rPr>
                <w:bCs/>
                <w:sz w:val="28"/>
                <w:szCs w:val="28"/>
              </w:rPr>
              <w:t>Đạt</w:t>
            </w:r>
          </w:p>
        </w:tc>
      </w:tr>
    </w:tbl>
    <w:p w:rsidR="00FB1CD5" w:rsidRPr="005344FB" w:rsidRDefault="00FB1CD5" w:rsidP="002949EB">
      <w:pPr>
        <w:spacing w:before="120" w:after="280" w:afterAutospacing="1"/>
        <w:jc w:val="both"/>
        <w:rPr>
          <w:sz w:val="28"/>
          <w:szCs w:val="28"/>
        </w:rPr>
      </w:pPr>
      <w:r w:rsidRPr="002949EB">
        <w:rPr>
          <w:sz w:val="28"/>
          <w:szCs w:val="28"/>
          <w:lang w:val="vi-VN"/>
        </w:rPr>
        <w:t xml:space="preserve">b) Thuyết minh các trường hợp nhà thầu không đáp ứng yêu cầu về </w:t>
      </w:r>
      <w:r w:rsidRPr="002949EB">
        <w:rPr>
          <w:sz w:val="28"/>
          <w:szCs w:val="28"/>
        </w:rPr>
        <w:t xml:space="preserve">kỹ thuật nêu trong </w:t>
      </w:r>
      <w:r w:rsidRPr="002949EB">
        <w:rPr>
          <w:sz w:val="28"/>
          <w:szCs w:val="28"/>
          <w:lang w:val="vi-VN"/>
        </w:rPr>
        <w:t xml:space="preserve">E-HSMT </w:t>
      </w:r>
      <w:r w:rsidRPr="002949EB">
        <w:rPr>
          <w:sz w:val="28"/>
          <w:szCs w:val="28"/>
        </w:rPr>
        <w:t>(kể cả khi đã làm trong E-HSDT)</w:t>
      </w:r>
      <w:r w:rsidR="0080260B" w:rsidRPr="002949EB">
        <w:rPr>
          <w:sz w:val="28"/>
          <w:szCs w:val="28"/>
        </w:rPr>
        <w:t>:</w:t>
      </w:r>
      <w:r w:rsidRPr="002949EB">
        <w:rPr>
          <w:sz w:val="28"/>
          <w:szCs w:val="28"/>
          <w:lang w:val="vi-VN"/>
        </w:rPr>
        <w:t xml:space="preserve"> </w:t>
      </w:r>
      <w:r w:rsidR="0080260B" w:rsidRPr="005344FB">
        <w:rPr>
          <w:iCs/>
          <w:sz w:val="28"/>
          <w:szCs w:val="28"/>
        </w:rPr>
        <w:t>Không có</w:t>
      </w:r>
      <w:r w:rsidR="00E803AE" w:rsidRPr="005344FB">
        <w:rPr>
          <w:iCs/>
          <w:sz w:val="28"/>
          <w:szCs w:val="28"/>
        </w:rPr>
        <w:t>.</w:t>
      </w:r>
    </w:p>
    <w:p w:rsidR="00FB1CD5" w:rsidRPr="002949EB" w:rsidRDefault="00FB1CD5" w:rsidP="002949EB">
      <w:pPr>
        <w:spacing w:before="120" w:after="280" w:afterAutospacing="1"/>
        <w:jc w:val="both"/>
        <w:rPr>
          <w:sz w:val="28"/>
          <w:szCs w:val="28"/>
          <w:lang w:val="vi-VN"/>
        </w:rPr>
      </w:pPr>
      <w:r w:rsidRPr="002949EB">
        <w:rPr>
          <w:sz w:val="28"/>
          <w:szCs w:val="28"/>
          <w:lang w:val="vi-VN"/>
        </w:rPr>
        <w:t>c) Các nội dung lưu ý trong quá trình đánh giá</w:t>
      </w:r>
      <w:r w:rsidR="005344FB">
        <w:rPr>
          <w:sz w:val="28"/>
          <w:szCs w:val="28"/>
        </w:rPr>
        <w:t xml:space="preserve">: </w:t>
      </w:r>
      <w:r w:rsidR="005344FB" w:rsidRPr="005344FB">
        <w:rPr>
          <w:iCs/>
          <w:sz w:val="28"/>
          <w:szCs w:val="28"/>
        </w:rPr>
        <w:t>Không có</w:t>
      </w:r>
      <w:r w:rsidRPr="002949EB">
        <w:rPr>
          <w:sz w:val="28"/>
          <w:szCs w:val="28"/>
          <w:lang w:val="vi-VN"/>
        </w:rPr>
        <w:t xml:space="preserve">. </w:t>
      </w:r>
    </w:p>
    <w:p w:rsidR="00FB1CD5" w:rsidRPr="002949EB" w:rsidRDefault="00FB1CD5" w:rsidP="002949EB">
      <w:pPr>
        <w:spacing w:before="120" w:after="280" w:afterAutospacing="1"/>
        <w:jc w:val="both"/>
        <w:rPr>
          <w:sz w:val="28"/>
          <w:szCs w:val="28"/>
          <w:lang w:val="vi-VN"/>
        </w:rPr>
      </w:pPr>
      <w:r w:rsidRPr="002949EB">
        <w:rPr>
          <w:b/>
          <w:bCs/>
          <w:sz w:val="28"/>
          <w:szCs w:val="28"/>
          <w:lang w:val="vi-VN"/>
        </w:rPr>
        <w:t>III. KẾT LUẬN VÀ KIẾN NGHỊ</w:t>
      </w:r>
    </w:p>
    <w:p w:rsidR="00FB1CD5" w:rsidRPr="002949EB" w:rsidRDefault="00FB1CD5" w:rsidP="002949EB">
      <w:pPr>
        <w:spacing w:before="120" w:after="280" w:afterAutospacing="1"/>
        <w:jc w:val="both"/>
        <w:rPr>
          <w:sz w:val="28"/>
          <w:szCs w:val="28"/>
          <w:lang w:val="vi-VN"/>
        </w:rPr>
      </w:pPr>
      <w:r w:rsidRPr="002949EB">
        <w:rPr>
          <w:i/>
          <w:iCs/>
          <w:sz w:val="28"/>
          <w:szCs w:val="28"/>
          <w:lang w:val="vi-VN"/>
        </w:rPr>
        <w:t>Trên cơ sở đánh giá E-HSĐXKT, tổ chuyên gia nêu rõ các nội dung sau đây:</w:t>
      </w:r>
    </w:p>
    <w:p w:rsidR="00704AED" w:rsidRPr="00704AED" w:rsidRDefault="00FB1CD5" w:rsidP="002949EB">
      <w:pPr>
        <w:spacing w:before="120" w:after="280" w:afterAutospacing="1"/>
        <w:jc w:val="both"/>
        <w:rPr>
          <w:i/>
          <w:iCs/>
          <w:sz w:val="28"/>
          <w:szCs w:val="28"/>
          <w:lang w:val="vi-VN"/>
        </w:rPr>
      </w:pPr>
      <w:r w:rsidRPr="002949EB">
        <w:rPr>
          <w:i/>
          <w:iCs/>
          <w:sz w:val="28"/>
          <w:szCs w:val="28"/>
          <w:lang w:val="vi-VN"/>
        </w:rPr>
        <w:t>1. Danh sách nhà t</w:t>
      </w:r>
      <w:r w:rsidR="0080260B" w:rsidRPr="002949EB">
        <w:rPr>
          <w:i/>
          <w:iCs/>
          <w:sz w:val="28"/>
          <w:szCs w:val="28"/>
          <w:lang w:val="vi-VN"/>
        </w:rPr>
        <w:t xml:space="preserve">hầu đáp ứng yêu cầu về kỹ thuật: </w:t>
      </w:r>
    </w:p>
    <w:p w:rsidR="00704AED" w:rsidRPr="00F63093" w:rsidRDefault="00704AED" w:rsidP="00704AED">
      <w:pPr>
        <w:spacing w:before="120" w:after="280" w:afterAutospacing="1"/>
        <w:jc w:val="both"/>
        <w:rPr>
          <w:sz w:val="28"/>
          <w:szCs w:val="28"/>
          <w:lang w:val="vi-VN"/>
        </w:rPr>
      </w:pPr>
      <w:r w:rsidRPr="00ED2BC7">
        <w:rPr>
          <w:sz w:val="28"/>
          <w:szCs w:val="28"/>
          <w:lang w:val="vi-VN"/>
        </w:rPr>
        <w:t xml:space="preserve">- </w:t>
      </w:r>
      <w:r w:rsidRPr="00872506">
        <w:rPr>
          <w:sz w:val="28"/>
          <w:szCs w:val="28"/>
          <w:lang w:val="vi-VN"/>
        </w:rPr>
        <w:t>CÔNG TY CỔ PHẦN TƯ VẤN ĐẦU TƯ AN TÂM</w:t>
      </w:r>
      <w:r w:rsidRPr="00F63093">
        <w:rPr>
          <w:sz w:val="28"/>
          <w:szCs w:val="28"/>
          <w:lang w:val="vi-VN"/>
        </w:rPr>
        <w:t>: xếp hạng I</w:t>
      </w:r>
      <w:r w:rsidRPr="00E803AE">
        <w:rPr>
          <w:sz w:val="28"/>
          <w:szCs w:val="28"/>
          <w:lang w:val="vi-VN"/>
        </w:rPr>
        <w:t>.</w:t>
      </w:r>
    </w:p>
    <w:p w:rsidR="00704AED" w:rsidRPr="00F63093" w:rsidRDefault="00704AED" w:rsidP="00704AED">
      <w:pPr>
        <w:spacing w:before="120" w:after="280" w:afterAutospacing="1"/>
        <w:jc w:val="both"/>
        <w:rPr>
          <w:sz w:val="28"/>
          <w:szCs w:val="28"/>
          <w:lang w:val="vi-VN"/>
        </w:rPr>
      </w:pPr>
      <w:r w:rsidRPr="00F63093">
        <w:rPr>
          <w:sz w:val="28"/>
          <w:szCs w:val="28"/>
          <w:lang w:val="vi-VN"/>
        </w:rPr>
        <w:t xml:space="preserve">- </w:t>
      </w:r>
      <w:r w:rsidRPr="00ED2BC7">
        <w:rPr>
          <w:sz w:val="28"/>
          <w:szCs w:val="28"/>
          <w:lang w:val="vi-VN"/>
        </w:rPr>
        <w:t xml:space="preserve">CÔNG TY CỔ PHẦN </w:t>
      </w:r>
      <w:r w:rsidRPr="005612F8">
        <w:rPr>
          <w:sz w:val="28"/>
          <w:szCs w:val="28"/>
          <w:lang w:val="vi-VN"/>
        </w:rPr>
        <w:t>TƯ VẤN</w:t>
      </w:r>
      <w:r w:rsidRPr="002653AB">
        <w:rPr>
          <w:sz w:val="28"/>
          <w:szCs w:val="28"/>
          <w:lang w:val="vi-VN"/>
        </w:rPr>
        <w:t xml:space="preserve"> THIẾT KẾ XÂY DỰNG THƯƠNG MẠI GIA LINH</w:t>
      </w:r>
      <w:r w:rsidRPr="00F63093">
        <w:rPr>
          <w:sz w:val="28"/>
          <w:szCs w:val="28"/>
          <w:lang w:val="vi-VN"/>
        </w:rPr>
        <w:t>: xếp hạng II.</w:t>
      </w:r>
    </w:p>
    <w:p w:rsidR="00FB1CD5" w:rsidRPr="00E803AE" w:rsidRDefault="00FB1CD5" w:rsidP="002949EB">
      <w:pPr>
        <w:spacing w:before="120" w:after="280" w:afterAutospacing="1"/>
        <w:jc w:val="both"/>
        <w:rPr>
          <w:sz w:val="28"/>
          <w:szCs w:val="28"/>
          <w:lang w:val="vi-VN"/>
        </w:rPr>
      </w:pPr>
      <w:r w:rsidRPr="002949EB">
        <w:rPr>
          <w:i/>
          <w:iCs/>
          <w:sz w:val="28"/>
          <w:szCs w:val="28"/>
          <w:lang w:val="vi-VN"/>
        </w:rPr>
        <w:t>2. Nhận xét về tính cạnh tranh, công bằng, minh bạch và hiệu quả kinh tế trong quá t</w:t>
      </w:r>
      <w:r w:rsidR="0080260B" w:rsidRPr="002949EB">
        <w:rPr>
          <w:i/>
          <w:iCs/>
          <w:sz w:val="28"/>
          <w:szCs w:val="28"/>
          <w:lang w:val="vi-VN"/>
        </w:rPr>
        <w:t xml:space="preserve">rình tổ chức lựa chọn nhà thầu: </w:t>
      </w:r>
      <w:r w:rsidRPr="00E803AE">
        <w:rPr>
          <w:iCs/>
          <w:sz w:val="28"/>
          <w:szCs w:val="28"/>
          <w:lang w:val="vi-VN"/>
        </w:rPr>
        <w:t xml:space="preserve">đảm bảo cạnh tranh, công bằng, </w:t>
      </w:r>
      <w:r w:rsidR="0080260B" w:rsidRPr="00E803AE">
        <w:rPr>
          <w:iCs/>
          <w:sz w:val="28"/>
          <w:szCs w:val="28"/>
          <w:lang w:val="vi-VN"/>
        </w:rPr>
        <w:t>minh bạch và hiệu quả kinh tế trong quá trình tổ chức lựa chọn nhà thầu.</w:t>
      </w:r>
    </w:p>
    <w:p w:rsidR="00FB1CD5" w:rsidRPr="00E803AE" w:rsidRDefault="00FB1CD5" w:rsidP="002949EB">
      <w:pPr>
        <w:spacing w:before="120" w:after="280" w:afterAutospacing="1"/>
        <w:jc w:val="both"/>
        <w:rPr>
          <w:sz w:val="28"/>
          <w:szCs w:val="28"/>
          <w:lang w:val="vi-VN"/>
        </w:rPr>
      </w:pPr>
      <w:r w:rsidRPr="002949EB">
        <w:rPr>
          <w:i/>
          <w:iCs/>
          <w:sz w:val="28"/>
          <w:szCs w:val="28"/>
          <w:lang w:val="vi-VN"/>
        </w:rPr>
        <w:t xml:space="preserve">3. Những nội dung của E-HSMT chưa phù hợp với quy định của pháp luật về đấu thầu dẫn đến có cách hiểu không rõ hoặc khác nhau trong quá trình đánh giá E-HSDT hoặc có thể dẫn đến làm sai lệch kết quả lựa chọn nhà thầu; đề </w:t>
      </w:r>
      <w:r w:rsidR="0080260B" w:rsidRPr="002949EB">
        <w:rPr>
          <w:i/>
          <w:iCs/>
          <w:sz w:val="28"/>
          <w:szCs w:val="28"/>
          <w:lang w:val="vi-VN"/>
        </w:rPr>
        <w:t xml:space="preserve">xuất biện pháp xử lý: </w:t>
      </w:r>
      <w:r w:rsidR="0080260B" w:rsidRPr="00E803AE">
        <w:rPr>
          <w:iCs/>
          <w:sz w:val="28"/>
          <w:szCs w:val="28"/>
          <w:lang w:val="vi-VN"/>
        </w:rPr>
        <w:t>không có.</w:t>
      </w:r>
    </w:p>
    <w:p w:rsidR="00FB1CD5" w:rsidRPr="00CC7EB9" w:rsidRDefault="00FB1CD5" w:rsidP="002949EB">
      <w:pPr>
        <w:spacing w:before="120" w:after="280" w:afterAutospacing="1"/>
        <w:jc w:val="both"/>
        <w:rPr>
          <w:sz w:val="28"/>
          <w:szCs w:val="28"/>
          <w:lang w:val="vi-VN"/>
        </w:rPr>
      </w:pPr>
      <w:r w:rsidRPr="002949EB">
        <w:rPr>
          <w:b/>
          <w:bCs/>
          <w:sz w:val="28"/>
          <w:szCs w:val="28"/>
          <w:lang w:val="vi-VN"/>
        </w:rPr>
        <w:t>IV. Ý KI</w:t>
      </w:r>
      <w:r w:rsidRPr="00CC7EB9">
        <w:rPr>
          <w:b/>
          <w:bCs/>
          <w:sz w:val="28"/>
          <w:szCs w:val="28"/>
          <w:lang w:val="vi-VN"/>
        </w:rPr>
        <w:t>Ế</w:t>
      </w:r>
      <w:r w:rsidRPr="002949EB">
        <w:rPr>
          <w:b/>
          <w:bCs/>
          <w:sz w:val="28"/>
          <w:szCs w:val="28"/>
          <w:lang w:val="vi-VN"/>
        </w:rPr>
        <w:t>N BẢO LƯU</w:t>
      </w:r>
    </w:p>
    <w:p w:rsidR="00FB1CD5" w:rsidRPr="00CC7EB9" w:rsidRDefault="00FB1CD5" w:rsidP="002949EB">
      <w:pPr>
        <w:spacing w:before="120" w:after="280" w:afterAutospacing="1"/>
        <w:jc w:val="both"/>
        <w:rPr>
          <w:sz w:val="28"/>
          <w:szCs w:val="28"/>
          <w:lang w:val="vi-VN"/>
        </w:rPr>
      </w:pPr>
      <w:r w:rsidRPr="002949EB">
        <w:rPr>
          <w:i/>
          <w:iCs/>
          <w:sz w:val="28"/>
          <w:szCs w:val="28"/>
          <w:lang w:val="vi-VN"/>
        </w:rPr>
        <w:lastRenderedPageBreak/>
        <w:t>Trường hợp c</w:t>
      </w:r>
      <w:r w:rsidRPr="00CC7EB9">
        <w:rPr>
          <w:i/>
          <w:iCs/>
          <w:sz w:val="28"/>
          <w:szCs w:val="28"/>
          <w:lang w:val="vi-VN"/>
        </w:rPr>
        <w:t xml:space="preserve">ó </w:t>
      </w:r>
      <w:r w:rsidRPr="002949EB">
        <w:rPr>
          <w:i/>
          <w:iCs/>
          <w:sz w:val="28"/>
          <w:szCs w:val="28"/>
          <w:lang w:val="vi-VN"/>
        </w:rPr>
        <w:t>ý kiến bảo l</w:t>
      </w:r>
      <w:r w:rsidRPr="00CC7EB9">
        <w:rPr>
          <w:i/>
          <w:iCs/>
          <w:sz w:val="28"/>
          <w:szCs w:val="28"/>
          <w:lang w:val="vi-VN"/>
        </w:rPr>
        <w:t xml:space="preserve">ưu </w:t>
      </w:r>
      <w:r w:rsidRPr="002949EB">
        <w:rPr>
          <w:i/>
          <w:iCs/>
          <w:sz w:val="28"/>
          <w:szCs w:val="28"/>
          <w:lang w:val="vi-VN"/>
        </w:rPr>
        <w:t>thì cần nêu rõ các thông tin: nội dung đánh giá, ý kiến bảo lưu, lý do và đề nghị thành viên có ý kiến bảo lưu ký tên theo bảng dưới đây:</w:t>
      </w:r>
      <w:r w:rsidR="0080260B" w:rsidRPr="00CC7EB9">
        <w:rPr>
          <w:iCs/>
          <w:color w:val="000000"/>
          <w:sz w:val="28"/>
          <w:szCs w:val="28"/>
          <w:lang w:val="vi-VN"/>
        </w:rPr>
        <w:t xml:space="preserve"> Không có.</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695"/>
        <w:gridCol w:w="2902"/>
        <w:gridCol w:w="2544"/>
        <w:gridCol w:w="2267"/>
        <w:gridCol w:w="1300"/>
      </w:tblGrid>
      <w:tr w:rsidR="00FB1CD5" w:rsidRPr="002949EB" w:rsidTr="00E803AE">
        <w:tc>
          <w:tcPr>
            <w:tcW w:w="672"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FB1CD5" w:rsidRPr="002949EB" w:rsidRDefault="00FB1CD5" w:rsidP="002949EB">
            <w:pPr>
              <w:spacing w:before="120"/>
              <w:jc w:val="both"/>
              <w:rPr>
                <w:sz w:val="28"/>
                <w:szCs w:val="28"/>
              </w:rPr>
            </w:pPr>
            <w:r w:rsidRPr="002949EB">
              <w:rPr>
                <w:b/>
                <w:bCs/>
                <w:sz w:val="28"/>
                <w:szCs w:val="28"/>
                <w:lang w:val="vi-VN"/>
              </w:rPr>
              <w:t>Stt</w:t>
            </w:r>
          </w:p>
        </w:tc>
        <w:tc>
          <w:tcPr>
            <w:tcW w:w="2804"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FB1CD5" w:rsidRPr="002949EB" w:rsidRDefault="00FB1CD5" w:rsidP="002949EB">
            <w:pPr>
              <w:spacing w:before="120"/>
              <w:jc w:val="both"/>
              <w:rPr>
                <w:sz w:val="28"/>
                <w:szCs w:val="28"/>
              </w:rPr>
            </w:pPr>
            <w:r w:rsidRPr="002949EB">
              <w:rPr>
                <w:b/>
                <w:bCs/>
                <w:sz w:val="28"/>
                <w:szCs w:val="28"/>
                <w:lang w:val="vi-VN"/>
              </w:rPr>
              <w:t>Nội dung đánh giá</w:t>
            </w:r>
          </w:p>
        </w:tc>
        <w:tc>
          <w:tcPr>
            <w:tcW w:w="2458"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FB1CD5" w:rsidRPr="002949EB" w:rsidRDefault="00FB1CD5" w:rsidP="002949EB">
            <w:pPr>
              <w:spacing w:before="120"/>
              <w:jc w:val="both"/>
              <w:rPr>
                <w:sz w:val="28"/>
                <w:szCs w:val="28"/>
              </w:rPr>
            </w:pPr>
            <w:r w:rsidRPr="002949EB">
              <w:rPr>
                <w:b/>
                <w:bCs/>
                <w:sz w:val="28"/>
                <w:szCs w:val="28"/>
                <w:lang w:val="vi-VN"/>
              </w:rPr>
              <w:t>Ý kiến bảo lưu</w:t>
            </w:r>
          </w:p>
        </w:tc>
        <w:tc>
          <w:tcPr>
            <w:tcW w:w="2190"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FB1CD5" w:rsidRPr="002949EB" w:rsidRDefault="00FB1CD5" w:rsidP="002949EB">
            <w:pPr>
              <w:spacing w:before="120"/>
              <w:jc w:val="both"/>
              <w:rPr>
                <w:sz w:val="28"/>
                <w:szCs w:val="28"/>
              </w:rPr>
            </w:pPr>
            <w:r w:rsidRPr="002949EB">
              <w:rPr>
                <w:b/>
                <w:bCs/>
                <w:sz w:val="28"/>
                <w:szCs w:val="28"/>
                <w:lang w:val="vi-VN"/>
              </w:rPr>
              <w:t>Lý do</w:t>
            </w:r>
          </w:p>
        </w:tc>
        <w:tc>
          <w:tcPr>
            <w:tcW w:w="1256"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FB1CD5" w:rsidRPr="002949EB" w:rsidRDefault="00FB1CD5" w:rsidP="002949EB">
            <w:pPr>
              <w:spacing w:before="120"/>
              <w:jc w:val="both"/>
              <w:rPr>
                <w:sz w:val="28"/>
                <w:szCs w:val="28"/>
              </w:rPr>
            </w:pPr>
            <w:r w:rsidRPr="002949EB">
              <w:rPr>
                <w:b/>
                <w:bCs/>
                <w:sz w:val="28"/>
                <w:szCs w:val="28"/>
                <w:lang w:val="vi-VN"/>
              </w:rPr>
              <w:t>Ký tên</w:t>
            </w:r>
          </w:p>
        </w:tc>
      </w:tr>
      <w:tr w:rsidR="00FB1CD5" w:rsidRPr="002949EB" w:rsidTr="00E803AE">
        <w:tblPrEx>
          <w:tblBorders>
            <w:top w:val="none" w:sz="0" w:space="0" w:color="auto"/>
            <w:bottom w:val="none" w:sz="0" w:space="0" w:color="auto"/>
            <w:insideH w:val="none" w:sz="0" w:space="0" w:color="auto"/>
            <w:insideV w:val="none" w:sz="0" w:space="0" w:color="auto"/>
          </w:tblBorders>
        </w:tblPrEx>
        <w:tc>
          <w:tcPr>
            <w:tcW w:w="672"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FB1CD5" w:rsidRPr="002949EB" w:rsidRDefault="00FB1CD5" w:rsidP="002949EB">
            <w:pPr>
              <w:spacing w:before="120"/>
              <w:jc w:val="both"/>
              <w:rPr>
                <w:sz w:val="28"/>
                <w:szCs w:val="28"/>
              </w:rPr>
            </w:pPr>
            <w:r w:rsidRPr="002949EB">
              <w:rPr>
                <w:b/>
                <w:bCs/>
                <w:sz w:val="28"/>
                <w:szCs w:val="28"/>
                <w:lang w:val="vi-VN"/>
              </w:rPr>
              <w:t> </w:t>
            </w:r>
          </w:p>
        </w:tc>
        <w:tc>
          <w:tcPr>
            <w:tcW w:w="280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FB1CD5" w:rsidRPr="002949EB" w:rsidRDefault="00FB1CD5" w:rsidP="002949EB">
            <w:pPr>
              <w:spacing w:before="120"/>
              <w:jc w:val="both"/>
              <w:rPr>
                <w:sz w:val="28"/>
                <w:szCs w:val="28"/>
              </w:rPr>
            </w:pPr>
            <w:r w:rsidRPr="002949EB">
              <w:rPr>
                <w:b/>
                <w:bCs/>
                <w:sz w:val="28"/>
                <w:szCs w:val="28"/>
                <w:lang w:val="vi-VN"/>
              </w:rPr>
              <w:t> </w:t>
            </w:r>
          </w:p>
        </w:tc>
        <w:tc>
          <w:tcPr>
            <w:tcW w:w="245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FB1CD5" w:rsidRPr="002949EB" w:rsidRDefault="00FB1CD5" w:rsidP="002949EB">
            <w:pPr>
              <w:spacing w:before="120"/>
              <w:jc w:val="both"/>
              <w:rPr>
                <w:sz w:val="28"/>
                <w:szCs w:val="28"/>
              </w:rPr>
            </w:pPr>
            <w:r w:rsidRPr="002949EB">
              <w:rPr>
                <w:b/>
                <w:bCs/>
                <w:sz w:val="28"/>
                <w:szCs w:val="28"/>
                <w:lang w:val="vi-VN"/>
              </w:rPr>
              <w:t> </w:t>
            </w:r>
          </w:p>
        </w:tc>
        <w:tc>
          <w:tcPr>
            <w:tcW w:w="219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FB1CD5" w:rsidRPr="002949EB" w:rsidRDefault="00FB1CD5" w:rsidP="002949EB">
            <w:pPr>
              <w:spacing w:before="120"/>
              <w:jc w:val="both"/>
              <w:rPr>
                <w:sz w:val="28"/>
                <w:szCs w:val="28"/>
              </w:rPr>
            </w:pPr>
            <w:r w:rsidRPr="002949EB">
              <w:rPr>
                <w:b/>
                <w:bCs/>
                <w:sz w:val="28"/>
                <w:szCs w:val="28"/>
                <w:lang w:val="vi-VN"/>
              </w:rPr>
              <w:t> </w:t>
            </w:r>
          </w:p>
        </w:tc>
        <w:tc>
          <w:tcPr>
            <w:tcW w:w="125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FB1CD5" w:rsidRPr="002949EB" w:rsidRDefault="00FB1CD5" w:rsidP="002949EB">
            <w:pPr>
              <w:spacing w:before="120"/>
              <w:jc w:val="both"/>
              <w:rPr>
                <w:sz w:val="28"/>
                <w:szCs w:val="28"/>
              </w:rPr>
            </w:pPr>
            <w:r w:rsidRPr="002949EB">
              <w:rPr>
                <w:b/>
                <w:bCs/>
                <w:sz w:val="28"/>
                <w:szCs w:val="28"/>
                <w:lang w:val="vi-VN"/>
              </w:rPr>
              <w:t> </w:t>
            </w:r>
          </w:p>
        </w:tc>
      </w:tr>
    </w:tbl>
    <w:p w:rsidR="00FB1CD5" w:rsidRPr="002949EB" w:rsidRDefault="00FB1CD5" w:rsidP="002949EB">
      <w:pPr>
        <w:spacing w:before="120" w:after="280" w:afterAutospacing="1"/>
        <w:jc w:val="both"/>
        <w:rPr>
          <w:sz w:val="28"/>
          <w:szCs w:val="28"/>
        </w:rPr>
      </w:pPr>
      <w:r w:rsidRPr="002949EB">
        <w:rPr>
          <w:sz w:val="28"/>
          <w:szCs w:val="28"/>
          <w:lang w:val="vi-VN"/>
        </w:rPr>
        <w:t>Báo cáo đánh giá này được lập bởi:</w:t>
      </w:r>
    </w:p>
    <w:p w:rsidR="00FB1CD5" w:rsidRPr="002949EB" w:rsidRDefault="0080260B" w:rsidP="002949EB">
      <w:pPr>
        <w:spacing w:before="120" w:after="280" w:afterAutospacing="1"/>
        <w:jc w:val="both"/>
        <w:rPr>
          <w:sz w:val="28"/>
          <w:szCs w:val="28"/>
        </w:rPr>
      </w:pPr>
      <w:r w:rsidRPr="002949EB">
        <w:rPr>
          <w:sz w:val="28"/>
          <w:szCs w:val="28"/>
          <w:lang w:val="vi-VN"/>
        </w:rPr>
        <w:t xml:space="preserve">Ông </w:t>
      </w:r>
      <w:r w:rsidRPr="002949EB">
        <w:rPr>
          <w:sz w:val="28"/>
          <w:szCs w:val="28"/>
          <w:lang w:val="es-ES"/>
        </w:rPr>
        <w:t>Trần Hữu Phước</w:t>
      </w:r>
      <w:r w:rsidRPr="002949EB">
        <w:rPr>
          <w:sz w:val="28"/>
          <w:szCs w:val="28"/>
          <w:lang w:val="vi-VN"/>
        </w:rPr>
        <w:t xml:space="preserve"> </w:t>
      </w:r>
      <w:r w:rsidRPr="002949EB">
        <w:rPr>
          <w:sz w:val="28"/>
          <w:szCs w:val="28"/>
          <w:lang w:val="es-ES"/>
        </w:rPr>
        <w:t>– Tổ trưởng</w:t>
      </w:r>
      <w:r w:rsidRPr="002949EB">
        <w:rPr>
          <w:sz w:val="28"/>
          <w:szCs w:val="28"/>
          <w:lang w:val="es-ES"/>
        </w:rPr>
        <w:tab/>
      </w:r>
      <w:r w:rsidRPr="002949EB">
        <w:rPr>
          <w:sz w:val="28"/>
          <w:szCs w:val="28"/>
          <w:lang w:val="es-ES"/>
        </w:rPr>
        <w:tab/>
      </w:r>
      <w:r w:rsidRPr="002949EB">
        <w:rPr>
          <w:sz w:val="28"/>
          <w:szCs w:val="28"/>
        </w:rPr>
        <w:t xml:space="preserve"> </w:t>
      </w:r>
      <w:r w:rsidR="00FB1CD5" w:rsidRPr="002949EB">
        <w:rPr>
          <w:sz w:val="28"/>
          <w:szCs w:val="28"/>
        </w:rPr>
        <w:t>___________________</w:t>
      </w:r>
    </w:p>
    <w:p w:rsidR="00FB1CD5" w:rsidRPr="002949EB" w:rsidRDefault="0080260B" w:rsidP="002949EB">
      <w:pPr>
        <w:spacing w:before="120" w:after="280" w:afterAutospacing="1"/>
        <w:jc w:val="both"/>
        <w:rPr>
          <w:sz w:val="28"/>
          <w:szCs w:val="28"/>
        </w:rPr>
      </w:pPr>
      <w:r w:rsidRPr="002949EB">
        <w:rPr>
          <w:sz w:val="28"/>
          <w:szCs w:val="28"/>
          <w:lang w:val="vi-VN"/>
        </w:rPr>
        <w:t>Bà Đặng Kim Mỹ</w:t>
      </w:r>
      <w:r w:rsidRPr="002949EB">
        <w:rPr>
          <w:b/>
          <w:sz w:val="28"/>
          <w:szCs w:val="28"/>
          <w:lang w:val="vi-VN"/>
        </w:rPr>
        <w:t xml:space="preserve"> </w:t>
      </w:r>
      <w:r w:rsidRPr="002949EB">
        <w:rPr>
          <w:sz w:val="28"/>
          <w:szCs w:val="28"/>
          <w:lang w:val="vi-VN"/>
        </w:rPr>
        <w:t>– Thành viên – Thư ký</w:t>
      </w:r>
      <w:r w:rsidRPr="002949EB">
        <w:rPr>
          <w:sz w:val="28"/>
          <w:szCs w:val="28"/>
        </w:rPr>
        <w:t xml:space="preserve"> </w:t>
      </w:r>
      <w:r w:rsidRPr="002949EB">
        <w:rPr>
          <w:sz w:val="28"/>
          <w:szCs w:val="28"/>
        </w:rPr>
        <w:tab/>
      </w:r>
      <w:r w:rsidR="00FB1CD5" w:rsidRPr="002949EB">
        <w:rPr>
          <w:sz w:val="28"/>
          <w:szCs w:val="28"/>
        </w:rPr>
        <w:t>___________________</w:t>
      </w:r>
    </w:p>
    <w:p w:rsidR="0081171C" w:rsidRDefault="0080260B" w:rsidP="002949EB">
      <w:pPr>
        <w:spacing w:before="120" w:after="280" w:afterAutospacing="1"/>
        <w:jc w:val="both"/>
        <w:rPr>
          <w:sz w:val="28"/>
          <w:szCs w:val="28"/>
        </w:rPr>
      </w:pPr>
      <w:r w:rsidRPr="002949EB">
        <w:rPr>
          <w:sz w:val="28"/>
          <w:szCs w:val="28"/>
          <w:lang w:val="vi-VN"/>
        </w:rPr>
        <w:t>Ông Đặng Trọng Hiệp - Thành viên</w:t>
      </w:r>
      <w:r w:rsidRPr="002949EB">
        <w:rPr>
          <w:sz w:val="28"/>
          <w:szCs w:val="28"/>
        </w:rPr>
        <w:t xml:space="preserve"> </w:t>
      </w:r>
      <w:r w:rsidRPr="002949EB">
        <w:rPr>
          <w:sz w:val="28"/>
          <w:szCs w:val="28"/>
        </w:rPr>
        <w:tab/>
      </w:r>
      <w:r w:rsidRPr="002949EB">
        <w:rPr>
          <w:sz w:val="28"/>
          <w:szCs w:val="28"/>
        </w:rPr>
        <w:tab/>
      </w:r>
      <w:r w:rsidR="00FB1CD5" w:rsidRPr="002949EB">
        <w:rPr>
          <w:sz w:val="28"/>
          <w:szCs w:val="28"/>
        </w:rPr>
        <w:t>___________________</w:t>
      </w:r>
    </w:p>
    <w:p w:rsidR="0081171C" w:rsidRDefault="0081171C">
      <w:pPr>
        <w:spacing w:after="200" w:line="276" w:lineRule="auto"/>
        <w:rPr>
          <w:sz w:val="28"/>
          <w:szCs w:val="28"/>
        </w:rPr>
      </w:pPr>
      <w:r>
        <w:rPr>
          <w:sz w:val="28"/>
          <w:szCs w:val="28"/>
        </w:rPr>
        <w:br w:type="page"/>
      </w:r>
    </w:p>
    <w:p w:rsidR="0081171C" w:rsidRPr="009D2267" w:rsidRDefault="0081171C" w:rsidP="0081171C">
      <w:pPr>
        <w:spacing w:before="120" w:after="280" w:afterAutospacing="1"/>
        <w:jc w:val="center"/>
        <w:rPr>
          <w:sz w:val="28"/>
          <w:szCs w:val="28"/>
        </w:rPr>
      </w:pPr>
      <w:r w:rsidRPr="009D2267">
        <w:rPr>
          <w:b/>
          <w:bCs/>
          <w:sz w:val="28"/>
          <w:szCs w:val="28"/>
          <w:lang w:val="vi-VN"/>
        </w:rPr>
        <w:lastRenderedPageBreak/>
        <w:t>PH</w:t>
      </w:r>
      <w:r w:rsidRPr="009D2267">
        <w:rPr>
          <w:b/>
          <w:bCs/>
          <w:sz w:val="28"/>
          <w:szCs w:val="28"/>
        </w:rPr>
        <w:t>Ầ</w:t>
      </w:r>
      <w:r w:rsidRPr="009D2267">
        <w:rPr>
          <w:b/>
          <w:bCs/>
          <w:sz w:val="28"/>
          <w:szCs w:val="28"/>
          <w:lang w:val="vi-VN"/>
        </w:rPr>
        <w:t>N II:</w:t>
      </w:r>
    </w:p>
    <w:p w:rsidR="0081171C" w:rsidRPr="009D2267" w:rsidRDefault="0081171C" w:rsidP="0081171C">
      <w:pPr>
        <w:spacing w:before="120" w:after="280" w:afterAutospacing="1"/>
        <w:jc w:val="center"/>
        <w:rPr>
          <w:sz w:val="28"/>
          <w:szCs w:val="28"/>
        </w:rPr>
      </w:pPr>
      <w:r w:rsidRPr="009D2267">
        <w:rPr>
          <w:b/>
          <w:bCs/>
          <w:sz w:val="28"/>
          <w:szCs w:val="28"/>
          <w:lang w:val="vi-VN"/>
        </w:rPr>
        <w:t>BÁO CÁO ĐÁNH GIÁ E-HSĐXTC</w:t>
      </w:r>
    </w:p>
    <w:p w:rsidR="0081171C" w:rsidRPr="009D2267" w:rsidRDefault="0081171C" w:rsidP="0081171C">
      <w:pPr>
        <w:spacing w:before="120" w:after="280" w:afterAutospacing="1"/>
        <w:jc w:val="center"/>
        <w:rPr>
          <w:sz w:val="28"/>
          <w:szCs w:val="28"/>
        </w:rPr>
      </w:pPr>
      <w:r w:rsidRPr="009D2267">
        <w:rPr>
          <w:b/>
          <w:bCs/>
          <w:i/>
          <w:iCs/>
          <w:sz w:val="28"/>
          <w:szCs w:val="28"/>
          <w:lang w:val="vi-VN"/>
        </w:rPr>
        <w:t>Gói thầu:</w:t>
      </w:r>
      <w:r w:rsidRPr="009D2267">
        <w:rPr>
          <w:sz w:val="28"/>
          <w:szCs w:val="28"/>
          <w:lang w:val="vi-VN"/>
        </w:rPr>
        <w:t xml:space="preserve"> </w:t>
      </w:r>
      <w:r w:rsidR="00704AED" w:rsidRPr="00704AED">
        <w:rPr>
          <w:b/>
          <w:bCs/>
          <w:i/>
          <w:iCs/>
          <w:sz w:val="28"/>
          <w:szCs w:val="28"/>
          <w:lang w:val="vi-VN"/>
        </w:rPr>
        <w:t>TƯ VẤN LẬP BÁO CÁO KINH TẾ KỸ THUẬT</w:t>
      </w:r>
    </w:p>
    <w:p w:rsidR="0081171C" w:rsidRDefault="0081171C" w:rsidP="0081171C">
      <w:pPr>
        <w:spacing w:before="120" w:after="280" w:afterAutospacing="1"/>
        <w:jc w:val="center"/>
        <w:rPr>
          <w:b/>
          <w:bCs/>
          <w:i/>
          <w:iCs/>
          <w:sz w:val="28"/>
          <w:szCs w:val="28"/>
          <w:lang w:val="vi-VN"/>
        </w:rPr>
      </w:pPr>
      <w:r w:rsidRPr="009D2267">
        <w:rPr>
          <w:b/>
          <w:bCs/>
          <w:i/>
          <w:iCs/>
          <w:sz w:val="28"/>
          <w:szCs w:val="28"/>
          <w:lang w:val="vi-VN"/>
        </w:rPr>
        <w:t>Dự án:</w:t>
      </w:r>
      <w:r w:rsidRPr="009D2267">
        <w:rPr>
          <w:sz w:val="28"/>
          <w:szCs w:val="28"/>
          <w:lang w:val="vi-VN"/>
        </w:rPr>
        <w:t xml:space="preserve"> </w:t>
      </w:r>
      <w:r w:rsidR="00704AED" w:rsidRPr="002653AB">
        <w:rPr>
          <w:b/>
          <w:bCs/>
          <w:i/>
          <w:iCs/>
          <w:sz w:val="28"/>
          <w:szCs w:val="28"/>
          <w:lang w:val="vi-VN"/>
        </w:rPr>
        <w:t>NÂNG CẤP, CẢI TẠO NHÀ D, NHÀ KHÁCH 108 NGUYỄN DU</w:t>
      </w:r>
    </w:p>
    <w:p w:rsidR="0081171C" w:rsidRPr="002C5E2F" w:rsidRDefault="0081171C" w:rsidP="0081171C">
      <w:pPr>
        <w:spacing w:before="120" w:after="280" w:afterAutospacing="1"/>
        <w:jc w:val="center"/>
        <w:rPr>
          <w:sz w:val="28"/>
          <w:szCs w:val="28"/>
          <w:lang w:val="vi-VN"/>
        </w:rPr>
      </w:pPr>
      <w:r w:rsidRPr="009D2267">
        <w:rPr>
          <w:b/>
          <w:bCs/>
          <w:i/>
          <w:iCs/>
          <w:sz w:val="28"/>
          <w:szCs w:val="28"/>
          <w:lang w:val="vi-VN"/>
        </w:rPr>
        <w:t>Chủ đầu tư:</w:t>
      </w:r>
      <w:r w:rsidRPr="009D2267">
        <w:rPr>
          <w:sz w:val="28"/>
          <w:szCs w:val="28"/>
          <w:lang w:val="vi-VN"/>
        </w:rPr>
        <w:t xml:space="preserve"> </w:t>
      </w:r>
      <w:r w:rsidRPr="009D2267">
        <w:rPr>
          <w:b/>
          <w:i/>
          <w:iCs/>
          <w:sz w:val="28"/>
          <w:szCs w:val="28"/>
          <w:lang w:val="vi-VN"/>
        </w:rPr>
        <w:t>Hội trường Thống Nhất</w:t>
      </w:r>
    </w:p>
    <w:p w:rsidR="0081171C" w:rsidRPr="002C5E2F" w:rsidRDefault="0081171C" w:rsidP="0081171C">
      <w:pPr>
        <w:spacing w:before="120" w:after="280" w:afterAutospacing="1"/>
        <w:jc w:val="center"/>
        <w:rPr>
          <w:sz w:val="28"/>
          <w:szCs w:val="28"/>
          <w:lang w:val="vi-VN"/>
        </w:rPr>
      </w:pPr>
      <w:r w:rsidRPr="009D2267">
        <w:rPr>
          <w:b/>
          <w:bCs/>
          <w:i/>
          <w:iCs/>
          <w:sz w:val="28"/>
          <w:szCs w:val="28"/>
          <w:lang w:val="vi-VN"/>
        </w:rPr>
        <w:t>Bên mời thầu:</w:t>
      </w:r>
      <w:r w:rsidRPr="009D2267">
        <w:rPr>
          <w:sz w:val="28"/>
          <w:szCs w:val="28"/>
          <w:lang w:val="vi-VN"/>
        </w:rPr>
        <w:t xml:space="preserve"> </w:t>
      </w:r>
      <w:r w:rsidRPr="009D2267">
        <w:rPr>
          <w:b/>
          <w:i/>
          <w:iCs/>
          <w:sz w:val="28"/>
          <w:szCs w:val="28"/>
          <w:lang w:val="vi-VN"/>
        </w:rPr>
        <w:t>Hội trường Thống Nhất</w:t>
      </w:r>
    </w:p>
    <w:p w:rsidR="0081171C" w:rsidRPr="002C5E2F" w:rsidRDefault="0081171C" w:rsidP="0081171C">
      <w:pPr>
        <w:spacing w:before="120" w:after="280" w:afterAutospacing="1"/>
        <w:rPr>
          <w:sz w:val="28"/>
          <w:szCs w:val="28"/>
          <w:lang w:val="vi-VN"/>
        </w:rPr>
      </w:pPr>
      <w:r w:rsidRPr="002C5E2F">
        <w:rPr>
          <w:sz w:val="28"/>
          <w:szCs w:val="28"/>
          <w:lang w:val="vi-VN"/>
        </w:rPr>
        <w:t> </w:t>
      </w:r>
    </w:p>
    <w:p w:rsidR="0081171C" w:rsidRDefault="0081171C" w:rsidP="0081171C">
      <w:pPr>
        <w:spacing w:before="120" w:after="280" w:afterAutospacing="1"/>
        <w:jc w:val="right"/>
        <w:rPr>
          <w:b/>
          <w:bCs/>
          <w:sz w:val="28"/>
          <w:szCs w:val="28"/>
          <w:lang w:val="vi-VN"/>
        </w:rPr>
      </w:pPr>
      <w:bookmarkStart w:id="3" w:name="chuong_pl_32"/>
    </w:p>
    <w:bookmarkEnd w:id="3"/>
    <w:p w:rsidR="0081171C" w:rsidRPr="00704AED" w:rsidRDefault="0081171C">
      <w:pPr>
        <w:rPr>
          <w:lang w:val="vi-VN"/>
        </w:rPr>
      </w:pPr>
      <w:r w:rsidRPr="00704AED">
        <w:rPr>
          <w:lang w:val="vi-VN"/>
        </w:rPr>
        <w:br w:type="page"/>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81171C" w:rsidRPr="00900A52" w:rsidTr="009A4A8E">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81171C" w:rsidRPr="00704AED" w:rsidRDefault="0081171C" w:rsidP="009A4A8E">
            <w:pPr>
              <w:spacing w:before="120"/>
              <w:jc w:val="center"/>
              <w:rPr>
                <w:sz w:val="28"/>
                <w:szCs w:val="28"/>
                <w:lang w:val="vi-VN"/>
              </w:rPr>
            </w:pPr>
            <w:r w:rsidRPr="00704AED">
              <w:rPr>
                <w:b/>
                <w:bCs/>
                <w:sz w:val="28"/>
                <w:szCs w:val="28"/>
                <w:lang w:val="vi-VN"/>
              </w:rPr>
              <w:lastRenderedPageBreak/>
              <w:t>TỔ CHUYÊN GIA ĐẤU THẦU HTTN</w:t>
            </w:r>
            <w:r w:rsidRPr="009D2267">
              <w:rPr>
                <w:b/>
                <w:bCs/>
                <w:sz w:val="28"/>
                <w:szCs w:val="28"/>
                <w:lang w:val="vi-VN"/>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81171C" w:rsidRPr="00704AED" w:rsidRDefault="0081171C" w:rsidP="009A4A8E">
            <w:pPr>
              <w:spacing w:before="120"/>
              <w:jc w:val="center"/>
              <w:rPr>
                <w:sz w:val="28"/>
                <w:szCs w:val="28"/>
                <w:lang w:val="vi-VN"/>
              </w:rPr>
            </w:pPr>
            <w:r w:rsidRPr="009D2267">
              <w:rPr>
                <w:b/>
                <w:bCs/>
                <w:sz w:val="28"/>
                <w:szCs w:val="28"/>
                <w:lang w:val="vi-VN"/>
              </w:rPr>
              <w:t>CỘNG HÒA XÃ HỘI CHỦ NGHĨA VIỆT NAM</w:t>
            </w:r>
            <w:r w:rsidRPr="009D2267">
              <w:rPr>
                <w:b/>
                <w:bCs/>
                <w:sz w:val="28"/>
                <w:szCs w:val="28"/>
                <w:lang w:val="vi-VN"/>
              </w:rPr>
              <w:br/>
              <w:t xml:space="preserve">Độc lập - Tự do - Hạnh phúc </w:t>
            </w:r>
            <w:r w:rsidRPr="009D2267">
              <w:rPr>
                <w:b/>
                <w:bCs/>
                <w:sz w:val="28"/>
                <w:szCs w:val="28"/>
                <w:lang w:val="vi-VN"/>
              </w:rPr>
              <w:br/>
              <w:t>---------------</w:t>
            </w:r>
          </w:p>
        </w:tc>
      </w:tr>
      <w:tr w:rsidR="0081171C" w:rsidRPr="009D2267" w:rsidTr="009A4A8E">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81171C" w:rsidRPr="009D2267" w:rsidRDefault="0081171C" w:rsidP="00900A52">
            <w:pPr>
              <w:spacing w:before="120"/>
              <w:jc w:val="center"/>
              <w:rPr>
                <w:sz w:val="28"/>
                <w:szCs w:val="28"/>
              </w:rPr>
            </w:pPr>
            <w:r w:rsidRPr="009D2267">
              <w:rPr>
                <w:sz w:val="28"/>
                <w:szCs w:val="28"/>
                <w:lang w:val="vi-VN"/>
              </w:rPr>
              <w:t>Số:</w:t>
            </w:r>
            <w:r>
              <w:rPr>
                <w:sz w:val="28"/>
                <w:szCs w:val="28"/>
              </w:rPr>
              <w:t xml:space="preserve"> </w:t>
            </w:r>
            <w:r w:rsidR="00900A52">
              <w:rPr>
                <w:sz w:val="28"/>
                <w:szCs w:val="28"/>
              </w:rPr>
              <w:t>08</w:t>
            </w:r>
            <w:r w:rsidRPr="009D2267">
              <w:rPr>
                <w:sz w:val="28"/>
                <w:szCs w:val="28"/>
              </w:rPr>
              <w:t>/</w:t>
            </w:r>
            <w:r>
              <w:rPr>
                <w:sz w:val="28"/>
                <w:szCs w:val="28"/>
              </w:rPr>
              <w:t>2021</w:t>
            </w:r>
            <w:r w:rsidRPr="009D2267">
              <w:rPr>
                <w:sz w:val="28"/>
                <w:szCs w:val="28"/>
              </w:rPr>
              <w:t xml:space="preserve">     </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81171C" w:rsidRPr="009D2267" w:rsidRDefault="0081171C" w:rsidP="00900A52">
            <w:pPr>
              <w:spacing w:before="120"/>
              <w:jc w:val="right"/>
              <w:rPr>
                <w:sz w:val="28"/>
                <w:szCs w:val="28"/>
              </w:rPr>
            </w:pPr>
            <w:r w:rsidRPr="009D2267">
              <w:rPr>
                <w:i/>
                <w:iCs/>
                <w:sz w:val="28"/>
                <w:szCs w:val="28"/>
              </w:rPr>
              <w:t>TP.HCM</w:t>
            </w:r>
            <w:r w:rsidRPr="009D2267">
              <w:rPr>
                <w:i/>
                <w:iCs/>
                <w:sz w:val="28"/>
                <w:szCs w:val="28"/>
                <w:lang w:val="vi-VN"/>
              </w:rPr>
              <w:t xml:space="preserve">, ngày </w:t>
            </w:r>
            <w:r w:rsidR="00900A52">
              <w:rPr>
                <w:i/>
                <w:iCs/>
                <w:sz w:val="28"/>
                <w:szCs w:val="28"/>
              </w:rPr>
              <w:t>26</w:t>
            </w:r>
            <w:bookmarkStart w:id="4" w:name="_GoBack"/>
            <w:bookmarkEnd w:id="4"/>
            <w:r w:rsidRPr="009D2267">
              <w:rPr>
                <w:i/>
                <w:iCs/>
                <w:sz w:val="28"/>
                <w:szCs w:val="28"/>
              </w:rPr>
              <w:t xml:space="preserve"> </w:t>
            </w:r>
            <w:r w:rsidRPr="009D2267">
              <w:rPr>
                <w:i/>
                <w:iCs/>
                <w:sz w:val="28"/>
                <w:szCs w:val="28"/>
                <w:lang w:val="vi-VN"/>
              </w:rPr>
              <w:t xml:space="preserve">tháng </w:t>
            </w:r>
            <w:r w:rsidR="00704AED">
              <w:rPr>
                <w:i/>
                <w:iCs/>
                <w:sz w:val="28"/>
                <w:szCs w:val="28"/>
              </w:rPr>
              <w:t>11</w:t>
            </w:r>
            <w:r w:rsidRPr="009D2267">
              <w:rPr>
                <w:i/>
                <w:iCs/>
                <w:sz w:val="28"/>
                <w:szCs w:val="28"/>
                <w:lang w:val="vi-VN"/>
              </w:rPr>
              <w:t xml:space="preserve"> năm</w:t>
            </w:r>
            <w:r w:rsidRPr="009D2267">
              <w:rPr>
                <w:i/>
                <w:iCs/>
                <w:sz w:val="28"/>
                <w:szCs w:val="28"/>
              </w:rPr>
              <w:t xml:space="preserve"> 2021</w:t>
            </w:r>
          </w:p>
        </w:tc>
      </w:tr>
    </w:tbl>
    <w:p w:rsidR="0081171C" w:rsidRPr="009D2267" w:rsidRDefault="0081171C" w:rsidP="0081171C">
      <w:pPr>
        <w:spacing w:before="120" w:after="280" w:afterAutospacing="1"/>
        <w:rPr>
          <w:sz w:val="28"/>
          <w:szCs w:val="28"/>
        </w:rPr>
      </w:pPr>
      <w:r w:rsidRPr="009D2267">
        <w:rPr>
          <w:sz w:val="28"/>
          <w:szCs w:val="28"/>
        </w:rPr>
        <w:t> </w:t>
      </w:r>
    </w:p>
    <w:p w:rsidR="0081171C" w:rsidRPr="009D2267" w:rsidRDefault="0081171C" w:rsidP="0081171C">
      <w:pPr>
        <w:spacing w:before="120" w:after="280" w:afterAutospacing="1"/>
        <w:jc w:val="center"/>
        <w:rPr>
          <w:sz w:val="30"/>
          <w:szCs w:val="28"/>
        </w:rPr>
      </w:pPr>
      <w:r w:rsidRPr="009D2267">
        <w:rPr>
          <w:b/>
          <w:bCs/>
          <w:sz w:val="30"/>
          <w:szCs w:val="28"/>
          <w:lang w:val="vi-VN"/>
        </w:rPr>
        <w:t>BÁO CÁO ĐÁNH GIÁ E-HSĐXTC</w:t>
      </w:r>
    </w:p>
    <w:p w:rsidR="0081171C" w:rsidRPr="00B53818" w:rsidRDefault="0081171C" w:rsidP="0081171C">
      <w:pPr>
        <w:spacing w:before="120" w:after="280" w:afterAutospacing="1"/>
        <w:jc w:val="center"/>
        <w:rPr>
          <w:b/>
          <w:sz w:val="28"/>
          <w:szCs w:val="28"/>
        </w:rPr>
      </w:pPr>
      <w:r w:rsidRPr="009D2267">
        <w:rPr>
          <w:b/>
          <w:sz w:val="28"/>
          <w:szCs w:val="28"/>
          <w:lang w:val="vi-VN"/>
        </w:rPr>
        <w:t xml:space="preserve">Gói thầu </w:t>
      </w:r>
      <w:r w:rsidRPr="00B53818">
        <w:rPr>
          <w:b/>
          <w:bCs/>
          <w:i/>
          <w:iCs/>
          <w:sz w:val="28"/>
          <w:szCs w:val="28"/>
          <w:lang w:val="vi-VN"/>
        </w:rPr>
        <w:t>Tư vấn lập báo cáo KTKT</w:t>
      </w:r>
    </w:p>
    <w:p w:rsidR="0081171C" w:rsidRDefault="0081171C" w:rsidP="0081171C">
      <w:pPr>
        <w:spacing w:before="120" w:after="280" w:afterAutospacing="1"/>
        <w:jc w:val="center"/>
        <w:rPr>
          <w:b/>
          <w:bCs/>
          <w:i/>
          <w:iCs/>
          <w:sz w:val="28"/>
          <w:szCs w:val="28"/>
        </w:rPr>
      </w:pPr>
      <w:r>
        <w:rPr>
          <w:b/>
          <w:bCs/>
          <w:i/>
          <w:iCs/>
          <w:sz w:val="28"/>
          <w:szCs w:val="28"/>
        </w:rPr>
        <w:t xml:space="preserve"> </w:t>
      </w:r>
      <w:proofErr w:type="gramStart"/>
      <w:r>
        <w:rPr>
          <w:b/>
          <w:bCs/>
          <w:i/>
          <w:iCs/>
          <w:sz w:val="28"/>
          <w:szCs w:val="28"/>
        </w:rPr>
        <w:t>thuộc</w:t>
      </w:r>
      <w:proofErr w:type="gramEnd"/>
      <w:r>
        <w:rPr>
          <w:b/>
          <w:bCs/>
          <w:i/>
          <w:iCs/>
          <w:sz w:val="28"/>
          <w:szCs w:val="28"/>
        </w:rPr>
        <w:t xml:space="preserve"> d</w:t>
      </w:r>
      <w:r>
        <w:rPr>
          <w:b/>
          <w:bCs/>
          <w:i/>
          <w:iCs/>
          <w:sz w:val="28"/>
          <w:szCs w:val="28"/>
          <w:lang w:val="vi-VN"/>
        </w:rPr>
        <w:t xml:space="preserve">ự án </w:t>
      </w:r>
      <w:r w:rsidR="00704AED" w:rsidRPr="002653AB">
        <w:rPr>
          <w:b/>
          <w:bCs/>
          <w:i/>
          <w:iCs/>
          <w:sz w:val="28"/>
          <w:szCs w:val="28"/>
          <w:lang w:val="vi-VN"/>
        </w:rPr>
        <w:t>Nâng cấp, cải tạo Nhà D, Nhà khách 108 Nguyễn Du</w:t>
      </w:r>
    </w:p>
    <w:p w:rsidR="00704AED" w:rsidRPr="00704AED" w:rsidRDefault="00704AED" w:rsidP="0081171C">
      <w:pPr>
        <w:spacing w:before="120" w:after="280" w:afterAutospacing="1"/>
        <w:jc w:val="center"/>
        <w:rPr>
          <w:b/>
          <w:bCs/>
          <w:i/>
          <w:iCs/>
          <w:sz w:val="28"/>
          <w:szCs w:val="28"/>
        </w:rPr>
      </w:pPr>
    </w:p>
    <w:p w:rsidR="0081171C" w:rsidRPr="002C5E2F" w:rsidRDefault="0081171C" w:rsidP="0081171C">
      <w:pPr>
        <w:spacing w:before="120" w:after="280" w:afterAutospacing="1"/>
        <w:jc w:val="center"/>
        <w:rPr>
          <w:sz w:val="28"/>
          <w:szCs w:val="28"/>
          <w:lang w:val="vi-VN"/>
        </w:rPr>
      </w:pPr>
      <w:r w:rsidRPr="009D2267">
        <w:rPr>
          <w:sz w:val="28"/>
          <w:szCs w:val="28"/>
          <w:lang w:val="vi-VN"/>
        </w:rPr>
        <w:t>Kính gửi: Giám đốc Hội trường Thống Nhất</w:t>
      </w:r>
    </w:p>
    <w:p w:rsidR="0081171C" w:rsidRPr="002C5E2F" w:rsidRDefault="0081171C" w:rsidP="0081171C">
      <w:pPr>
        <w:spacing w:before="120" w:after="280" w:afterAutospacing="1"/>
        <w:rPr>
          <w:sz w:val="28"/>
          <w:szCs w:val="28"/>
          <w:lang w:val="vi-VN"/>
        </w:rPr>
      </w:pPr>
      <w:r w:rsidRPr="009D2267">
        <w:rPr>
          <w:b/>
          <w:bCs/>
          <w:sz w:val="28"/>
          <w:szCs w:val="28"/>
          <w:lang w:val="vi-VN"/>
        </w:rPr>
        <w:t>I. DANH SÁCH NHÀ THẦU ĐÁP ỨNG Y</w:t>
      </w:r>
      <w:r w:rsidRPr="002C5E2F">
        <w:rPr>
          <w:b/>
          <w:bCs/>
          <w:sz w:val="28"/>
          <w:szCs w:val="28"/>
          <w:lang w:val="vi-VN"/>
        </w:rPr>
        <w:t>Ê</w:t>
      </w:r>
      <w:r w:rsidRPr="009D2267">
        <w:rPr>
          <w:b/>
          <w:bCs/>
          <w:sz w:val="28"/>
          <w:szCs w:val="28"/>
          <w:lang w:val="vi-VN"/>
        </w:rPr>
        <w:t>U CẦU VỀ KỸ THUẬT</w:t>
      </w:r>
    </w:p>
    <w:p w:rsidR="0081171C" w:rsidRPr="0075082F" w:rsidRDefault="0081171C" w:rsidP="0081171C">
      <w:pPr>
        <w:spacing w:before="120" w:after="280" w:afterAutospacing="1"/>
        <w:jc w:val="both"/>
        <w:rPr>
          <w:sz w:val="28"/>
          <w:szCs w:val="28"/>
          <w:lang w:val="vi-VN"/>
        </w:rPr>
      </w:pPr>
      <w:r w:rsidRPr="009D2267">
        <w:rPr>
          <w:sz w:val="28"/>
          <w:szCs w:val="28"/>
          <w:lang w:val="vi-VN"/>
        </w:rPr>
        <w:t xml:space="preserve">Căn </w:t>
      </w:r>
      <w:r w:rsidRPr="0075082F">
        <w:rPr>
          <w:sz w:val="28"/>
          <w:szCs w:val="28"/>
          <w:lang w:val="vi-VN"/>
        </w:rPr>
        <w:t xml:space="preserve">cứ </w:t>
      </w:r>
      <w:r w:rsidR="00704AED" w:rsidRPr="0075082F">
        <w:rPr>
          <w:sz w:val="28"/>
          <w:szCs w:val="28"/>
          <w:lang w:val="vi-VN"/>
        </w:rPr>
        <w:t xml:space="preserve">Quyết định số </w:t>
      </w:r>
      <w:r w:rsidR="00704AED" w:rsidRPr="00687AC6">
        <w:rPr>
          <w:sz w:val="28"/>
          <w:szCs w:val="28"/>
          <w:lang w:val="vi-VN"/>
        </w:rPr>
        <w:t>535</w:t>
      </w:r>
      <w:r w:rsidR="00704AED" w:rsidRPr="0075082F">
        <w:rPr>
          <w:sz w:val="28"/>
          <w:szCs w:val="28"/>
          <w:lang w:val="vi-VN"/>
        </w:rPr>
        <w:t>/QĐ-HTTN ngày 2</w:t>
      </w:r>
      <w:r w:rsidR="00704AED" w:rsidRPr="0017027E">
        <w:rPr>
          <w:sz w:val="28"/>
          <w:szCs w:val="28"/>
          <w:lang w:val="vi-VN"/>
        </w:rPr>
        <w:t>5</w:t>
      </w:r>
      <w:r w:rsidR="00704AED" w:rsidRPr="0075082F">
        <w:rPr>
          <w:sz w:val="28"/>
          <w:szCs w:val="28"/>
          <w:lang w:val="vi-VN"/>
        </w:rPr>
        <w:t>/</w:t>
      </w:r>
      <w:r w:rsidR="00704AED" w:rsidRPr="0017027E">
        <w:rPr>
          <w:sz w:val="28"/>
          <w:szCs w:val="28"/>
          <w:lang w:val="vi-VN"/>
        </w:rPr>
        <w:t>11</w:t>
      </w:r>
      <w:r w:rsidR="00704AED" w:rsidRPr="0075082F">
        <w:rPr>
          <w:sz w:val="28"/>
          <w:szCs w:val="28"/>
          <w:lang w:val="vi-VN"/>
        </w:rPr>
        <w:t>/2021 của Giám đốc Hội</w:t>
      </w:r>
      <w:r w:rsidR="00704AED" w:rsidRPr="002C5E2F">
        <w:rPr>
          <w:sz w:val="28"/>
          <w:szCs w:val="28"/>
          <w:lang w:val="vi-VN"/>
        </w:rPr>
        <w:t xml:space="preserve"> trường Thống Nhất</w:t>
      </w:r>
      <w:r w:rsidR="00704AED" w:rsidRPr="009D2267">
        <w:rPr>
          <w:sz w:val="28"/>
          <w:szCs w:val="28"/>
          <w:lang w:val="vi-VN"/>
        </w:rPr>
        <w:t xml:space="preserve"> </w:t>
      </w:r>
      <w:r w:rsidR="00704AED" w:rsidRPr="002C5E2F">
        <w:rPr>
          <w:sz w:val="28"/>
          <w:szCs w:val="28"/>
          <w:lang w:val="vi-VN"/>
        </w:rPr>
        <w:t xml:space="preserve">về việc </w:t>
      </w:r>
      <w:r w:rsidR="00704AED" w:rsidRPr="009D2267">
        <w:rPr>
          <w:sz w:val="28"/>
          <w:szCs w:val="28"/>
          <w:lang w:val="vi-VN"/>
        </w:rPr>
        <w:t xml:space="preserve">về việc phê duyệt danh sách nhà thầu đáp ứng yêu cầu về kỹ thuật của </w:t>
      </w:r>
      <w:r w:rsidR="00704AED" w:rsidRPr="0075082F">
        <w:rPr>
          <w:sz w:val="28"/>
          <w:szCs w:val="28"/>
          <w:lang w:val="vi-VN"/>
        </w:rPr>
        <w:t xml:space="preserve">gói thầu Tư vấn lập báo cáo KTKT thuộc Hạng mục công trình </w:t>
      </w:r>
      <w:r w:rsidR="00704AED" w:rsidRPr="0017027E">
        <w:rPr>
          <w:sz w:val="28"/>
          <w:szCs w:val="28"/>
          <w:lang w:val="vi-VN"/>
        </w:rPr>
        <w:t>Nâng cấp, cải tạo Nhà D, Nhà khách 108 Nguyễn Du</w:t>
      </w:r>
      <w:r w:rsidRPr="0075082F">
        <w:rPr>
          <w:sz w:val="28"/>
          <w:szCs w:val="28"/>
          <w:lang w:val="vi-VN"/>
        </w:rPr>
        <w:t>,</w:t>
      </w:r>
      <w:r w:rsidRPr="00337EA1">
        <w:rPr>
          <w:sz w:val="28"/>
          <w:szCs w:val="28"/>
          <w:lang w:val="vi-VN"/>
        </w:rPr>
        <w:t xml:space="preserve"> danh sách nhà thầu đáp ứng yêu cầu về</w:t>
      </w:r>
      <w:r w:rsidRPr="009D2267">
        <w:rPr>
          <w:sz w:val="28"/>
          <w:szCs w:val="28"/>
          <w:lang w:val="vi-VN"/>
        </w:rPr>
        <w:t xml:space="preserve"> kỹ thuật bao gồm:</w:t>
      </w:r>
    </w:p>
    <w:p w:rsidR="00704AED" w:rsidRPr="00DB64E0" w:rsidRDefault="00704AED" w:rsidP="00704AED">
      <w:pPr>
        <w:spacing w:before="120" w:after="280" w:afterAutospacing="1"/>
        <w:rPr>
          <w:sz w:val="28"/>
          <w:szCs w:val="28"/>
          <w:lang w:val="vi-VN"/>
        </w:rPr>
      </w:pPr>
      <w:r w:rsidRPr="00D53DB4">
        <w:rPr>
          <w:sz w:val="28"/>
          <w:szCs w:val="28"/>
          <w:lang w:val="vi-VN"/>
        </w:rPr>
        <w:t xml:space="preserve">- </w:t>
      </w:r>
      <w:r w:rsidRPr="000948C4">
        <w:rPr>
          <w:sz w:val="28"/>
          <w:szCs w:val="28"/>
          <w:lang w:val="vi-VN"/>
        </w:rPr>
        <w:t>Công ty Cổ phần Tư vấn Đầu tư An Tâm</w:t>
      </w:r>
      <w:r w:rsidRPr="00121B9A">
        <w:rPr>
          <w:sz w:val="28"/>
          <w:szCs w:val="28"/>
          <w:lang w:val="vi-VN"/>
        </w:rPr>
        <w:t>.</w:t>
      </w:r>
    </w:p>
    <w:p w:rsidR="00704AED" w:rsidRPr="00704AED" w:rsidRDefault="00704AED" w:rsidP="00704AED">
      <w:pPr>
        <w:spacing w:before="120" w:after="280" w:afterAutospacing="1"/>
        <w:rPr>
          <w:sz w:val="28"/>
          <w:szCs w:val="28"/>
          <w:lang w:val="vi-VN"/>
        </w:rPr>
      </w:pPr>
      <w:r w:rsidRPr="00D53DB4">
        <w:rPr>
          <w:sz w:val="28"/>
          <w:szCs w:val="28"/>
          <w:lang w:val="vi-VN"/>
        </w:rPr>
        <w:t xml:space="preserve">- </w:t>
      </w:r>
      <w:r w:rsidRPr="00ED2BC7">
        <w:rPr>
          <w:sz w:val="28"/>
          <w:szCs w:val="28"/>
          <w:lang w:val="vi-VN"/>
        </w:rPr>
        <w:t xml:space="preserve">Công ty Cổ phần </w:t>
      </w:r>
      <w:r w:rsidRPr="005612F8">
        <w:rPr>
          <w:sz w:val="28"/>
          <w:szCs w:val="28"/>
          <w:lang w:val="vi-VN"/>
        </w:rPr>
        <w:t>Tư vấn</w:t>
      </w:r>
      <w:r w:rsidRPr="002653AB">
        <w:rPr>
          <w:sz w:val="28"/>
          <w:szCs w:val="28"/>
          <w:lang w:val="vi-VN"/>
        </w:rPr>
        <w:t xml:space="preserve"> Thiết kế Xây dựng Thương mại Gia Linh</w:t>
      </w:r>
      <w:r w:rsidRPr="00DB64E0">
        <w:rPr>
          <w:sz w:val="28"/>
          <w:szCs w:val="28"/>
          <w:lang w:val="vi-VN"/>
        </w:rPr>
        <w:t>.</w:t>
      </w:r>
    </w:p>
    <w:p w:rsidR="0081171C" w:rsidRPr="002C5E2F" w:rsidRDefault="0081171C" w:rsidP="0081171C">
      <w:pPr>
        <w:spacing w:before="120" w:after="280" w:afterAutospacing="1"/>
        <w:rPr>
          <w:sz w:val="28"/>
          <w:szCs w:val="28"/>
          <w:lang w:val="vi-VN"/>
        </w:rPr>
      </w:pPr>
      <w:r w:rsidRPr="009D2267">
        <w:rPr>
          <w:b/>
          <w:bCs/>
          <w:sz w:val="28"/>
          <w:szCs w:val="28"/>
          <w:lang w:val="vi-VN"/>
        </w:rPr>
        <w:t>II. KẾT QUẢ ĐÁNH GIÁ E-HSĐXTC</w:t>
      </w:r>
    </w:p>
    <w:p w:rsidR="0081171C" w:rsidRPr="009D2267" w:rsidRDefault="0081171C" w:rsidP="0081171C">
      <w:pPr>
        <w:spacing w:before="120" w:after="280" w:afterAutospacing="1"/>
        <w:rPr>
          <w:sz w:val="28"/>
          <w:szCs w:val="28"/>
        </w:rPr>
      </w:pPr>
      <w:r w:rsidRPr="009D2267">
        <w:rPr>
          <w:b/>
          <w:bCs/>
          <w:sz w:val="28"/>
          <w:szCs w:val="28"/>
          <w:lang w:val="vi-VN"/>
        </w:rPr>
        <w:t>1. Mở E-HSĐXTC</w:t>
      </w:r>
    </w:p>
    <w:tbl>
      <w:tblPr>
        <w:tblW w:w="9991" w:type="dxa"/>
        <w:tblBorders>
          <w:top w:val="single" w:sz="6" w:space="0" w:color="000000"/>
          <w:left w:val="single" w:sz="6" w:space="0" w:color="000000"/>
          <w:bottom w:val="single" w:sz="6" w:space="0" w:color="000000"/>
          <w:right w:val="single" w:sz="6" w:space="0" w:color="000000"/>
        </w:tblBorders>
        <w:tblLayout w:type="fixed"/>
        <w:tblCellMar>
          <w:left w:w="0" w:type="dxa"/>
          <w:right w:w="0" w:type="dxa"/>
        </w:tblCellMar>
        <w:tblLook w:val="04A0" w:firstRow="1" w:lastRow="0" w:firstColumn="1" w:lastColumn="0" w:noHBand="0" w:noVBand="1"/>
      </w:tblPr>
      <w:tblGrid>
        <w:gridCol w:w="359"/>
        <w:gridCol w:w="1559"/>
        <w:gridCol w:w="2043"/>
        <w:gridCol w:w="1618"/>
        <w:gridCol w:w="996"/>
        <w:gridCol w:w="1555"/>
        <w:gridCol w:w="1191"/>
        <w:gridCol w:w="670"/>
      </w:tblGrid>
      <w:tr w:rsidR="0081171C" w:rsidRPr="009D2267" w:rsidTr="009A4A8E">
        <w:tc>
          <w:tcPr>
            <w:tcW w:w="359"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81171C" w:rsidRPr="009D2267" w:rsidRDefault="0081171C" w:rsidP="009A4A8E">
            <w:pPr>
              <w:jc w:val="center"/>
              <w:rPr>
                <w:sz w:val="26"/>
                <w:szCs w:val="26"/>
              </w:rPr>
            </w:pPr>
            <w:r w:rsidRPr="009D2267">
              <w:rPr>
                <w:sz w:val="26"/>
                <w:szCs w:val="26"/>
              </w:rPr>
              <w:t>STT</w:t>
            </w:r>
          </w:p>
        </w:tc>
        <w:tc>
          <w:tcPr>
            <w:tcW w:w="1559"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81171C" w:rsidRPr="009D2267" w:rsidRDefault="0081171C" w:rsidP="009A4A8E">
            <w:pPr>
              <w:jc w:val="center"/>
              <w:rPr>
                <w:sz w:val="26"/>
                <w:szCs w:val="26"/>
              </w:rPr>
            </w:pPr>
            <w:r w:rsidRPr="009D2267">
              <w:rPr>
                <w:sz w:val="26"/>
                <w:szCs w:val="26"/>
              </w:rPr>
              <w:t>Số ĐKKD</w:t>
            </w:r>
          </w:p>
        </w:tc>
        <w:tc>
          <w:tcPr>
            <w:tcW w:w="2043"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81171C" w:rsidRPr="009D2267" w:rsidRDefault="0081171C" w:rsidP="009A4A8E">
            <w:pPr>
              <w:jc w:val="center"/>
              <w:rPr>
                <w:sz w:val="26"/>
                <w:szCs w:val="26"/>
              </w:rPr>
            </w:pPr>
            <w:r w:rsidRPr="009D2267">
              <w:rPr>
                <w:sz w:val="26"/>
                <w:szCs w:val="26"/>
              </w:rPr>
              <w:t>Tên nhà thầu</w:t>
            </w:r>
          </w:p>
        </w:tc>
        <w:tc>
          <w:tcPr>
            <w:tcW w:w="1618"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81171C" w:rsidRPr="009D2267" w:rsidRDefault="0081171C" w:rsidP="009A4A8E">
            <w:pPr>
              <w:jc w:val="center"/>
              <w:rPr>
                <w:sz w:val="26"/>
                <w:szCs w:val="26"/>
              </w:rPr>
            </w:pPr>
            <w:r w:rsidRPr="009D2267">
              <w:rPr>
                <w:sz w:val="26"/>
                <w:szCs w:val="26"/>
              </w:rPr>
              <w:t>Giá dự thầu (VND)</w:t>
            </w:r>
          </w:p>
        </w:tc>
        <w:tc>
          <w:tcPr>
            <w:tcW w:w="996"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81171C" w:rsidRPr="009D2267" w:rsidRDefault="0081171C" w:rsidP="009A4A8E">
            <w:pPr>
              <w:jc w:val="center"/>
              <w:rPr>
                <w:sz w:val="26"/>
                <w:szCs w:val="26"/>
              </w:rPr>
            </w:pPr>
            <w:r w:rsidRPr="009D2267">
              <w:rPr>
                <w:sz w:val="26"/>
                <w:szCs w:val="26"/>
              </w:rPr>
              <w:t>Tỷ lệ giảm giá (%)</w:t>
            </w:r>
          </w:p>
        </w:tc>
        <w:tc>
          <w:tcPr>
            <w:tcW w:w="1555"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81171C" w:rsidRPr="009D2267" w:rsidRDefault="0081171C" w:rsidP="009A4A8E">
            <w:pPr>
              <w:jc w:val="center"/>
              <w:rPr>
                <w:sz w:val="26"/>
                <w:szCs w:val="26"/>
              </w:rPr>
            </w:pPr>
            <w:r w:rsidRPr="009D2267">
              <w:rPr>
                <w:sz w:val="26"/>
                <w:szCs w:val="26"/>
              </w:rPr>
              <w:t xml:space="preserve">Giá dự thầu </w:t>
            </w:r>
            <w:r w:rsidRPr="009D2267">
              <w:rPr>
                <w:sz w:val="26"/>
                <w:szCs w:val="26"/>
              </w:rPr>
              <w:br/>
              <w:t>sau giảm giá (VND)</w:t>
            </w:r>
          </w:p>
        </w:tc>
        <w:tc>
          <w:tcPr>
            <w:tcW w:w="1191"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81171C" w:rsidRPr="009D2267" w:rsidRDefault="0081171C" w:rsidP="009A4A8E">
            <w:pPr>
              <w:jc w:val="center"/>
              <w:rPr>
                <w:sz w:val="26"/>
                <w:szCs w:val="26"/>
              </w:rPr>
            </w:pPr>
            <w:r w:rsidRPr="009D2267">
              <w:rPr>
                <w:sz w:val="26"/>
                <w:szCs w:val="26"/>
              </w:rPr>
              <w:t>Hiệu lực HSĐXTC</w:t>
            </w:r>
          </w:p>
        </w:tc>
        <w:tc>
          <w:tcPr>
            <w:tcW w:w="670"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81171C" w:rsidRPr="009D2267" w:rsidRDefault="0081171C" w:rsidP="009A4A8E">
            <w:pPr>
              <w:jc w:val="center"/>
              <w:rPr>
                <w:sz w:val="26"/>
                <w:szCs w:val="26"/>
              </w:rPr>
            </w:pPr>
            <w:r w:rsidRPr="009D2267">
              <w:rPr>
                <w:sz w:val="26"/>
                <w:szCs w:val="26"/>
              </w:rPr>
              <w:t>Thời gian thực hiện hợp đồng</w:t>
            </w:r>
          </w:p>
        </w:tc>
      </w:tr>
      <w:tr w:rsidR="00704AED" w:rsidRPr="00AE0C56" w:rsidTr="009A4A8E">
        <w:tc>
          <w:tcPr>
            <w:tcW w:w="3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704AED" w:rsidRPr="00AE0C56" w:rsidRDefault="00704AED" w:rsidP="009A4A8E">
            <w:pPr>
              <w:rPr>
                <w:sz w:val="26"/>
                <w:szCs w:val="26"/>
              </w:rPr>
            </w:pPr>
            <w:r w:rsidRPr="00AE0C56">
              <w:rPr>
                <w:sz w:val="26"/>
                <w:szCs w:val="26"/>
              </w:rPr>
              <w:t>1</w:t>
            </w:r>
          </w:p>
        </w:tc>
        <w:tc>
          <w:tcPr>
            <w:tcW w:w="15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704AED" w:rsidRPr="00AE0C56" w:rsidRDefault="00704AED" w:rsidP="009A4A8E">
            <w:pPr>
              <w:rPr>
                <w:sz w:val="26"/>
                <w:szCs w:val="26"/>
              </w:rPr>
            </w:pPr>
            <w:r w:rsidRPr="00AE0C56">
              <w:rPr>
                <w:sz w:val="26"/>
                <w:szCs w:val="26"/>
                <w:lang w:val="vi-VN"/>
              </w:rPr>
              <w:t>0311888317</w:t>
            </w:r>
          </w:p>
        </w:tc>
        <w:tc>
          <w:tcPr>
            <w:tcW w:w="20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704AED" w:rsidRPr="00AE0C56" w:rsidRDefault="00704AED" w:rsidP="009A4A8E">
            <w:pPr>
              <w:rPr>
                <w:sz w:val="26"/>
                <w:szCs w:val="26"/>
              </w:rPr>
            </w:pPr>
            <w:r w:rsidRPr="00AE0C56">
              <w:rPr>
                <w:sz w:val="26"/>
                <w:szCs w:val="26"/>
                <w:lang w:val="vi-VN"/>
              </w:rPr>
              <w:t>Công ty Cổ phần Tư vấn Đầu tư An Tâm</w:t>
            </w:r>
          </w:p>
        </w:tc>
        <w:tc>
          <w:tcPr>
            <w:tcW w:w="161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704AED" w:rsidRPr="00AE0C56" w:rsidRDefault="00704AED" w:rsidP="003F7AC7">
            <w:pPr>
              <w:jc w:val="right"/>
              <w:rPr>
                <w:sz w:val="26"/>
                <w:szCs w:val="26"/>
              </w:rPr>
            </w:pPr>
            <w:r w:rsidRPr="00687AC6">
              <w:rPr>
                <w:sz w:val="26"/>
                <w:szCs w:val="26"/>
              </w:rPr>
              <w:t>136.260.586</w:t>
            </w:r>
          </w:p>
        </w:tc>
        <w:tc>
          <w:tcPr>
            <w:tcW w:w="99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704AED" w:rsidRPr="00AE0C56" w:rsidRDefault="00704AED" w:rsidP="003F7AC7">
            <w:pPr>
              <w:jc w:val="center"/>
              <w:rPr>
                <w:sz w:val="26"/>
                <w:szCs w:val="26"/>
              </w:rPr>
            </w:pPr>
            <w:r w:rsidRPr="00AE0C56">
              <w:rPr>
                <w:sz w:val="26"/>
                <w:szCs w:val="26"/>
              </w:rPr>
              <w:t>-</w:t>
            </w:r>
          </w:p>
        </w:tc>
        <w:tc>
          <w:tcPr>
            <w:tcW w:w="155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704AED" w:rsidRPr="00AE0C56" w:rsidRDefault="00704AED" w:rsidP="003F7AC7">
            <w:pPr>
              <w:jc w:val="right"/>
              <w:rPr>
                <w:sz w:val="26"/>
                <w:szCs w:val="26"/>
              </w:rPr>
            </w:pPr>
            <w:r w:rsidRPr="00687AC6">
              <w:rPr>
                <w:sz w:val="26"/>
                <w:szCs w:val="26"/>
              </w:rPr>
              <w:t>136.260.586</w:t>
            </w:r>
          </w:p>
        </w:tc>
        <w:tc>
          <w:tcPr>
            <w:tcW w:w="119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704AED" w:rsidRPr="00AE0C56" w:rsidRDefault="00704AED" w:rsidP="009A4A8E">
            <w:pPr>
              <w:rPr>
                <w:sz w:val="26"/>
                <w:szCs w:val="26"/>
              </w:rPr>
            </w:pPr>
            <w:r>
              <w:rPr>
                <w:sz w:val="26"/>
                <w:szCs w:val="26"/>
              </w:rPr>
              <w:t>9</w:t>
            </w:r>
            <w:r w:rsidRPr="00AE0C56">
              <w:rPr>
                <w:sz w:val="26"/>
                <w:szCs w:val="26"/>
              </w:rPr>
              <w:t>0 ngày</w:t>
            </w:r>
          </w:p>
        </w:tc>
        <w:tc>
          <w:tcPr>
            <w:tcW w:w="67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704AED" w:rsidRPr="00AE0C56" w:rsidRDefault="00704AED" w:rsidP="009A4A8E">
            <w:pPr>
              <w:rPr>
                <w:sz w:val="26"/>
                <w:szCs w:val="26"/>
              </w:rPr>
            </w:pPr>
            <w:r>
              <w:rPr>
                <w:sz w:val="26"/>
                <w:szCs w:val="26"/>
              </w:rPr>
              <w:t xml:space="preserve">07 </w:t>
            </w:r>
            <w:r w:rsidRPr="00AE0C56">
              <w:rPr>
                <w:sz w:val="26"/>
                <w:szCs w:val="26"/>
              </w:rPr>
              <w:t>ngày</w:t>
            </w:r>
          </w:p>
        </w:tc>
      </w:tr>
      <w:tr w:rsidR="00704AED" w:rsidRPr="00AE0C56" w:rsidTr="009A4A8E">
        <w:tc>
          <w:tcPr>
            <w:tcW w:w="3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04AED" w:rsidRPr="00AE0C56" w:rsidRDefault="00704AED" w:rsidP="003F7AC7">
            <w:pPr>
              <w:rPr>
                <w:sz w:val="26"/>
                <w:szCs w:val="26"/>
              </w:rPr>
            </w:pPr>
            <w:r>
              <w:rPr>
                <w:sz w:val="26"/>
                <w:szCs w:val="26"/>
              </w:rPr>
              <w:t>2</w:t>
            </w:r>
          </w:p>
        </w:tc>
        <w:tc>
          <w:tcPr>
            <w:tcW w:w="15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04AED" w:rsidRPr="0017027E" w:rsidRDefault="00704AED" w:rsidP="003F7AC7">
            <w:pPr>
              <w:rPr>
                <w:sz w:val="26"/>
                <w:szCs w:val="26"/>
              </w:rPr>
            </w:pPr>
            <w:r w:rsidRPr="0017027E">
              <w:rPr>
                <w:sz w:val="26"/>
                <w:szCs w:val="26"/>
              </w:rPr>
              <w:t>0315958822</w:t>
            </w:r>
          </w:p>
        </w:tc>
        <w:tc>
          <w:tcPr>
            <w:tcW w:w="20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04AED" w:rsidRPr="0017027E" w:rsidRDefault="00704AED" w:rsidP="003F7AC7">
            <w:pPr>
              <w:rPr>
                <w:sz w:val="26"/>
                <w:szCs w:val="26"/>
              </w:rPr>
            </w:pPr>
            <w:r w:rsidRPr="0017027E">
              <w:rPr>
                <w:sz w:val="26"/>
                <w:szCs w:val="26"/>
              </w:rPr>
              <w:t xml:space="preserve">Công ty Cổ phần Tư vấn Thiết kế </w:t>
            </w:r>
            <w:r w:rsidRPr="0017027E">
              <w:rPr>
                <w:sz w:val="26"/>
                <w:szCs w:val="26"/>
              </w:rPr>
              <w:lastRenderedPageBreak/>
              <w:t>Xây dựng Thương mại Gia Linh</w:t>
            </w:r>
          </w:p>
        </w:tc>
        <w:tc>
          <w:tcPr>
            <w:tcW w:w="161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04AED" w:rsidRPr="0017027E" w:rsidRDefault="00704AED" w:rsidP="003F7AC7">
            <w:pPr>
              <w:jc w:val="right"/>
              <w:rPr>
                <w:sz w:val="26"/>
                <w:szCs w:val="26"/>
              </w:rPr>
            </w:pPr>
            <w:r w:rsidRPr="00687AC6">
              <w:rPr>
                <w:sz w:val="26"/>
                <w:szCs w:val="26"/>
              </w:rPr>
              <w:lastRenderedPageBreak/>
              <w:t>133.251.591</w:t>
            </w:r>
          </w:p>
        </w:tc>
        <w:tc>
          <w:tcPr>
            <w:tcW w:w="99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04AED" w:rsidRPr="0017027E" w:rsidRDefault="00704AED" w:rsidP="003F7AC7">
            <w:pPr>
              <w:jc w:val="center"/>
              <w:rPr>
                <w:sz w:val="26"/>
                <w:szCs w:val="26"/>
              </w:rPr>
            </w:pPr>
            <w:r w:rsidRPr="00AE0C56">
              <w:rPr>
                <w:sz w:val="26"/>
                <w:szCs w:val="26"/>
              </w:rPr>
              <w:t>-</w:t>
            </w:r>
          </w:p>
        </w:tc>
        <w:tc>
          <w:tcPr>
            <w:tcW w:w="155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04AED" w:rsidRPr="0017027E" w:rsidRDefault="00704AED" w:rsidP="003F7AC7">
            <w:pPr>
              <w:jc w:val="right"/>
              <w:rPr>
                <w:sz w:val="26"/>
                <w:szCs w:val="26"/>
              </w:rPr>
            </w:pPr>
            <w:r w:rsidRPr="00687AC6">
              <w:rPr>
                <w:sz w:val="26"/>
                <w:szCs w:val="26"/>
              </w:rPr>
              <w:t>133.251.591</w:t>
            </w:r>
          </w:p>
        </w:tc>
        <w:tc>
          <w:tcPr>
            <w:tcW w:w="119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04AED" w:rsidRPr="00AE0C56" w:rsidRDefault="00704AED" w:rsidP="003F7AC7">
            <w:pPr>
              <w:rPr>
                <w:sz w:val="26"/>
                <w:szCs w:val="26"/>
              </w:rPr>
            </w:pPr>
            <w:r>
              <w:rPr>
                <w:sz w:val="26"/>
                <w:szCs w:val="26"/>
              </w:rPr>
              <w:t>9</w:t>
            </w:r>
            <w:r w:rsidRPr="00AE0C56">
              <w:rPr>
                <w:sz w:val="26"/>
                <w:szCs w:val="26"/>
              </w:rPr>
              <w:t>0 ngày</w:t>
            </w:r>
          </w:p>
        </w:tc>
        <w:tc>
          <w:tcPr>
            <w:tcW w:w="67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04AED" w:rsidRPr="00AE0C56" w:rsidRDefault="00704AED" w:rsidP="003F7AC7">
            <w:pPr>
              <w:rPr>
                <w:sz w:val="26"/>
                <w:szCs w:val="26"/>
              </w:rPr>
            </w:pPr>
            <w:r>
              <w:rPr>
                <w:sz w:val="26"/>
                <w:szCs w:val="26"/>
              </w:rPr>
              <w:t>07</w:t>
            </w:r>
            <w:r w:rsidRPr="00AE0C56">
              <w:rPr>
                <w:sz w:val="26"/>
                <w:szCs w:val="26"/>
              </w:rPr>
              <w:t xml:space="preserve"> ngày</w:t>
            </w:r>
          </w:p>
        </w:tc>
      </w:tr>
    </w:tbl>
    <w:p w:rsidR="0081171C" w:rsidRPr="009D2267" w:rsidRDefault="0081171C" w:rsidP="0081171C">
      <w:pPr>
        <w:spacing w:before="120" w:after="280" w:afterAutospacing="1"/>
        <w:rPr>
          <w:sz w:val="28"/>
          <w:szCs w:val="28"/>
        </w:rPr>
      </w:pPr>
      <w:r w:rsidRPr="009D2267">
        <w:rPr>
          <w:b/>
          <w:bCs/>
          <w:sz w:val="28"/>
          <w:szCs w:val="28"/>
          <w:lang w:val="vi-VN"/>
        </w:rPr>
        <w:lastRenderedPageBreak/>
        <w:t>2. Kết quả đánh giá về tài chính</w:t>
      </w:r>
    </w:p>
    <w:p w:rsidR="0081171C" w:rsidRPr="009D2267" w:rsidRDefault="0081171C" w:rsidP="0081171C">
      <w:pPr>
        <w:spacing w:before="120" w:after="280" w:afterAutospacing="1"/>
        <w:jc w:val="both"/>
        <w:rPr>
          <w:sz w:val="28"/>
          <w:szCs w:val="28"/>
        </w:rPr>
      </w:pPr>
      <w:r w:rsidRPr="009D2267">
        <w:rPr>
          <w:sz w:val="28"/>
          <w:szCs w:val="28"/>
          <w:lang w:val="vi-VN"/>
        </w:rPr>
        <w:t>Trên cơ sở đánh giá về giá của từng E-HSĐXTC</w:t>
      </w:r>
      <w:r w:rsidRPr="009D2267">
        <w:rPr>
          <w:i/>
          <w:iCs/>
          <w:sz w:val="28"/>
          <w:szCs w:val="28"/>
        </w:rPr>
        <w:t>,</w:t>
      </w:r>
      <w:r w:rsidRPr="009D2267">
        <w:rPr>
          <w:sz w:val="28"/>
          <w:szCs w:val="28"/>
        </w:rPr>
        <w:t xml:space="preserve"> </w:t>
      </w:r>
      <w:r w:rsidRPr="009D2267">
        <w:rPr>
          <w:sz w:val="28"/>
          <w:szCs w:val="28"/>
          <w:lang w:val="vi-VN"/>
        </w:rPr>
        <w:t xml:space="preserve">kết quả đánh giá về giá được tổng hợp theo </w:t>
      </w:r>
      <w:r w:rsidRPr="009D2267">
        <w:rPr>
          <w:b/>
          <w:bCs/>
          <w:sz w:val="28"/>
          <w:szCs w:val="28"/>
          <w:lang w:val="vi-VN"/>
        </w:rPr>
        <w:t>Bảng số 1</w:t>
      </w:r>
      <w:r w:rsidRPr="009D2267">
        <w:rPr>
          <w:sz w:val="28"/>
          <w:szCs w:val="28"/>
          <w:lang w:val="vi-VN"/>
        </w:rPr>
        <w:t xml:space="preserve"> dưới đây:</w:t>
      </w:r>
    </w:p>
    <w:p w:rsidR="0081171C" w:rsidRPr="009D2267" w:rsidRDefault="0081171C" w:rsidP="0081171C">
      <w:pPr>
        <w:spacing w:before="120" w:after="280" w:afterAutospacing="1"/>
        <w:jc w:val="right"/>
        <w:rPr>
          <w:sz w:val="28"/>
          <w:szCs w:val="28"/>
        </w:rPr>
      </w:pPr>
      <w:r w:rsidRPr="009D2267">
        <w:rPr>
          <w:b/>
          <w:bCs/>
          <w:sz w:val="28"/>
          <w:szCs w:val="28"/>
          <w:lang w:val="vi-VN"/>
        </w:rPr>
        <w:t>Bảng số 1</w:t>
      </w:r>
    </w:p>
    <w:tbl>
      <w:tblPr>
        <w:tblW w:w="5116" w:type="pct"/>
        <w:tblBorders>
          <w:top w:val="nil"/>
          <w:bottom w:val="nil"/>
          <w:insideH w:val="nil"/>
          <w:insideV w:val="nil"/>
        </w:tblBorders>
        <w:tblCellMar>
          <w:left w:w="0" w:type="dxa"/>
          <w:right w:w="0" w:type="dxa"/>
        </w:tblCellMar>
        <w:tblLook w:val="04A0" w:firstRow="1" w:lastRow="0" w:firstColumn="1" w:lastColumn="0" w:noHBand="0" w:noVBand="1"/>
      </w:tblPr>
      <w:tblGrid>
        <w:gridCol w:w="681"/>
        <w:gridCol w:w="5224"/>
        <w:gridCol w:w="1955"/>
        <w:gridCol w:w="2073"/>
      </w:tblGrid>
      <w:tr w:rsidR="00704AED" w:rsidRPr="009D2267" w:rsidTr="00704AED">
        <w:tc>
          <w:tcPr>
            <w:tcW w:w="681"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04AED" w:rsidRPr="009D2267" w:rsidRDefault="00704AED" w:rsidP="009A4A8E">
            <w:pPr>
              <w:spacing w:before="120"/>
              <w:jc w:val="center"/>
              <w:rPr>
                <w:sz w:val="28"/>
                <w:szCs w:val="28"/>
              </w:rPr>
            </w:pPr>
            <w:r w:rsidRPr="009D2267">
              <w:rPr>
                <w:b/>
                <w:bCs/>
                <w:sz w:val="28"/>
                <w:szCs w:val="28"/>
                <w:lang w:val="vi-VN"/>
              </w:rPr>
              <w:t>Stt</w:t>
            </w:r>
          </w:p>
        </w:tc>
        <w:tc>
          <w:tcPr>
            <w:tcW w:w="5224"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04AED" w:rsidRPr="009D2267" w:rsidRDefault="00704AED" w:rsidP="009A4A8E">
            <w:pPr>
              <w:spacing w:before="120"/>
              <w:jc w:val="center"/>
              <w:rPr>
                <w:sz w:val="28"/>
                <w:szCs w:val="28"/>
              </w:rPr>
            </w:pPr>
            <w:r w:rsidRPr="009D2267">
              <w:rPr>
                <w:b/>
                <w:bCs/>
                <w:sz w:val="28"/>
                <w:szCs w:val="28"/>
                <w:lang w:val="vi-VN"/>
              </w:rPr>
              <w:t>Nội dung</w:t>
            </w:r>
          </w:p>
        </w:tc>
        <w:tc>
          <w:tcPr>
            <w:tcW w:w="1955"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04AED" w:rsidRPr="00AE0C56" w:rsidRDefault="00704AED" w:rsidP="003F7AC7">
            <w:pPr>
              <w:jc w:val="center"/>
              <w:rPr>
                <w:b/>
                <w:sz w:val="26"/>
                <w:szCs w:val="26"/>
              </w:rPr>
            </w:pPr>
            <w:r w:rsidRPr="00AE0C56">
              <w:rPr>
                <w:b/>
                <w:sz w:val="26"/>
                <w:szCs w:val="26"/>
                <w:lang w:val="vi-VN"/>
              </w:rPr>
              <w:t>Công ty Cổ phần Tư vấn Đầu tư An Tâm</w:t>
            </w:r>
          </w:p>
        </w:tc>
        <w:tc>
          <w:tcPr>
            <w:tcW w:w="2073" w:type="dxa"/>
            <w:tcBorders>
              <w:top w:val="single" w:sz="8" w:space="0" w:color="auto"/>
              <w:left w:val="nil"/>
              <w:bottom w:val="single" w:sz="8" w:space="0" w:color="auto"/>
              <w:right w:val="single" w:sz="8" w:space="0" w:color="auto"/>
              <w:tl2br w:val="nil"/>
              <w:tr2bl w:val="nil"/>
            </w:tcBorders>
          </w:tcPr>
          <w:p w:rsidR="00704AED" w:rsidRPr="00AE0C56" w:rsidRDefault="00704AED" w:rsidP="003F7AC7">
            <w:pPr>
              <w:jc w:val="center"/>
              <w:rPr>
                <w:b/>
                <w:sz w:val="26"/>
                <w:szCs w:val="26"/>
                <w:lang w:val="vi-VN"/>
              </w:rPr>
            </w:pPr>
            <w:r w:rsidRPr="0017027E">
              <w:rPr>
                <w:b/>
                <w:sz w:val="26"/>
                <w:szCs w:val="26"/>
                <w:lang w:val="vi-VN"/>
              </w:rPr>
              <w:t>Công ty Cổ phần Tư vấn Thiết kế Xây dựng Thương mại Gia Linh</w:t>
            </w:r>
          </w:p>
        </w:tc>
      </w:tr>
      <w:tr w:rsidR="00704AED" w:rsidRPr="009D2267" w:rsidTr="00704AED">
        <w:tblPrEx>
          <w:tblBorders>
            <w:top w:val="none" w:sz="0" w:space="0" w:color="auto"/>
            <w:bottom w:val="none" w:sz="0" w:space="0" w:color="auto"/>
            <w:insideH w:val="none" w:sz="0" w:space="0" w:color="auto"/>
            <w:insideV w:val="none" w:sz="0" w:space="0" w:color="auto"/>
          </w:tblBorders>
        </w:tblPrEx>
        <w:tc>
          <w:tcPr>
            <w:tcW w:w="68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04AED" w:rsidRPr="009D2267" w:rsidRDefault="00704AED" w:rsidP="009A4A8E">
            <w:pPr>
              <w:spacing w:before="120"/>
              <w:jc w:val="center"/>
              <w:rPr>
                <w:sz w:val="28"/>
                <w:szCs w:val="28"/>
              </w:rPr>
            </w:pPr>
            <w:r w:rsidRPr="009D2267">
              <w:rPr>
                <w:sz w:val="28"/>
                <w:szCs w:val="28"/>
                <w:lang w:val="vi-VN"/>
              </w:rPr>
              <w:t>1</w:t>
            </w:r>
          </w:p>
        </w:tc>
        <w:tc>
          <w:tcPr>
            <w:tcW w:w="522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04AED" w:rsidRPr="009D2267" w:rsidRDefault="00704AED" w:rsidP="009A4A8E">
            <w:pPr>
              <w:spacing w:before="120"/>
              <w:rPr>
                <w:sz w:val="28"/>
                <w:szCs w:val="28"/>
              </w:rPr>
            </w:pPr>
            <w:r w:rsidRPr="009D2267">
              <w:rPr>
                <w:sz w:val="28"/>
                <w:szCs w:val="28"/>
                <w:lang w:val="vi-VN"/>
              </w:rPr>
              <w:t>Giá dự thầu (giá ghi trong đơn dự thầu không tính giá trị giảm giá (nếu có))</w:t>
            </w:r>
          </w:p>
        </w:tc>
        <w:tc>
          <w:tcPr>
            <w:tcW w:w="195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04AED" w:rsidRPr="009D2267" w:rsidRDefault="00704AED" w:rsidP="003F7AC7">
            <w:pPr>
              <w:spacing w:before="120"/>
              <w:jc w:val="center"/>
              <w:rPr>
                <w:sz w:val="28"/>
                <w:szCs w:val="28"/>
              </w:rPr>
            </w:pPr>
            <w:r w:rsidRPr="009D2267">
              <w:rPr>
                <w:sz w:val="28"/>
                <w:szCs w:val="28"/>
                <w:lang w:val="vi-VN"/>
              </w:rPr>
              <w:t> </w:t>
            </w:r>
            <w:r w:rsidRPr="00687AC6">
              <w:rPr>
                <w:sz w:val="28"/>
                <w:szCs w:val="28"/>
              </w:rPr>
              <w:t>136.260.586</w:t>
            </w:r>
          </w:p>
        </w:tc>
        <w:tc>
          <w:tcPr>
            <w:tcW w:w="2073" w:type="dxa"/>
            <w:tcBorders>
              <w:top w:val="nil"/>
              <w:left w:val="nil"/>
              <w:bottom w:val="single" w:sz="8" w:space="0" w:color="auto"/>
              <w:right w:val="single" w:sz="8" w:space="0" w:color="auto"/>
              <w:tl2br w:val="nil"/>
              <w:tr2bl w:val="nil"/>
            </w:tcBorders>
            <w:vAlign w:val="center"/>
          </w:tcPr>
          <w:p w:rsidR="00704AED" w:rsidRPr="009D2267" w:rsidRDefault="00704AED" w:rsidP="003F7AC7">
            <w:pPr>
              <w:spacing w:before="120"/>
              <w:jc w:val="center"/>
              <w:rPr>
                <w:sz w:val="28"/>
                <w:szCs w:val="28"/>
                <w:lang w:val="vi-VN"/>
              </w:rPr>
            </w:pPr>
            <w:r w:rsidRPr="00687AC6">
              <w:rPr>
                <w:sz w:val="28"/>
                <w:szCs w:val="28"/>
              </w:rPr>
              <w:t>133.251.591</w:t>
            </w:r>
          </w:p>
        </w:tc>
      </w:tr>
      <w:tr w:rsidR="00704AED" w:rsidRPr="009D2267" w:rsidTr="00704AED">
        <w:tblPrEx>
          <w:tblBorders>
            <w:top w:val="none" w:sz="0" w:space="0" w:color="auto"/>
            <w:bottom w:val="none" w:sz="0" w:space="0" w:color="auto"/>
            <w:insideH w:val="none" w:sz="0" w:space="0" w:color="auto"/>
            <w:insideV w:val="none" w:sz="0" w:space="0" w:color="auto"/>
          </w:tblBorders>
        </w:tblPrEx>
        <w:tc>
          <w:tcPr>
            <w:tcW w:w="68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04AED" w:rsidRPr="009D2267" w:rsidRDefault="00704AED" w:rsidP="009A4A8E">
            <w:pPr>
              <w:spacing w:before="120"/>
              <w:jc w:val="center"/>
              <w:rPr>
                <w:sz w:val="28"/>
                <w:szCs w:val="28"/>
              </w:rPr>
            </w:pPr>
            <w:r w:rsidRPr="009D2267">
              <w:rPr>
                <w:sz w:val="28"/>
                <w:szCs w:val="28"/>
                <w:lang w:val="vi-VN"/>
              </w:rPr>
              <w:t>2</w:t>
            </w:r>
          </w:p>
        </w:tc>
        <w:tc>
          <w:tcPr>
            <w:tcW w:w="522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04AED" w:rsidRPr="009D2267" w:rsidRDefault="00704AED" w:rsidP="009A4A8E">
            <w:pPr>
              <w:spacing w:before="120"/>
              <w:rPr>
                <w:sz w:val="28"/>
                <w:szCs w:val="28"/>
              </w:rPr>
            </w:pPr>
            <w:r w:rsidRPr="009D2267">
              <w:rPr>
                <w:sz w:val="28"/>
                <w:szCs w:val="28"/>
                <w:lang w:val="vi-VN"/>
              </w:rPr>
              <w:t>Giá trị giảm giá (nếu có)</w:t>
            </w:r>
          </w:p>
        </w:tc>
        <w:tc>
          <w:tcPr>
            <w:tcW w:w="195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04AED" w:rsidRPr="009D2267" w:rsidRDefault="00704AED" w:rsidP="003F7AC7">
            <w:pPr>
              <w:spacing w:before="120"/>
              <w:jc w:val="center"/>
              <w:rPr>
                <w:sz w:val="28"/>
                <w:szCs w:val="28"/>
              </w:rPr>
            </w:pPr>
            <w:r w:rsidRPr="009D2267">
              <w:rPr>
                <w:sz w:val="28"/>
                <w:szCs w:val="28"/>
                <w:lang w:val="vi-VN"/>
              </w:rPr>
              <w:t> </w:t>
            </w:r>
            <w:r w:rsidRPr="009D2267">
              <w:rPr>
                <w:sz w:val="28"/>
                <w:szCs w:val="28"/>
              </w:rPr>
              <w:t>-</w:t>
            </w:r>
          </w:p>
        </w:tc>
        <w:tc>
          <w:tcPr>
            <w:tcW w:w="2073" w:type="dxa"/>
            <w:tcBorders>
              <w:top w:val="nil"/>
              <w:left w:val="nil"/>
              <w:bottom w:val="single" w:sz="8" w:space="0" w:color="auto"/>
              <w:right w:val="single" w:sz="8" w:space="0" w:color="auto"/>
              <w:tl2br w:val="nil"/>
              <w:tr2bl w:val="nil"/>
            </w:tcBorders>
          </w:tcPr>
          <w:p w:rsidR="00704AED" w:rsidRPr="009D2267" w:rsidRDefault="00704AED" w:rsidP="003F7AC7">
            <w:pPr>
              <w:spacing w:before="120"/>
              <w:jc w:val="center"/>
              <w:rPr>
                <w:sz w:val="28"/>
                <w:szCs w:val="28"/>
                <w:lang w:val="vi-VN"/>
              </w:rPr>
            </w:pPr>
            <w:r w:rsidRPr="009D2267">
              <w:rPr>
                <w:sz w:val="28"/>
                <w:szCs w:val="28"/>
                <w:lang w:val="vi-VN"/>
              </w:rPr>
              <w:t> </w:t>
            </w:r>
            <w:r w:rsidRPr="009D2267">
              <w:rPr>
                <w:sz w:val="28"/>
                <w:szCs w:val="28"/>
              </w:rPr>
              <w:t>-</w:t>
            </w:r>
          </w:p>
        </w:tc>
      </w:tr>
      <w:tr w:rsidR="00704AED" w:rsidRPr="009D2267" w:rsidTr="00704AED">
        <w:tblPrEx>
          <w:tblBorders>
            <w:top w:val="none" w:sz="0" w:space="0" w:color="auto"/>
            <w:bottom w:val="none" w:sz="0" w:space="0" w:color="auto"/>
            <w:insideH w:val="none" w:sz="0" w:space="0" w:color="auto"/>
            <w:insideV w:val="none" w:sz="0" w:space="0" w:color="auto"/>
          </w:tblBorders>
        </w:tblPrEx>
        <w:tc>
          <w:tcPr>
            <w:tcW w:w="68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04AED" w:rsidRPr="009D2267" w:rsidRDefault="00704AED" w:rsidP="009A4A8E">
            <w:pPr>
              <w:spacing w:before="120"/>
              <w:jc w:val="center"/>
              <w:rPr>
                <w:sz w:val="28"/>
                <w:szCs w:val="28"/>
              </w:rPr>
            </w:pPr>
            <w:r w:rsidRPr="009D2267">
              <w:rPr>
                <w:sz w:val="28"/>
                <w:szCs w:val="28"/>
                <w:lang w:val="vi-VN"/>
              </w:rPr>
              <w:t>3</w:t>
            </w:r>
          </w:p>
        </w:tc>
        <w:tc>
          <w:tcPr>
            <w:tcW w:w="522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04AED" w:rsidRPr="009D2267" w:rsidRDefault="00704AED" w:rsidP="009A4A8E">
            <w:pPr>
              <w:spacing w:before="120"/>
              <w:rPr>
                <w:sz w:val="28"/>
                <w:szCs w:val="28"/>
              </w:rPr>
            </w:pPr>
            <w:r w:rsidRPr="009D2267">
              <w:rPr>
                <w:sz w:val="28"/>
                <w:szCs w:val="28"/>
                <w:lang w:val="vi-VN"/>
              </w:rPr>
              <w:t>Giá dự thầu sau khi trừ giá trị giảm giá (nếu có)</w:t>
            </w:r>
          </w:p>
        </w:tc>
        <w:tc>
          <w:tcPr>
            <w:tcW w:w="195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04AED" w:rsidRPr="009D2267" w:rsidRDefault="00704AED" w:rsidP="003F7AC7">
            <w:pPr>
              <w:spacing w:before="120"/>
              <w:jc w:val="center"/>
              <w:rPr>
                <w:sz w:val="28"/>
                <w:szCs w:val="28"/>
              </w:rPr>
            </w:pPr>
            <w:r w:rsidRPr="00687AC6">
              <w:rPr>
                <w:sz w:val="28"/>
                <w:szCs w:val="28"/>
              </w:rPr>
              <w:t>136.260.586</w:t>
            </w:r>
          </w:p>
        </w:tc>
        <w:tc>
          <w:tcPr>
            <w:tcW w:w="2073" w:type="dxa"/>
            <w:tcBorders>
              <w:top w:val="nil"/>
              <w:left w:val="nil"/>
              <w:bottom w:val="single" w:sz="8" w:space="0" w:color="auto"/>
              <w:right w:val="single" w:sz="8" w:space="0" w:color="auto"/>
              <w:tl2br w:val="nil"/>
              <w:tr2bl w:val="nil"/>
            </w:tcBorders>
            <w:vAlign w:val="center"/>
          </w:tcPr>
          <w:p w:rsidR="00704AED" w:rsidRPr="009D2267" w:rsidRDefault="00704AED" w:rsidP="003F7AC7">
            <w:pPr>
              <w:spacing w:before="120"/>
              <w:jc w:val="center"/>
              <w:rPr>
                <w:sz w:val="28"/>
                <w:szCs w:val="28"/>
                <w:lang w:val="vi-VN"/>
              </w:rPr>
            </w:pPr>
            <w:r w:rsidRPr="00687AC6">
              <w:rPr>
                <w:sz w:val="28"/>
                <w:szCs w:val="28"/>
              </w:rPr>
              <w:t>133.251.591</w:t>
            </w:r>
          </w:p>
        </w:tc>
      </w:tr>
      <w:tr w:rsidR="00704AED" w:rsidRPr="009D2267" w:rsidTr="00704AED">
        <w:tblPrEx>
          <w:tblBorders>
            <w:top w:val="none" w:sz="0" w:space="0" w:color="auto"/>
            <w:bottom w:val="none" w:sz="0" w:space="0" w:color="auto"/>
            <w:insideH w:val="none" w:sz="0" w:space="0" w:color="auto"/>
            <w:insideV w:val="none" w:sz="0" w:space="0" w:color="auto"/>
          </w:tblBorders>
        </w:tblPrEx>
        <w:tc>
          <w:tcPr>
            <w:tcW w:w="68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04AED" w:rsidRPr="009D2267" w:rsidRDefault="00704AED" w:rsidP="009A4A8E">
            <w:pPr>
              <w:spacing w:before="120"/>
              <w:jc w:val="center"/>
              <w:rPr>
                <w:sz w:val="28"/>
                <w:szCs w:val="28"/>
              </w:rPr>
            </w:pPr>
            <w:r w:rsidRPr="009D2267">
              <w:rPr>
                <w:b/>
                <w:bCs/>
                <w:sz w:val="28"/>
                <w:szCs w:val="28"/>
                <w:lang w:val="vi-VN"/>
              </w:rPr>
              <w:t> </w:t>
            </w:r>
          </w:p>
        </w:tc>
        <w:tc>
          <w:tcPr>
            <w:tcW w:w="522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04AED" w:rsidRPr="009D2267" w:rsidRDefault="00704AED" w:rsidP="009A4A8E">
            <w:pPr>
              <w:spacing w:before="120"/>
              <w:rPr>
                <w:sz w:val="28"/>
                <w:szCs w:val="28"/>
              </w:rPr>
            </w:pPr>
            <w:r w:rsidRPr="009D2267">
              <w:rPr>
                <w:b/>
                <w:bCs/>
                <w:sz w:val="28"/>
                <w:szCs w:val="28"/>
                <w:lang w:val="vi-VN"/>
              </w:rPr>
              <w:t>Phương pháp kết hợp giữa kỹ thuật và giá</w:t>
            </w:r>
          </w:p>
        </w:tc>
        <w:tc>
          <w:tcPr>
            <w:tcW w:w="195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04AED" w:rsidRPr="009D2267" w:rsidRDefault="00704AED" w:rsidP="003F7AC7">
            <w:pPr>
              <w:spacing w:before="120"/>
              <w:jc w:val="center"/>
              <w:rPr>
                <w:sz w:val="28"/>
                <w:szCs w:val="28"/>
              </w:rPr>
            </w:pPr>
            <w:r w:rsidRPr="009D2267">
              <w:rPr>
                <w:b/>
                <w:bCs/>
                <w:sz w:val="28"/>
                <w:szCs w:val="28"/>
                <w:lang w:val="vi-VN"/>
              </w:rPr>
              <w:t> </w:t>
            </w:r>
          </w:p>
        </w:tc>
        <w:tc>
          <w:tcPr>
            <w:tcW w:w="2073" w:type="dxa"/>
            <w:tcBorders>
              <w:top w:val="nil"/>
              <w:left w:val="nil"/>
              <w:bottom w:val="single" w:sz="8" w:space="0" w:color="auto"/>
              <w:right w:val="single" w:sz="8" w:space="0" w:color="auto"/>
              <w:tl2br w:val="nil"/>
              <w:tr2bl w:val="nil"/>
            </w:tcBorders>
          </w:tcPr>
          <w:p w:rsidR="00704AED" w:rsidRPr="009D2267" w:rsidRDefault="00704AED" w:rsidP="003F7AC7">
            <w:pPr>
              <w:spacing w:before="120"/>
              <w:jc w:val="center"/>
              <w:rPr>
                <w:b/>
                <w:bCs/>
                <w:sz w:val="28"/>
                <w:szCs w:val="28"/>
                <w:lang w:val="vi-VN"/>
              </w:rPr>
            </w:pPr>
          </w:p>
        </w:tc>
      </w:tr>
      <w:tr w:rsidR="00704AED" w:rsidRPr="009D2267" w:rsidTr="00704AED">
        <w:tblPrEx>
          <w:tblBorders>
            <w:top w:val="none" w:sz="0" w:space="0" w:color="auto"/>
            <w:bottom w:val="none" w:sz="0" w:space="0" w:color="auto"/>
            <w:insideH w:val="none" w:sz="0" w:space="0" w:color="auto"/>
            <w:insideV w:val="none" w:sz="0" w:space="0" w:color="auto"/>
          </w:tblBorders>
        </w:tblPrEx>
        <w:tc>
          <w:tcPr>
            <w:tcW w:w="68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04AED" w:rsidRPr="009D2267" w:rsidRDefault="00704AED" w:rsidP="009A4A8E">
            <w:pPr>
              <w:spacing w:before="120"/>
              <w:jc w:val="center"/>
              <w:rPr>
                <w:sz w:val="28"/>
                <w:szCs w:val="28"/>
              </w:rPr>
            </w:pPr>
            <w:r w:rsidRPr="009D2267">
              <w:rPr>
                <w:sz w:val="28"/>
                <w:szCs w:val="28"/>
              </w:rPr>
              <w:t>4</w:t>
            </w:r>
          </w:p>
        </w:tc>
        <w:tc>
          <w:tcPr>
            <w:tcW w:w="522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04AED" w:rsidRPr="009D2267" w:rsidRDefault="00704AED" w:rsidP="009A4A8E">
            <w:pPr>
              <w:spacing w:before="120"/>
              <w:rPr>
                <w:sz w:val="28"/>
                <w:szCs w:val="28"/>
              </w:rPr>
            </w:pPr>
            <w:r w:rsidRPr="009D2267">
              <w:rPr>
                <w:sz w:val="28"/>
                <w:szCs w:val="28"/>
                <w:lang w:val="vi-VN"/>
              </w:rPr>
              <w:t>Điểm giá</w:t>
            </w:r>
          </w:p>
        </w:tc>
        <w:tc>
          <w:tcPr>
            <w:tcW w:w="195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04AED" w:rsidRPr="009D2267" w:rsidRDefault="00704AED" w:rsidP="003F7AC7">
            <w:pPr>
              <w:spacing w:before="120"/>
              <w:jc w:val="center"/>
              <w:rPr>
                <w:sz w:val="28"/>
                <w:szCs w:val="28"/>
              </w:rPr>
            </w:pPr>
            <w:r>
              <w:rPr>
                <w:sz w:val="28"/>
                <w:szCs w:val="28"/>
              </w:rPr>
              <w:t>19,5583</w:t>
            </w:r>
          </w:p>
        </w:tc>
        <w:tc>
          <w:tcPr>
            <w:tcW w:w="2073" w:type="dxa"/>
            <w:tcBorders>
              <w:top w:val="nil"/>
              <w:left w:val="nil"/>
              <w:bottom w:val="single" w:sz="8" w:space="0" w:color="auto"/>
              <w:right w:val="single" w:sz="8" w:space="0" w:color="auto"/>
              <w:tl2br w:val="nil"/>
              <w:tr2bl w:val="nil"/>
            </w:tcBorders>
            <w:vAlign w:val="center"/>
          </w:tcPr>
          <w:p w:rsidR="00704AED" w:rsidRPr="009D2267" w:rsidRDefault="00704AED" w:rsidP="003F7AC7">
            <w:pPr>
              <w:spacing w:before="120"/>
              <w:jc w:val="center"/>
              <w:rPr>
                <w:sz w:val="28"/>
                <w:szCs w:val="28"/>
              </w:rPr>
            </w:pPr>
            <w:r>
              <w:rPr>
                <w:sz w:val="28"/>
                <w:szCs w:val="28"/>
              </w:rPr>
              <w:t>20</w:t>
            </w:r>
          </w:p>
        </w:tc>
      </w:tr>
      <w:tr w:rsidR="00704AED" w:rsidRPr="009D2267" w:rsidTr="00704AED">
        <w:tblPrEx>
          <w:tblBorders>
            <w:top w:val="none" w:sz="0" w:space="0" w:color="auto"/>
            <w:bottom w:val="none" w:sz="0" w:space="0" w:color="auto"/>
            <w:insideH w:val="none" w:sz="0" w:space="0" w:color="auto"/>
            <w:insideV w:val="none" w:sz="0" w:space="0" w:color="auto"/>
          </w:tblBorders>
        </w:tblPrEx>
        <w:tc>
          <w:tcPr>
            <w:tcW w:w="68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04AED" w:rsidRPr="009D2267" w:rsidRDefault="00704AED" w:rsidP="009A4A8E">
            <w:pPr>
              <w:spacing w:before="120"/>
              <w:jc w:val="center"/>
              <w:rPr>
                <w:sz w:val="28"/>
                <w:szCs w:val="28"/>
              </w:rPr>
            </w:pPr>
            <w:r w:rsidRPr="009D2267">
              <w:rPr>
                <w:sz w:val="28"/>
                <w:szCs w:val="28"/>
              </w:rPr>
              <w:t>5</w:t>
            </w:r>
          </w:p>
        </w:tc>
        <w:tc>
          <w:tcPr>
            <w:tcW w:w="522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04AED" w:rsidRPr="009D2267" w:rsidRDefault="00704AED" w:rsidP="009A4A8E">
            <w:pPr>
              <w:spacing w:before="120"/>
              <w:rPr>
                <w:sz w:val="28"/>
                <w:szCs w:val="28"/>
              </w:rPr>
            </w:pPr>
            <w:r w:rsidRPr="009D2267">
              <w:rPr>
                <w:sz w:val="28"/>
                <w:szCs w:val="28"/>
                <w:lang w:val="vi-VN"/>
              </w:rPr>
              <w:t>Điểm kỹ thuật</w:t>
            </w:r>
          </w:p>
        </w:tc>
        <w:tc>
          <w:tcPr>
            <w:tcW w:w="195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04AED" w:rsidRPr="009D2267" w:rsidRDefault="00704AED" w:rsidP="003F7AC7">
            <w:pPr>
              <w:spacing w:before="120"/>
              <w:jc w:val="center"/>
              <w:rPr>
                <w:sz w:val="28"/>
                <w:szCs w:val="28"/>
              </w:rPr>
            </w:pPr>
            <w:r w:rsidRPr="009D2267">
              <w:rPr>
                <w:sz w:val="28"/>
                <w:szCs w:val="28"/>
                <w:lang w:val="vi-VN"/>
              </w:rPr>
              <w:t> </w:t>
            </w:r>
            <w:r>
              <w:rPr>
                <w:sz w:val="28"/>
                <w:szCs w:val="28"/>
              </w:rPr>
              <w:t>79,6</w:t>
            </w:r>
          </w:p>
        </w:tc>
        <w:tc>
          <w:tcPr>
            <w:tcW w:w="2073" w:type="dxa"/>
            <w:tcBorders>
              <w:top w:val="nil"/>
              <w:left w:val="nil"/>
              <w:bottom w:val="single" w:sz="8" w:space="0" w:color="auto"/>
              <w:right w:val="single" w:sz="8" w:space="0" w:color="auto"/>
              <w:tl2br w:val="nil"/>
              <w:tr2bl w:val="nil"/>
            </w:tcBorders>
            <w:vAlign w:val="center"/>
          </w:tcPr>
          <w:p w:rsidR="00704AED" w:rsidRPr="009D2267" w:rsidRDefault="00704AED" w:rsidP="003F7AC7">
            <w:pPr>
              <w:spacing w:before="120"/>
              <w:jc w:val="center"/>
              <w:rPr>
                <w:sz w:val="28"/>
                <w:szCs w:val="28"/>
              </w:rPr>
            </w:pPr>
            <w:r w:rsidRPr="009D2267">
              <w:rPr>
                <w:sz w:val="28"/>
                <w:szCs w:val="28"/>
                <w:lang w:val="vi-VN"/>
              </w:rPr>
              <w:t> </w:t>
            </w:r>
            <w:r>
              <w:rPr>
                <w:sz w:val="28"/>
                <w:szCs w:val="28"/>
              </w:rPr>
              <w:t>78,4</w:t>
            </w:r>
          </w:p>
        </w:tc>
      </w:tr>
      <w:tr w:rsidR="00704AED" w:rsidRPr="009D2267" w:rsidTr="00704AED">
        <w:tblPrEx>
          <w:tblBorders>
            <w:top w:val="none" w:sz="0" w:space="0" w:color="auto"/>
            <w:bottom w:val="none" w:sz="0" w:space="0" w:color="auto"/>
            <w:insideH w:val="none" w:sz="0" w:space="0" w:color="auto"/>
            <w:insideV w:val="none" w:sz="0" w:space="0" w:color="auto"/>
          </w:tblBorders>
        </w:tblPrEx>
        <w:tc>
          <w:tcPr>
            <w:tcW w:w="68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04AED" w:rsidRPr="009D2267" w:rsidRDefault="00704AED" w:rsidP="009A4A8E">
            <w:pPr>
              <w:spacing w:before="120"/>
              <w:jc w:val="center"/>
              <w:rPr>
                <w:sz w:val="28"/>
                <w:szCs w:val="28"/>
              </w:rPr>
            </w:pPr>
            <w:r w:rsidRPr="009D2267">
              <w:rPr>
                <w:sz w:val="28"/>
                <w:szCs w:val="28"/>
              </w:rPr>
              <w:t>6</w:t>
            </w:r>
          </w:p>
        </w:tc>
        <w:tc>
          <w:tcPr>
            <w:tcW w:w="522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04AED" w:rsidRPr="009D2267" w:rsidRDefault="00704AED" w:rsidP="009A4A8E">
            <w:pPr>
              <w:spacing w:before="120"/>
              <w:rPr>
                <w:sz w:val="28"/>
                <w:szCs w:val="28"/>
              </w:rPr>
            </w:pPr>
            <w:r w:rsidRPr="009D2267">
              <w:rPr>
                <w:sz w:val="28"/>
                <w:szCs w:val="28"/>
                <w:lang w:val="vi-VN"/>
              </w:rPr>
              <w:t>Điểm tổng hợp</w:t>
            </w:r>
          </w:p>
        </w:tc>
        <w:tc>
          <w:tcPr>
            <w:tcW w:w="195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04AED" w:rsidRPr="009D2267" w:rsidRDefault="00704AED" w:rsidP="003F7AC7">
            <w:pPr>
              <w:spacing w:before="120"/>
              <w:jc w:val="center"/>
              <w:rPr>
                <w:sz w:val="28"/>
                <w:szCs w:val="28"/>
              </w:rPr>
            </w:pPr>
            <w:r w:rsidRPr="009D2267">
              <w:rPr>
                <w:sz w:val="28"/>
                <w:szCs w:val="28"/>
                <w:lang w:val="vi-VN"/>
              </w:rPr>
              <w:t> </w:t>
            </w:r>
            <w:r>
              <w:rPr>
                <w:sz w:val="28"/>
                <w:szCs w:val="28"/>
              </w:rPr>
              <w:t>99,1583</w:t>
            </w:r>
          </w:p>
        </w:tc>
        <w:tc>
          <w:tcPr>
            <w:tcW w:w="2073" w:type="dxa"/>
            <w:tcBorders>
              <w:top w:val="nil"/>
              <w:left w:val="nil"/>
              <w:bottom w:val="single" w:sz="8" w:space="0" w:color="auto"/>
              <w:right w:val="single" w:sz="8" w:space="0" w:color="auto"/>
              <w:tl2br w:val="nil"/>
              <w:tr2bl w:val="nil"/>
            </w:tcBorders>
            <w:vAlign w:val="center"/>
          </w:tcPr>
          <w:p w:rsidR="00704AED" w:rsidRPr="009D2267" w:rsidRDefault="00704AED" w:rsidP="003F7AC7">
            <w:pPr>
              <w:spacing w:before="120"/>
              <w:jc w:val="center"/>
              <w:rPr>
                <w:sz w:val="28"/>
                <w:szCs w:val="28"/>
              </w:rPr>
            </w:pPr>
            <w:r w:rsidRPr="009D2267">
              <w:rPr>
                <w:sz w:val="28"/>
                <w:szCs w:val="28"/>
                <w:lang w:val="vi-VN"/>
              </w:rPr>
              <w:t> </w:t>
            </w:r>
            <w:r>
              <w:rPr>
                <w:sz w:val="28"/>
                <w:szCs w:val="28"/>
              </w:rPr>
              <w:t>98,4</w:t>
            </w:r>
          </w:p>
        </w:tc>
      </w:tr>
    </w:tbl>
    <w:p w:rsidR="0081171C" w:rsidRPr="009D2267" w:rsidRDefault="0081171C" w:rsidP="0081171C">
      <w:pPr>
        <w:spacing w:before="240" w:after="100" w:afterAutospacing="1"/>
        <w:rPr>
          <w:sz w:val="28"/>
          <w:szCs w:val="28"/>
        </w:rPr>
      </w:pPr>
      <w:r w:rsidRPr="009D2267">
        <w:rPr>
          <w:b/>
          <w:bCs/>
          <w:sz w:val="28"/>
          <w:szCs w:val="28"/>
          <w:lang w:val="vi-VN"/>
        </w:rPr>
        <w:t>III. T</w:t>
      </w:r>
      <w:r w:rsidRPr="009D2267">
        <w:rPr>
          <w:b/>
          <w:bCs/>
          <w:sz w:val="28"/>
          <w:szCs w:val="28"/>
        </w:rPr>
        <w:t>Ổ</w:t>
      </w:r>
      <w:r w:rsidRPr="009D2267">
        <w:rPr>
          <w:b/>
          <w:bCs/>
          <w:sz w:val="28"/>
          <w:szCs w:val="28"/>
          <w:lang w:val="vi-VN"/>
        </w:rPr>
        <w:t>NG HỢP KẾT QUẢ ĐÁNH GIÁ E-HSĐXTC</w:t>
      </w:r>
    </w:p>
    <w:p w:rsidR="0081171C" w:rsidRPr="009D2267" w:rsidRDefault="0081171C" w:rsidP="0081171C">
      <w:pPr>
        <w:spacing w:before="120" w:after="280" w:afterAutospacing="1"/>
        <w:rPr>
          <w:sz w:val="28"/>
          <w:szCs w:val="28"/>
        </w:rPr>
      </w:pPr>
      <w:r w:rsidRPr="009D2267">
        <w:rPr>
          <w:sz w:val="28"/>
          <w:szCs w:val="28"/>
          <w:lang w:val="vi-VN"/>
        </w:rPr>
        <w:t>Trên cơ sở đánh giá HSDT của tổ chuyên gia, kết quả đánh giá HSDT được tổng hợp theo Bảng số 2 với các nội dung cơ bản như sau:</w:t>
      </w:r>
    </w:p>
    <w:p w:rsidR="0081171C" w:rsidRPr="009D2267" w:rsidRDefault="0081171C" w:rsidP="0081171C">
      <w:pPr>
        <w:spacing w:before="120" w:after="280" w:afterAutospacing="1"/>
        <w:jc w:val="right"/>
        <w:rPr>
          <w:sz w:val="28"/>
          <w:szCs w:val="28"/>
        </w:rPr>
      </w:pPr>
      <w:r w:rsidRPr="009D2267">
        <w:rPr>
          <w:b/>
          <w:bCs/>
          <w:sz w:val="28"/>
          <w:szCs w:val="28"/>
          <w:lang w:val="vi-VN"/>
        </w:rPr>
        <w:t>Bảng số 2</w:t>
      </w:r>
    </w:p>
    <w:tbl>
      <w:tblPr>
        <w:tblW w:w="5116" w:type="pct"/>
        <w:tblBorders>
          <w:top w:val="nil"/>
          <w:bottom w:val="nil"/>
          <w:insideH w:val="nil"/>
          <w:insideV w:val="nil"/>
        </w:tblBorders>
        <w:tblCellMar>
          <w:left w:w="0" w:type="dxa"/>
          <w:right w:w="0" w:type="dxa"/>
        </w:tblCellMar>
        <w:tblLook w:val="04A0" w:firstRow="1" w:lastRow="0" w:firstColumn="1" w:lastColumn="0" w:noHBand="0" w:noVBand="1"/>
      </w:tblPr>
      <w:tblGrid>
        <w:gridCol w:w="740"/>
        <w:gridCol w:w="4542"/>
        <w:gridCol w:w="2261"/>
        <w:gridCol w:w="2390"/>
      </w:tblGrid>
      <w:tr w:rsidR="00655F4C" w:rsidRPr="009D2267" w:rsidTr="00655F4C">
        <w:tc>
          <w:tcPr>
            <w:tcW w:w="740" w:type="dxa"/>
            <w:vMerge w:val="restar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55F4C" w:rsidRPr="009D2267" w:rsidRDefault="00655F4C" w:rsidP="009A4A8E">
            <w:pPr>
              <w:spacing w:before="120"/>
              <w:jc w:val="center"/>
              <w:rPr>
                <w:sz w:val="28"/>
                <w:szCs w:val="28"/>
              </w:rPr>
            </w:pPr>
            <w:r w:rsidRPr="009D2267">
              <w:rPr>
                <w:b/>
                <w:bCs/>
                <w:sz w:val="28"/>
                <w:szCs w:val="28"/>
                <w:lang w:val="vi-VN"/>
              </w:rPr>
              <w:t>Stt</w:t>
            </w:r>
          </w:p>
        </w:tc>
        <w:tc>
          <w:tcPr>
            <w:tcW w:w="4542" w:type="dxa"/>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55F4C" w:rsidRPr="009D2267" w:rsidRDefault="00655F4C" w:rsidP="009A4A8E">
            <w:pPr>
              <w:spacing w:before="120"/>
              <w:jc w:val="center"/>
              <w:rPr>
                <w:sz w:val="28"/>
                <w:szCs w:val="28"/>
              </w:rPr>
            </w:pPr>
            <w:r w:rsidRPr="009D2267">
              <w:rPr>
                <w:b/>
                <w:bCs/>
                <w:sz w:val="28"/>
                <w:szCs w:val="28"/>
                <w:lang w:val="vi-VN"/>
              </w:rPr>
              <w:t>Nội dung</w:t>
            </w:r>
          </w:p>
        </w:tc>
        <w:tc>
          <w:tcPr>
            <w:tcW w:w="4651" w:type="dxa"/>
            <w:gridSpan w:val="2"/>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55F4C" w:rsidRPr="009D2267" w:rsidRDefault="00655F4C" w:rsidP="009A4A8E">
            <w:pPr>
              <w:spacing w:before="120"/>
              <w:jc w:val="center"/>
              <w:rPr>
                <w:b/>
                <w:bCs/>
                <w:sz w:val="28"/>
                <w:szCs w:val="28"/>
                <w:lang w:val="vi-VN"/>
              </w:rPr>
            </w:pPr>
            <w:r w:rsidRPr="009D2267">
              <w:rPr>
                <w:b/>
                <w:bCs/>
                <w:sz w:val="28"/>
                <w:szCs w:val="28"/>
                <w:lang w:val="vi-VN"/>
              </w:rPr>
              <w:t>Nhà thầu</w:t>
            </w:r>
          </w:p>
        </w:tc>
      </w:tr>
      <w:tr w:rsidR="00655F4C" w:rsidRPr="009D2267" w:rsidTr="00655F4C">
        <w:tblPrEx>
          <w:tblBorders>
            <w:top w:val="none" w:sz="0" w:space="0" w:color="auto"/>
            <w:bottom w:val="none" w:sz="0" w:space="0" w:color="auto"/>
            <w:insideH w:val="none" w:sz="0" w:space="0" w:color="auto"/>
            <w:insideV w:val="none" w:sz="0" w:space="0" w:color="auto"/>
          </w:tblBorders>
        </w:tblPrEx>
        <w:tc>
          <w:tcPr>
            <w:tcW w:w="740" w:type="dxa"/>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655F4C" w:rsidRPr="009D2267" w:rsidRDefault="00655F4C" w:rsidP="009A4A8E">
            <w:pPr>
              <w:spacing w:before="120"/>
              <w:jc w:val="center"/>
              <w:rPr>
                <w:sz w:val="28"/>
                <w:szCs w:val="28"/>
              </w:rPr>
            </w:pPr>
          </w:p>
        </w:tc>
        <w:tc>
          <w:tcPr>
            <w:tcW w:w="4542" w:type="dxa"/>
            <w:vMerge/>
            <w:tcBorders>
              <w:top w:val="single" w:sz="8" w:space="0" w:color="auto"/>
              <w:left w:val="nil"/>
              <w:bottom w:val="single" w:sz="8" w:space="0" w:color="auto"/>
              <w:right w:val="single" w:sz="8" w:space="0" w:color="auto"/>
              <w:tl2br w:val="nil"/>
              <w:tr2bl w:val="nil"/>
            </w:tcBorders>
            <w:shd w:val="clear" w:color="auto" w:fill="auto"/>
            <w:vAlign w:val="center"/>
          </w:tcPr>
          <w:p w:rsidR="00655F4C" w:rsidRPr="009D2267" w:rsidRDefault="00655F4C" w:rsidP="009A4A8E">
            <w:pPr>
              <w:spacing w:before="120"/>
              <w:jc w:val="center"/>
              <w:rPr>
                <w:sz w:val="28"/>
                <w:szCs w:val="28"/>
              </w:rPr>
            </w:pPr>
          </w:p>
        </w:tc>
        <w:tc>
          <w:tcPr>
            <w:tcW w:w="22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55F4C" w:rsidRPr="00AE0C56" w:rsidRDefault="00655F4C" w:rsidP="003F7AC7">
            <w:pPr>
              <w:spacing w:before="120"/>
              <w:jc w:val="center"/>
              <w:rPr>
                <w:b/>
                <w:sz w:val="28"/>
                <w:szCs w:val="28"/>
              </w:rPr>
            </w:pPr>
            <w:r w:rsidRPr="00AE0C56">
              <w:rPr>
                <w:b/>
                <w:sz w:val="28"/>
                <w:szCs w:val="28"/>
                <w:lang w:val="vi-VN"/>
              </w:rPr>
              <w:t>Công ty Cổ phần Tư vấn Đầu tư An Tâm</w:t>
            </w:r>
          </w:p>
        </w:tc>
        <w:tc>
          <w:tcPr>
            <w:tcW w:w="2390" w:type="dxa"/>
            <w:tcBorders>
              <w:top w:val="nil"/>
              <w:left w:val="nil"/>
              <w:bottom w:val="single" w:sz="8" w:space="0" w:color="auto"/>
              <w:right w:val="single" w:sz="8" w:space="0" w:color="auto"/>
              <w:tl2br w:val="nil"/>
              <w:tr2bl w:val="nil"/>
            </w:tcBorders>
          </w:tcPr>
          <w:p w:rsidR="00655F4C" w:rsidRPr="00AE0C56" w:rsidRDefault="00655F4C" w:rsidP="003F7AC7">
            <w:pPr>
              <w:spacing w:before="120"/>
              <w:jc w:val="center"/>
              <w:rPr>
                <w:b/>
                <w:sz w:val="28"/>
                <w:szCs w:val="28"/>
                <w:lang w:val="vi-VN"/>
              </w:rPr>
            </w:pPr>
            <w:r w:rsidRPr="0017027E">
              <w:rPr>
                <w:b/>
                <w:sz w:val="26"/>
                <w:szCs w:val="26"/>
                <w:lang w:val="vi-VN"/>
              </w:rPr>
              <w:t>Công ty Cổ phần Tư vấn Thiết kế Xây dựng Thương mại Gia Linh</w:t>
            </w:r>
          </w:p>
        </w:tc>
      </w:tr>
      <w:tr w:rsidR="00655F4C" w:rsidRPr="009D2267" w:rsidTr="00655F4C">
        <w:tblPrEx>
          <w:tblBorders>
            <w:top w:val="none" w:sz="0" w:space="0" w:color="auto"/>
            <w:bottom w:val="none" w:sz="0" w:space="0" w:color="auto"/>
            <w:insideH w:val="none" w:sz="0" w:space="0" w:color="auto"/>
            <w:insideV w:val="none" w:sz="0" w:space="0" w:color="auto"/>
          </w:tblBorders>
        </w:tblPrEx>
        <w:tc>
          <w:tcPr>
            <w:tcW w:w="740"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55F4C" w:rsidRPr="009D2267" w:rsidRDefault="00655F4C" w:rsidP="009A4A8E">
            <w:pPr>
              <w:spacing w:before="120"/>
              <w:jc w:val="center"/>
              <w:rPr>
                <w:sz w:val="28"/>
                <w:szCs w:val="28"/>
              </w:rPr>
            </w:pPr>
            <w:r w:rsidRPr="009D2267">
              <w:rPr>
                <w:sz w:val="28"/>
                <w:szCs w:val="28"/>
                <w:lang w:val="vi-VN"/>
              </w:rPr>
              <w:t>1</w:t>
            </w:r>
          </w:p>
        </w:tc>
        <w:tc>
          <w:tcPr>
            <w:tcW w:w="454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55F4C" w:rsidRPr="009D2267" w:rsidRDefault="00655F4C" w:rsidP="009A4A8E">
            <w:pPr>
              <w:spacing w:before="120"/>
              <w:rPr>
                <w:sz w:val="28"/>
                <w:szCs w:val="28"/>
              </w:rPr>
            </w:pPr>
            <w:r w:rsidRPr="009D2267">
              <w:rPr>
                <w:sz w:val="28"/>
                <w:szCs w:val="28"/>
                <w:lang w:val="vi-VN"/>
              </w:rPr>
              <w:t>Kết quả đánh giá tính hợp lệ của E-HSĐXTC</w:t>
            </w:r>
          </w:p>
        </w:tc>
        <w:tc>
          <w:tcPr>
            <w:tcW w:w="22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55F4C" w:rsidRPr="009D2267" w:rsidRDefault="00655F4C" w:rsidP="003F7AC7">
            <w:pPr>
              <w:spacing w:before="120"/>
              <w:jc w:val="center"/>
              <w:rPr>
                <w:sz w:val="28"/>
                <w:szCs w:val="28"/>
              </w:rPr>
            </w:pPr>
            <w:r w:rsidRPr="009D2267">
              <w:rPr>
                <w:sz w:val="28"/>
                <w:szCs w:val="28"/>
                <w:lang w:val="vi-VN"/>
              </w:rPr>
              <w:t> </w:t>
            </w:r>
            <w:r w:rsidRPr="009D2267">
              <w:rPr>
                <w:sz w:val="28"/>
                <w:szCs w:val="28"/>
              </w:rPr>
              <w:t>Đạt</w:t>
            </w:r>
          </w:p>
        </w:tc>
        <w:tc>
          <w:tcPr>
            <w:tcW w:w="2390" w:type="dxa"/>
            <w:tcBorders>
              <w:top w:val="nil"/>
              <w:left w:val="nil"/>
              <w:bottom w:val="single" w:sz="8" w:space="0" w:color="auto"/>
              <w:right w:val="single" w:sz="8" w:space="0" w:color="auto"/>
              <w:tl2br w:val="nil"/>
              <w:tr2bl w:val="nil"/>
            </w:tcBorders>
            <w:vAlign w:val="center"/>
          </w:tcPr>
          <w:p w:rsidR="00655F4C" w:rsidRPr="009D2267" w:rsidRDefault="00655F4C" w:rsidP="003F7AC7">
            <w:pPr>
              <w:spacing w:before="120"/>
              <w:jc w:val="center"/>
              <w:rPr>
                <w:sz w:val="28"/>
                <w:szCs w:val="28"/>
                <w:lang w:val="vi-VN"/>
              </w:rPr>
            </w:pPr>
            <w:r w:rsidRPr="009D2267">
              <w:rPr>
                <w:sz w:val="28"/>
                <w:szCs w:val="28"/>
              </w:rPr>
              <w:t>Đạt</w:t>
            </w:r>
          </w:p>
        </w:tc>
      </w:tr>
      <w:tr w:rsidR="00655F4C" w:rsidRPr="009D2267" w:rsidTr="00655F4C">
        <w:tblPrEx>
          <w:tblBorders>
            <w:top w:val="none" w:sz="0" w:space="0" w:color="auto"/>
            <w:bottom w:val="none" w:sz="0" w:space="0" w:color="auto"/>
            <w:insideH w:val="none" w:sz="0" w:space="0" w:color="auto"/>
            <w:insideV w:val="none" w:sz="0" w:space="0" w:color="auto"/>
          </w:tblBorders>
        </w:tblPrEx>
        <w:tc>
          <w:tcPr>
            <w:tcW w:w="740"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55F4C" w:rsidRPr="009D2267" w:rsidRDefault="00655F4C" w:rsidP="009A4A8E">
            <w:pPr>
              <w:spacing w:before="120"/>
              <w:jc w:val="center"/>
              <w:rPr>
                <w:sz w:val="28"/>
                <w:szCs w:val="28"/>
              </w:rPr>
            </w:pPr>
            <w:r w:rsidRPr="009D2267">
              <w:rPr>
                <w:b/>
                <w:bCs/>
                <w:sz w:val="28"/>
                <w:szCs w:val="28"/>
                <w:lang w:val="vi-VN"/>
              </w:rPr>
              <w:t> </w:t>
            </w:r>
          </w:p>
        </w:tc>
        <w:tc>
          <w:tcPr>
            <w:tcW w:w="454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55F4C" w:rsidRPr="009D2267" w:rsidRDefault="00655F4C" w:rsidP="009A4A8E">
            <w:pPr>
              <w:spacing w:before="120"/>
              <w:rPr>
                <w:sz w:val="28"/>
                <w:szCs w:val="28"/>
              </w:rPr>
            </w:pPr>
            <w:r w:rsidRPr="009D2267">
              <w:rPr>
                <w:b/>
                <w:bCs/>
                <w:sz w:val="28"/>
                <w:szCs w:val="28"/>
                <w:lang w:val="vi-VN"/>
              </w:rPr>
              <w:t>Phương pháp kết hợp giữa kỹ thuật và giá</w:t>
            </w:r>
          </w:p>
        </w:tc>
        <w:tc>
          <w:tcPr>
            <w:tcW w:w="22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55F4C" w:rsidRPr="009D2267" w:rsidRDefault="00655F4C" w:rsidP="003F7AC7">
            <w:pPr>
              <w:spacing w:before="120"/>
              <w:jc w:val="center"/>
              <w:rPr>
                <w:sz w:val="28"/>
                <w:szCs w:val="28"/>
              </w:rPr>
            </w:pPr>
            <w:r w:rsidRPr="009D2267">
              <w:rPr>
                <w:b/>
                <w:bCs/>
                <w:sz w:val="28"/>
                <w:szCs w:val="28"/>
                <w:lang w:val="vi-VN"/>
              </w:rPr>
              <w:t> </w:t>
            </w:r>
          </w:p>
        </w:tc>
        <w:tc>
          <w:tcPr>
            <w:tcW w:w="2390" w:type="dxa"/>
            <w:tcBorders>
              <w:top w:val="nil"/>
              <w:left w:val="nil"/>
              <w:bottom w:val="single" w:sz="8" w:space="0" w:color="auto"/>
              <w:right w:val="single" w:sz="8" w:space="0" w:color="auto"/>
              <w:tl2br w:val="nil"/>
              <w:tr2bl w:val="nil"/>
            </w:tcBorders>
          </w:tcPr>
          <w:p w:rsidR="00655F4C" w:rsidRPr="009D2267" w:rsidRDefault="00655F4C" w:rsidP="003F7AC7">
            <w:pPr>
              <w:spacing w:before="120"/>
              <w:jc w:val="center"/>
              <w:rPr>
                <w:b/>
                <w:bCs/>
                <w:sz w:val="28"/>
                <w:szCs w:val="28"/>
                <w:lang w:val="vi-VN"/>
              </w:rPr>
            </w:pPr>
          </w:p>
        </w:tc>
      </w:tr>
      <w:tr w:rsidR="00655F4C" w:rsidRPr="009D2267" w:rsidTr="00655F4C">
        <w:tblPrEx>
          <w:tblBorders>
            <w:top w:val="none" w:sz="0" w:space="0" w:color="auto"/>
            <w:bottom w:val="none" w:sz="0" w:space="0" w:color="auto"/>
            <w:insideH w:val="none" w:sz="0" w:space="0" w:color="auto"/>
            <w:insideV w:val="none" w:sz="0" w:space="0" w:color="auto"/>
          </w:tblBorders>
        </w:tblPrEx>
        <w:tc>
          <w:tcPr>
            <w:tcW w:w="740"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55F4C" w:rsidRPr="009D2267" w:rsidRDefault="00655F4C" w:rsidP="009A4A8E">
            <w:pPr>
              <w:spacing w:before="120"/>
              <w:jc w:val="center"/>
              <w:rPr>
                <w:sz w:val="28"/>
                <w:szCs w:val="28"/>
              </w:rPr>
            </w:pPr>
            <w:r w:rsidRPr="009D2267">
              <w:rPr>
                <w:sz w:val="28"/>
                <w:szCs w:val="28"/>
              </w:rPr>
              <w:lastRenderedPageBreak/>
              <w:t>2</w:t>
            </w:r>
          </w:p>
        </w:tc>
        <w:tc>
          <w:tcPr>
            <w:tcW w:w="454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55F4C" w:rsidRPr="009D2267" w:rsidRDefault="00655F4C" w:rsidP="009A4A8E">
            <w:pPr>
              <w:spacing w:before="120"/>
              <w:rPr>
                <w:sz w:val="28"/>
                <w:szCs w:val="28"/>
              </w:rPr>
            </w:pPr>
            <w:r w:rsidRPr="009D2267">
              <w:rPr>
                <w:sz w:val="28"/>
                <w:szCs w:val="28"/>
                <w:lang w:val="vi-VN"/>
              </w:rPr>
              <w:t>Điểm tổng hợp</w:t>
            </w:r>
          </w:p>
        </w:tc>
        <w:tc>
          <w:tcPr>
            <w:tcW w:w="22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55F4C" w:rsidRPr="009D2267" w:rsidRDefault="00655F4C" w:rsidP="003F7AC7">
            <w:pPr>
              <w:spacing w:before="120"/>
              <w:jc w:val="center"/>
              <w:rPr>
                <w:sz w:val="28"/>
                <w:szCs w:val="28"/>
              </w:rPr>
            </w:pPr>
            <w:r w:rsidRPr="009D2267">
              <w:rPr>
                <w:sz w:val="28"/>
                <w:szCs w:val="28"/>
                <w:lang w:val="vi-VN"/>
              </w:rPr>
              <w:t> </w:t>
            </w:r>
            <w:r>
              <w:rPr>
                <w:sz w:val="28"/>
                <w:szCs w:val="28"/>
              </w:rPr>
              <w:t>99,1583</w:t>
            </w:r>
          </w:p>
        </w:tc>
        <w:tc>
          <w:tcPr>
            <w:tcW w:w="2390" w:type="dxa"/>
            <w:tcBorders>
              <w:top w:val="nil"/>
              <w:left w:val="nil"/>
              <w:bottom w:val="single" w:sz="8" w:space="0" w:color="auto"/>
              <w:right w:val="single" w:sz="8" w:space="0" w:color="auto"/>
              <w:tl2br w:val="nil"/>
              <w:tr2bl w:val="nil"/>
            </w:tcBorders>
          </w:tcPr>
          <w:p w:rsidR="00655F4C" w:rsidRPr="009D2267" w:rsidRDefault="00655F4C" w:rsidP="003F7AC7">
            <w:pPr>
              <w:spacing w:before="120"/>
              <w:jc w:val="center"/>
              <w:rPr>
                <w:sz w:val="28"/>
                <w:szCs w:val="28"/>
                <w:lang w:val="vi-VN"/>
              </w:rPr>
            </w:pPr>
            <w:r>
              <w:rPr>
                <w:sz w:val="28"/>
                <w:szCs w:val="28"/>
              </w:rPr>
              <w:t>98,4</w:t>
            </w:r>
          </w:p>
        </w:tc>
      </w:tr>
      <w:tr w:rsidR="00655F4C" w:rsidRPr="009D2267" w:rsidTr="00655F4C">
        <w:tblPrEx>
          <w:tblBorders>
            <w:top w:val="none" w:sz="0" w:space="0" w:color="auto"/>
            <w:bottom w:val="none" w:sz="0" w:space="0" w:color="auto"/>
            <w:insideH w:val="none" w:sz="0" w:space="0" w:color="auto"/>
            <w:insideV w:val="none" w:sz="0" w:space="0" w:color="auto"/>
          </w:tblBorders>
        </w:tblPrEx>
        <w:tc>
          <w:tcPr>
            <w:tcW w:w="740"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55F4C" w:rsidRPr="009D2267" w:rsidRDefault="00655F4C" w:rsidP="009A4A8E">
            <w:pPr>
              <w:spacing w:before="120"/>
              <w:jc w:val="center"/>
              <w:rPr>
                <w:sz w:val="28"/>
                <w:szCs w:val="28"/>
              </w:rPr>
            </w:pPr>
            <w:r w:rsidRPr="009D2267">
              <w:rPr>
                <w:sz w:val="28"/>
                <w:szCs w:val="28"/>
              </w:rPr>
              <w:t>3</w:t>
            </w:r>
          </w:p>
        </w:tc>
        <w:tc>
          <w:tcPr>
            <w:tcW w:w="454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55F4C" w:rsidRPr="009D2267" w:rsidRDefault="00655F4C" w:rsidP="009A4A8E">
            <w:pPr>
              <w:spacing w:before="120"/>
              <w:rPr>
                <w:sz w:val="28"/>
                <w:szCs w:val="28"/>
              </w:rPr>
            </w:pPr>
            <w:r w:rsidRPr="009D2267">
              <w:rPr>
                <w:sz w:val="28"/>
                <w:szCs w:val="28"/>
                <w:lang w:val="vi-VN"/>
              </w:rPr>
              <w:t>Xếp hạng các HSDT</w:t>
            </w:r>
          </w:p>
        </w:tc>
        <w:tc>
          <w:tcPr>
            <w:tcW w:w="22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55F4C" w:rsidRPr="009D2267" w:rsidRDefault="00655F4C" w:rsidP="003F7AC7">
            <w:pPr>
              <w:spacing w:before="120"/>
              <w:jc w:val="center"/>
              <w:rPr>
                <w:sz w:val="28"/>
                <w:szCs w:val="28"/>
              </w:rPr>
            </w:pPr>
            <w:r w:rsidRPr="009D2267">
              <w:rPr>
                <w:sz w:val="28"/>
                <w:szCs w:val="28"/>
                <w:lang w:val="vi-VN"/>
              </w:rPr>
              <w:t> </w:t>
            </w:r>
            <w:r w:rsidRPr="009D2267">
              <w:rPr>
                <w:sz w:val="28"/>
                <w:szCs w:val="28"/>
              </w:rPr>
              <w:t>1</w:t>
            </w:r>
          </w:p>
        </w:tc>
        <w:tc>
          <w:tcPr>
            <w:tcW w:w="2390" w:type="dxa"/>
            <w:tcBorders>
              <w:top w:val="nil"/>
              <w:left w:val="nil"/>
              <w:bottom w:val="single" w:sz="8" w:space="0" w:color="auto"/>
              <w:right w:val="single" w:sz="8" w:space="0" w:color="auto"/>
              <w:tl2br w:val="nil"/>
              <w:tr2bl w:val="nil"/>
            </w:tcBorders>
          </w:tcPr>
          <w:p w:rsidR="00655F4C" w:rsidRPr="00687AC6" w:rsidRDefault="00655F4C" w:rsidP="003F7AC7">
            <w:pPr>
              <w:spacing w:before="120"/>
              <w:jc w:val="center"/>
              <w:rPr>
                <w:sz w:val="28"/>
                <w:szCs w:val="28"/>
              </w:rPr>
            </w:pPr>
            <w:r>
              <w:rPr>
                <w:sz w:val="28"/>
                <w:szCs w:val="28"/>
              </w:rPr>
              <w:t>2</w:t>
            </w:r>
          </w:p>
        </w:tc>
      </w:tr>
    </w:tbl>
    <w:p w:rsidR="0081171C" w:rsidRPr="009D2267" w:rsidRDefault="0081171C" w:rsidP="0081171C">
      <w:pPr>
        <w:spacing w:before="120" w:after="280" w:afterAutospacing="1"/>
        <w:rPr>
          <w:sz w:val="28"/>
          <w:szCs w:val="28"/>
        </w:rPr>
      </w:pPr>
      <w:r w:rsidRPr="009D2267">
        <w:rPr>
          <w:b/>
          <w:bCs/>
          <w:sz w:val="28"/>
          <w:szCs w:val="28"/>
          <w:lang w:val="vi-VN"/>
        </w:rPr>
        <w:t>IV. KẾT LUẬN VÀ KI</w:t>
      </w:r>
      <w:r w:rsidRPr="009D2267">
        <w:rPr>
          <w:b/>
          <w:bCs/>
          <w:sz w:val="28"/>
          <w:szCs w:val="28"/>
        </w:rPr>
        <w:t>Ế</w:t>
      </w:r>
      <w:r w:rsidRPr="009D2267">
        <w:rPr>
          <w:b/>
          <w:bCs/>
          <w:sz w:val="28"/>
          <w:szCs w:val="28"/>
          <w:lang w:val="vi-VN"/>
        </w:rPr>
        <w:t>N NGHỊ</w:t>
      </w:r>
    </w:p>
    <w:p w:rsidR="0081171C" w:rsidRPr="009D2267" w:rsidRDefault="0081171C" w:rsidP="0081171C">
      <w:pPr>
        <w:spacing w:before="120" w:after="280" w:afterAutospacing="1"/>
        <w:jc w:val="both"/>
        <w:rPr>
          <w:sz w:val="28"/>
          <w:szCs w:val="28"/>
        </w:rPr>
      </w:pPr>
      <w:r w:rsidRPr="009D2267">
        <w:rPr>
          <w:i/>
          <w:iCs/>
          <w:sz w:val="28"/>
          <w:szCs w:val="28"/>
          <w:lang w:val="vi-VN"/>
        </w:rPr>
        <w:t>Trên cơ sở đánh giá E-HSĐXTC, tổ chuyên gia nêu rõ các nội dung sau đây:</w:t>
      </w:r>
    </w:p>
    <w:p w:rsidR="0081171C" w:rsidRPr="009D2267" w:rsidRDefault="0081171C" w:rsidP="0081171C">
      <w:pPr>
        <w:spacing w:before="120" w:after="280" w:afterAutospacing="1"/>
        <w:jc w:val="both"/>
        <w:rPr>
          <w:i/>
          <w:iCs/>
          <w:sz w:val="28"/>
          <w:szCs w:val="28"/>
        </w:rPr>
      </w:pPr>
      <w:r w:rsidRPr="009D2267">
        <w:rPr>
          <w:i/>
          <w:iCs/>
          <w:sz w:val="28"/>
          <w:szCs w:val="28"/>
          <w:lang w:val="vi-VN"/>
        </w:rPr>
        <w:t>1. Danh sách nhà thầu được xem xét, xếp hạng và thứ tự xếp hạng nhà thầu</w:t>
      </w:r>
      <w:r w:rsidRPr="009D2267">
        <w:rPr>
          <w:i/>
          <w:iCs/>
          <w:sz w:val="28"/>
          <w:szCs w:val="28"/>
        </w:rPr>
        <w:t>:</w:t>
      </w:r>
    </w:p>
    <w:p w:rsidR="00655F4C" w:rsidRDefault="00655F4C" w:rsidP="00655F4C">
      <w:pPr>
        <w:spacing w:before="120" w:after="280" w:afterAutospacing="1"/>
        <w:jc w:val="both"/>
        <w:rPr>
          <w:sz w:val="28"/>
          <w:szCs w:val="28"/>
        </w:rPr>
      </w:pPr>
      <w:r>
        <w:rPr>
          <w:sz w:val="28"/>
          <w:szCs w:val="28"/>
        </w:rPr>
        <w:t xml:space="preserve">- </w:t>
      </w:r>
      <w:r w:rsidRPr="00AE0C56">
        <w:rPr>
          <w:sz w:val="28"/>
          <w:szCs w:val="28"/>
          <w:lang w:val="vi-VN"/>
        </w:rPr>
        <w:t>Công ty Cổ phần Tư vấn Đầu tư An Tâm</w:t>
      </w:r>
      <w:r>
        <w:rPr>
          <w:sz w:val="28"/>
          <w:szCs w:val="28"/>
        </w:rPr>
        <w:t>: xếp hạng 1</w:t>
      </w:r>
      <w:r w:rsidRPr="00AE0C56">
        <w:rPr>
          <w:sz w:val="28"/>
          <w:szCs w:val="28"/>
        </w:rPr>
        <w:t>.</w:t>
      </w:r>
    </w:p>
    <w:p w:rsidR="00655F4C" w:rsidRPr="00AE0C56" w:rsidRDefault="00655F4C" w:rsidP="00655F4C">
      <w:pPr>
        <w:spacing w:before="120" w:after="280" w:afterAutospacing="1"/>
        <w:jc w:val="both"/>
        <w:rPr>
          <w:sz w:val="28"/>
          <w:szCs w:val="28"/>
        </w:rPr>
      </w:pPr>
      <w:r>
        <w:rPr>
          <w:sz w:val="28"/>
          <w:szCs w:val="28"/>
        </w:rPr>
        <w:t xml:space="preserve">- </w:t>
      </w:r>
      <w:r w:rsidRPr="0017027E">
        <w:rPr>
          <w:sz w:val="28"/>
          <w:szCs w:val="28"/>
          <w:lang w:val="vi-VN"/>
        </w:rPr>
        <w:t>Công ty Cổ phần Tư vấn Thiết kế Xây dựng Thương mại Gia Linh</w:t>
      </w:r>
      <w:r>
        <w:rPr>
          <w:sz w:val="28"/>
          <w:szCs w:val="28"/>
        </w:rPr>
        <w:t>: xếp hạng 2.</w:t>
      </w:r>
    </w:p>
    <w:p w:rsidR="0081171C" w:rsidRPr="009D2267" w:rsidRDefault="0081171C" w:rsidP="0081171C">
      <w:pPr>
        <w:spacing w:before="120" w:after="280" w:afterAutospacing="1"/>
        <w:jc w:val="both"/>
        <w:rPr>
          <w:sz w:val="28"/>
          <w:szCs w:val="28"/>
          <w:lang w:val="vi-VN"/>
        </w:rPr>
      </w:pPr>
      <w:r w:rsidRPr="009D2267">
        <w:rPr>
          <w:i/>
          <w:iCs/>
          <w:sz w:val="28"/>
          <w:szCs w:val="28"/>
          <w:lang w:val="vi-VN"/>
        </w:rPr>
        <w:t>2. Nhận xét về tính cạnh tranh, công bằng, minh bạch và hiệu quả kinh tế trong quá trình tổ chức lựa chọn nhà thầu</w:t>
      </w:r>
      <w:r w:rsidRPr="009D2267">
        <w:rPr>
          <w:i/>
          <w:iCs/>
          <w:sz w:val="28"/>
          <w:szCs w:val="28"/>
        </w:rPr>
        <w:t>:</w:t>
      </w:r>
      <w:r>
        <w:rPr>
          <w:i/>
          <w:iCs/>
          <w:sz w:val="28"/>
          <w:szCs w:val="28"/>
        </w:rPr>
        <w:t xml:space="preserve"> </w:t>
      </w:r>
      <w:r w:rsidRPr="009D2267">
        <w:rPr>
          <w:iCs/>
          <w:sz w:val="28"/>
          <w:szCs w:val="28"/>
        </w:rPr>
        <w:t>đảm bảo</w:t>
      </w:r>
      <w:r w:rsidRPr="009D2267">
        <w:rPr>
          <w:iCs/>
          <w:sz w:val="28"/>
          <w:szCs w:val="28"/>
          <w:lang w:val="vi-VN"/>
        </w:rPr>
        <w:t xml:space="preserve"> cạnh tranh, công bằng, minh bạch</w:t>
      </w:r>
      <w:r w:rsidRPr="009D2267">
        <w:rPr>
          <w:iCs/>
          <w:sz w:val="28"/>
          <w:szCs w:val="28"/>
        </w:rPr>
        <w:t xml:space="preserve"> và</w:t>
      </w:r>
      <w:r w:rsidRPr="009D2267">
        <w:rPr>
          <w:iCs/>
          <w:sz w:val="28"/>
          <w:szCs w:val="28"/>
          <w:lang w:val="vi-VN"/>
        </w:rPr>
        <w:t xml:space="preserve"> hiệu quả kinh tế trong quá trình tổ chức lựa chọn nhà thầu</w:t>
      </w:r>
      <w:r w:rsidRPr="009D2267">
        <w:rPr>
          <w:i/>
          <w:iCs/>
          <w:sz w:val="28"/>
          <w:szCs w:val="28"/>
          <w:lang w:val="vi-VN"/>
        </w:rPr>
        <w:t>;</w:t>
      </w:r>
    </w:p>
    <w:p w:rsidR="0081171C" w:rsidRPr="009D2267" w:rsidRDefault="0081171C" w:rsidP="0081171C">
      <w:pPr>
        <w:spacing w:before="120" w:after="280" w:afterAutospacing="1"/>
        <w:jc w:val="both"/>
        <w:rPr>
          <w:sz w:val="28"/>
          <w:szCs w:val="28"/>
          <w:lang w:val="vi-VN"/>
        </w:rPr>
      </w:pPr>
      <w:r w:rsidRPr="009D2267">
        <w:rPr>
          <w:i/>
          <w:iCs/>
          <w:sz w:val="28"/>
          <w:szCs w:val="28"/>
          <w:lang w:val="vi-VN"/>
        </w:rPr>
        <w:t xml:space="preserve">3. Những nội dung của HSMT chưa phù hợp với quy định của pháp luật về đấu thầu dẫn đến hạn chế sự tham dự thầu của nhà thầu hoặc dẫn đến có cách hiểu không rõ hoặc khác nhau trong quá trình đánh giá HSDT hoặc có thể dẫn đến làm sai lệch kết quả lựa chọn nhà thầu; đề xuất biện pháp xử lý: </w:t>
      </w:r>
      <w:r w:rsidRPr="009D2267">
        <w:rPr>
          <w:iCs/>
          <w:sz w:val="28"/>
          <w:szCs w:val="28"/>
          <w:lang w:val="vi-VN"/>
        </w:rPr>
        <w:t>không có</w:t>
      </w:r>
      <w:r w:rsidRPr="009D2267">
        <w:rPr>
          <w:i/>
          <w:iCs/>
          <w:sz w:val="28"/>
          <w:szCs w:val="28"/>
          <w:lang w:val="vi-VN"/>
        </w:rPr>
        <w:t>;</w:t>
      </w:r>
    </w:p>
    <w:p w:rsidR="0081171C" w:rsidRPr="009D2267" w:rsidRDefault="0081171C" w:rsidP="0081171C">
      <w:pPr>
        <w:spacing w:before="120" w:after="280" w:afterAutospacing="1"/>
        <w:rPr>
          <w:sz w:val="28"/>
          <w:szCs w:val="28"/>
          <w:lang w:val="vi-VN"/>
        </w:rPr>
      </w:pPr>
      <w:r w:rsidRPr="009D2267">
        <w:rPr>
          <w:b/>
          <w:bCs/>
          <w:sz w:val="28"/>
          <w:szCs w:val="28"/>
          <w:lang w:val="vi-VN"/>
        </w:rPr>
        <w:t>V. Ý KIẾN BẢO LƯU</w:t>
      </w:r>
    </w:p>
    <w:p w:rsidR="0081171C" w:rsidRPr="009D2267" w:rsidRDefault="0081171C" w:rsidP="0081171C">
      <w:pPr>
        <w:spacing w:before="120" w:after="280" w:afterAutospacing="1"/>
        <w:rPr>
          <w:sz w:val="28"/>
          <w:szCs w:val="28"/>
          <w:lang w:val="vi-VN"/>
        </w:rPr>
      </w:pPr>
      <w:r w:rsidRPr="009D2267">
        <w:rPr>
          <w:i/>
          <w:iCs/>
          <w:sz w:val="28"/>
          <w:szCs w:val="28"/>
          <w:lang w:val="vi-VN"/>
        </w:rPr>
        <w:t>Trường hợp có ý kiến bảo lưu thì cần nêu rõ các thông tin: nội dung đánh giá, ý kiến bảo lưu, lý do và đề nghị thành viên có ý kiến bảo lưu ký tên theo bảng dưới đây:</w:t>
      </w:r>
      <w:r w:rsidRPr="009D2267">
        <w:rPr>
          <w:iCs/>
          <w:sz w:val="28"/>
          <w:szCs w:val="28"/>
          <w:lang w:val="vi-VN"/>
        </w:rPr>
        <w:t xml:space="preserve"> không có</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697"/>
        <w:gridCol w:w="2889"/>
        <w:gridCol w:w="2547"/>
        <w:gridCol w:w="2269"/>
        <w:gridCol w:w="1306"/>
      </w:tblGrid>
      <w:tr w:rsidR="0081171C" w:rsidRPr="009D2267" w:rsidTr="009A4A8E">
        <w:tc>
          <w:tcPr>
            <w:tcW w:w="653"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81171C" w:rsidRPr="009D2267" w:rsidRDefault="0081171C" w:rsidP="009A4A8E">
            <w:pPr>
              <w:spacing w:before="120"/>
              <w:jc w:val="center"/>
              <w:rPr>
                <w:sz w:val="28"/>
                <w:szCs w:val="28"/>
              </w:rPr>
            </w:pPr>
            <w:r w:rsidRPr="009D2267">
              <w:rPr>
                <w:b/>
                <w:bCs/>
                <w:sz w:val="28"/>
                <w:szCs w:val="28"/>
                <w:lang w:val="vi-VN"/>
              </w:rPr>
              <w:t>Stt</w:t>
            </w:r>
          </w:p>
        </w:tc>
        <w:tc>
          <w:tcPr>
            <w:tcW w:w="2707"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81171C" w:rsidRPr="009D2267" w:rsidRDefault="0081171C" w:rsidP="009A4A8E">
            <w:pPr>
              <w:spacing w:before="120"/>
              <w:jc w:val="center"/>
              <w:rPr>
                <w:sz w:val="28"/>
                <w:szCs w:val="28"/>
              </w:rPr>
            </w:pPr>
            <w:r w:rsidRPr="009D2267">
              <w:rPr>
                <w:b/>
                <w:bCs/>
                <w:sz w:val="28"/>
                <w:szCs w:val="28"/>
                <w:lang w:val="vi-VN"/>
              </w:rPr>
              <w:t>Nội dung đánh giá</w:t>
            </w:r>
          </w:p>
        </w:tc>
        <w:tc>
          <w:tcPr>
            <w:tcW w:w="2386"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81171C" w:rsidRPr="009D2267" w:rsidRDefault="0081171C" w:rsidP="009A4A8E">
            <w:pPr>
              <w:spacing w:before="120"/>
              <w:jc w:val="center"/>
              <w:rPr>
                <w:sz w:val="28"/>
                <w:szCs w:val="28"/>
              </w:rPr>
            </w:pPr>
            <w:r w:rsidRPr="009D2267">
              <w:rPr>
                <w:b/>
                <w:bCs/>
                <w:sz w:val="28"/>
                <w:szCs w:val="28"/>
                <w:lang w:val="vi-VN"/>
              </w:rPr>
              <w:t>Ý kiến bảo lưu</w:t>
            </w:r>
          </w:p>
        </w:tc>
        <w:tc>
          <w:tcPr>
            <w:tcW w:w="2126"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81171C" w:rsidRPr="009D2267" w:rsidRDefault="0081171C" w:rsidP="009A4A8E">
            <w:pPr>
              <w:spacing w:before="120"/>
              <w:jc w:val="center"/>
              <w:rPr>
                <w:sz w:val="28"/>
                <w:szCs w:val="28"/>
              </w:rPr>
            </w:pPr>
            <w:r w:rsidRPr="009D2267">
              <w:rPr>
                <w:b/>
                <w:bCs/>
                <w:sz w:val="28"/>
                <w:szCs w:val="28"/>
                <w:lang w:val="vi-VN"/>
              </w:rPr>
              <w:t>Lý do</w:t>
            </w:r>
          </w:p>
        </w:tc>
        <w:tc>
          <w:tcPr>
            <w:tcW w:w="1224"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81171C" w:rsidRPr="009D2267" w:rsidRDefault="0081171C" w:rsidP="009A4A8E">
            <w:pPr>
              <w:spacing w:before="120"/>
              <w:jc w:val="center"/>
              <w:rPr>
                <w:sz w:val="28"/>
                <w:szCs w:val="28"/>
              </w:rPr>
            </w:pPr>
            <w:r w:rsidRPr="009D2267">
              <w:rPr>
                <w:b/>
                <w:bCs/>
                <w:sz w:val="28"/>
                <w:szCs w:val="28"/>
                <w:lang w:val="vi-VN"/>
              </w:rPr>
              <w:t>Ký tên</w:t>
            </w:r>
          </w:p>
        </w:tc>
      </w:tr>
      <w:tr w:rsidR="0081171C" w:rsidRPr="009D2267" w:rsidTr="009A4A8E">
        <w:tblPrEx>
          <w:tblBorders>
            <w:top w:val="none" w:sz="0" w:space="0" w:color="auto"/>
            <w:bottom w:val="none" w:sz="0" w:space="0" w:color="auto"/>
            <w:insideH w:val="none" w:sz="0" w:space="0" w:color="auto"/>
            <w:insideV w:val="none" w:sz="0" w:space="0" w:color="auto"/>
          </w:tblBorders>
        </w:tblPrEx>
        <w:tc>
          <w:tcPr>
            <w:tcW w:w="653"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81171C" w:rsidRPr="009D2267" w:rsidRDefault="0081171C" w:rsidP="009A4A8E">
            <w:pPr>
              <w:spacing w:before="120"/>
              <w:jc w:val="center"/>
              <w:rPr>
                <w:sz w:val="28"/>
                <w:szCs w:val="28"/>
              </w:rPr>
            </w:pPr>
            <w:r w:rsidRPr="009D2267">
              <w:rPr>
                <w:sz w:val="28"/>
                <w:szCs w:val="28"/>
                <w:lang w:val="vi-VN"/>
              </w:rPr>
              <w:t> </w:t>
            </w:r>
          </w:p>
        </w:tc>
        <w:tc>
          <w:tcPr>
            <w:tcW w:w="270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81171C" w:rsidRPr="009D2267" w:rsidRDefault="0081171C" w:rsidP="009A4A8E">
            <w:pPr>
              <w:spacing w:before="120"/>
              <w:jc w:val="center"/>
              <w:rPr>
                <w:sz w:val="28"/>
                <w:szCs w:val="28"/>
              </w:rPr>
            </w:pPr>
            <w:r w:rsidRPr="009D2267">
              <w:rPr>
                <w:sz w:val="28"/>
                <w:szCs w:val="28"/>
                <w:lang w:val="vi-VN"/>
              </w:rPr>
              <w:t> </w:t>
            </w:r>
          </w:p>
        </w:tc>
        <w:tc>
          <w:tcPr>
            <w:tcW w:w="238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81171C" w:rsidRPr="009D2267" w:rsidRDefault="0081171C" w:rsidP="009A4A8E">
            <w:pPr>
              <w:spacing w:before="120"/>
              <w:jc w:val="center"/>
              <w:rPr>
                <w:sz w:val="28"/>
                <w:szCs w:val="28"/>
              </w:rPr>
            </w:pPr>
            <w:r w:rsidRPr="009D2267">
              <w:rPr>
                <w:sz w:val="28"/>
                <w:szCs w:val="28"/>
                <w:lang w:val="vi-VN"/>
              </w:rPr>
              <w:t> </w:t>
            </w:r>
          </w:p>
        </w:tc>
        <w:tc>
          <w:tcPr>
            <w:tcW w:w="212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81171C" w:rsidRPr="009D2267" w:rsidRDefault="0081171C" w:rsidP="009A4A8E">
            <w:pPr>
              <w:spacing w:before="120"/>
              <w:jc w:val="center"/>
              <w:rPr>
                <w:sz w:val="28"/>
                <w:szCs w:val="28"/>
              </w:rPr>
            </w:pPr>
            <w:r w:rsidRPr="009D2267">
              <w:rPr>
                <w:sz w:val="28"/>
                <w:szCs w:val="28"/>
                <w:lang w:val="vi-VN"/>
              </w:rPr>
              <w:t> </w:t>
            </w:r>
          </w:p>
        </w:tc>
        <w:tc>
          <w:tcPr>
            <w:tcW w:w="122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81171C" w:rsidRPr="009D2267" w:rsidRDefault="0081171C" w:rsidP="009A4A8E">
            <w:pPr>
              <w:spacing w:before="120"/>
              <w:jc w:val="center"/>
              <w:rPr>
                <w:sz w:val="28"/>
                <w:szCs w:val="28"/>
              </w:rPr>
            </w:pPr>
            <w:r w:rsidRPr="009D2267">
              <w:rPr>
                <w:sz w:val="28"/>
                <w:szCs w:val="28"/>
                <w:lang w:val="vi-VN"/>
              </w:rPr>
              <w:t> </w:t>
            </w:r>
          </w:p>
        </w:tc>
      </w:tr>
      <w:tr w:rsidR="0081171C" w:rsidRPr="009D2267" w:rsidTr="009A4A8E">
        <w:tblPrEx>
          <w:tblBorders>
            <w:top w:val="none" w:sz="0" w:space="0" w:color="auto"/>
            <w:bottom w:val="none" w:sz="0" w:space="0" w:color="auto"/>
            <w:insideH w:val="none" w:sz="0" w:space="0" w:color="auto"/>
            <w:insideV w:val="none" w:sz="0" w:space="0" w:color="auto"/>
          </w:tblBorders>
        </w:tblPrEx>
        <w:tc>
          <w:tcPr>
            <w:tcW w:w="653"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81171C" w:rsidRPr="009D2267" w:rsidRDefault="0081171C" w:rsidP="009A4A8E">
            <w:pPr>
              <w:spacing w:before="120"/>
              <w:jc w:val="center"/>
              <w:rPr>
                <w:sz w:val="28"/>
                <w:szCs w:val="28"/>
              </w:rPr>
            </w:pPr>
            <w:r w:rsidRPr="009D2267">
              <w:rPr>
                <w:sz w:val="28"/>
                <w:szCs w:val="28"/>
                <w:lang w:val="vi-VN"/>
              </w:rPr>
              <w:t> </w:t>
            </w:r>
          </w:p>
        </w:tc>
        <w:tc>
          <w:tcPr>
            <w:tcW w:w="270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81171C" w:rsidRPr="009D2267" w:rsidRDefault="0081171C" w:rsidP="009A4A8E">
            <w:pPr>
              <w:spacing w:before="120"/>
              <w:jc w:val="center"/>
              <w:rPr>
                <w:sz w:val="28"/>
                <w:szCs w:val="28"/>
              </w:rPr>
            </w:pPr>
            <w:r w:rsidRPr="009D2267">
              <w:rPr>
                <w:sz w:val="28"/>
                <w:szCs w:val="28"/>
                <w:lang w:val="vi-VN"/>
              </w:rPr>
              <w:t> </w:t>
            </w:r>
          </w:p>
        </w:tc>
        <w:tc>
          <w:tcPr>
            <w:tcW w:w="238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81171C" w:rsidRPr="009D2267" w:rsidRDefault="0081171C" w:rsidP="009A4A8E">
            <w:pPr>
              <w:spacing w:before="120"/>
              <w:jc w:val="center"/>
              <w:rPr>
                <w:sz w:val="28"/>
                <w:szCs w:val="28"/>
              </w:rPr>
            </w:pPr>
            <w:r w:rsidRPr="009D2267">
              <w:rPr>
                <w:sz w:val="28"/>
                <w:szCs w:val="28"/>
                <w:lang w:val="vi-VN"/>
              </w:rPr>
              <w:t> </w:t>
            </w:r>
          </w:p>
        </w:tc>
        <w:tc>
          <w:tcPr>
            <w:tcW w:w="212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81171C" w:rsidRPr="009D2267" w:rsidRDefault="0081171C" w:rsidP="009A4A8E">
            <w:pPr>
              <w:spacing w:before="120"/>
              <w:jc w:val="center"/>
              <w:rPr>
                <w:sz w:val="28"/>
                <w:szCs w:val="28"/>
              </w:rPr>
            </w:pPr>
            <w:r w:rsidRPr="009D2267">
              <w:rPr>
                <w:sz w:val="28"/>
                <w:szCs w:val="28"/>
                <w:lang w:val="vi-VN"/>
              </w:rPr>
              <w:t> </w:t>
            </w:r>
          </w:p>
        </w:tc>
        <w:tc>
          <w:tcPr>
            <w:tcW w:w="122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81171C" w:rsidRPr="009D2267" w:rsidRDefault="0081171C" w:rsidP="009A4A8E">
            <w:pPr>
              <w:spacing w:before="120"/>
              <w:jc w:val="center"/>
              <w:rPr>
                <w:sz w:val="28"/>
                <w:szCs w:val="28"/>
              </w:rPr>
            </w:pPr>
            <w:r w:rsidRPr="009D2267">
              <w:rPr>
                <w:sz w:val="28"/>
                <w:szCs w:val="28"/>
                <w:lang w:val="vi-VN"/>
              </w:rPr>
              <w:t> </w:t>
            </w:r>
          </w:p>
        </w:tc>
      </w:tr>
    </w:tbl>
    <w:p w:rsidR="0081171C" w:rsidRPr="009D2267" w:rsidRDefault="0081171C" w:rsidP="0081171C">
      <w:pPr>
        <w:spacing w:before="120" w:after="280" w:afterAutospacing="1"/>
        <w:rPr>
          <w:sz w:val="28"/>
          <w:szCs w:val="28"/>
        </w:rPr>
      </w:pPr>
      <w:r w:rsidRPr="009D2267">
        <w:rPr>
          <w:sz w:val="28"/>
          <w:szCs w:val="28"/>
          <w:lang w:val="vi-VN"/>
        </w:rPr>
        <w:t>Báo cáo đánh giá này được lập bởi:</w:t>
      </w:r>
    </w:p>
    <w:p w:rsidR="0081171C" w:rsidRPr="009D2267" w:rsidRDefault="0081171C" w:rsidP="0081171C">
      <w:pPr>
        <w:spacing w:before="120" w:after="100" w:afterAutospacing="1" w:line="480" w:lineRule="exact"/>
        <w:jc w:val="both"/>
        <w:rPr>
          <w:sz w:val="28"/>
          <w:szCs w:val="28"/>
        </w:rPr>
      </w:pPr>
      <w:r w:rsidRPr="009D2267">
        <w:rPr>
          <w:sz w:val="28"/>
          <w:szCs w:val="28"/>
          <w:lang w:val="vi-VN"/>
        </w:rPr>
        <w:t xml:space="preserve">Ông </w:t>
      </w:r>
      <w:r w:rsidRPr="009D2267">
        <w:rPr>
          <w:sz w:val="28"/>
          <w:szCs w:val="28"/>
          <w:lang w:val="es-ES"/>
        </w:rPr>
        <w:t>Trần Hữu Phước</w:t>
      </w:r>
      <w:r w:rsidRPr="009D2267">
        <w:rPr>
          <w:sz w:val="28"/>
          <w:szCs w:val="28"/>
          <w:lang w:val="vi-VN"/>
        </w:rPr>
        <w:t xml:space="preserve"> </w:t>
      </w:r>
      <w:r w:rsidRPr="009D2267">
        <w:rPr>
          <w:sz w:val="28"/>
          <w:szCs w:val="28"/>
          <w:lang w:val="es-ES"/>
        </w:rPr>
        <w:t>– Tổ trưởng</w:t>
      </w:r>
      <w:r w:rsidRPr="009D2267">
        <w:rPr>
          <w:sz w:val="28"/>
          <w:szCs w:val="28"/>
          <w:lang w:val="es-ES"/>
        </w:rPr>
        <w:tab/>
      </w:r>
      <w:r w:rsidRPr="009D2267">
        <w:rPr>
          <w:sz w:val="28"/>
          <w:szCs w:val="28"/>
          <w:lang w:val="es-ES"/>
        </w:rPr>
        <w:tab/>
      </w:r>
      <w:r w:rsidRPr="009D2267">
        <w:rPr>
          <w:sz w:val="28"/>
          <w:szCs w:val="28"/>
        </w:rPr>
        <w:t xml:space="preserve"> ___________________</w:t>
      </w:r>
    </w:p>
    <w:p w:rsidR="0081171C" w:rsidRPr="009D2267" w:rsidRDefault="0081171C" w:rsidP="0081171C">
      <w:pPr>
        <w:spacing w:before="120" w:after="100" w:afterAutospacing="1" w:line="480" w:lineRule="exact"/>
        <w:jc w:val="both"/>
        <w:rPr>
          <w:sz w:val="28"/>
          <w:szCs w:val="28"/>
        </w:rPr>
      </w:pPr>
      <w:r w:rsidRPr="009D2267">
        <w:rPr>
          <w:sz w:val="28"/>
          <w:szCs w:val="28"/>
          <w:lang w:val="vi-VN"/>
        </w:rPr>
        <w:t>Bà Đặng Kim Mỹ</w:t>
      </w:r>
      <w:r w:rsidRPr="009D2267">
        <w:rPr>
          <w:b/>
          <w:sz w:val="28"/>
          <w:szCs w:val="28"/>
          <w:lang w:val="vi-VN"/>
        </w:rPr>
        <w:t xml:space="preserve"> </w:t>
      </w:r>
      <w:r w:rsidRPr="009D2267">
        <w:rPr>
          <w:sz w:val="28"/>
          <w:szCs w:val="28"/>
          <w:lang w:val="vi-VN"/>
        </w:rPr>
        <w:t>– Thành viên – Thư ký</w:t>
      </w:r>
      <w:r w:rsidRPr="009D2267">
        <w:rPr>
          <w:sz w:val="28"/>
          <w:szCs w:val="28"/>
        </w:rPr>
        <w:t xml:space="preserve"> </w:t>
      </w:r>
      <w:r w:rsidRPr="009D2267">
        <w:rPr>
          <w:sz w:val="28"/>
          <w:szCs w:val="28"/>
        </w:rPr>
        <w:tab/>
        <w:t>___________________</w:t>
      </w:r>
    </w:p>
    <w:p w:rsidR="0081171C" w:rsidRPr="009D2267" w:rsidRDefault="0081171C" w:rsidP="0081171C">
      <w:pPr>
        <w:spacing w:before="120" w:after="100" w:afterAutospacing="1" w:line="480" w:lineRule="exact"/>
        <w:rPr>
          <w:i/>
          <w:iCs/>
          <w:sz w:val="28"/>
          <w:szCs w:val="28"/>
        </w:rPr>
      </w:pPr>
      <w:r w:rsidRPr="009D2267">
        <w:rPr>
          <w:sz w:val="28"/>
          <w:szCs w:val="28"/>
          <w:lang w:val="vi-VN"/>
        </w:rPr>
        <w:t>Ông Đặng Trọng Hiệp - Thành viên</w:t>
      </w:r>
      <w:r w:rsidRPr="009D2267">
        <w:rPr>
          <w:sz w:val="28"/>
          <w:szCs w:val="28"/>
        </w:rPr>
        <w:t xml:space="preserve"> </w:t>
      </w:r>
      <w:r w:rsidRPr="009D2267">
        <w:rPr>
          <w:sz w:val="28"/>
          <w:szCs w:val="28"/>
        </w:rPr>
        <w:tab/>
      </w:r>
      <w:r w:rsidRPr="009D2267">
        <w:rPr>
          <w:sz w:val="28"/>
          <w:szCs w:val="28"/>
        </w:rPr>
        <w:tab/>
        <w:t>___________________</w:t>
      </w:r>
      <w:r w:rsidRPr="009D2267">
        <w:rPr>
          <w:i/>
          <w:iCs/>
          <w:sz w:val="28"/>
          <w:szCs w:val="28"/>
          <w:lang w:val="vi-VN"/>
        </w:rPr>
        <w:t xml:space="preserve"> </w:t>
      </w:r>
    </w:p>
    <w:p w:rsidR="0081171C" w:rsidRPr="009D2267" w:rsidRDefault="0081171C" w:rsidP="0081171C">
      <w:pPr>
        <w:spacing w:before="120" w:after="280" w:afterAutospacing="1"/>
        <w:rPr>
          <w:sz w:val="28"/>
          <w:szCs w:val="28"/>
        </w:rPr>
      </w:pPr>
      <w:r w:rsidRPr="009D2267">
        <w:rPr>
          <w:sz w:val="28"/>
          <w:szCs w:val="28"/>
        </w:rPr>
        <w:t> </w:t>
      </w:r>
    </w:p>
    <w:p w:rsidR="0081171C" w:rsidRDefault="0081171C" w:rsidP="0081171C">
      <w:pPr>
        <w:spacing w:after="200" w:line="276" w:lineRule="auto"/>
        <w:rPr>
          <w:b/>
          <w:bCs/>
          <w:sz w:val="28"/>
          <w:szCs w:val="28"/>
          <w:lang w:val="vi-VN"/>
        </w:rPr>
      </w:pPr>
      <w:r>
        <w:rPr>
          <w:b/>
          <w:bCs/>
          <w:sz w:val="28"/>
          <w:szCs w:val="28"/>
          <w:lang w:val="vi-VN"/>
        </w:rPr>
        <w:br w:type="page"/>
      </w:r>
    </w:p>
    <w:p w:rsidR="0081171C" w:rsidRPr="000B0595" w:rsidRDefault="0081171C" w:rsidP="0081171C">
      <w:pPr>
        <w:spacing w:before="120" w:after="280" w:afterAutospacing="1"/>
        <w:jc w:val="center"/>
        <w:rPr>
          <w:sz w:val="28"/>
          <w:szCs w:val="28"/>
          <w:lang w:val="vi-VN"/>
        </w:rPr>
      </w:pPr>
      <w:r w:rsidRPr="009D2267">
        <w:rPr>
          <w:b/>
          <w:bCs/>
          <w:sz w:val="28"/>
          <w:szCs w:val="28"/>
          <w:lang w:val="vi-VN"/>
        </w:rPr>
        <w:lastRenderedPageBreak/>
        <w:t>PHẦN III:</w:t>
      </w:r>
    </w:p>
    <w:p w:rsidR="0081171C" w:rsidRPr="000B0595" w:rsidRDefault="0081171C" w:rsidP="0081171C">
      <w:pPr>
        <w:spacing w:before="120" w:after="280" w:afterAutospacing="1"/>
        <w:jc w:val="center"/>
        <w:rPr>
          <w:sz w:val="28"/>
          <w:szCs w:val="28"/>
          <w:lang w:val="vi-VN"/>
        </w:rPr>
      </w:pPr>
      <w:r w:rsidRPr="009D2267">
        <w:rPr>
          <w:b/>
          <w:bCs/>
          <w:sz w:val="28"/>
          <w:szCs w:val="28"/>
          <w:lang w:val="vi-VN"/>
        </w:rPr>
        <w:t>DANH MỤC TÀI LIỆU ĐÍNH KÈM</w:t>
      </w:r>
    </w:p>
    <w:tbl>
      <w:tblPr>
        <w:tblW w:w="5219" w:type="pct"/>
        <w:tblBorders>
          <w:top w:val="nil"/>
          <w:bottom w:val="nil"/>
          <w:insideH w:val="nil"/>
          <w:insideV w:val="nil"/>
        </w:tblBorders>
        <w:tblCellMar>
          <w:left w:w="0" w:type="dxa"/>
          <w:right w:w="0" w:type="dxa"/>
        </w:tblCellMar>
        <w:tblLook w:val="04A0" w:firstRow="1" w:lastRow="0" w:firstColumn="1" w:lastColumn="0" w:noHBand="0" w:noVBand="1"/>
      </w:tblPr>
      <w:tblGrid>
        <w:gridCol w:w="791"/>
        <w:gridCol w:w="5821"/>
        <w:gridCol w:w="3521"/>
      </w:tblGrid>
      <w:tr w:rsidR="0081171C" w:rsidRPr="009D2267" w:rsidTr="00655F4C">
        <w:tc>
          <w:tcPr>
            <w:tcW w:w="791"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81171C" w:rsidRPr="009D2267" w:rsidRDefault="0081171C" w:rsidP="009A4A8E">
            <w:pPr>
              <w:spacing w:before="120"/>
              <w:jc w:val="center"/>
              <w:rPr>
                <w:sz w:val="26"/>
                <w:szCs w:val="26"/>
              </w:rPr>
            </w:pPr>
            <w:r w:rsidRPr="009D2267">
              <w:rPr>
                <w:b/>
                <w:bCs/>
                <w:sz w:val="26"/>
                <w:szCs w:val="26"/>
                <w:lang w:val="vi-VN"/>
              </w:rPr>
              <w:t>Stt</w:t>
            </w:r>
          </w:p>
        </w:tc>
        <w:tc>
          <w:tcPr>
            <w:tcW w:w="5821"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81171C" w:rsidRPr="009D2267" w:rsidRDefault="0081171C" w:rsidP="009A4A8E">
            <w:pPr>
              <w:spacing w:before="120"/>
              <w:jc w:val="center"/>
              <w:rPr>
                <w:sz w:val="26"/>
                <w:szCs w:val="26"/>
              </w:rPr>
            </w:pPr>
            <w:r w:rsidRPr="009D2267">
              <w:rPr>
                <w:b/>
                <w:bCs/>
                <w:sz w:val="26"/>
                <w:szCs w:val="26"/>
                <w:lang w:val="vi-VN"/>
              </w:rPr>
              <w:t>Tài liệu</w:t>
            </w:r>
          </w:p>
        </w:tc>
        <w:tc>
          <w:tcPr>
            <w:tcW w:w="3521"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81171C" w:rsidRPr="009D2267" w:rsidRDefault="0081171C" w:rsidP="009A4A8E">
            <w:pPr>
              <w:spacing w:before="120"/>
              <w:jc w:val="center"/>
              <w:rPr>
                <w:sz w:val="26"/>
                <w:szCs w:val="26"/>
              </w:rPr>
            </w:pPr>
            <w:r w:rsidRPr="009D2267">
              <w:rPr>
                <w:b/>
                <w:bCs/>
                <w:sz w:val="26"/>
                <w:szCs w:val="26"/>
                <w:lang w:val="vi-VN"/>
              </w:rPr>
              <w:t>Số, ký hiệu và ngày tháng (nếu có)</w:t>
            </w:r>
          </w:p>
        </w:tc>
      </w:tr>
      <w:tr w:rsidR="0081171C" w:rsidRPr="009D2267" w:rsidTr="00655F4C">
        <w:tblPrEx>
          <w:tblBorders>
            <w:top w:val="none" w:sz="0" w:space="0" w:color="auto"/>
            <w:bottom w:val="none" w:sz="0" w:space="0" w:color="auto"/>
            <w:insideH w:val="none" w:sz="0" w:space="0" w:color="auto"/>
            <w:insideV w:val="none" w:sz="0" w:space="0" w:color="auto"/>
          </w:tblBorders>
        </w:tblPrEx>
        <w:tc>
          <w:tcPr>
            <w:tcW w:w="7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81171C" w:rsidRPr="009D2267" w:rsidRDefault="0081171C" w:rsidP="009A4A8E">
            <w:pPr>
              <w:spacing w:before="120"/>
              <w:rPr>
                <w:sz w:val="26"/>
                <w:szCs w:val="26"/>
              </w:rPr>
            </w:pPr>
            <w:r w:rsidRPr="009D2267">
              <w:rPr>
                <w:b/>
                <w:bCs/>
                <w:sz w:val="26"/>
                <w:szCs w:val="26"/>
                <w:lang w:val="vi-VN"/>
              </w:rPr>
              <w:t>I</w:t>
            </w:r>
          </w:p>
        </w:tc>
        <w:tc>
          <w:tcPr>
            <w:tcW w:w="582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81171C" w:rsidRPr="009D2267" w:rsidRDefault="0081171C" w:rsidP="009A4A8E">
            <w:pPr>
              <w:spacing w:before="120"/>
              <w:rPr>
                <w:sz w:val="26"/>
                <w:szCs w:val="26"/>
              </w:rPr>
            </w:pPr>
            <w:r w:rsidRPr="009D2267">
              <w:rPr>
                <w:b/>
                <w:bCs/>
                <w:sz w:val="26"/>
                <w:szCs w:val="26"/>
                <w:lang w:val="vi-VN"/>
              </w:rPr>
              <w:t>Chuẩn b</w:t>
            </w:r>
            <w:r w:rsidRPr="009D2267">
              <w:rPr>
                <w:b/>
                <w:bCs/>
                <w:sz w:val="26"/>
                <w:szCs w:val="26"/>
              </w:rPr>
              <w:t>ị</w:t>
            </w:r>
            <w:r w:rsidRPr="009D2267">
              <w:rPr>
                <w:b/>
                <w:bCs/>
                <w:sz w:val="26"/>
                <w:szCs w:val="26"/>
                <w:lang w:val="vi-VN"/>
              </w:rPr>
              <w:t xml:space="preserve"> l</w:t>
            </w:r>
            <w:r w:rsidRPr="009D2267">
              <w:rPr>
                <w:b/>
                <w:bCs/>
                <w:sz w:val="26"/>
                <w:szCs w:val="26"/>
              </w:rPr>
              <w:t>ự</w:t>
            </w:r>
            <w:r w:rsidRPr="009D2267">
              <w:rPr>
                <w:b/>
                <w:bCs/>
                <w:sz w:val="26"/>
                <w:szCs w:val="26"/>
                <w:lang w:val="vi-VN"/>
              </w:rPr>
              <w:t>a ch</w:t>
            </w:r>
            <w:r w:rsidRPr="009D2267">
              <w:rPr>
                <w:b/>
                <w:bCs/>
                <w:sz w:val="26"/>
                <w:szCs w:val="26"/>
              </w:rPr>
              <w:t>ọ</w:t>
            </w:r>
            <w:r w:rsidRPr="009D2267">
              <w:rPr>
                <w:b/>
                <w:bCs/>
                <w:sz w:val="26"/>
                <w:szCs w:val="26"/>
                <w:lang w:val="vi-VN"/>
              </w:rPr>
              <w:t>n nhà thầu</w:t>
            </w:r>
          </w:p>
        </w:tc>
        <w:tc>
          <w:tcPr>
            <w:tcW w:w="352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81171C" w:rsidRPr="009D2267" w:rsidRDefault="0081171C" w:rsidP="009A4A8E">
            <w:pPr>
              <w:spacing w:before="120"/>
              <w:jc w:val="center"/>
              <w:rPr>
                <w:sz w:val="26"/>
                <w:szCs w:val="26"/>
              </w:rPr>
            </w:pPr>
            <w:r w:rsidRPr="009D2267">
              <w:rPr>
                <w:b/>
                <w:bCs/>
                <w:sz w:val="26"/>
                <w:szCs w:val="26"/>
                <w:lang w:val="vi-VN"/>
              </w:rPr>
              <w:t> </w:t>
            </w:r>
          </w:p>
        </w:tc>
      </w:tr>
      <w:tr w:rsidR="00655F4C" w:rsidRPr="009D2267" w:rsidTr="00655F4C">
        <w:tblPrEx>
          <w:tblBorders>
            <w:top w:val="none" w:sz="0" w:space="0" w:color="auto"/>
            <w:bottom w:val="none" w:sz="0" w:space="0" w:color="auto"/>
            <w:insideH w:val="none" w:sz="0" w:space="0" w:color="auto"/>
            <w:insideV w:val="none" w:sz="0" w:space="0" w:color="auto"/>
          </w:tblBorders>
        </w:tblPrEx>
        <w:tc>
          <w:tcPr>
            <w:tcW w:w="7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55F4C" w:rsidRPr="009D2267" w:rsidRDefault="00655F4C" w:rsidP="009A4A8E">
            <w:pPr>
              <w:spacing w:before="120"/>
              <w:rPr>
                <w:sz w:val="26"/>
                <w:szCs w:val="26"/>
              </w:rPr>
            </w:pPr>
            <w:r w:rsidRPr="009D2267">
              <w:rPr>
                <w:sz w:val="26"/>
                <w:szCs w:val="26"/>
                <w:lang w:val="vi-VN"/>
              </w:rPr>
              <w:t>1.</w:t>
            </w:r>
          </w:p>
        </w:tc>
        <w:tc>
          <w:tcPr>
            <w:tcW w:w="582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55F4C" w:rsidRPr="009D2267" w:rsidRDefault="00655F4C" w:rsidP="009A4A8E">
            <w:pPr>
              <w:spacing w:before="120"/>
              <w:rPr>
                <w:sz w:val="26"/>
                <w:szCs w:val="26"/>
              </w:rPr>
            </w:pPr>
            <w:r w:rsidRPr="009D2267">
              <w:rPr>
                <w:sz w:val="26"/>
                <w:szCs w:val="26"/>
                <w:lang w:val="vi-VN"/>
              </w:rPr>
              <w:t>Kế hoạch lựa chọn nhà thầu</w:t>
            </w:r>
          </w:p>
        </w:tc>
        <w:tc>
          <w:tcPr>
            <w:tcW w:w="352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55F4C" w:rsidRPr="00DE4C67" w:rsidRDefault="00655F4C" w:rsidP="003F7AC7">
            <w:pPr>
              <w:spacing w:before="120"/>
              <w:jc w:val="center"/>
              <w:rPr>
                <w:sz w:val="26"/>
                <w:szCs w:val="26"/>
                <w:highlight w:val="yellow"/>
              </w:rPr>
            </w:pPr>
            <w:r w:rsidRPr="004F5680">
              <w:rPr>
                <w:sz w:val="26"/>
                <w:szCs w:val="26"/>
                <w:lang w:val="vi-VN"/>
              </w:rPr>
              <w:t xml:space="preserve">Số </w:t>
            </w:r>
            <w:r>
              <w:rPr>
                <w:sz w:val="26"/>
                <w:szCs w:val="26"/>
              </w:rPr>
              <w:t>50</w:t>
            </w:r>
            <w:r w:rsidRPr="004F5680">
              <w:rPr>
                <w:sz w:val="26"/>
                <w:szCs w:val="26"/>
                <w:lang w:val="vi-VN"/>
              </w:rPr>
              <w:t>1/QĐ-HTTN ngày</w:t>
            </w:r>
            <w:r>
              <w:rPr>
                <w:sz w:val="26"/>
                <w:szCs w:val="26"/>
              </w:rPr>
              <w:t xml:space="preserve"> 02</w:t>
            </w:r>
            <w:r w:rsidRPr="004F5680">
              <w:rPr>
                <w:sz w:val="26"/>
                <w:szCs w:val="26"/>
                <w:lang w:val="vi-VN"/>
              </w:rPr>
              <w:t xml:space="preserve"> tháng </w:t>
            </w:r>
            <w:r>
              <w:rPr>
                <w:sz w:val="26"/>
                <w:szCs w:val="26"/>
              </w:rPr>
              <w:t>1</w:t>
            </w:r>
            <w:r w:rsidRPr="004F5680">
              <w:rPr>
                <w:sz w:val="26"/>
                <w:szCs w:val="26"/>
                <w:lang w:val="vi-VN"/>
              </w:rPr>
              <w:t>1 năm 2021 </w:t>
            </w:r>
          </w:p>
        </w:tc>
      </w:tr>
      <w:tr w:rsidR="00655F4C" w:rsidRPr="009D2267" w:rsidTr="00655F4C">
        <w:tblPrEx>
          <w:tblBorders>
            <w:top w:val="none" w:sz="0" w:space="0" w:color="auto"/>
            <w:bottom w:val="none" w:sz="0" w:space="0" w:color="auto"/>
            <w:insideH w:val="none" w:sz="0" w:space="0" w:color="auto"/>
            <w:insideV w:val="none" w:sz="0" w:space="0" w:color="auto"/>
          </w:tblBorders>
        </w:tblPrEx>
        <w:tc>
          <w:tcPr>
            <w:tcW w:w="7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55F4C" w:rsidRPr="009D2267" w:rsidRDefault="00655F4C" w:rsidP="009A4A8E">
            <w:pPr>
              <w:spacing w:before="120"/>
              <w:rPr>
                <w:sz w:val="26"/>
                <w:szCs w:val="26"/>
              </w:rPr>
            </w:pPr>
            <w:r w:rsidRPr="009D2267">
              <w:rPr>
                <w:sz w:val="26"/>
                <w:szCs w:val="26"/>
              </w:rPr>
              <w:t>2</w:t>
            </w:r>
            <w:r w:rsidRPr="009D2267">
              <w:rPr>
                <w:sz w:val="26"/>
                <w:szCs w:val="26"/>
                <w:lang w:val="vi-VN"/>
              </w:rPr>
              <w:t>.</w:t>
            </w:r>
          </w:p>
        </w:tc>
        <w:tc>
          <w:tcPr>
            <w:tcW w:w="582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55F4C" w:rsidRPr="009D2267" w:rsidRDefault="00655F4C" w:rsidP="009A4A8E">
            <w:pPr>
              <w:spacing w:before="120"/>
              <w:rPr>
                <w:sz w:val="26"/>
                <w:szCs w:val="26"/>
              </w:rPr>
            </w:pPr>
            <w:r w:rsidRPr="009D2267">
              <w:rPr>
                <w:sz w:val="26"/>
                <w:szCs w:val="26"/>
                <w:lang w:val="vi-VN"/>
              </w:rPr>
              <w:t>Quyết định phê duyệt HSMT</w:t>
            </w:r>
          </w:p>
        </w:tc>
        <w:tc>
          <w:tcPr>
            <w:tcW w:w="352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55F4C" w:rsidRPr="000C0189" w:rsidRDefault="00655F4C" w:rsidP="003F7AC7">
            <w:pPr>
              <w:spacing w:before="120"/>
              <w:jc w:val="center"/>
              <w:rPr>
                <w:sz w:val="26"/>
                <w:szCs w:val="26"/>
              </w:rPr>
            </w:pPr>
            <w:r w:rsidRPr="000C0189">
              <w:rPr>
                <w:sz w:val="26"/>
                <w:szCs w:val="26"/>
                <w:lang w:val="vi-VN"/>
              </w:rPr>
              <w:t xml:space="preserve">Số </w:t>
            </w:r>
            <w:r>
              <w:rPr>
                <w:sz w:val="26"/>
                <w:szCs w:val="26"/>
              </w:rPr>
              <w:t>505</w:t>
            </w:r>
            <w:r w:rsidRPr="000C0189">
              <w:rPr>
                <w:sz w:val="26"/>
                <w:szCs w:val="26"/>
                <w:lang w:val="vi-VN"/>
              </w:rPr>
              <w:t xml:space="preserve">/QĐ-HTTN ngày </w:t>
            </w:r>
            <w:r>
              <w:rPr>
                <w:sz w:val="26"/>
                <w:szCs w:val="26"/>
              </w:rPr>
              <w:t>04</w:t>
            </w:r>
            <w:r w:rsidRPr="000C0189">
              <w:rPr>
                <w:sz w:val="26"/>
                <w:szCs w:val="26"/>
                <w:lang w:val="vi-VN"/>
              </w:rPr>
              <w:t xml:space="preserve"> tháng </w:t>
            </w:r>
            <w:r>
              <w:rPr>
                <w:sz w:val="26"/>
                <w:szCs w:val="26"/>
              </w:rPr>
              <w:t>11</w:t>
            </w:r>
            <w:r w:rsidRPr="000C0189">
              <w:rPr>
                <w:sz w:val="26"/>
                <w:szCs w:val="26"/>
                <w:lang w:val="vi-VN"/>
              </w:rPr>
              <w:t xml:space="preserve"> năm 2021 </w:t>
            </w:r>
          </w:p>
        </w:tc>
      </w:tr>
      <w:tr w:rsidR="00655F4C" w:rsidRPr="00900A52" w:rsidTr="00655F4C">
        <w:tblPrEx>
          <w:tblBorders>
            <w:top w:val="none" w:sz="0" w:space="0" w:color="auto"/>
            <w:bottom w:val="none" w:sz="0" w:space="0" w:color="auto"/>
            <w:insideH w:val="none" w:sz="0" w:space="0" w:color="auto"/>
            <w:insideV w:val="none" w:sz="0" w:space="0" w:color="auto"/>
          </w:tblBorders>
        </w:tblPrEx>
        <w:tc>
          <w:tcPr>
            <w:tcW w:w="7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55F4C" w:rsidRPr="009D2267" w:rsidRDefault="00655F4C" w:rsidP="009A4A8E">
            <w:pPr>
              <w:spacing w:before="120"/>
              <w:rPr>
                <w:sz w:val="26"/>
                <w:szCs w:val="26"/>
              </w:rPr>
            </w:pPr>
            <w:r w:rsidRPr="009D2267">
              <w:rPr>
                <w:sz w:val="26"/>
                <w:szCs w:val="26"/>
                <w:lang w:val="vi-VN"/>
              </w:rPr>
              <w:t>3.</w:t>
            </w:r>
          </w:p>
        </w:tc>
        <w:tc>
          <w:tcPr>
            <w:tcW w:w="582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55F4C" w:rsidRPr="009D2267" w:rsidRDefault="00655F4C" w:rsidP="009A4A8E">
            <w:pPr>
              <w:spacing w:before="120"/>
              <w:rPr>
                <w:sz w:val="26"/>
                <w:szCs w:val="26"/>
              </w:rPr>
            </w:pPr>
            <w:r w:rsidRPr="009D2267">
              <w:rPr>
                <w:sz w:val="26"/>
                <w:szCs w:val="26"/>
                <w:lang w:val="vi-VN"/>
              </w:rPr>
              <w:t>Văn bản thành lập tổ chuyên gia</w:t>
            </w:r>
          </w:p>
        </w:tc>
        <w:tc>
          <w:tcPr>
            <w:tcW w:w="352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55F4C" w:rsidRPr="002C5E2F" w:rsidRDefault="00655F4C" w:rsidP="003F7AC7">
            <w:pPr>
              <w:spacing w:before="120"/>
              <w:jc w:val="center"/>
              <w:rPr>
                <w:sz w:val="26"/>
                <w:szCs w:val="26"/>
                <w:highlight w:val="yellow"/>
                <w:lang w:val="vi-VN"/>
              </w:rPr>
            </w:pPr>
            <w:r w:rsidRPr="005351EE">
              <w:rPr>
                <w:sz w:val="26"/>
                <w:szCs w:val="26"/>
                <w:lang w:val="vi-VN"/>
              </w:rPr>
              <w:t> Số 120/QĐ-HTTN ngày 20 tháng 01 năm 2021</w:t>
            </w:r>
          </w:p>
        </w:tc>
      </w:tr>
      <w:tr w:rsidR="00655F4C" w:rsidRPr="009D2267" w:rsidTr="00655F4C">
        <w:tblPrEx>
          <w:tblBorders>
            <w:top w:val="none" w:sz="0" w:space="0" w:color="auto"/>
            <w:bottom w:val="none" w:sz="0" w:space="0" w:color="auto"/>
            <w:insideH w:val="none" w:sz="0" w:space="0" w:color="auto"/>
            <w:insideV w:val="none" w:sz="0" w:space="0" w:color="auto"/>
          </w:tblBorders>
        </w:tblPrEx>
        <w:tc>
          <w:tcPr>
            <w:tcW w:w="7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55F4C" w:rsidRPr="009D2267" w:rsidRDefault="00655F4C" w:rsidP="009A4A8E">
            <w:pPr>
              <w:spacing w:before="120"/>
              <w:rPr>
                <w:sz w:val="26"/>
                <w:szCs w:val="26"/>
              </w:rPr>
            </w:pPr>
            <w:r w:rsidRPr="009D2267">
              <w:rPr>
                <w:sz w:val="26"/>
                <w:szCs w:val="26"/>
                <w:lang w:val="vi-VN"/>
              </w:rPr>
              <w:t>4.</w:t>
            </w:r>
          </w:p>
        </w:tc>
        <w:tc>
          <w:tcPr>
            <w:tcW w:w="582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55F4C" w:rsidRPr="009D2267" w:rsidRDefault="00655F4C" w:rsidP="009A4A8E">
            <w:pPr>
              <w:spacing w:before="120"/>
              <w:rPr>
                <w:sz w:val="26"/>
                <w:szCs w:val="26"/>
              </w:rPr>
            </w:pPr>
            <w:r w:rsidRPr="009D2267">
              <w:rPr>
                <w:sz w:val="26"/>
                <w:szCs w:val="26"/>
                <w:lang w:val="vi-VN"/>
              </w:rPr>
              <w:t>Quy chế làm việc của tổ chuyên gia (nếu có)</w:t>
            </w:r>
          </w:p>
        </w:tc>
        <w:tc>
          <w:tcPr>
            <w:tcW w:w="352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55F4C" w:rsidRPr="009D2267" w:rsidRDefault="00655F4C" w:rsidP="003F7AC7">
            <w:pPr>
              <w:spacing w:before="120"/>
              <w:jc w:val="center"/>
              <w:rPr>
                <w:sz w:val="26"/>
                <w:szCs w:val="26"/>
              </w:rPr>
            </w:pPr>
            <w:r w:rsidRPr="009D2267">
              <w:rPr>
                <w:sz w:val="26"/>
                <w:szCs w:val="26"/>
                <w:lang w:val="vi-VN"/>
              </w:rPr>
              <w:t> </w:t>
            </w:r>
            <w:r w:rsidRPr="009D2267">
              <w:rPr>
                <w:sz w:val="26"/>
                <w:szCs w:val="26"/>
              </w:rPr>
              <w:t>-</w:t>
            </w:r>
          </w:p>
        </w:tc>
      </w:tr>
      <w:tr w:rsidR="00655F4C" w:rsidRPr="009D2267" w:rsidTr="00655F4C">
        <w:tblPrEx>
          <w:tblBorders>
            <w:top w:val="none" w:sz="0" w:space="0" w:color="auto"/>
            <w:bottom w:val="none" w:sz="0" w:space="0" w:color="auto"/>
            <w:insideH w:val="none" w:sz="0" w:space="0" w:color="auto"/>
            <w:insideV w:val="none" w:sz="0" w:space="0" w:color="auto"/>
          </w:tblBorders>
        </w:tblPrEx>
        <w:tc>
          <w:tcPr>
            <w:tcW w:w="7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55F4C" w:rsidRPr="009D2267" w:rsidRDefault="00655F4C" w:rsidP="009A4A8E">
            <w:pPr>
              <w:spacing w:before="120"/>
              <w:rPr>
                <w:sz w:val="26"/>
                <w:szCs w:val="26"/>
              </w:rPr>
            </w:pPr>
            <w:r w:rsidRPr="009D2267">
              <w:rPr>
                <w:sz w:val="26"/>
                <w:szCs w:val="26"/>
                <w:lang w:val="vi-VN"/>
              </w:rPr>
              <w:t>5.</w:t>
            </w:r>
          </w:p>
        </w:tc>
        <w:tc>
          <w:tcPr>
            <w:tcW w:w="582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55F4C" w:rsidRPr="009D2267" w:rsidRDefault="00655F4C" w:rsidP="009A4A8E">
            <w:pPr>
              <w:spacing w:before="120"/>
              <w:rPr>
                <w:sz w:val="26"/>
                <w:szCs w:val="26"/>
              </w:rPr>
            </w:pPr>
            <w:r w:rsidRPr="009D2267">
              <w:rPr>
                <w:sz w:val="26"/>
                <w:szCs w:val="26"/>
                <w:lang w:val="vi-VN"/>
              </w:rPr>
              <w:t>Bản cam kết của từng thành viên trong tổ chuyên gia</w:t>
            </w:r>
          </w:p>
        </w:tc>
        <w:tc>
          <w:tcPr>
            <w:tcW w:w="352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55F4C" w:rsidRPr="009D2267" w:rsidRDefault="00655F4C" w:rsidP="003F7AC7">
            <w:pPr>
              <w:spacing w:before="120"/>
              <w:jc w:val="center"/>
              <w:rPr>
                <w:sz w:val="26"/>
                <w:szCs w:val="26"/>
              </w:rPr>
            </w:pPr>
            <w:r w:rsidRPr="009D2267">
              <w:rPr>
                <w:sz w:val="26"/>
                <w:szCs w:val="26"/>
                <w:lang w:val="vi-VN"/>
              </w:rPr>
              <w:t> </w:t>
            </w:r>
            <w:r w:rsidRPr="009D2267">
              <w:rPr>
                <w:sz w:val="26"/>
                <w:szCs w:val="26"/>
              </w:rPr>
              <w:t>Ngày 05/</w:t>
            </w:r>
            <w:r>
              <w:rPr>
                <w:sz w:val="26"/>
                <w:szCs w:val="26"/>
              </w:rPr>
              <w:t>11</w:t>
            </w:r>
            <w:r w:rsidRPr="009D2267">
              <w:rPr>
                <w:sz w:val="26"/>
                <w:szCs w:val="26"/>
              </w:rPr>
              <w:t>/2021</w:t>
            </w:r>
          </w:p>
        </w:tc>
      </w:tr>
      <w:tr w:rsidR="0081171C" w:rsidRPr="00900A52" w:rsidTr="00655F4C">
        <w:tblPrEx>
          <w:tblBorders>
            <w:top w:val="none" w:sz="0" w:space="0" w:color="auto"/>
            <w:bottom w:val="none" w:sz="0" w:space="0" w:color="auto"/>
            <w:insideH w:val="none" w:sz="0" w:space="0" w:color="auto"/>
            <w:insideV w:val="none" w:sz="0" w:space="0" w:color="auto"/>
          </w:tblBorders>
        </w:tblPrEx>
        <w:tc>
          <w:tcPr>
            <w:tcW w:w="7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81171C" w:rsidRPr="009D2267" w:rsidRDefault="0081171C" w:rsidP="009A4A8E">
            <w:pPr>
              <w:spacing w:before="120"/>
              <w:rPr>
                <w:sz w:val="26"/>
                <w:szCs w:val="26"/>
              </w:rPr>
            </w:pPr>
            <w:r w:rsidRPr="009D2267">
              <w:rPr>
                <w:sz w:val="26"/>
                <w:szCs w:val="26"/>
                <w:lang w:val="vi-VN"/>
              </w:rPr>
              <w:t>6.</w:t>
            </w:r>
          </w:p>
        </w:tc>
        <w:tc>
          <w:tcPr>
            <w:tcW w:w="582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81171C" w:rsidRPr="009D2267" w:rsidRDefault="0081171C" w:rsidP="009A4A8E">
            <w:pPr>
              <w:spacing w:before="120"/>
              <w:rPr>
                <w:sz w:val="26"/>
                <w:szCs w:val="26"/>
              </w:rPr>
            </w:pPr>
            <w:r w:rsidRPr="009D2267">
              <w:rPr>
                <w:sz w:val="26"/>
                <w:szCs w:val="26"/>
                <w:lang w:val="vi-VN"/>
              </w:rPr>
              <w:t>Chứng chỉ đào tạo về đấu thầu hoặc chứng chỉ hành nghề hoạt động đấu thầu của các thành viên trong tổ chuyên gia (bản chụp)</w:t>
            </w:r>
          </w:p>
        </w:tc>
        <w:tc>
          <w:tcPr>
            <w:tcW w:w="352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81171C" w:rsidRPr="002C5E2F" w:rsidRDefault="0081171C" w:rsidP="0081171C">
            <w:pPr>
              <w:spacing w:before="120"/>
              <w:jc w:val="center"/>
              <w:rPr>
                <w:sz w:val="26"/>
                <w:szCs w:val="26"/>
                <w:lang w:val="vi-VN"/>
              </w:rPr>
            </w:pPr>
            <w:r w:rsidRPr="009D2267">
              <w:rPr>
                <w:sz w:val="26"/>
                <w:szCs w:val="26"/>
                <w:lang w:val="vi-VN"/>
              </w:rPr>
              <w:t> Chứng chỉ đào tạo về đấu thầu của các thành viên trong tổ chuyên gia (bản chụp)</w:t>
            </w:r>
          </w:p>
        </w:tc>
      </w:tr>
      <w:tr w:rsidR="0081171C" w:rsidRPr="009D2267" w:rsidTr="00655F4C">
        <w:tblPrEx>
          <w:tblBorders>
            <w:top w:val="none" w:sz="0" w:space="0" w:color="auto"/>
            <w:bottom w:val="none" w:sz="0" w:space="0" w:color="auto"/>
            <w:insideH w:val="none" w:sz="0" w:space="0" w:color="auto"/>
            <w:insideV w:val="none" w:sz="0" w:space="0" w:color="auto"/>
          </w:tblBorders>
        </w:tblPrEx>
        <w:tc>
          <w:tcPr>
            <w:tcW w:w="7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81171C" w:rsidRPr="009D2267" w:rsidRDefault="0081171C" w:rsidP="009A4A8E">
            <w:pPr>
              <w:spacing w:before="120"/>
              <w:rPr>
                <w:sz w:val="26"/>
                <w:szCs w:val="26"/>
              </w:rPr>
            </w:pPr>
            <w:r w:rsidRPr="009D2267">
              <w:rPr>
                <w:b/>
                <w:bCs/>
                <w:sz w:val="26"/>
                <w:szCs w:val="26"/>
                <w:lang w:val="vi-VN"/>
              </w:rPr>
              <w:t>II</w:t>
            </w:r>
          </w:p>
        </w:tc>
        <w:tc>
          <w:tcPr>
            <w:tcW w:w="582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81171C" w:rsidRPr="009D2267" w:rsidRDefault="0081171C" w:rsidP="009A4A8E">
            <w:pPr>
              <w:spacing w:before="120"/>
              <w:rPr>
                <w:sz w:val="26"/>
                <w:szCs w:val="26"/>
              </w:rPr>
            </w:pPr>
            <w:r w:rsidRPr="009D2267">
              <w:rPr>
                <w:b/>
                <w:bCs/>
                <w:sz w:val="26"/>
                <w:szCs w:val="26"/>
                <w:lang w:val="vi-VN"/>
              </w:rPr>
              <w:t>Đánh giá E-HSĐXKT</w:t>
            </w:r>
          </w:p>
        </w:tc>
        <w:tc>
          <w:tcPr>
            <w:tcW w:w="352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81171C" w:rsidRPr="009D2267" w:rsidRDefault="0081171C" w:rsidP="009A4A8E">
            <w:pPr>
              <w:spacing w:before="120"/>
              <w:jc w:val="center"/>
              <w:rPr>
                <w:sz w:val="26"/>
                <w:szCs w:val="26"/>
              </w:rPr>
            </w:pPr>
            <w:r w:rsidRPr="009D2267">
              <w:rPr>
                <w:b/>
                <w:bCs/>
                <w:sz w:val="26"/>
                <w:szCs w:val="26"/>
                <w:lang w:val="vi-VN"/>
              </w:rPr>
              <w:t> </w:t>
            </w:r>
          </w:p>
        </w:tc>
      </w:tr>
      <w:tr w:rsidR="00655F4C" w:rsidRPr="009D2267" w:rsidTr="00655F4C">
        <w:tblPrEx>
          <w:tblBorders>
            <w:top w:val="none" w:sz="0" w:space="0" w:color="auto"/>
            <w:bottom w:val="none" w:sz="0" w:space="0" w:color="auto"/>
            <w:insideH w:val="none" w:sz="0" w:space="0" w:color="auto"/>
            <w:insideV w:val="none" w:sz="0" w:space="0" w:color="auto"/>
          </w:tblBorders>
        </w:tblPrEx>
        <w:tc>
          <w:tcPr>
            <w:tcW w:w="7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55F4C" w:rsidRPr="009D2267" w:rsidRDefault="00655F4C" w:rsidP="009A4A8E">
            <w:pPr>
              <w:spacing w:before="120"/>
              <w:rPr>
                <w:sz w:val="26"/>
                <w:szCs w:val="26"/>
              </w:rPr>
            </w:pPr>
            <w:r w:rsidRPr="009D2267">
              <w:rPr>
                <w:sz w:val="26"/>
                <w:szCs w:val="26"/>
                <w:lang w:val="vi-VN"/>
              </w:rPr>
              <w:t>7.</w:t>
            </w:r>
          </w:p>
        </w:tc>
        <w:tc>
          <w:tcPr>
            <w:tcW w:w="582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55F4C" w:rsidRPr="009D2267" w:rsidRDefault="00655F4C" w:rsidP="009A4A8E">
            <w:pPr>
              <w:spacing w:before="120"/>
              <w:rPr>
                <w:sz w:val="26"/>
                <w:szCs w:val="26"/>
              </w:rPr>
            </w:pPr>
            <w:r w:rsidRPr="009D2267">
              <w:rPr>
                <w:sz w:val="26"/>
                <w:szCs w:val="26"/>
                <w:lang w:val="vi-VN"/>
              </w:rPr>
              <w:t>Tờ trình đề nghị phê duyệt kết quả đánh giá E-HSĐXKT</w:t>
            </w:r>
          </w:p>
        </w:tc>
        <w:tc>
          <w:tcPr>
            <w:tcW w:w="352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55F4C" w:rsidRPr="000B0595" w:rsidRDefault="00655F4C" w:rsidP="003F7AC7">
            <w:pPr>
              <w:spacing w:before="120"/>
              <w:jc w:val="center"/>
              <w:rPr>
                <w:sz w:val="26"/>
                <w:szCs w:val="26"/>
              </w:rPr>
            </w:pPr>
            <w:r w:rsidRPr="000B0595">
              <w:rPr>
                <w:sz w:val="26"/>
                <w:szCs w:val="26"/>
                <w:lang w:val="vi-VN"/>
              </w:rPr>
              <w:t> </w:t>
            </w:r>
            <w:r w:rsidRPr="000B0595">
              <w:rPr>
                <w:sz w:val="26"/>
                <w:szCs w:val="26"/>
              </w:rPr>
              <w:t>Số 0</w:t>
            </w:r>
            <w:r>
              <w:rPr>
                <w:sz w:val="26"/>
                <w:szCs w:val="26"/>
              </w:rPr>
              <w:t>7</w:t>
            </w:r>
            <w:r w:rsidRPr="000B0595">
              <w:rPr>
                <w:sz w:val="26"/>
                <w:szCs w:val="26"/>
              </w:rPr>
              <w:t xml:space="preserve">/2021 ngày </w:t>
            </w:r>
            <w:r>
              <w:rPr>
                <w:sz w:val="26"/>
                <w:szCs w:val="26"/>
              </w:rPr>
              <w:t>24</w:t>
            </w:r>
            <w:r w:rsidRPr="000B0595">
              <w:rPr>
                <w:sz w:val="26"/>
                <w:szCs w:val="26"/>
              </w:rPr>
              <w:t>/</w:t>
            </w:r>
            <w:r>
              <w:rPr>
                <w:sz w:val="26"/>
                <w:szCs w:val="26"/>
              </w:rPr>
              <w:t>11</w:t>
            </w:r>
            <w:r w:rsidRPr="000B0595">
              <w:rPr>
                <w:sz w:val="26"/>
                <w:szCs w:val="26"/>
              </w:rPr>
              <w:t>/2021</w:t>
            </w:r>
          </w:p>
        </w:tc>
      </w:tr>
      <w:tr w:rsidR="00655F4C" w:rsidRPr="009D2267" w:rsidTr="00655F4C">
        <w:tblPrEx>
          <w:tblBorders>
            <w:top w:val="none" w:sz="0" w:space="0" w:color="auto"/>
            <w:bottom w:val="none" w:sz="0" w:space="0" w:color="auto"/>
            <w:insideH w:val="none" w:sz="0" w:space="0" w:color="auto"/>
            <w:insideV w:val="none" w:sz="0" w:space="0" w:color="auto"/>
          </w:tblBorders>
        </w:tblPrEx>
        <w:tc>
          <w:tcPr>
            <w:tcW w:w="7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55F4C" w:rsidRPr="009D2267" w:rsidRDefault="00655F4C" w:rsidP="009A4A8E">
            <w:pPr>
              <w:spacing w:before="120"/>
              <w:rPr>
                <w:sz w:val="26"/>
                <w:szCs w:val="26"/>
              </w:rPr>
            </w:pPr>
            <w:r w:rsidRPr="009D2267">
              <w:rPr>
                <w:sz w:val="26"/>
                <w:szCs w:val="26"/>
                <w:lang w:val="vi-VN"/>
              </w:rPr>
              <w:t>8.</w:t>
            </w:r>
          </w:p>
        </w:tc>
        <w:tc>
          <w:tcPr>
            <w:tcW w:w="582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55F4C" w:rsidRPr="009D2267" w:rsidRDefault="00655F4C" w:rsidP="009A4A8E">
            <w:pPr>
              <w:spacing w:before="120"/>
              <w:rPr>
                <w:sz w:val="26"/>
                <w:szCs w:val="26"/>
              </w:rPr>
            </w:pPr>
            <w:r w:rsidRPr="009D2267">
              <w:rPr>
                <w:sz w:val="26"/>
                <w:szCs w:val="26"/>
                <w:lang w:val="vi-VN"/>
              </w:rPr>
              <w:t>Văn bản phê duyệt danh sách nhà thầu đáp ứng yêu cầu về kỹ thuật</w:t>
            </w:r>
          </w:p>
        </w:tc>
        <w:tc>
          <w:tcPr>
            <w:tcW w:w="352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55F4C" w:rsidRPr="000B0595" w:rsidRDefault="00655F4C" w:rsidP="003F7AC7">
            <w:pPr>
              <w:spacing w:before="120"/>
              <w:jc w:val="center"/>
              <w:rPr>
                <w:sz w:val="26"/>
                <w:szCs w:val="26"/>
              </w:rPr>
            </w:pPr>
            <w:r w:rsidRPr="000B0595">
              <w:rPr>
                <w:sz w:val="26"/>
                <w:szCs w:val="26"/>
              </w:rPr>
              <w:t>S</w:t>
            </w:r>
            <w:r w:rsidRPr="000B0595">
              <w:rPr>
                <w:sz w:val="26"/>
                <w:szCs w:val="26"/>
                <w:lang w:val="vi-VN"/>
              </w:rPr>
              <w:t xml:space="preserve">ố </w:t>
            </w:r>
            <w:r>
              <w:rPr>
                <w:sz w:val="26"/>
                <w:szCs w:val="26"/>
              </w:rPr>
              <w:t>535</w:t>
            </w:r>
            <w:r w:rsidRPr="000B0595">
              <w:rPr>
                <w:sz w:val="26"/>
                <w:szCs w:val="26"/>
              </w:rPr>
              <w:t xml:space="preserve">/QĐ-HTTN </w:t>
            </w:r>
            <w:r w:rsidRPr="000B0595">
              <w:rPr>
                <w:sz w:val="26"/>
                <w:szCs w:val="26"/>
                <w:lang w:val="vi-VN"/>
              </w:rPr>
              <w:t>ngày</w:t>
            </w:r>
            <w:r w:rsidRPr="000B0595">
              <w:rPr>
                <w:sz w:val="26"/>
                <w:szCs w:val="26"/>
              </w:rPr>
              <w:t xml:space="preserve"> 2</w:t>
            </w:r>
            <w:r>
              <w:rPr>
                <w:sz w:val="26"/>
                <w:szCs w:val="26"/>
              </w:rPr>
              <w:t>5</w:t>
            </w:r>
            <w:r w:rsidRPr="000B0595">
              <w:rPr>
                <w:sz w:val="26"/>
                <w:szCs w:val="26"/>
              </w:rPr>
              <w:t>/</w:t>
            </w:r>
            <w:r>
              <w:rPr>
                <w:sz w:val="26"/>
                <w:szCs w:val="26"/>
              </w:rPr>
              <w:t>11</w:t>
            </w:r>
            <w:r w:rsidRPr="000B0595">
              <w:rPr>
                <w:sz w:val="26"/>
                <w:szCs w:val="26"/>
              </w:rPr>
              <w:t>/2021</w:t>
            </w:r>
            <w:r w:rsidRPr="000B0595">
              <w:rPr>
                <w:sz w:val="26"/>
                <w:szCs w:val="26"/>
                <w:lang w:val="vi-VN"/>
              </w:rPr>
              <w:t> </w:t>
            </w:r>
          </w:p>
        </w:tc>
      </w:tr>
      <w:tr w:rsidR="00655F4C" w:rsidRPr="009D2267" w:rsidTr="00655F4C">
        <w:tblPrEx>
          <w:tblBorders>
            <w:top w:val="none" w:sz="0" w:space="0" w:color="auto"/>
            <w:bottom w:val="none" w:sz="0" w:space="0" w:color="auto"/>
            <w:insideH w:val="none" w:sz="0" w:space="0" w:color="auto"/>
            <w:insideV w:val="none" w:sz="0" w:space="0" w:color="auto"/>
          </w:tblBorders>
        </w:tblPrEx>
        <w:tc>
          <w:tcPr>
            <w:tcW w:w="7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55F4C" w:rsidRPr="009D2267" w:rsidRDefault="00655F4C" w:rsidP="009A4A8E">
            <w:pPr>
              <w:spacing w:before="120"/>
              <w:rPr>
                <w:sz w:val="26"/>
                <w:szCs w:val="26"/>
              </w:rPr>
            </w:pPr>
            <w:r w:rsidRPr="009D2267">
              <w:rPr>
                <w:sz w:val="26"/>
                <w:szCs w:val="26"/>
                <w:lang w:val="vi-VN"/>
              </w:rPr>
              <w:t>9.</w:t>
            </w:r>
          </w:p>
        </w:tc>
        <w:tc>
          <w:tcPr>
            <w:tcW w:w="582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55F4C" w:rsidRPr="009D2267" w:rsidRDefault="00655F4C" w:rsidP="009A4A8E">
            <w:pPr>
              <w:spacing w:before="120"/>
              <w:rPr>
                <w:sz w:val="26"/>
                <w:szCs w:val="26"/>
              </w:rPr>
            </w:pPr>
            <w:r w:rsidRPr="009D2267">
              <w:rPr>
                <w:sz w:val="26"/>
                <w:szCs w:val="26"/>
                <w:lang w:val="vi-VN"/>
              </w:rPr>
              <w:t>Văn bản thông báo danh sách nhà thầu đáp ứng yêu cầu về kỹ thuật</w:t>
            </w:r>
          </w:p>
        </w:tc>
        <w:tc>
          <w:tcPr>
            <w:tcW w:w="352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55F4C" w:rsidRPr="000B0595" w:rsidRDefault="00655F4C" w:rsidP="003F7AC7">
            <w:pPr>
              <w:spacing w:before="120"/>
              <w:jc w:val="center"/>
              <w:rPr>
                <w:sz w:val="26"/>
                <w:szCs w:val="26"/>
              </w:rPr>
            </w:pPr>
            <w:r w:rsidRPr="000B0595">
              <w:rPr>
                <w:sz w:val="26"/>
                <w:szCs w:val="26"/>
              </w:rPr>
              <w:t>-</w:t>
            </w:r>
            <w:r w:rsidRPr="000B0595">
              <w:rPr>
                <w:sz w:val="26"/>
                <w:szCs w:val="26"/>
                <w:lang w:val="vi-VN"/>
              </w:rPr>
              <w:t> </w:t>
            </w:r>
          </w:p>
        </w:tc>
      </w:tr>
      <w:tr w:rsidR="00655F4C" w:rsidRPr="009D2267" w:rsidTr="00655F4C">
        <w:tblPrEx>
          <w:tblBorders>
            <w:top w:val="none" w:sz="0" w:space="0" w:color="auto"/>
            <w:bottom w:val="none" w:sz="0" w:space="0" w:color="auto"/>
            <w:insideH w:val="none" w:sz="0" w:space="0" w:color="auto"/>
            <w:insideV w:val="none" w:sz="0" w:space="0" w:color="auto"/>
          </w:tblBorders>
        </w:tblPrEx>
        <w:tc>
          <w:tcPr>
            <w:tcW w:w="7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55F4C" w:rsidRPr="009D2267" w:rsidRDefault="00655F4C" w:rsidP="009A4A8E">
            <w:pPr>
              <w:spacing w:before="120"/>
              <w:rPr>
                <w:sz w:val="26"/>
                <w:szCs w:val="26"/>
              </w:rPr>
            </w:pPr>
            <w:r w:rsidRPr="009D2267">
              <w:rPr>
                <w:sz w:val="26"/>
                <w:szCs w:val="26"/>
                <w:lang w:val="vi-VN"/>
              </w:rPr>
              <w:t>10.</w:t>
            </w:r>
          </w:p>
        </w:tc>
        <w:tc>
          <w:tcPr>
            <w:tcW w:w="582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55F4C" w:rsidRPr="009D2267" w:rsidRDefault="00655F4C" w:rsidP="009A4A8E">
            <w:pPr>
              <w:spacing w:before="120"/>
              <w:rPr>
                <w:sz w:val="26"/>
                <w:szCs w:val="26"/>
              </w:rPr>
            </w:pPr>
            <w:r w:rsidRPr="009D2267">
              <w:rPr>
                <w:sz w:val="26"/>
                <w:szCs w:val="26"/>
                <w:lang w:val="vi-VN"/>
              </w:rPr>
              <w:t>Biên bản mở E-HSĐXTC</w:t>
            </w:r>
          </w:p>
        </w:tc>
        <w:tc>
          <w:tcPr>
            <w:tcW w:w="352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55F4C" w:rsidRPr="000B0595" w:rsidRDefault="00655F4C" w:rsidP="003F7AC7">
            <w:pPr>
              <w:spacing w:before="120"/>
              <w:jc w:val="center"/>
              <w:rPr>
                <w:sz w:val="26"/>
                <w:szCs w:val="26"/>
              </w:rPr>
            </w:pPr>
            <w:r w:rsidRPr="000B0595">
              <w:rPr>
                <w:sz w:val="26"/>
                <w:szCs w:val="26"/>
              </w:rPr>
              <w:t>Ngày 2</w:t>
            </w:r>
            <w:r>
              <w:rPr>
                <w:sz w:val="26"/>
                <w:szCs w:val="26"/>
              </w:rPr>
              <w:t>6</w:t>
            </w:r>
            <w:r w:rsidRPr="000B0595">
              <w:rPr>
                <w:sz w:val="26"/>
                <w:szCs w:val="26"/>
              </w:rPr>
              <w:t>/</w:t>
            </w:r>
            <w:r>
              <w:rPr>
                <w:sz w:val="26"/>
                <w:szCs w:val="26"/>
              </w:rPr>
              <w:t>11</w:t>
            </w:r>
            <w:r w:rsidRPr="000B0595">
              <w:rPr>
                <w:sz w:val="26"/>
                <w:szCs w:val="26"/>
              </w:rPr>
              <w:t xml:space="preserve">/2021 </w:t>
            </w:r>
            <w:r w:rsidRPr="009D6906">
              <w:rPr>
                <w:sz w:val="26"/>
                <w:szCs w:val="26"/>
              </w:rPr>
              <w:t>09:45</w:t>
            </w:r>
            <w:r w:rsidRPr="000B0595">
              <w:rPr>
                <w:sz w:val="26"/>
                <w:szCs w:val="26"/>
                <w:lang w:val="vi-VN"/>
              </w:rPr>
              <w:t> </w:t>
            </w:r>
          </w:p>
        </w:tc>
      </w:tr>
      <w:tr w:rsidR="00655F4C" w:rsidRPr="009D2267" w:rsidTr="00655F4C">
        <w:tblPrEx>
          <w:tblBorders>
            <w:top w:val="none" w:sz="0" w:space="0" w:color="auto"/>
            <w:bottom w:val="none" w:sz="0" w:space="0" w:color="auto"/>
            <w:insideH w:val="none" w:sz="0" w:space="0" w:color="auto"/>
            <w:insideV w:val="none" w:sz="0" w:space="0" w:color="auto"/>
          </w:tblBorders>
        </w:tblPrEx>
        <w:tc>
          <w:tcPr>
            <w:tcW w:w="7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55F4C" w:rsidRPr="009D2267" w:rsidRDefault="00655F4C" w:rsidP="009A4A8E">
            <w:pPr>
              <w:spacing w:before="120"/>
              <w:rPr>
                <w:sz w:val="26"/>
                <w:szCs w:val="26"/>
              </w:rPr>
            </w:pPr>
            <w:r w:rsidRPr="009D2267">
              <w:rPr>
                <w:b/>
                <w:bCs/>
                <w:sz w:val="26"/>
                <w:szCs w:val="26"/>
                <w:lang w:val="vi-VN"/>
              </w:rPr>
              <w:t>III</w:t>
            </w:r>
          </w:p>
        </w:tc>
        <w:tc>
          <w:tcPr>
            <w:tcW w:w="582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55F4C" w:rsidRPr="009D2267" w:rsidRDefault="00655F4C" w:rsidP="009A4A8E">
            <w:pPr>
              <w:spacing w:before="120"/>
              <w:rPr>
                <w:sz w:val="26"/>
                <w:szCs w:val="26"/>
              </w:rPr>
            </w:pPr>
            <w:r w:rsidRPr="009D2267">
              <w:rPr>
                <w:b/>
                <w:bCs/>
                <w:sz w:val="26"/>
                <w:szCs w:val="26"/>
                <w:lang w:val="vi-VN"/>
              </w:rPr>
              <w:t>Đánh giá E-HSĐXTC</w:t>
            </w:r>
          </w:p>
        </w:tc>
        <w:tc>
          <w:tcPr>
            <w:tcW w:w="352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55F4C" w:rsidRPr="009D2267" w:rsidRDefault="00655F4C" w:rsidP="003F7AC7">
            <w:pPr>
              <w:spacing w:before="120"/>
              <w:jc w:val="center"/>
              <w:rPr>
                <w:sz w:val="26"/>
                <w:szCs w:val="26"/>
              </w:rPr>
            </w:pPr>
            <w:r w:rsidRPr="009D2267">
              <w:rPr>
                <w:b/>
                <w:bCs/>
                <w:sz w:val="26"/>
                <w:szCs w:val="26"/>
                <w:lang w:val="vi-VN"/>
              </w:rPr>
              <w:t> </w:t>
            </w:r>
          </w:p>
        </w:tc>
      </w:tr>
      <w:tr w:rsidR="00655F4C" w:rsidRPr="009D2267" w:rsidTr="00655F4C">
        <w:tblPrEx>
          <w:tblBorders>
            <w:top w:val="none" w:sz="0" w:space="0" w:color="auto"/>
            <w:bottom w:val="none" w:sz="0" w:space="0" w:color="auto"/>
            <w:insideH w:val="none" w:sz="0" w:space="0" w:color="auto"/>
            <w:insideV w:val="none" w:sz="0" w:space="0" w:color="auto"/>
          </w:tblBorders>
        </w:tblPrEx>
        <w:tc>
          <w:tcPr>
            <w:tcW w:w="7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55F4C" w:rsidRPr="009D2267" w:rsidRDefault="00655F4C" w:rsidP="009A4A8E">
            <w:pPr>
              <w:spacing w:before="120"/>
              <w:rPr>
                <w:sz w:val="26"/>
                <w:szCs w:val="26"/>
              </w:rPr>
            </w:pPr>
            <w:r w:rsidRPr="009D2267">
              <w:rPr>
                <w:sz w:val="26"/>
                <w:szCs w:val="26"/>
                <w:lang w:val="vi-VN"/>
              </w:rPr>
              <w:t>11.</w:t>
            </w:r>
          </w:p>
        </w:tc>
        <w:tc>
          <w:tcPr>
            <w:tcW w:w="582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55F4C" w:rsidRPr="009D2267" w:rsidRDefault="00655F4C" w:rsidP="009A4A8E">
            <w:pPr>
              <w:spacing w:before="120"/>
              <w:rPr>
                <w:sz w:val="26"/>
                <w:szCs w:val="26"/>
              </w:rPr>
            </w:pPr>
            <w:r w:rsidRPr="009D2267">
              <w:rPr>
                <w:sz w:val="26"/>
                <w:szCs w:val="26"/>
                <w:lang w:val="vi-VN"/>
              </w:rPr>
              <w:t>Văn bản yêu cầu làm r</w:t>
            </w:r>
            <w:r w:rsidRPr="009D2267">
              <w:rPr>
                <w:sz w:val="26"/>
                <w:szCs w:val="26"/>
              </w:rPr>
              <w:t xml:space="preserve">õ </w:t>
            </w:r>
            <w:r w:rsidRPr="009D2267">
              <w:rPr>
                <w:sz w:val="26"/>
                <w:szCs w:val="26"/>
                <w:lang w:val="vi-VN"/>
              </w:rPr>
              <w:t>E-HSMT, làm rõ E-HSMT (nếu có)</w:t>
            </w:r>
          </w:p>
        </w:tc>
        <w:tc>
          <w:tcPr>
            <w:tcW w:w="352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55F4C" w:rsidRPr="009D2267" w:rsidRDefault="00655F4C" w:rsidP="003F7AC7">
            <w:pPr>
              <w:spacing w:before="120"/>
              <w:jc w:val="center"/>
              <w:rPr>
                <w:sz w:val="26"/>
                <w:szCs w:val="26"/>
              </w:rPr>
            </w:pPr>
            <w:r w:rsidRPr="009D2267">
              <w:rPr>
                <w:sz w:val="26"/>
                <w:szCs w:val="26"/>
                <w:lang w:val="vi-VN"/>
              </w:rPr>
              <w:t> </w:t>
            </w:r>
            <w:r w:rsidRPr="009D2267">
              <w:rPr>
                <w:sz w:val="26"/>
                <w:szCs w:val="26"/>
              </w:rPr>
              <w:t>Không có</w:t>
            </w:r>
          </w:p>
        </w:tc>
      </w:tr>
      <w:tr w:rsidR="00655F4C" w:rsidRPr="009D2267" w:rsidTr="00655F4C">
        <w:tblPrEx>
          <w:tblBorders>
            <w:top w:val="none" w:sz="0" w:space="0" w:color="auto"/>
            <w:bottom w:val="none" w:sz="0" w:space="0" w:color="auto"/>
            <w:insideH w:val="none" w:sz="0" w:space="0" w:color="auto"/>
            <w:insideV w:val="none" w:sz="0" w:space="0" w:color="auto"/>
          </w:tblBorders>
        </w:tblPrEx>
        <w:tc>
          <w:tcPr>
            <w:tcW w:w="7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55F4C" w:rsidRPr="009D2267" w:rsidRDefault="00655F4C" w:rsidP="009A4A8E">
            <w:pPr>
              <w:spacing w:before="120"/>
              <w:rPr>
                <w:sz w:val="26"/>
                <w:szCs w:val="26"/>
              </w:rPr>
            </w:pPr>
            <w:r w:rsidRPr="009D2267">
              <w:rPr>
                <w:sz w:val="26"/>
                <w:szCs w:val="26"/>
                <w:lang w:val="vi-VN"/>
              </w:rPr>
              <w:t>12.</w:t>
            </w:r>
          </w:p>
        </w:tc>
        <w:tc>
          <w:tcPr>
            <w:tcW w:w="582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55F4C" w:rsidRPr="009D2267" w:rsidRDefault="00655F4C" w:rsidP="009A4A8E">
            <w:pPr>
              <w:spacing w:before="120"/>
              <w:rPr>
                <w:sz w:val="26"/>
                <w:szCs w:val="26"/>
              </w:rPr>
            </w:pPr>
            <w:r w:rsidRPr="009D2267">
              <w:rPr>
                <w:sz w:val="26"/>
                <w:szCs w:val="26"/>
                <w:lang w:val="vi-VN"/>
              </w:rPr>
              <w:t>Văn bản yêu cầu làm rõ E-HSDT, làm rõ E-HSDT (nếu có)</w:t>
            </w:r>
          </w:p>
        </w:tc>
        <w:tc>
          <w:tcPr>
            <w:tcW w:w="352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55F4C" w:rsidRPr="009D2267" w:rsidRDefault="00655F4C" w:rsidP="003F7AC7">
            <w:pPr>
              <w:spacing w:before="120"/>
              <w:jc w:val="center"/>
              <w:rPr>
                <w:sz w:val="26"/>
                <w:szCs w:val="26"/>
              </w:rPr>
            </w:pPr>
            <w:r w:rsidRPr="009D2267">
              <w:rPr>
                <w:sz w:val="26"/>
                <w:szCs w:val="26"/>
                <w:lang w:val="vi-VN"/>
              </w:rPr>
              <w:t>  </w:t>
            </w:r>
            <w:r w:rsidRPr="009D2267">
              <w:rPr>
                <w:sz w:val="26"/>
                <w:szCs w:val="26"/>
              </w:rPr>
              <w:t>Không có</w:t>
            </w:r>
          </w:p>
        </w:tc>
      </w:tr>
      <w:tr w:rsidR="00655F4C" w:rsidRPr="009D2267" w:rsidTr="00655F4C">
        <w:tblPrEx>
          <w:tblBorders>
            <w:top w:val="none" w:sz="0" w:space="0" w:color="auto"/>
            <w:bottom w:val="none" w:sz="0" w:space="0" w:color="auto"/>
            <w:insideH w:val="none" w:sz="0" w:space="0" w:color="auto"/>
            <w:insideV w:val="none" w:sz="0" w:space="0" w:color="auto"/>
          </w:tblBorders>
        </w:tblPrEx>
        <w:tc>
          <w:tcPr>
            <w:tcW w:w="7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55F4C" w:rsidRPr="009D2267" w:rsidRDefault="00655F4C" w:rsidP="009A4A8E">
            <w:pPr>
              <w:spacing w:before="120"/>
              <w:rPr>
                <w:sz w:val="26"/>
                <w:szCs w:val="26"/>
              </w:rPr>
            </w:pPr>
            <w:r w:rsidRPr="009D2267">
              <w:rPr>
                <w:sz w:val="26"/>
                <w:szCs w:val="26"/>
                <w:lang w:val="vi-VN"/>
              </w:rPr>
              <w:t>13.</w:t>
            </w:r>
          </w:p>
        </w:tc>
        <w:tc>
          <w:tcPr>
            <w:tcW w:w="582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55F4C" w:rsidRPr="009D2267" w:rsidRDefault="00655F4C" w:rsidP="009A4A8E">
            <w:pPr>
              <w:spacing w:before="120"/>
              <w:rPr>
                <w:sz w:val="26"/>
                <w:szCs w:val="26"/>
              </w:rPr>
            </w:pPr>
            <w:r w:rsidRPr="009D2267">
              <w:rPr>
                <w:sz w:val="26"/>
                <w:szCs w:val="26"/>
                <w:lang w:val="vi-VN"/>
              </w:rPr>
              <w:t>Các tài liệu khác có liên quan</w:t>
            </w:r>
          </w:p>
        </w:tc>
        <w:tc>
          <w:tcPr>
            <w:tcW w:w="352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55F4C" w:rsidRPr="009D2267" w:rsidRDefault="00655F4C" w:rsidP="003F7AC7">
            <w:pPr>
              <w:spacing w:before="120"/>
              <w:jc w:val="center"/>
              <w:rPr>
                <w:sz w:val="26"/>
                <w:szCs w:val="26"/>
              </w:rPr>
            </w:pPr>
            <w:r w:rsidRPr="009D2267">
              <w:rPr>
                <w:sz w:val="26"/>
                <w:szCs w:val="26"/>
                <w:lang w:val="vi-VN"/>
              </w:rPr>
              <w:t> </w:t>
            </w:r>
            <w:r w:rsidRPr="009D2267">
              <w:rPr>
                <w:sz w:val="26"/>
                <w:szCs w:val="26"/>
              </w:rPr>
              <w:t>-</w:t>
            </w:r>
          </w:p>
        </w:tc>
      </w:tr>
    </w:tbl>
    <w:p w:rsidR="0081171C" w:rsidRDefault="0081171C" w:rsidP="0081171C"/>
    <w:p w:rsidR="00FB1CD5" w:rsidRPr="002949EB" w:rsidRDefault="00FB1CD5" w:rsidP="002949EB">
      <w:pPr>
        <w:spacing w:before="120" w:after="280" w:afterAutospacing="1"/>
        <w:jc w:val="both"/>
        <w:rPr>
          <w:sz w:val="28"/>
          <w:szCs w:val="28"/>
        </w:rPr>
      </w:pPr>
      <w:r w:rsidRPr="002949EB">
        <w:rPr>
          <w:i/>
          <w:iCs/>
          <w:sz w:val="28"/>
          <w:szCs w:val="28"/>
        </w:rPr>
        <w:t> </w:t>
      </w:r>
    </w:p>
    <w:p w:rsidR="00454C02" w:rsidRDefault="00454C02"/>
    <w:sectPr w:rsidR="00454C02" w:rsidSect="00180CAA">
      <w:pgSz w:w="12240" w:h="15840"/>
      <w:pgMar w:top="851" w:right="1134" w:bottom="624" w:left="141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3"/>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3"/>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NI-Times">
    <w:panose1 w:val="00000000000000000000"/>
    <w:charset w:val="00"/>
    <w:family w:val="auto"/>
    <w:pitch w:val="variable"/>
    <w:sig w:usb0="00000003" w:usb1="00000000" w:usb2="00000000" w:usb3="00000000" w:csb0="00000001" w:csb1="00000000"/>
  </w:font>
  <w:font w:name="Calibri">
    <w:panose1 w:val="020F0502020204030204"/>
    <w:charset w:val="A3"/>
    <w:family w:val="swiss"/>
    <w:pitch w:val="variable"/>
    <w:sig w:usb0="E10002FF" w:usb1="4000ACFF" w:usb2="00000009" w:usb3="00000000" w:csb0="0000019F" w:csb1="00000000"/>
  </w:font>
  <w:font w:name=".VnTime">
    <w:panose1 w:val="020B7200000000000000"/>
    <w:charset w:val="00"/>
    <w:family w:val="swiss"/>
    <w:pitch w:val="variable"/>
    <w:sig w:usb0="00000003" w:usb1="00000000" w:usb2="00000000" w:usb3="00000000" w:csb0="00000001" w:csb1="00000000"/>
  </w:font>
  <w:font w:name=".VnTimeH">
    <w:panose1 w:val="020B7200000000000000"/>
    <w:charset w:val="00"/>
    <w:family w:val="swiss"/>
    <w:pitch w:val="variable"/>
    <w:sig w:usb0="00000003" w:usb1="00000000" w:usb2="00000000" w:usb3="00000000" w:csb0="00000001" w:csb1="00000000"/>
  </w:font>
  <w:font w:name="Arial">
    <w:panose1 w:val="020B0604020202020204"/>
    <w:charset w:val="A3"/>
    <w:family w:val="swiss"/>
    <w:pitch w:val="variable"/>
    <w:sig w:usb0="E0002AFF" w:usb1="C0007843" w:usb2="00000009" w:usb3="00000000" w:csb0="000001FF" w:csb1="00000000"/>
  </w:font>
  <w:font w:name=".VnArialH">
    <w:panose1 w:val="020B7200000000000000"/>
    <w:charset w:val="00"/>
    <w:family w:val="swiss"/>
    <w:pitch w:val="variable"/>
    <w:sig w:usb0="00000003" w:usb1="00000000" w:usb2="00000000" w:usb3="00000000" w:csb0="00000001" w:csb1="00000000"/>
  </w:font>
  <w:font w:name="Tahoma">
    <w:panose1 w:val="020B0604030504040204"/>
    <w:charset w:val="A3"/>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Arial Unicode MS">
    <w:panose1 w:val="020B0604020202020204"/>
    <w:charset w:val="80"/>
    <w:family w:val="swiss"/>
    <w:pitch w:val="variable"/>
    <w:sig w:usb0="F7FFAFFF" w:usb1="E9DFFFFF" w:usb2="0000003F" w:usb3="00000000" w:csb0="003F01FF" w:csb1="00000000"/>
  </w:font>
  <w:font w:name=".VnArial">
    <w:panose1 w:val="020B7200000000000000"/>
    <w:charset w:val="00"/>
    <w:family w:val="swiss"/>
    <w:pitch w:val="variable"/>
    <w:sig w:usb0="00000007" w:usb1="00000000" w:usb2="00000000" w:usb3="00000000" w:csb0="00000003" w:csb1="00000000"/>
  </w:font>
  <w:font w:name="VnArial U">
    <w:altName w:val="Arial"/>
    <w:panose1 w:val="00000000000000000000"/>
    <w:charset w:val="00"/>
    <w:family w:val="swiss"/>
    <w:notTrueType/>
    <w:pitch w:val="variable"/>
    <w:sig w:usb0="00000003" w:usb1="00000000" w:usb2="00000000" w:usb3="00000000" w:csb0="00000001" w:csb1="00000000"/>
  </w:font>
  <w:font w:name=".VnCentury Schoolbook">
    <w:panose1 w:val="020B7200000000000000"/>
    <w:charset w:val="00"/>
    <w:family w:val="swiss"/>
    <w:pitch w:val="variable"/>
    <w:sig w:usb0="00000003" w:usb1="00000000" w:usb2="00000000" w:usb3="00000000" w:csb0="00000001" w:csb1="00000000"/>
  </w:font>
  <w:font w:name="Cambria">
    <w:panose1 w:val="02040503050406030204"/>
    <w:charset w:val="A3"/>
    <w:family w:val="roman"/>
    <w:pitch w:val="variable"/>
    <w:sig w:usb0="E00002FF" w:usb1="400004FF" w:usb2="00000000" w:usb3="00000000" w:csb0="0000019F" w:csb1="00000000"/>
  </w:font>
  <w:font w:name="Times New RomanH">
    <w:altName w:val="Courier New"/>
    <w:panose1 w:val="00000000000000000000"/>
    <w:charset w:val="A3"/>
    <w:family w:val="swiss"/>
    <w:notTrueType/>
    <w:pitch w:val="variable"/>
    <w:sig w:usb0="20000001" w:usb1="00000000" w:usb2="00000000" w:usb3="00000000" w:csb0="000001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0006ED"/>
    <w:multiLevelType w:val="hybridMultilevel"/>
    <w:tmpl w:val="CD2451C2"/>
    <w:lvl w:ilvl="0" w:tplc="0870ECD4">
      <w:start w:val="1"/>
      <w:numFmt w:val="decimal"/>
      <w:lvlText w:val="3.%1."/>
      <w:lvlJc w:val="left"/>
      <w:pPr>
        <w:ind w:left="928" w:hanging="360"/>
      </w:pPr>
      <w:rPr>
        <w:rFonts w:hint="default"/>
        <w:b/>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
    <w:nsid w:val="28ED5226"/>
    <w:multiLevelType w:val="hybridMultilevel"/>
    <w:tmpl w:val="C83E6914"/>
    <w:lvl w:ilvl="0" w:tplc="8FA635BC">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51026ED0"/>
    <w:multiLevelType w:val="hybridMultilevel"/>
    <w:tmpl w:val="9550C0AA"/>
    <w:lvl w:ilvl="0" w:tplc="FFFFFFFF">
      <w:start w:val="1"/>
      <w:numFmt w:val="bullet"/>
      <w:lvlText w:val="-"/>
      <w:lvlJc w:val="left"/>
      <w:pPr>
        <w:tabs>
          <w:tab w:val="num" w:pos="3087"/>
        </w:tabs>
        <w:ind w:left="3087" w:hanging="360"/>
      </w:pPr>
      <w:rPr>
        <w:rFonts w:ascii="VNI-Times" w:eastAsia="Times New Roman" w:hAnsi="VNI-Times" w:cs="Times New Roman" w:hint="default"/>
      </w:rPr>
    </w:lvl>
    <w:lvl w:ilvl="1" w:tplc="BA48E2E8">
      <w:numFmt w:val="bullet"/>
      <w:lvlText w:val="+"/>
      <w:lvlJc w:val="left"/>
      <w:pPr>
        <w:tabs>
          <w:tab w:val="num" w:pos="1080"/>
        </w:tabs>
        <w:ind w:left="1080" w:hanging="360"/>
      </w:pPr>
      <w:rPr>
        <w:rFonts w:ascii="Times New Roman" w:eastAsia="Times New Roman" w:hAnsi="Times New Roman" w:cs="Times New Roman" w:hint="default"/>
      </w:rPr>
    </w:lvl>
    <w:lvl w:ilvl="2" w:tplc="042A0005">
      <w:start w:val="1"/>
      <w:numFmt w:val="bullet"/>
      <w:lvlText w:val=""/>
      <w:lvlJc w:val="left"/>
      <w:pPr>
        <w:tabs>
          <w:tab w:val="num" w:pos="3807"/>
        </w:tabs>
        <w:ind w:left="3807" w:hanging="360"/>
      </w:pPr>
      <w:rPr>
        <w:rFonts w:ascii="Wingdings" w:hAnsi="Wingdings" w:hint="default"/>
      </w:rPr>
    </w:lvl>
    <w:lvl w:ilvl="3" w:tplc="042A0001">
      <w:start w:val="1"/>
      <w:numFmt w:val="bullet"/>
      <w:lvlText w:val=""/>
      <w:lvlJc w:val="left"/>
      <w:pPr>
        <w:tabs>
          <w:tab w:val="num" w:pos="4527"/>
        </w:tabs>
        <w:ind w:left="4527" w:hanging="360"/>
      </w:pPr>
      <w:rPr>
        <w:rFonts w:ascii="Symbol" w:hAnsi="Symbol" w:hint="default"/>
      </w:rPr>
    </w:lvl>
    <w:lvl w:ilvl="4" w:tplc="042A0003">
      <w:start w:val="1"/>
      <w:numFmt w:val="bullet"/>
      <w:lvlText w:val="o"/>
      <w:lvlJc w:val="left"/>
      <w:pPr>
        <w:tabs>
          <w:tab w:val="num" w:pos="5247"/>
        </w:tabs>
        <w:ind w:left="5247" w:hanging="360"/>
      </w:pPr>
      <w:rPr>
        <w:rFonts w:ascii="Courier New" w:hAnsi="Courier New" w:hint="default"/>
      </w:rPr>
    </w:lvl>
    <w:lvl w:ilvl="5" w:tplc="042A0005">
      <w:start w:val="1"/>
      <w:numFmt w:val="bullet"/>
      <w:lvlText w:val=""/>
      <w:lvlJc w:val="left"/>
      <w:pPr>
        <w:tabs>
          <w:tab w:val="num" w:pos="5967"/>
        </w:tabs>
        <w:ind w:left="5967" w:hanging="360"/>
      </w:pPr>
      <w:rPr>
        <w:rFonts w:ascii="Wingdings" w:hAnsi="Wingdings" w:hint="default"/>
      </w:rPr>
    </w:lvl>
    <w:lvl w:ilvl="6" w:tplc="042A0001">
      <w:start w:val="1"/>
      <w:numFmt w:val="bullet"/>
      <w:lvlText w:val=""/>
      <w:lvlJc w:val="left"/>
      <w:pPr>
        <w:tabs>
          <w:tab w:val="num" w:pos="6687"/>
        </w:tabs>
        <w:ind w:left="6687" w:hanging="360"/>
      </w:pPr>
      <w:rPr>
        <w:rFonts w:ascii="Symbol" w:hAnsi="Symbol" w:hint="default"/>
      </w:rPr>
    </w:lvl>
    <w:lvl w:ilvl="7" w:tplc="042A0003">
      <w:start w:val="1"/>
      <w:numFmt w:val="bullet"/>
      <w:lvlText w:val="o"/>
      <w:lvlJc w:val="left"/>
      <w:pPr>
        <w:tabs>
          <w:tab w:val="num" w:pos="7407"/>
        </w:tabs>
        <w:ind w:left="7407" w:hanging="360"/>
      </w:pPr>
      <w:rPr>
        <w:rFonts w:ascii="Courier New" w:hAnsi="Courier New" w:hint="default"/>
      </w:rPr>
    </w:lvl>
    <w:lvl w:ilvl="8" w:tplc="042A0005">
      <w:start w:val="1"/>
      <w:numFmt w:val="bullet"/>
      <w:lvlText w:val=""/>
      <w:lvlJc w:val="left"/>
      <w:pPr>
        <w:tabs>
          <w:tab w:val="num" w:pos="8127"/>
        </w:tabs>
        <w:ind w:left="8127" w:hanging="360"/>
      </w:pPr>
      <w:rPr>
        <w:rFonts w:ascii="Wingdings" w:hAnsi="Wingdings" w:hint="default"/>
      </w:rPr>
    </w:lvl>
  </w:abstractNum>
  <w:abstractNum w:abstractNumId="3">
    <w:nsid w:val="5FCC5757"/>
    <w:multiLevelType w:val="hybridMultilevel"/>
    <w:tmpl w:val="0E0087DE"/>
    <w:lvl w:ilvl="0" w:tplc="B1DE31B6">
      <w:start w:val="1"/>
      <w:numFmt w:val="bullet"/>
      <w:lvlText w:val="-"/>
      <w:lvlJc w:val="left"/>
      <w:pPr>
        <w:tabs>
          <w:tab w:val="num" w:pos="360"/>
        </w:tabs>
        <w:ind w:left="360" w:hanging="360"/>
      </w:pPr>
      <w:rPr>
        <w:rFonts w:ascii="Times New Roman" w:eastAsia="Times New Roman" w:hAnsi="Times New Roman" w:cs="Times New Roman" w:hint="default"/>
        <w:b/>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3"/>
  </w:num>
  <w:num w:numId="3">
    <w:abstractNumId w:val="1"/>
  </w:num>
  <w:num w:numId="4">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1CD5"/>
    <w:rsid w:val="0001500A"/>
    <w:rsid w:val="000202F2"/>
    <w:rsid w:val="00024AB7"/>
    <w:rsid w:val="00026E98"/>
    <w:rsid w:val="00066823"/>
    <w:rsid w:val="00071546"/>
    <w:rsid w:val="000A6444"/>
    <w:rsid w:val="000B7737"/>
    <w:rsid w:val="000E6043"/>
    <w:rsid w:val="000F380E"/>
    <w:rsid w:val="000F3C75"/>
    <w:rsid w:val="00126C91"/>
    <w:rsid w:val="0012798D"/>
    <w:rsid w:val="001465A9"/>
    <w:rsid w:val="0016574C"/>
    <w:rsid w:val="00180C87"/>
    <w:rsid w:val="00180CAA"/>
    <w:rsid w:val="001A59B7"/>
    <w:rsid w:val="001A628B"/>
    <w:rsid w:val="001B150A"/>
    <w:rsid w:val="001B28BA"/>
    <w:rsid w:val="001B606F"/>
    <w:rsid w:val="001E442B"/>
    <w:rsid w:val="002949EB"/>
    <w:rsid w:val="00296384"/>
    <w:rsid w:val="002B40E3"/>
    <w:rsid w:val="002C2B5A"/>
    <w:rsid w:val="002D5262"/>
    <w:rsid w:val="0033704D"/>
    <w:rsid w:val="00353856"/>
    <w:rsid w:val="0035470F"/>
    <w:rsid w:val="003617E7"/>
    <w:rsid w:val="00395799"/>
    <w:rsid w:val="00426347"/>
    <w:rsid w:val="00454C02"/>
    <w:rsid w:val="00474BFA"/>
    <w:rsid w:val="004823FC"/>
    <w:rsid w:val="00485265"/>
    <w:rsid w:val="004C06B5"/>
    <w:rsid w:val="004D19B5"/>
    <w:rsid w:val="004E551C"/>
    <w:rsid w:val="005344FB"/>
    <w:rsid w:val="005612F8"/>
    <w:rsid w:val="00563B52"/>
    <w:rsid w:val="005850F4"/>
    <w:rsid w:val="005A18F2"/>
    <w:rsid w:val="005C0E30"/>
    <w:rsid w:val="005D2440"/>
    <w:rsid w:val="005F3BE6"/>
    <w:rsid w:val="00604E6C"/>
    <w:rsid w:val="00613138"/>
    <w:rsid w:val="00655F4C"/>
    <w:rsid w:val="00671F18"/>
    <w:rsid w:val="006A20CA"/>
    <w:rsid w:val="006F2B18"/>
    <w:rsid w:val="006F7785"/>
    <w:rsid w:val="00704AED"/>
    <w:rsid w:val="00745D8D"/>
    <w:rsid w:val="00780700"/>
    <w:rsid w:val="00786B4C"/>
    <w:rsid w:val="007B377E"/>
    <w:rsid w:val="007C0ECA"/>
    <w:rsid w:val="0080260B"/>
    <w:rsid w:val="0080549E"/>
    <w:rsid w:val="0081171C"/>
    <w:rsid w:val="00836FF8"/>
    <w:rsid w:val="00872506"/>
    <w:rsid w:val="008B23DA"/>
    <w:rsid w:val="008E56E3"/>
    <w:rsid w:val="00900A52"/>
    <w:rsid w:val="00906300"/>
    <w:rsid w:val="009328CE"/>
    <w:rsid w:val="00955941"/>
    <w:rsid w:val="00982B73"/>
    <w:rsid w:val="00986829"/>
    <w:rsid w:val="009C023B"/>
    <w:rsid w:val="009E141B"/>
    <w:rsid w:val="009E3EAA"/>
    <w:rsid w:val="009E44C8"/>
    <w:rsid w:val="009F02CA"/>
    <w:rsid w:val="009F5F4E"/>
    <w:rsid w:val="00A03AAE"/>
    <w:rsid w:val="00AA53E7"/>
    <w:rsid w:val="00B00F59"/>
    <w:rsid w:val="00B06579"/>
    <w:rsid w:val="00B52AE1"/>
    <w:rsid w:val="00B774DA"/>
    <w:rsid w:val="00B85275"/>
    <w:rsid w:val="00B857AB"/>
    <w:rsid w:val="00BF2467"/>
    <w:rsid w:val="00C03698"/>
    <w:rsid w:val="00C544A1"/>
    <w:rsid w:val="00C701F4"/>
    <w:rsid w:val="00C737C5"/>
    <w:rsid w:val="00C95D68"/>
    <w:rsid w:val="00CC3732"/>
    <w:rsid w:val="00CC5FE9"/>
    <w:rsid w:val="00CC7EB9"/>
    <w:rsid w:val="00D11373"/>
    <w:rsid w:val="00D25C37"/>
    <w:rsid w:val="00D43741"/>
    <w:rsid w:val="00D44734"/>
    <w:rsid w:val="00D51667"/>
    <w:rsid w:val="00D64C19"/>
    <w:rsid w:val="00D73ACB"/>
    <w:rsid w:val="00DD1FB5"/>
    <w:rsid w:val="00E01B44"/>
    <w:rsid w:val="00E12365"/>
    <w:rsid w:val="00E24EAB"/>
    <w:rsid w:val="00E45B1E"/>
    <w:rsid w:val="00E51879"/>
    <w:rsid w:val="00E544BC"/>
    <w:rsid w:val="00E61826"/>
    <w:rsid w:val="00E67EC3"/>
    <w:rsid w:val="00E77533"/>
    <w:rsid w:val="00E803AE"/>
    <w:rsid w:val="00E86D37"/>
    <w:rsid w:val="00EA1EC7"/>
    <w:rsid w:val="00F011FD"/>
    <w:rsid w:val="00F24354"/>
    <w:rsid w:val="00F34F9F"/>
    <w:rsid w:val="00F35FF0"/>
    <w:rsid w:val="00FA2397"/>
    <w:rsid w:val="00FB0811"/>
    <w:rsid w:val="00FB1CD5"/>
    <w:rsid w:val="00FF21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caption" w:uiPriority="35" w:qFormat="1"/>
    <w:lsdException w:name="footnote reference" w:uiPriority="0"/>
    <w:lsdException w:name="annotation reference" w:uiPriority="0"/>
    <w:lsdException w:name="page number" w:uiPriority="0"/>
    <w:lsdException w:name="endnote reference" w:uiPriority="0"/>
    <w:lsdException w:name="endnote text" w:uiPriority="0"/>
    <w:lsdException w:name="List" w:uiPriority="0"/>
    <w:lsdException w:name="Lis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1CD5"/>
    <w:pPr>
      <w:spacing w:after="0" w:line="240" w:lineRule="auto"/>
    </w:pPr>
    <w:rPr>
      <w:rFonts w:ascii="Times New Roman" w:eastAsia="Times New Roman" w:hAnsi="Times New Roman" w:cs="Times New Roman"/>
      <w:sz w:val="24"/>
      <w:szCs w:val="24"/>
    </w:rPr>
  </w:style>
  <w:style w:type="paragraph" w:styleId="Heading1">
    <w:name w:val="heading 1"/>
    <w:aliases w:val="BVI,RepHead1,Document Header1,ClauseGroup_Title"/>
    <w:basedOn w:val="Normal"/>
    <w:next w:val="Normal"/>
    <w:link w:val="Heading1Char"/>
    <w:qFormat/>
    <w:rsid w:val="001A59B7"/>
    <w:pPr>
      <w:keepNext/>
      <w:spacing w:before="60" w:after="60"/>
      <w:outlineLvl w:val="0"/>
    </w:pPr>
    <w:rPr>
      <w:rFonts w:ascii=".VnTime" w:hAnsi=".VnTime"/>
      <w:b/>
      <w:sz w:val="28"/>
      <w:szCs w:val="20"/>
    </w:rPr>
  </w:style>
  <w:style w:type="paragraph" w:styleId="Heading2">
    <w:name w:val="heading 2"/>
    <w:aliases w:val=" Char,Char"/>
    <w:basedOn w:val="Normal"/>
    <w:next w:val="Normal"/>
    <w:link w:val="Heading2Char"/>
    <w:qFormat/>
    <w:rsid w:val="001A59B7"/>
    <w:pPr>
      <w:keepNext/>
      <w:spacing w:before="60" w:after="60"/>
      <w:ind w:firstLine="720"/>
      <w:outlineLvl w:val="1"/>
    </w:pPr>
    <w:rPr>
      <w:rFonts w:ascii=".VnTime" w:hAnsi=".VnTime"/>
      <w:i/>
      <w:sz w:val="28"/>
      <w:szCs w:val="20"/>
    </w:rPr>
  </w:style>
  <w:style w:type="paragraph" w:styleId="Heading3">
    <w:name w:val="heading 3"/>
    <w:basedOn w:val="Normal"/>
    <w:next w:val="Normal"/>
    <w:link w:val="Heading3Char"/>
    <w:qFormat/>
    <w:rsid w:val="001A59B7"/>
    <w:pPr>
      <w:keepNext/>
      <w:overflowPunct w:val="0"/>
      <w:autoSpaceDE w:val="0"/>
      <w:autoSpaceDN w:val="0"/>
      <w:adjustRightInd w:val="0"/>
      <w:jc w:val="center"/>
      <w:textAlignment w:val="baseline"/>
      <w:outlineLvl w:val="2"/>
    </w:pPr>
    <w:rPr>
      <w:rFonts w:ascii=".VnTimeH" w:hAnsi=".VnTimeH"/>
      <w:b/>
      <w:sz w:val="32"/>
      <w:szCs w:val="20"/>
      <w:lang w:val="en-GB"/>
    </w:rPr>
  </w:style>
  <w:style w:type="paragraph" w:styleId="Heading4">
    <w:name w:val="heading 4"/>
    <w:basedOn w:val="Normal"/>
    <w:next w:val="Normal"/>
    <w:link w:val="Heading4Char"/>
    <w:qFormat/>
    <w:rsid w:val="001A59B7"/>
    <w:pPr>
      <w:keepNext/>
      <w:overflowPunct w:val="0"/>
      <w:autoSpaceDE w:val="0"/>
      <w:autoSpaceDN w:val="0"/>
      <w:adjustRightInd w:val="0"/>
      <w:jc w:val="center"/>
      <w:textAlignment w:val="baseline"/>
      <w:outlineLvl w:val="3"/>
    </w:pPr>
    <w:rPr>
      <w:b/>
      <w:sz w:val="30"/>
      <w:szCs w:val="20"/>
      <w:lang w:val="en-GB"/>
    </w:rPr>
  </w:style>
  <w:style w:type="paragraph" w:styleId="Heading5">
    <w:name w:val="heading 5"/>
    <w:basedOn w:val="Normal"/>
    <w:next w:val="Normal"/>
    <w:link w:val="Heading5Char"/>
    <w:qFormat/>
    <w:rsid w:val="001A59B7"/>
    <w:pPr>
      <w:keepNext/>
      <w:spacing w:before="120" w:after="120"/>
      <w:ind w:firstLine="720"/>
      <w:jc w:val="both"/>
      <w:outlineLvl w:val="4"/>
    </w:pPr>
    <w:rPr>
      <w:b/>
      <w:sz w:val="28"/>
      <w:szCs w:val="20"/>
    </w:rPr>
  </w:style>
  <w:style w:type="paragraph" w:styleId="Heading6">
    <w:name w:val="heading 6"/>
    <w:basedOn w:val="Normal"/>
    <w:next w:val="Normal"/>
    <w:link w:val="Heading6Char"/>
    <w:qFormat/>
    <w:rsid w:val="001A59B7"/>
    <w:pPr>
      <w:keepNext/>
      <w:jc w:val="both"/>
      <w:outlineLvl w:val="5"/>
    </w:pPr>
    <w:rPr>
      <w:rFonts w:ascii=".VnTime" w:hAnsi=".VnTime"/>
      <w:b/>
      <w:sz w:val="28"/>
      <w:szCs w:val="20"/>
    </w:rPr>
  </w:style>
  <w:style w:type="paragraph" w:styleId="Heading7">
    <w:name w:val="heading 7"/>
    <w:basedOn w:val="Normal"/>
    <w:next w:val="Normal"/>
    <w:link w:val="Heading7Char"/>
    <w:qFormat/>
    <w:rsid w:val="001A59B7"/>
    <w:pPr>
      <w:keepNext/>
      <w:outlineLvl w:val="6"/>
    </w:pPr>
    <w:rPr>
      <w:b/>
      <w:sz w:val="28"/>
      <w:szCs w:val="20"/>
    </w:rPr>
  </w:style>
  <w:style w:type="paragraph" w:styleId="Heading8">
    <w:name w:val="heading 8"/>
    <w:basedOn w:val="Normal"/>
    <w:next w:val="Normal"/>
    <w:link w:val="Heading8Char"/>
    <w:qFormat/>
    <w:rsid w:val="001A59B7"/>
    <w:pPr>
      <w:keepNext/>
      <w:overflowPunct w:val="0"/>
      <w:autoSpaceDE w:val="0"/>
      <w:autoSpaceDN w:val="0"/>
      <w:adjustRightInd w:val="0"/>
      <w:textAlignment w:val="baseline"/>
      <w:outlineLvl w:val="7"/>
    </w:pPr>
    <w:rPr>
      <w:i/>
      <w:spacing w:val="24"/>
      <w:sz w:val="28"/>
      <w:szCs w:val="20"/>
      <w:lang w:val="en-GB"/>
    </w:rPr>
  </w:style>
  <w:style w:type="paragraph" w:styleId="Heading9">
    <w:name w:val="heading 9"/>
    <w:basedOn w:val="Normal"/>
    <w:next w:val="Normal"/>
    <w:link w:val="Heading9Char"/>
    <w:qFormat/>
    <w:rsid w:val="001A59B7"/>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BVI Char,RepHead1 Char,Document Header1 Char,ClauseGroup_Title Char"/>
    <w:basedOn w:val="DefaultParagraphFont"/>
    <w:link w:val="Heading1"/>
    <w:rsid w:val="001A59B7"/>
    <w:rPr>
      <w:rFonts w:ascii=".VnTime" w:eastAsia="Times New Roman" w:hAnsi=".VnTime" w:cs="Times New Roman"/>
      <w:b/>
      <w:sz w:val="28"/>
      <w:szCs w:val="20"/>
    </w:rPr>
  </w:style>
  <w:style w:type="character" w:customStyle="1" w:styleId="Heading2Char">
    <w:name w:val="Heading 2 Char"/>
    <w:aliases w:val=" Char Char,Char Char"/>
    <w:basedOn w:val="DefaultParagraphFont"/>
    <w:link w:val="Heading2"/>
    <w:rsid w:val="001A59B7"/>
    <w:rPr>
      <w:rFonts w:ascii=".VnTime" w:eastAsia="Times New Roman" w:hAnsi=".VnTime" w:cs="Times New Roman"/>
      <w:i/>
      <w:sz w:val="28"/>
      <w:szCs w:val="20"/>
    </w:rPr>
  </w:style>
  <w:style w:type="character" w:customStyle="1" w:styleId="Heading3Char">
    <w:name w:val="Heading 3 Char"/>
    <w:basedOn w:val="DefaultParagraphFont"/>
    <w:link w:val="Heading3"/>
    <w:rsid w:val="001A59B7"/>
    <w:rPr>
      <w:rFonts w:ascii=".VnTimeH" w:eastAsia="Times New Roman" w:hAnsi=".VnTimeH" w:cs="Times New Roman"/>
      <w:b/>
      <w:sz w:val="32"/>
      <w:szCs w:val="20"/>
      <w:lang w:val="en-GB"/>
    </w:rPr>
  </w:style>
  <w:style w:type="character" w:customStyle="1" w:styleId="Heading4Char">
    <w:name w:val="Heading 4 Char"/>
    <w:basedOn w:val="DefaultParagraphFont"/>
    <w:link w:val="Heading4"/>
    <w:rsid w:val="001A59B7"/>
    <w:rPr>
      <w:rFonts w:ascii="Times New Roman" w:eastAsia="Times New Roman" w:hAnsi="Times New Roman" w:cs="Times New Roman"/>
      <w:b/>
      <w:sz w:val="30"/>
      <w:szCs w:val="20"/>
      <w:lang w:val="en-GB"/>
    </w:rPr>
  </w:style>
  <w:style w:type="character" w:customStyle="1" w:styleId="Heading5Char">
    <w:name w:val="Heading 5 Char"/>
    <w:basedOn w:val="DefaultParagraphFont"/>
    <w:link w:val="Heading5"/>
    <w:rsid w:val="001A59B7"/>
    <w:rPr>
      <w:rFonts w:ascii="Times New Roman" w:eastAsia="Times New Roman" w:hAnsi="Times New Roman" w:cs="Times New Roman"/>
      <w:b/>
      <w:sz w:val="28"/>
      <w:szCs w:val="20"/>
    </w:rPr>
  </w:style>
  <w:style w:type="character" w:customStyle="1" w:styleId="Heading6Char">
    <w:name w:val="Heading 6 Char"/>
    <w:basedOn w:val="DefaultParagraphFont"/>
    <w:link w:val="Heading6"/>
    <w:rsid w:val="001A59B7"/>
    <w:rPr>
      <w:rFonts w:ascii=".VnTime" w:eastAsia="Times New Roman" w:hAnsi=".VnTime" w:cs="Times New Roman"/>
      <w:b/>
      <w:sz w:val="28"/>
      <w:szCs w:val="20"/>
    </w:rPr>
  </w:style>
  <w:style w:type="character" w:customStyle="1" w:styleId="Heading7Char">
    <w:name w:val="Heading 7 Char"/>
    <w:basedOn w:val="DefaultParagraphFont"/>
    <w:link w:val="Heading7"/>
    <w:rsid w:val="001A59B7"/>
    <w:rPr>
      <w:rFonts w:ascii="Times New Roman" w:eastAsia="Times New Roman" w:hAnsi="Times New Roman" w:cs="Times New Roman"/>
      <w:b/>
      <w:sz w:val="28"/>
      <w:szCs w:val="20"/>
    </w:rPr>
  </w:style>
  <w:style w:type="character" w:customStyle="1" w:styleId="Heading8Char">
    <w:name w:val="Heading 8 Char"/>
    <w:basedOn w:val="DefaultParagraphFont"/>
    <w:link w:val="Heading8"/>
    <w:rsid w:val="001A59B7"/>
    <w:rPr>
      <w:rFonts w:ascii="Times New Roman" w:eastAsia="Times New Roman" w:hAnsi="Times New Roman" w:cs="Times New Roman"/>
      <w:i/>
      <w:spacing w:val="24"/>
      <w:sz w:val="28"/>
      <w:szCs w:val="20"/>
      <w:lang w:val="en-GB"/>
    </w:rPr>
  </w:style>
  <w:style w:type="character" w:customStyle="1" w:styleId="Heading9Char">
    <w:name w:val="Heading 9 Char"/>
    <w:basedOn w:val="DefaultParagraphFont"/>
    <w:link w:val="Heading9"/>
    <w:rsid w:val="001A59B7"/>
    <w:rPr>
      <w:rFonts w:ascii="Arial" w:eastAsia="Times New Roman" w:hAnsi="Arial" w:cs="Arial"/>
    </w:rPr>
  </w:style>
  <w:style w:type="character" w:styleId="BookTitle">
    <w:name w:val="Book Title"/>
    <w:aliases w:val="05"/>
    <w:uiPriority w:val="33"/>
    <w:qFormat/>
    <w:rsid w:val="006F7785"/>
    <w:rPr>
      <w:b/>
      <w:i/>
      <w:iCs/>
      <w:color w:val="002060"/>
      <w:sz w:val="32"/>
    </w:rPr>
  </w:style>
  <w:style w:type="paragraph" w:customStyle="1" w:styleId="CharCharChar">
    <w:name w:val="Char Char Char"/>
    <w:basedOn w:val="Normal"/>
    <w:next w:val="Normal"/>
    <w:autoRedefine/>
    <w:semiHidden/>
    <w:rsid w:val="001A59B7"/>
    <w:pPr>
      <w:spacing w:before="120" w:after="120" w:line="312" w:lineRule="auto"/>
    </w:pPr>
    <w:rPr>
      <w:sz w:val="28"/>
      <w:szCs w:val="28"/>
    </w:rPr>
  </w:style>
  <w:style w:type="paragraph" w:styleId="Title">
    <w:name w:val="Title"/>
    <w:basedOn w:val="Normal"/>
    <w:link w:val="TitleChar"/>
    <w:qFormat/>
    <w:rsid w:val="001A59B7"/>
    <w:pPr>
      <w:jc w:val="center"/>
    </w:pPr>
    <w:rPr>
      <w:rFonts w:ascii=".VnTimeH" w:hAnsi=".VnTimeH"/>
      <w:b/>
      <w:sz w:val="28"/>
      <w:szCs w:val="20"/>
    </w:rPr>
  </w:style>
  <w:style w:type="character" w:customStyle="1" w:styleId="TitleChar">
    <w:name w:val="Title Char"/>
    <w:basedOn w:val="DefaultParagraphFont"/>
    <w:link w:val="Title"/>
    <w:rsid w:val="001A59B7"/>
    <w:rPr>
      <w:rFonts w:ascii=".VnTimeH" w:eastAsia="Times New Roman" w:hAnsi=".VnTimeH" w:cs="Times New Roman"/>
      <w:b/>
      <w:sz w:val="28"/>
      <w:szCs w:val="20"/>
    </w:rPr>
  </w:style>
  <w:style w:type="paragraph" w:styleId="Subtitle">
    <w:name w:val="Subtitle"/>
    <w:basedOn w:val="Normal"/>
    <w:link w:val="SubtitleChar"/>
    <w:qFormat/>
    <w:rsid w:val="001A59B7"/>
    <w:pPr>
      <w:spacing w:before="60" w:after="60"/>
    </w:pPr>
    <w:rPr>
      <w:b/>
      <w:sz w:val="28"/>
      <w:szCs w:val="20"/>
    </w:rPr>
  </w:style>
  <w:style w:type="character" w:customStyle="1" w:styleId="SubtitleChar">
    <w:name w:val="Subtitle Char"/>
    <w:basedOn w:val="DefaultParagraphFont"/>
    <w:link w:val="Subtitle"/>
    <w:rsid w:val="001A59B7"/>
    <w:rPr>
      <w:rFonts w:ascii="Times New Roman" w:eastAsia="Times New Roman" w:hAnsi="Times New Roman" w:cs="Times New Roman"/>
      <w:b/>
      <w:sz w:val="28"/>
      <w:szCs w:val="20"/>
    </w:rPr>
  </w:style>
  <w:style w:type="paragraph" w:styleId="BodyTextIndent">
    <w:name w:val="Body Text Indent"/>
    <w:aliases w:val="Body Text Indent Char Char,Body Text Indent Char Char Char Char Char Char,Body Text Indent Char Char Char"/>
    <w:basedOn w:val="Normal"/>
    <w:link w:val="BodyTextIndentChar"/>
    <w:rsid w:val="001A59B7"/>
    <w:pPr>
      <w:spacing w:before="60" w:after="60"/>
      <w:ind w:left="720" w:hanging="720"/>
      <w:jc w:val="both"/>
    </w:pPr>
    <w:rPr>
      <w:sz w:val="28"/>
      <w:szCs w:val="20"/>
    </w:rPr>
  </w:style>
  <w:style w:type="character" w:customStyle="1" w:styleId="BodyTextIndentChar">
    <w:name w:val="Body Text Indent Char"/>
    <w:aliases w:val="Body Text Indent Char Char Char1,Body Text Indent Char Char Char Char Char Char Char,Body Text Indent Char Char Char Char"/>
    <w:basedOn w:val="DefaultParagraphFont"/>
    <w:link w:val="BodyTextIndent"/>
    <w:rsid w:val="001A59B7"/>
    <w:rPr>
      <w:rFonts w:ascii="Times New Roman" w:eastAsia="Times New Roman" w:hAnsi="Times New Roman" w:cs="Times New Roman"/>
      <w:sz w:val="28"/>
      <w:szCs w:val="20"/>
    </w:rPr>
  </w:style>
  <w:style w:type="paragraph" w:customStyle="1" w:styleId="M">
    <w:name w:val="M"/>
    <w:basedOn w:val="Normal"/>
    <w:rsid w:val="001A59B7"/>
    <w:pPr>
      <w:spacing w:before="60" w:after="60"/>
      <w:ind w:firstLine="720"/>
      <w:jc w:val="both"/>
    </w:pPr>
    <w:rPr>
      <w:b/>
      <w:sz w:val="28"/>
      <w:szCs w:val="20"/>
    </w:rPr>
  </w:style>
  <w:style w:type="paragraph" w:customStyle="1" w:styleId="k">
    <w:name w:val="k"/>
    <w:basedOn w:val="BodyTextIndent"/>
    <w:rsid w:val="001A59B7"/>
    <w:pPr>
      <w:ind w:left="0" w:firstLine="720"/>
    </w:pPr>
  </w:style>
  <w:style w:type="paragraph" w:customStyle="1" w:styleId="abc">
    <w:name w:val="abc"/>
    <w:basedOn w:val="Normal"/>
    <w:rsid w:val="001A59B7"/>
    <w:pPr>
      <w:overflowPunct w:val="0"/>
      <w:autoSpaceDE w:val="0"/>
      <w:autoSpaceDN w:val="0"/>
      <w:adjustRightInd w:val="0"/>
      <w:textAlignment w:val="baseline"/>
    </w:pPr>
    <w:rPr>
      <w:szCs w:val="20"/>
    </w:rPr>
  </w:style>
  <w:style w:type="paragraph" w:customStyle="1" w:styleId="2">
    <w:name w:val="2"/>
    <w:basedOn w:val="Normal"/>
    <w:rsid w:val="001A59B7"/>
    <w:pPr>
      <w:spacing w:before="120" w:after="120"/>
      <w:jc w:val="center"/>
    </w:pPr>
    <w:rPr>
      <w:rFonts w:ascii=".VnArialH" w:hAnsi=".VnArialH"/>
      <w:b/>
      <w:color w:val="000000"/>
      <w:sz w:val="32"/>
      <w:szCs w:val="20"/>
      <w:lang w:val="en-GB"/>
    </w:rPr>
  </w:style>
  <w:style w:type="paragraph" w:styleId="BodyText">
    <w:name w:val="Body Text"/>
    <w:basedOn w:val="Normal"/>
    <w:link w:val="BodyTextChar"/>
    <w:rsid w:val="001A59B7"/>
    <w:pPr>
      <w:spacing w:after="120"/>
    </w:pPr>
    <w:rPr>
      <w:rFonts w:ascii=".VnTime" w:hAnsi=".VnTime"/>
      <w:sz w:val="28"/>
      <w:szCs w:val="20"/>
    </w:rPr>
  </w:style>
  <w:style w:type="character" w:customStyle="1" w:styleId="BodyTextChar">
    <w:name w:val="Body Text Char"/>
    <w:basedOn w:val="DefaultParagraphFont"/>
    <w:link w:val="BodyText"/>
    <w:rsid w:val="001A59B7"/>
    <w:rPr>
      <w:rFonts w:ascii=".VnTime" w:eastAsia="Times New Roman" w:hAnsi=".VnTime" w:cs="Times New Roman"/>
      <w:sz w:val="28"/>
      <w:szCs w:val="20"/>
    </w:rPr>
  </w:style>
  <w:style w:type="paragraph" w:styleId="BodyText2">
    <w:name w:val="Body Text 2"/>
    <w:basedOn w:val="Normal"/>
    <w:link w:val="BodyText2Char"/>
    <w:rsid w:val="001A59B7"/>
    <w:pPr>
      <w:spacing w:after="120" w:line="480" w:lineRule="auto"/>
    </w:pPr>
    <w:rPr>
      <w:sz w:val="28"/>
      <w:szCs w:val="20"/>
    </w:rPr>
  </w:style>
  <w:style w:type="character" w:customStyle="1" w:styleId="BodyText2Char">
    <w:name w:val="Body Text 2 Char"/>
    <w:basedOn w:val="DefaultParagraphFont"/>
    <w:link w:val="BodyText2"/>
    <w:rsid w:val="001A59B7"/>
    <w:rPr>
      <w:rFonts w:ascii="Times New Roman" w:eastAsia="Times New Roman" w:hAnsi="Times New Roman" w:cs="Times New Roman"/>
      <w:sz w:val="28"/>
      <w:szCs w:val="20"/>
    </w:rPr>
  </w:style>
  <w:style w:type="paragraph" w:styleId="Header">
    <w:name w:val="header"/>
    <w:basedOn w:val="Normal"/>
    <w:link w:val="HeaderChar"/>
    <w:rsid w:val="001A59B7"/>
    <w:pPr>
      <w:tabs>
        <w:tab w:val="center" w:pos="4320"/>
        <w:tab w:val="right" w:pos="8640"/>
      </w:tabs>
    </w:pPr>
    <w:rPr>
      <w:rFonts w:ascii=".VnTime" w:hAnsi=".VnTime"/>
      <w:sz w:val="28"/>
      <w:szCs w:val="20"/>
    </w:rPr>
  </w:style>
  <w:style w:type="character" w:customStyle="1" w:styleId="HeaderChar">
    <w:name w:val="Header Char"/>
    <w:basedOn w:val="DefaultParagraphFont"/>
    <w:link w:val="Header"/>
    <w:rsid w:val="001A59B7"/>
    <w:rPr>
      <w:rFonts w:ascii=".VnTime" w:eastAsia="Times New Roman" w:hAnsi=".VnTime" w:cs="Times New Roman"/>
      <w:sz w:val="28"/>
      <w:szCs w:val="20"/>
    </w:rPr>
  </w:style>
  <w:style w:type="character" w:styleId="PageNumber">
    <w:name w:val="page number"/>
    <w:basedOn w:val="DefaultParagraphFont"/>
    <w:rsid w:val="001A59B7"/>
  </w:style>
  <w:style w:type="paragraph" w:styleId="Footer">
    <w:name w:val="footer"/>
    <w:basedOn w:val="Normal"/>
    <w:link w:val="FooterChar"/>
    <w:uiPriority w:val="99"/>
    <w:rsid w:val="001A59B7"/>
    <w:pPr>
      <w:tabs>
        <w:tab w:val="center" w:pos="4320"/>
        <w:tab w:val="right" w:pos="8640"/>
      </w:tabs>
    </w:pPr>
    <w:rPr>
      <w:rFonts w:ascii=".VnTime" w:hAnsi=".VnTime"/>
      <w:sz w:val="28"/>
      <w:szCs w:val="20"/>
    </w:rPr>
  </w:style>
  <w:style w:type="character" w:customStyle="1" w:styleId="FooterChar">
    <w:name w:val="Footer Char"/>
    <w:basedOn w:val="DefaultParagraphFont"/>
    <w:link w:val="Footer"/>
    <w:uiPriority w:val="99"/>
    <w:rsid w:val="001A59B7"/>
    <w:rPr>
      <w:rFonts w:ascii=".VnTime" w:eastAsia="Times New Roman" w:hAnsi=".VnTime" w:cs="Times New Roman"/>
      <w:sz w:val="28"/>
      <w:szCs w:val="20"/>
    </w:rPr>
  </w:style>
  <w:style w:type="paragraph" w:styleId="BodyTextIndent2">
    <w:name w:val="Body Text Indent 2"/>
    <w:basedOn w:val="Normal"/>
    <w:link w:val="BodyTextIndent2Char"/>
    <w:rsid w:val="001A59B7"/>
    <w:pPr>
      <w:spacing w:after="120" w:line="480" w:lineRule="auto"/>
      <w:ind w:left="360"/>
    </w:pPr>
    <w:rPr>
      <w:rFonts w:ascii=".VnTime" w:hAnsi=".VnTime"/>
      <w:sz w:val="28"/>
      <w:szCs w:val="20"/>
    </w:rPr>
  </w:style>
  <w:style w:type="character" w:customStyle="1" w:styleId="BodyTextIndent2Char">
    <w:name w:val="Body Text Indent 2 Char"/>
    <w:basedOn w:val="DefaultParagraphFont"/>
    <w:link w:val="BodyTextIndent2"/>
    <w:rsid w:val="001A59B7"/>
    <w:rPr>
      <w:rFonts w:ascii=".VnTime" w:eastAsia="Times New Roman" w:hAnsi=".VnTime" w:cs="Times New Roman"/>
      <w:sz w:val="28"/>
      <w:szCs w:val="20"/>
    </w:rPr>
  </w:style>
  <w:style w:type="paragraph" w:styleId="BodyTextIndent3">
    <w:name w:val="Body Text Indent 3"/>
    <w:basedOn w:val="Normal"/>
    <w:link w:val="BodyTextIndent3Char"/>
    <w:rsid w:val="001A59B7"/>
    <w:pPr>
      <w:spacing w:after="120"/>
      <w:ind w:left="360"/>
    </w:pPr>
    <w:rPr>
      <w:sz w:val="16"/>
      <w:szCs w:val="16"/>
    </w:rPr>
  </w:style>
  <w:style w:type="character" w:customStyle="1" w:styleId="BodyTextIndent3Char">
    <w:name w:val="Body Text Indent 3 Char"/>
    <w:basedOn w:val="DefaultParagraphFont"/>
    <w:link w:val="BodyTextIndent3"/>
    <w:rsid w:val="001A59B7"/>
    <w:rPr>
      <w:rFonts w:ascii="Times New Roman" w:eastAsia="Times New Roman" w:hAnsi="Times New Roman" w:cs="Times New Roman"/>
      <w:sz w:val="16"/>
      <w:szCs w:val="16"/>
    </w:rPr>
  </w:style>
  <w:style w:type="paragraph" w:styleId="TOC1">
    <w:name w:val="toc 1"/>
    <w:basedOn w:val="Normal"/>
    <w:next w:val="Normal"/>
    <w:autoRedefine/>
    <w:uiPriority w:val="39"/>
    <w:qFormat/>
    <w:rsid w:val="001A59B7"/>
    <w:pPr>
      <w:tabs>
        <w:tab w:val="right" w:leader="dot" w:pos="9062"/>
      </w:tabs>
    </w:pPr>
    <w:rPr>
      <w:b/>
      <w:bCs/>
      <w:caps/>
      <w:noProof/>
    </w:rPr>
  </w:style>
  <w:style w:type="paragraph" w:styleId="BalloonText">
    <w:name w:val="Balloon Text"/>
    <w:basedOn w:val="Normal"/>
    <w:link w:val="BalloonTextChar"/>
    <w:semiHidden/>
    <w:rsid w:val="001A59B7"/>
    <w:rPr>
      <w:rFonts w:ascii="Tahoma" w:hAnsi="Tahoma" w:cs="Tahoma"/>
      <w:sz w:val="16"/>
      <w:szCs w:val="16"/>
    </w:rPr>
  </w:style>
  <w:style w:type="character" w:customStyle="1" w:styleId="BalloonTextChar">
    <w:name w:val="Balloon Text Char"/>
    <w:basedOn w:val="DefaultParagraphFont"/>
    <w:link w:val="BalloonText"/>
    <w:semiHidden/>
    <w:rsid w:val="001A59B7"/>
    <w:rPr>
      <w:rFonts w:ascii="Tahoma" w:eastAsia="Times New Roman" w:hAnsi="Tahoma" w:cs="Tahoma"/>
      <w:sz w:val="16"/>
      <w:szCs w:val="16"/>
    </w:rPr>
  </w:style>
  <w:style w:type="character" w:styleId="Hyperlink">
    <w:name w:val="Hyperlink"/>
    <w:uiPriority w:val="99"/>
    <w:rsid w:val="001A59B7"/>
    <w:rPr>
      <w:color w:val="0000FF"/>
      <w:u w:val="single"/>
    </w:rPr>
  </w:style>
  <w:style w:type="paragraph" w:styleId="BodyText3">
    <w:name w:val="Body Text 3"/>
    <w:basedOn w:val="Normal"/>
    <w:link w:val="BodyText3Char"/>
    <w:rsid w:val="001A59B7"/>
    <w:pPr>
      <w:jc w:val="both"/>
    </w:pPr>
    <w:rPr>
      <w:sz w:val="28"/>
      <w:szCs w:val="20"/>
    </w:rPr>
  </w:style>
  <w:style w:type="character" w:customStyle="1" w:styleId="BodyText3Char">
    <w:name w:val="Body Text 3 Char"/>
    <w:basedOn w:val="DefaultParagraphFont"/>
    <w:link w:val="BodyText3"/>
    <w:rsid w:val="001A59B7"/>
    <w:rPr>
      <w:rFonts w:ascii="Times New Roman" w:eastAsia="Times New Roman" w:hAnsi="Times New Roman" w:cs="Times New Roman"/>
      <w:sz w:val="28"/>
      <w:szCs w:val="20"/>
    </w:rPr>
  </w:style>
  <w:style w:type="paragraph" w:customStyle="1" w:styleId="Style1">
    <w:name w:val="Style1"/>
    <w:basedOn w:val="List2"/>
    <w:next w:val="List2"/>
    <w:rsid w:val="001A59B7"/>
    <w:pPr>
      <w:ind w:firstLine="720"/>
      <w:jc w:val="both"/>
    </w:pPr>
  </w:style>
  <w:style w:type="paragraph" w:styleId="List2">
    <w:name w:val="List 2"/>
    <w:basedOn w:val="Normal"/>
    <w:rsid w:val="001A59B7"/>
    <w:pPr>
      <w:ind w:left="566" w:hanging="283"/>
    </w:pPr>
    <w:rPr>
      <w:rFonts w:eastAsia="Batang"/>
      <w:sz w:val="28"/>
      <w:szCs w:val="28"/>
      <w:lang w:eastAsia="ko-KR"/>
    </w:rPr>
  </w:style>
  <w:style w:type="character" w:styleId="FollowedHyperlink">
    <w:name w:val="FollowedHyperlink"/>
    <w:uiPriority w:val="99"/>
    <w:rsid w:val="001A59B7"/>
    <w:rPr>
      <w:color w:val="800080"/>
      <w:u w:val="single"/>
    </w:rPr>
  </w:style>
  <w:style w:type="paragraph" w:customStyle="1" w:styleId="BankNormal">
    <w:name w:val="BankNormal"/>
    <w:basedOn w:val="Normal"/>
    <w:rsid w:val="001A59B7"/>
    <w:pPr>
      <w:spacing w:after="240"/>
    </w:pPr>
    <w:rPr>
      <w:szCs w:val="20"/>
    </w:rPr>
  </w:style>
  <w:style w:type="paragraph" w:styleId="FootnoteText">
    <w:name w:val="footnote text"/>
    <w:basedOn w:val="Normal"/>
    <w:link w:val="FootnoteTextChar"/>
    <w:rsid w:val="001A59B7"/>
    <w:rPr>
      <w:sz w:val="20"/>
      <w:szCs w:val="20"/>
    </w:rPr>
  </w:style>
  <w:style w:type="character" w:customStyle="1" w:styleId="FootnoteTextChar">
    <w:name w:val="Footnote Text Char"/>
    <w:basedOn w:val="DefaultParagraphFont"/>
    <w:link w:val="FootnoteText"/>
    <w:rsid w:val="001A59B7"/>
    <w:rPr>
      <w:rFonts w:ascii="Times New Roman" w:eastAsia="Times New Roman" w:hAnsi="Times New Roman" w:cs="Times New Roman"/>
      <w:sz w:val="20"/>
      <w:szCs w:val="20"/>
    </w:rPr>
  </w:style>
  <w:style w:type="paragraph" w:customStyle="1" w:styleId="xl41">
    <w:name w:val="xl41"/>
    <w:basedOn w:val="Normal"/>
    <w:rsid w:val="001A59B7"/>
    <w:pPr>
      <w:spacing w:before="100" w:beforeAutospacing="1" w:after="100" w:afterAutospacing="1"/>
    </w:pPr>
    <w:rPr>
      <w:rFonts w:eastAsia="Arial Unicode MS"/>
      <w:sz w:val="20"/>
      <w:szCs w:val="20"/>
      <w:lang w:val="it-IT" w:eastAsia="it-IT"/>
    </w:rPr>
  </w:style>
  <w:style w:type="table" w:styleId="TableGrid">
    <w:name w:val="Table Grid"/>
    <w:basedOn w:val="TableNormal"/>
    <w:rsid w:val="001A59B7"/>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au">
    <w:name w:val="Mau"/>
    <w:basedOn w:val="Heading4"/>
    <w:rsid w:val="001A59B7"/>
    <w:pPr>
      <w:overflowPunct/>
      <w:autoSpaceDE/>
      <w:autoSpaceDN/>
      <w:adjustRightInd/>
      <w:spacing w:after="120"/>
      <w:ind w:firstLine="567"/>
      <w:jc w:val="right"/>
      <w:textAlignment w:val="auto"/>
    </w:pPr>
    <w:rPr>
      <w:bCs/>
      <w:sz w:val="28"/>
      <w:szCs w:val="28"/>
      <w:u w:val="single"/>
      <w:lang w:val="de-DE"/>
    </w:rPr>
  </w:style>
  <w:style w:type="character" w:styleId="FootnoteReference">
    <w:name w:val="footnote reference"/>
    <w:semiHidden/>
    <w:rsid w:val="001A59B7"/>
    <w:rPr>
      <w:vertAlign w:val="superscript"/>
    </w:rPr>
  </w:style>
  <w:style w:type="paragraph" w:styleId="EndnoteText">
    <w:name w:val="endnote text"/>
    <w:basedOn w:val="Normal"/>
    <w:link w:val="EndnoteTextChar"/>
    <w:semiHidden/>
    <w:rsid w:val="001A59B7"/>
    <w:rPr>
      <w:sz w:val="20"/>
      <w:szCs w:val="20"/>
    </w:rPr>
  </w:style>
  <w:style w:type="character" w:customStyle="1" w:styleId="EndnoteTextChar">
    <w:name w:val="Endnote Text Char"/>
    <w:basedOn w:val="DefaultParagraphFont"/>
    <w:link w:val="EndnoteText"/>
    <w:semiHidden/>
    <w:rsid w:val="001A59B7"/>
    <w:rPr>
      <w:rFonts w:ascii="Times New Roman" w:eastAsia="Times New Roman" w:hAnsi="Times New Roman" w:cs="Times New Roman"/>
      <w:sz w:val="20"/>
      <w:szCs w:val="20"/>
    </w:rPr>
  </w:style>
  <w:style w:type="character" w:styleId="EndnoteReference">
    <w:name w:val="endnote reference"/>
    <w:semiHidden/>
    <w:rsid w:val="001A59B7"/>
    <w:rPr>
      <w:vertAlign w:val="superscript"/>
    </w:rPr>
  </w:style>
  <w:style w:type="paragraph" w:customStyle="1" w:styleId="CharCharChar0">
    <w:name w:val="Char Char Char"/>
    <w:basedOn w:val="Normal"/>
    <w:next w:val="Normal"/>
    <w:autoRedefine/>
    <w:semiHidden/>
    <w:rsid w:val="001A59B7"/>
    <w:pPr>
      <w:spacing w:before="120" w:after="120" w:line="312" w:lineRule="auto"/>
    </w:pPr>
    <w:rPr>
      <w:rFonts w:eastAsia=".VnTime"/>
      <w:sz w:val="28"/>
      <w:szCs w:val="28"/>
    </w:rPr>
  </w:style>
  <w:style w:type="paragraph" w:styleId="TOC2">
    <w:name w:val="toc 2"/>
    <w:basedOn w:val="Normal"/>
    <w:next w:val="Normal"/>
    <w:autoRedefine/>
    <w:uiPriority w:val="39"/>
    <w:qFormat/>
    <w:rsid w:val="001A59B7"/>
    <w:pPr>
      <w:spacing w:before="240"/>
    </w:pPr>
    <w:rPr>
      <w:rFonts w:cs="Calibri"/>
      <w:b/>
      <w:bCs/>
      <w:szCs w:val="20"/>
    </w:rPr>
  </w:style>
  <w:style w:type="paragraph" w:styleId="TOC3">
    <w:name w:val="toc 3"/>
    <w:basedOn w:val="Normal"/>
    <w:next w:val="Normal"/>
    <w:autoRedefine/>
    <w:uiPriority w:val="39"/>
    <w:qFormat/>
    <w:rsid w:val="001A59B7"/>
    <w:pPr>
      <w:ind w:left="280"/>
    </w:pPr>
    <w:rPr>
      <w:rFonts w:cs="Calibri"/>
      <w:szCs w:val="20"/>
    </w:rPr>
  </w:style>
  <w:style w:type="paragraph" w:styleId="TOC4">
    <w:name w:val="toc 4"/>
    <w:basedOn w:val="Normal"/>
    <w:next w:val="Normal"/>
    <w:autoRedefine/>
    <w:uiPriority w:val="39"/>
    <w:rsid w:val="001A59B7"/>
    <w:pPr>
      <w:ind w:left="560"/>
    </w:pPr>
    <w:rPr>
      <w:rFonts w:cs="Calibri"/>
      <w:sz w:val="22"/>
      <w:szCs w:val="20"/>
    </w:rPr>
  </w:style>
  <w:style w:type="paragraph" w:styleId="TOC5">
    <w:name w:val="toc 5"/>
    <w:basedOn w:val="Normal"/>
    <w:next w:val="Normal"/>
    <w:autoRedefine/>
    <w:uiPriority w:val="39"/>
    <w:rsid w:val="001A59B7"/>
    <w:pPr>
      <w:ind w:left="840"/>
    </w:pPr>
    <w:rPr>
      <w:rFonts w:ascii="Calibri" w:hAnsi="Calibri" w:cs="Calibri"/>
      <w:sz w:val="20"/>
      <w:szCs w:val="20"/>
    </w:rPr>
  </w:style>
  <w:style w:type="paragraph" w:styleId="TOC6">
    <w:name w:val="toc 6"/>
    <w:basedOn w:val="Normal"/>
    <w:next w:val="Normal"/>
    <w:autoRedefine/>
    <w:uiPriority w:val="39"/>
    <w:rsid w:val="001A59B7"/>
    <w:pPr>
      <w:ind w:left="1120"/>
    </w:pPr>
    <w:rPr>
      <w:rFonts w:ascii="Calibri" w:hAnsi="Calibri" w:cs="Calibri"/>
      <w:sz w:val="20"/>
      <w:szCs w:val="20"/>
    </w:rPr>
  </w:style>
  <w:style w:type="paragraph" w:styleId="TOC7">
    <w:name w:val="toc 7"/>
    <w:basedOn w:val="Normal"/>
    <w:next w:val="Normal"/>
    <w:autoRedefine/>
    <w:uiPriority w:val="39"/>
    <w:rsid w:val="001A59B7"/>
    <w:pPr>
      <w:ind w:left="1400"/>
    </w:pPr>
    <w:rPr>
      <w:rFonts w:ascii="Calibri" w:hAnsi="Calibri" w:cs="Calibri"/>
      <w:sz w:val="20"/>
      <w:szCs w:val="20"/>
    </w:rPr>
  </w:style>
  <w:style w:type="paragraph" w:styleId="TOC8">
    <w:name w:val="toc 8"/>
    <w:basedOn w:val="Normal"/>
    <w:next w:val="Normal"/>
    <w:autoRedefine/>
    <w:uiPriority w:val="39"/>
    <w:rsid w:val="001A59B7"/>
    <w:pPr>
      <w:ind w:left="1680"/>
    </w:pPr>
    <w:rPr>
      <w:rFonts w:ascii="Calibri" w:hAnsi="Calibri" w:cs="Calibri"/>
      <w:sz w:val="20"/>
      <w:szCs w:val="20"/>
    </w:rPr>
  </w:style>
  <w:style w:type="paragraph" w:styleId="TOC9">
    <w:name w:val="toc 9"/>
    <w:basedOn w:val="Normal"/>
    <w:next w:val="Normal"/>
    <w:autoRedefine/>
    <w:uiPriority w:val="39"/>
    <w:rsid w:val="001A59B7"/>
    <w:pPr>
      <w:ind w:left="1960"/>
    </w:pPr>
    <w:rPr>
      <w:rFonts w:ascii="Calibri" w:hAnsi="Calibri" w:cs="Calibri"/>
      <w:sz w:val="20"/>
      <w:szCs w:val="20"/>
    </w:rPr>
  </w:style>
  <w:style w:type="paragraph" w:customStyle="1" w:styleId="4">
    <w:name w:val="4"/>
    <w:basedOn w:val="Normal"/>
    <w:rsid w:val="001A59B7"/>
    <w:pPr>
      <w:spacing w:before="360" w:line="288" w:lineRule="auto"/>
      <w:jc w:val="both"/>
    </w:pPr>
    <w:rPr>
      <w:rFonts w:ascii=".VnArial" w:hAnsi=".VnArial"/>
      <w:b/>
      <w:sz w:val="20"/>
      <w:szCs w:val="20"/>
    </w:rPr>
  </w:style>
  <w:style w:type="paragraph" w:customStyle="1" w:styleId="6">
    <w:name w:val="6"/>
    <w:basedOn w:val="Normal"/>
    <w:rsid w:val="001A59B7"/>
    <w:pPr>
      <w:spacing w:line="288" w:lineRule="auto"/>
      <w:jc w:val="center"/>
    </w:pPr>
    <w:rPr>
      <w:rFonts w:ascii="VnArial U" w:hAnsi="VnArial U"/>
      <w:sz w:val="28"/>
      <w:szCs w:val="28"/>
    </w:rPr>
  </w:style>
  <w:style w:type="paragraph" w:customStyle="1" w:styleId="3">
    <w:name w:val="3"/>
    <w:basedOn w:val="Normal"/>
    <w:rsid w:val="001A59B7"/>
    <w:pPr>
      <w:spacing w:before="360" w:line="288" w:lineRule="auto"/>
      <w:jc w:val="both"/>
    </w:pPr>
    <w:rPr>
      <w:rFonts w:ascii=".VnCentury Schoolbook" w:hAnsi=".VnCentury Schoolbook"/>
      <w:b/>
      <w:bCs/>
      <w:sz w:val="20"/>
      <w:szCs w:val="20"/>
    </w:rPr>
  </w:style>
  <w:style w:type="character" w:styleId="CommentReference">
    <w:name w:val="annotation reference"/>
    <w:semiHidden/>
    <w:rsid w:val="001A59B7"/>
    <w:rPr>
      <w:sz w:val="16"/>
      <w:szCs w:val="16"/>
    </w:rPr>
  </w:style>
  <w:style w:type="paragraph" w:styleId="CommentText">
    <w:name w:val="annotation text"/>
    <w:basedOn w:val="Normal"/>
    <w:link w:val="CommentTextChar"/>
    <w:semiHidden/>
    <w:rsid w:val="001A59B7"/>
    <w:rPr>
      <w:sz w:val="20"/>
      <w:szCs w:val="20"/>
    </w:rPr>
  </w:style>
  <w:style w:type="character" w:customStyle="1" w:styleId="CommentTextChar">
    <w:name w:val="Comment Text Char"/>
    <w:basedOn w:val="DefaultParagraphFont"/>
    <w:link w:val="CommentText"/>
    <w:semiHidden/>
    <w:rsid w:val="001A59B7"/>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semiHidden/>
    <w:rsid w:val="001A59B7"/>
    <w:rPr>
      <w:b/>
      <w:bCs/>
    </w:rPr>
  </w:style>
  <w:style w:type="character" w:customStyle="1" w:styleId="CommentSubjectChar">
    <w:name w:val="Comment Subject Char"/>
    <w:basedOn w:val="CommentTextChar"/>
    <w:link w:val="CommentSubject"/>
    <w:semiHidden/>
    <w:rsid w:val="001A59B7"/>
    <w:rPr>
      <w:rFonts w:ascii="Times New Roman" w:eastAsia="Times New Roman" w:hAnsi="Times New Roman" w:cs="Times New Roman"/>
      <w:b/>
      <w:bCs/>
      <w:sz w:val="20"/>
      <w:szCs w:val="20"/>
    </w:rPr>
  </w:style>
  <w:style w:type="paragraph" w:customStyle="1" w:styleId="niu">
    <w:name w:val="n§iÒu"/>
    <w:basedOn w:val="Normal"/>
    <w:rsid w:val="001A59B7"/>
    <w:pPr>
      <w:spacing w:before="120" w:line="340" w:lineRule="exact"/>
      <w:ind w:firstLine="680"/>
    </w:pPr>
    <w:rPr>
      <w:b/>
      <w:sz w:val="28"/>
      <w:szCs w:val="28"/>
    </w:rPr>
  </w:style>
  <w:style w:type="paragraph" w:styleId="NormalWeb">
    <w:name w:val="Normal (Web)"/>
    <w:basedOn w:val="Normal"/>
    <w:uiPriority w:val="99"/>
    <w:rsid w:val="001A59B7"/>
    <w:pPr>
      <w:spacing w:before="100" w:beforeAutospacing="1" w:after="100" w:afterAutospacing="1"/>
    </w:pPr>
  </w:style>
  <w:style w:type="character" w:customStyle="1" w:styleId="dieuChar">
    <w:name w:val="dieu Char"/>
    <w:link w:val="dieu"/>
    <w:rsid w:val="001A59B7"/>
    <w:rPr>
      <w:b/>
      <w:color w:val="0000FF"/>
      <w:sz w:val="26"/>
    </w:rPr>
  </w:style>
  <w:style w:type="paragraph" w:customStyle="1" w:styleId="dieu">
    <w:name w:val="dieu"/>
    <w:basedOn w:val="Normal"/>
    <w:link w:val="dieuChar"/>
    <w:rsid w:val="001A59B7"/>
    <w:pPr>
      <w:spacing w:after="120"/>
      <w:ind w:left="74" w:firstLine="720"/>
      <w:jc w:val="both"/>
    </w:pPr>
    <w:rPr>
      <w:rFonts w:asciiTheme="minorHAnsi" w:eastAsiaTheme="minorHAnsi" w:hAnsiTheme="minorHAnsi" w:cstheme="minorBidi"/>
      <w:b/>
      <w:color w:val="0000FF"/>
      <w:sz w:val="26"/>
      <w:szCs w:val="22"/>
    </w:rPr>
  </w:style>
  <w:style w:type="character" w:styleId="Emphasis">
    <w:name w:val="Emphasis"/>
    <w:uiPriority w:val="20"/>
    <w:qFormat/>
    <w:rsid w:val="001A59B7"/>
    <w:rPr>
      <w:i/>
      <w:iCs/>
    </w:rPr>
  </w:style>
  <w:style w:type="paragraph" w:customStyle="1" w:styleId="ModelNrmlDouble">
    <w:name w:val="ModelNrmlDouble"/>
    <w:basedOn w:val="Normal"/>
    <w:rsid w:val="001A59B7"/>
    <w:pPr>
      <w:spacing w:after="360" w:line="480" w:lineRule="auto"/>
      <w:ind w:firstLine="720"/>
      <w:jc w:val="both"/>
    </w:pPr>
    <w:rPr>
      <w:sz w:val="22"/>
      <w:szCs w:val="22"/>
    </w:rPr>
  </w:style>
  <w:style w:type="paragraph" w:styleId="TOCHeading">
    <w:name w:val="TOC Heading"/>
    <w:basedOn w:val="Heading1"/>
    <w:next w:val="Normal"/>
    <w:uiPriority w:val="39"/>
    <w:qFormat/>
    <w:rsid w:val="001A59B7"/>
    <w:pPr>
      <w:keepLines/>
      <w:spacing w:before="480" w:after="0" w:line="276" w:lineRule="auto"/>
      <w:outlineLvl w:val="9"/>
    </w:pPr>
    <w:rPr>
      <w:rFonts w:ascii="Cambria" w:hAnsi="Cambria"/>
      <w:bCs/>
      <w:color w:val="365F91"/>
      <w:szCs w:val="28"/>
    </w:rPr>
  </w:style>
  <w:style w:type="paragraph" w:styleId="Revision">
    <w:name w:val="Revision"/>
    <w:hidden/>
    <w:uiPriority w:val="99"/>
    <w:semiHidden/>
    <w:rsid w:val="001A59B7"/>
    <w:pPr>
      <w:spacing w:after="0" w:line="240" w:lineRule="auto"/>
    </w:pPr>
    <w:rPr>
      <w:rFonts w:ascii=".VnTime" w:eastAsia="Times New Roman" w:hAnsi=".VnTime" w:cs="Times New Roman"/>
      <w:sz w:val="28"/>
      <w:szCs w:val="20"/>
    </w:rPr>
  </w:style>
  <w:style w:type="paragraph" w:customStyle="1" w:styleId="Sub-ClauseText">
    <w:name w:val="Sub-Clause Text"/>
    <w:basedOn w:val="Normal"/>
    <w:rsid w:val="001A59B7"/>
    <w:pPr>
      <w:spacing w:before="120" w:after="120"/>
      <w:jc w:val="both"/>
    </w:pPr>
    <w:rPr>
      <w:spacing w:val="-4"/>
      <w:szCs w:val="20"/>
    </w:rPr>
  </w:style>
  <w:style w:type="paragraph" w:styleId="ListParagraph">
    <w:name w:val="List Paragraph"/>
    <w:aliases w:val="Gạch đầu dòng,ko"/>
    <w:basedOn w:val="Normal"/>
    <w:link w:val="ListParagraphChar"/>
    <w:qFormat/>
    <w:rsid w:val="001A59B7"/>
    <w:pPr>
      <w:ind w:left="720"/>
      <w:contextualSpacing/>
      <w:jc w:val="both"/>
    </w:pPr>
    <w:rPr>
      <w:szCs w:val="20"/>
    </w:rPr>
  </w:style>
  <w:style w:type="character" w:customStyle="1" w:styleId="ListParagraphChar">
    <w:name w:val="List Paragraph Char"/>
    <w:aliases w:val="Gạch đầu dòng Char,ko Char"/>
    <w:link w:val="ListParagraph"/>
    <w:rsid w:val="001A59B7"/>
    <w:rPr>
      <w:rFonts w:ascii="Times New Roman" w:eastAsia="Times New Roman" w:hAnsi="Times New Roman" w:cs="Times New Roman"/>
      <w:sz w:val="24"/>
      <w:szCs w:val="20"/>
    </w:rPr>
  </w:style>
  <w:style w:type="paragraph" w:customStyle="1" w:styleId="CharCharCharChar">
    <w:name w:val="Char Char Char Char"/>
    <w:basedOn w:val="Normal"/>
    <w:rsid w:val="001A59B7"/>
    <w:pPr>
      <w:pageBreakBefore/>
      <w:spacing w:before="100" w:beforeAutospacing="1" w:after="100" w:afterAutospacing="1"/>
    </w:pPr>
    <w:rPr>
      <w:rFonts w:ascii="Tahoma" w:hAnsi="Tahoma"/>
      <w:sz w:val="20"/>
      <w:szCs w:val="20"/>
    </w:rPr>
  </w:style>
  <w:style w:type="paragraph" w:styleId="List">
    <w:name w:val="List"/>
    <w:basedOn w:val="Normal"/>
    <w:rsid w:val="001A59B7"/>
    <w:pPr>
      <w:ind w:left="360" w:hanging="360"/>
      <w:contextualSpacing/>
    </w:pPr>
    <w:rPr>
      <w:sz w:val="28"/>
      <w:szCs w:val="20"/>
    </w:rPr>
  </w:style>
  <w:style w:type="paragraph" w:customStyle="1" w:styleId="TOCNumber1">
    <w:name w:val="TOC Number1"/>
    <w:basedOn w:val="Heading4"/>
    <w:autoRedefine/>
    <w:rsid w:val="001A59B7"/>
    <w:pPr>
      <w:keepNext w:val="0"/>
      <w:suppressAutoHyphens/>
      <w:overflowPunct/>
      <w:autoSpaceDE/>
      <w:autoSpaceDN/>
      <w:adjustRightInd/>
      <w:spacing w:after="120"/>
      <w:ind w:right="18"/>
      <w:jc w:val="both"/>
      <w:textAlignment w:val="auto"/>
      <w:outlineLvl w:val="9"/>
    </w:pPr>
    <w:rPr>
      <w:bCs/>
      <w:sz w:val="28"/>
      <w:szCs w:val="28"/>
    </w:rPr>
  </w:style>
  <w:style w:type="paragraph" w:customStyle="1" w:styleId="Outline">
    <w:name w:val="Outline"/>
    <w:basedOn w:val="Normal"/>
    <w:rsid w:val="001A59B7"/>
    <w:pPr>
      <w:spacing w:before="240"/>
    </w:pPr>
    <w:rPr>
      <w:kern w:val="28"/>
      <w:szCs w:val="20"/>
    </w:rPr>
  </w:style>
  <w:style w:type="character" w:customStyle="1" w:styleId="apple-converted-space">
    <w:name w:val="apple-converted-space"/>
    <w:basedOn w:val="DefaultParagraphFont"/>
    <w:rsid w:val="001A59B7"/>
  </w:style>
  <w:style w:type="paragraph" w:customStyle="1" w:styleId="H2">
    <w:name w:val="H2"/>
    <w:basedOn w:val="Normal"/>
    <w:rsid w:val="001A59B7"/>
    <w:pPr>
      <w:spacing w:before="60" w:after="60" w:line="400" w:lineRule="atLeast"/>
      <w:jc w:val="both"/>
    </w:pPr>
    <w:rPr>
      <w:rFonts w:ascii="Times New RomanH" w:hAnsi="Times New RomanH" w:cs="Times New RomanH"/>
      <w:b/>
      <w:bCs/>
      <w:sz w:val="28"/>
      <w:szCs w:val="28"/>
    </w:rPr>
  </w:style>
  <w:style w:type="character" w:customStyle="1" w:styleId="Vnbnnidung2">
    <w:name w:val="Văn bản nội dung (2)_"/>
    <w:link w:val="Vnbnnidung20"/>
    <w:rsid w:val="001A59B7"/>
    <w:rPr>
      <w:sz w:val="26"/>
      <w:szCs w:val="26"/>
      <w:shd w:val="clear" w:color="auto" w:fill="FFFFFF"/>
    </w:rPr>
  </w:style>
  <w:style w:type="paragraph" w:customStyle="1" w:styleId="Vnbnnidung20">
    <w:name w:val="Văn bản nội dung (2)"/>
    <w:basedOn w:val="Normal"/>
    <w:link w:val="Vnbnnidung2"/>
    <w:rsid w:val="001A59B7"/>
    <w:pPr>
      <w:widowControl w:val="0"/>
      <w:shd w:val="clear" w:color="auto" w:fill="FFFFFF"/>
      <w:spacing w:before="480" w:after="480" w:line="0" w:lineRule="atLeast"/>
      <w:ind w:hanging="580"/>
      <w:jc w:val="right"/>
    </w:pPr>
    <w:rPr>
      <w:rFonts w:asciiTheme="minorHAnsi" w:eastAsiaTheme="minorHAnsi" w:hAnsiTheme="minorHAnsi" w:cstheme="minorBidi"/>
      <w:sz w:val="26"/>
      <w:szCs w:val="26"/>
    </w:rPr>
  </w:style>
  <w:style w:type="paragraph" w:customStyle="1" w:styleId="MUC2">
    <w:name w:val="MUC 2"/>
    <w:basedOn w:val="Normal"/>
    <w:link w:val="MUC2Char"/>
    <w:rsid w:val="001A59B7"/>
    <w:pPr>
      <w:spacing w:before="240" w:after="120" w:line="360" w:lineRule="auto"/>
      <w:jc w:val="both"/>
      <w:outlineLvl w:val="2"/>
    </w:pPr>
    <w:rPr>
      <w:rFonts w:ascii="Calibri" w:eastAsia="Batang" w:hAnsi="Calibri"/>
      <w:b/>
      <w:lang w:eastAsia="ko-KR"/>
    </w:rPr>
  </w:style>
  <w:style w:type="character" w:customStyle="1" w:styleId="MUC2Char">
    <w:name w:val="MUC 2 Char"/>
    <w:link w:val="MUC2"/>
    <w:rsid w:val="001A59B7"/>
    <w:rPr>
      <w:rFonts w:ascii="Calibri" w:eastAsia="Batang" w:hAnsi="Calibri" w:cs="Times New Roman"/>
      <w:b/>
      <w:sz w:val="24"/>
      <w:szCs w:val="24"/>
      <w:lang w:eastAsia="ko-KR"/>
    </w:rPr>
  </w:style>
  <w:style w:type="paragraph" w:customStyle="1" w:styleId="TEXTDOAN">
    <w:name w:val="TEXT DOAN"/>
    <w:basedOn w:val="Normal"/>
    <w:link w:val="TEXTDOANChar"/>
    <w:rsid w:val="001A59B7"/>
    <w:pPr>
      <w:overflowPunct w:val="0"/>
      <w:autoSpaceDE w:val="0"/>
      <w:autoSpaceDN w:val="0"/>
      <w:adjustRightInd w:val="0"/>
      <w:spacing w:before="120" w:after="120" w:line="360" w:lineRule="auto"/>
      <w:ind w:firstLine="540"/>
      <w:jc w:val="both"/>
      <w:textAlignment w:val="baseline"/>
    </w:pPr>
    <w:rPr>
      <w:rFonts w:ascii="Calibri" w:eastAsia="Batang" w:hAnsi="Calibri"/>
      <w:sz w:val="26"/>
      <w:szCs w:val="26"/>
      <w:lang w:val="fr-FR" w:eastAsia="ko-KR"/>
    </w:rPr>
  </w:style>
  <w:style w:type="character" w:customStyle="1" w:styleId="TEXTDOANChar">
    <w:name w:val="TEXT DOAN Char"/>
    <w:link w:val="TEXTDOAN"/>
    <w:rsid w:val="001A59B7"/>
    <w:rPr>
      <w:rFonts w:ascii="Calibri" w:eastAsia="Batang" w:hAnsi="Calibri" w:cs="Times New Roman"/>
      <w:sz w:val="26"/>
      <w:szCs w:val="26"/>
      <w:lang w:val="fr-FR" w:eastAsia="ko-KR"/>
    </w:rPr>
  </w:style>
  <w:style w:type="paragraph" w:customStyle="1" w:styleId="DAU">
    <w:name w:val="DAU"/>
    <w:basedOn w:val="Normal"/>
    <w:rsid w:val="001A59B7"/>
    <w:pPr>
      <w:tabs>
        <w:tab w:val="num" w:pos="720"/>
      </w:tabs>
      <w:spacing w:line="360" w:lineRule="auto"/>
      <w:ind w:left="720" w:hanging="360"/>
      <w:jc w:val="both"/>
    </w:pPr>
    <w:rPr>
      <w:rFonts w:eastAsia="Batang"/>
      <w:iCs/>
      <w:sz w:val="26"/>
      <w:szCs w:val="26"/>
      <w:lang w:eastAsia="ko-KR"/>
    </w:rPr>
  </w:style>
  <w:style w:type="paragraph" w:customStyle="1" w:styleId="DAUCONG">
    <w:name w:val="DAU CONG"/>
    <w:basedOn w:val="Normal"/>
    <w:rsid w:val="001A59B7"/>
    <w:pPr>
      <w:tabs>
        <w:tab w:val="left" w:pos="5220"/>
      </w:tabs>
      <w:spacing w:before="120" w:line="360" w:lineRule="auto"/>
      <w:ind w:firstLine="540"/>
      <w:jc w:val="both"/>
    </w:pPr>
    <w:rPr>
      <w:rFonts w:ascii="Calibri" w:eastAsia="Batang" w:hAnsi="Calibri"/>
      <w:sz w:val="26"/>
      <w:szCs w:val="26"/>
      <w:lang w:val="fr-FR" w:eastAsia="ko-KR"/>
    </w:rPr>
  </w:style>
  <w:style w:type="paragraph" w:customStyle="1" w:styleId="DefaultParagraphFontParaCharCharCharCharChar">
    <w:name w:val="Default Paragraph Font Para Char Char Char Char Char"/>
    <w:autoRedefine/>
    <w:rsid w:val="001A59B7"/>
    <w:pPr>
      <w:tabs>
        <w:tab w:val="left" w:pos="1152"/>
      </w:tabs>
      <w:spacing w:before="120" w:after="120" w:line="312" w:lineRule="auto"/>
    </w:pPr>
    <w:rPr>
      <w:rFonts w:ascii="Arial" w:eastAsia="Times New Roman" w:hAnsi="Arial" w:cs="Arial"/>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caption" w:uiPriority="35" w:qFormat="1"/>
    <w:lsdException w:name="footnote reference" w:uiPriority="0"/>
    <w:lsdException w:name="annotation reference" w:uiPriority="0"/>
    <w:lsdException w:name="page number" w:uiPriority="0"/>
    <w:lsdException w:name="endnote reference" w:uiPriority="0"/>
    <w:lsdException w:name="endnote text" w:uiPriority="0"/>
    <w:lsdException w:name="List" w:uiPriority="0"/>
    <w:lsdException w:name="Lis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1CD5"/>
    <w:pPr>
      <w:spacing w:after="0" w:line="240" w:lineRule="auto"/>
    </w:pPr>
    <w:rPr>
      <w:rFonts w:ascii="Times New Roman" w:eastAsia="Times New Roman" w:hAnsi="Times New Roman" w:cs="Times New Roman"/>
      <w:sz w:val="24"/>
      <w:szCs w:val="24"/>
    </w:rPr>
  </w:style>
  <w:style w:type="paragraph" w:styleId="Heading1">
    <w:name w:val="heading 1"/>
    <w:aliases w:val="BVI,RepHead1,Document Header1,ClauseGroup_Title"/>
    <w:basedOn w:val="Normal"/>
    <w:next w:val="Normal"/>
    <w:link w:val="Heading1Char"/>
    <w:qFormat/>
    <w:rsid w:val="001A59B7"/>
    <w:pPr>
      <w:keepNext/>
      <w:spacing w:before="60" w:after="60"/>
      <w:outlineLvl w:val="0"/>
    </w:pPr>
    <w:rPr>
      <w:rFonts w:ascii=".VnTime" w:hAnsi=".VnTime"/>
      <w:b/>
      <w:sz w:val="28"/>
      <w:szCs w:val="20"/>
    </w:rPr>
  </w:style>
  <w:style w:type="paragraph" w:styleId="Heading2">
    <w:name w:val="heading 2"/>
    <w:aliases w:val=" Char,Char"/>
    <w:basedOn w:val="Normal"/>
    <w:next w:val="Normal"/>
    <w:link w:val="Heading2Char"/>
    <w:qFormat/>
    <w:rsid w:val="001A59B7"/>
    <w:pPr>
      <w:keepNext/>
      <w:spacing w:before="60" w:after="60"/>
      <w:ind w:firstLine="720"/>
      <w:outlineLvl w:val="1"/>
    </w:pPr>
    <w:rPr>
      <w:rFonts w:ascii=".VnTime" w:hAnsi=".VnTime"/>
      <w:i/>
      <w:sz w:val="28"/>
      <w:szCs w:val="20"/>
    </w:rPr>
  </w:style>
  <w:style w:type="paragraph" w:styleId="Heading3">
    <w:name w:val="heading 3"/>
    <w:basedOn w:val="Normal"/>
    <w:next w:val="Normal"/>
    <w:link w:val="Heading3Char"/>
    <w:qFormat/>
    <w:rsid w:val="001A59B7"/>
    <w:pPr>
      <w:keepNext/>
      <w:overflowPunct w:val="0"/>
      <w:autoSpaceDE w:val="0"/>
      <w:autoSpaceDN w:val="0"/>
      <w:adjustRightInd w:val="0"/>
      <w:jc w:val="center"/>
      <w:textAlignment w:val="baseline"/>
      <w:outlineLvl w:val="2"/>
    </w:pPr>
    <w:rPr>
      <w:rFonts w:ascii=".VnTimeH" w:hAnsi=".VnTimeH"/>
      <w:b/>
      <w:sz w:val="32"/>
      <w:szCs w:val="20"/>
      <w:lang w:val="en-GB"/>
    </w:rPr>
  </w:style>
  <w:style w:type="paragraph" w:styleId="Heading4">
    <w:name w:val="heading 4"/>
    <w:basedOn w:val="Normal"/>
    <w:next w:val="Normal"/>
    <w:link w:val="Heading4Char"/>
    <w:qFormat/>
    <w:rsid w:val="001A59B7"/>
    <w:pPr>
      <w:keepNext/>
      <w:overflowPunct w:val="0"/>
      <w:autoSpaceDE w:val="0"/>
      <w:autoSpaceDN w:val="0"/>
      <w:adjustRightInd w:val="0"/>
      <w:jc w:val="center"/>
      <w:textAlignment w:val="baseline"/>
      <w:outlineLvl w:val="3"/>
    </w:pPr>
    <w:rPr>
      <w:b/>
      <w:sz w:val="30"/>
      <w:szCs w:val="20"/>
      <w:lang w:val="en-GB"/>
    </w:rPr>
  </w:style>
  <w:style w:type="paragraph" w:styleId="Heading5">
    <w:name w:val="heading 5"/>
    <w:basedOn w:val="Normal"/>
    <w:next w:val="Normal"/>
    <w:link w:val="Heading5Char"/>
    <w:qFormat/>
    <w:rsid w:val="001A59B7"/>
    <w:pPr>
      <w:keepNext/>
      <w:spacing w:before="120" w:after="120"/>
      <w:ind w:firstLine="720"/>
      <w:jc w:val="both"/>
      <w:outlineLvl w:val="4"/>
    </w:pPr>
    <w:rPr>
      <w:b/>
      <w:sz w:val="28"/>
      <w:szCs w:val="20"/>
    </w:rPr>
  </w:style>
  <w:style w:type="paragraph" w:styleId="Heading6">
    <w:name w:val="heading 6"/>
    <w:basedOn w:val="Normal"/>
    <w:next w:val="Normal"/>
    <w:link w:val="Heading6Char"/>
    <w:qFormat/>
    <w:rsid w:val="001A59B7"/>
    <w:pPr>
      <w:keepNext/>
      <w:jc w:val="both"/>
      <w:outlineLvl w:val="5"/>
    </w:pPr>
    <w:rPr>
      <w:rFonts w:ascii=".VnTime" w:hAnsi=".VnTime"/>
      <w:b/>
      <w:sz w:val="28"/>
      <w:szCs w:val="20"/>
    </w:rPr>
  </w:style>
  <w:style w:type="paragraph" w:styleId="Heading7">
    <w:name w:val="heading 7"/>
    <w:basedOn w:val="Normal"/>
    <w:next w:val="Normal"/>
    <w:link w:val="Heading7Char"/>
    <w:qFormat/>
    <w:rsid w:val="001A59B7"/>
    <w:pPr>
      <w:keepNext/>
      <w:outlineLvl w:val="6"/>
    </w:pPr>
    <w:rPr>
      <w:b/>
      <w:sz w:val="28"/>
      <w:szCs w:val="20"/>
    </w:rPr>
  </w:style>
  <w:style w:type="paragraph" w:styleId="Heading8">
    <w:name w:val="heading 8"/>
    <w:basedOn w:val="Normal"/>
    <w:next w:val="Normal"/>
    <w:link w:val="Heading8Char"/>
    <w:qFormat/>
    <w:rsid w:val="001A59B7"/>
    <w:pPr>
      <w:keepNext/>
      <w:overflowPunct w:val="0"/>
      <w:autoSpaceDE w:val="0"/>
      <w:autoSpaceDN w:val="0"/>
      <w:adjustRightInd w:val="0"/>
      <w:textAlignment w:val="baseline"/>
      <w:outlineLvl w:val="7"/>
    </w:pPr>
    <w:rPr>
      <w:i/>
      <w:spacing w:val="24"/>
      <w:sz w:val="28"/>
      <w:szCs w:val="20"/>
      <w:lang w:val="en-GB"/>
    </w:rPr>
  </w:style>
  <w:style w:type="paragraph" w:styleId="Heading9">
    <w:name w:val="heading 9"/>
    <w:basedOn w:val="Normal"/>
    <w:next w:val="Normal"/>
    <w:link w:val="Heading9Char"/>
    <w:qFormat/>
    <w:rsid w:val="001A59B7"/>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BVI Char,RepHead1 Char,Document Header1 Char,ClauseGroup_Title Char"/>
    <w:basedOn w:val="DefaultParagraphFont"/>
    <w:link w:val="Heading1"/>
    <w:rsid w:val="001A59B7"/>
    <w:rPr>
      <w:rFonts w:ascii=".VnTime" w:eastAsia="Times New Roman" w:hAnsi=".VnTime" w:cs="Times New Roman"/>
      <w:b/>
      <w:sz w:val="28"/>
      <w:szCs w:val="20"/>
    </w:rPr>
  </w:style>
  <w:style w:type="character" w:customStyle="1" w:styleId="Heading2Char">
    <w:name w:val="Heading 2 Char"/>
    <w:aliases w:val=" Char Char,Char Char"/>
    <w:basedOn w:val="DefaultParagraphFont"/>
    <w:link w:val="Heading2"/>
    <w:rsid w:val="001A59B7"/>
    <w:rPr>
      <w:rFonts w:ascii=".VnTime" w:eastAsia="Times New Roman" w:hAnsi=".VnTime" w:cs="Times New Roman"/>
      <w:i/>
      <w:sz w:val="28"/>
      <w:szCs w:val="20"/>
    </w:rPr>
  </w:style>
  <w:style w:type="character" w:customStyle="1" w:styleId="Heading3Char">
    <w:name w:val="Heading 3 Char"/>
    <w:basedOn w:val="DefaultParagraphFont"/>
    <w:link w:val="Heading3"/>
    <w:rsid w:val="001A59B7"/>
    <w:rPr>
      <w:rFonts w:ascii=".VnTimeH" w:eastAsia="Times New Roman" w:hAnsi=".VnTimeH" w:cs="Times New Roman"/>
      <w:b/>
      <w:sz w:val="32"/>
      <w:szCs w:val="20"/>
      <w:lang w:val="en-GB"/>
    </w:rPr>
  </w:style>
  <w:style w:type="character" w:customStyle="1" w:styleId="Heading4Char">
    <w:name w:val="Heading 4 Char"/>
    <w:basedOn w:val="DefaultParagraphFont"/>
    <w:link w:val="Heading4"/>
    <w:rsid w:val="001A59B7"/>
    <w:rPr>
      <w:rFonts w:ascii="Times New Roman" w:eastAsia="Times New Roman" w:hAnsi="Times New Roman" w:cs="Times New Roman"/>
      <w:b/>
      <w:sz w:val="30"/>
      <w:szCs w:val="20"/>
      <w:lang w:val="en-GB"/>
    </w:rPr>
  </w:style>
  <w:style w:type="character" w:customStyle="1" w:styleId="Heading5Char">
    <w:name w:val="Heading 5 Char"/>
    <w:basedOn w:val="DefaultParagraphFont"/>
    <w:link w:val="Heading5"/>
    <w:rsid w:val="001A59B7"/>
    <w:rPr>
      <w:rFonts w:ascii="Times New Roman" w:eastAsia="Times New Roman" w:hAnsi="Times New Roman" w:cs="Times New Roman"/>
      <w:b/>
      <w:sz w:val="28"/>
      <w:szCs w:val="20"/>
    </w:rPr>
  </w:style>
  <w:style w:type="character" w:customStyle="1" w:styleId="Heading6Char">
    <w:name w:val="Heading 6 Char"/>
    <w:basedOn w:val="DefaultParagraphFont"/>
    <w:link w:val="Heading6"/>
    <w:rsid w:val="001A59B7"/>
    <w:rPr>
      <w:rFonts w:ascii=".VnTime" w:eastAsia="Times New Roman" w:hAnsi=".VnTime" w:cs="Times New Roman"/>
      <w:b/>
      <w:sz w:val="28"/>
      <w:szCs w:val="20"/>
    </w:rPr>
  </w:style>
  <w:style w:type="character" w:customStyle="1" w:styleId="Heading7Char">
    <w:name w:val="Heading 7 Char"/>
    <w:basedOn w:val="DefaultParagraphFont"/>
    <w:link w:val="Heading7"/>
    <w:rsid w:val="001A59B7"/>
    <w:rPr>
      <w:rFonts w:ascii="Times New Roman" w:eastAsia="Times New Roman" w:hAnsi="Times New Roman" w:cs="Times New Roman"/>
      <w:b/>
      <w:sz w:val="28"/>
      <w:szCs w:val="20"/>
    </w:rPr>
  </w:style>
  <w:style w:type="character" w:customStyle="1" w:styleId="Heading8Char">
    <w:name w:val="Heading 8 Char"/>
    <w:basedOn w:val="DefaultParagraphFont"/>
    <w:link w:val="Heading8"/>
    <w:rsid w:val="001A59B7"/>
    <w:rPr>
      <w:rFonts w:ascii="Times New Roman" w:eastAsia="Times New Roman" w:hAnsi="Times New Roman" w:cs="Times New Roman"/>
      <w:i/>
      <w:spacing w:val="24"/>
      <w:sz w:val="28"/>
      <w:szCs w:val="20"/>
      <w:lang w:val="en-GB"/>
    </w:rPr>
  </w:style>
  <w:style w:type="character" w:customStyle="1" w:styleId="Heading9Char">
    <w:name w:val="Heading 9 Char"/>
    <w:basedOn w:val="DefaultParagraphFont"/>
    <w:link w:val="Heading9"/>
    <w:rsid w:val="001A59B7"/>
    <w:rPr>
      <w:rFonts w:ascii="Arial" w:eastAsia="Times New Roman" w:hAnsi="Arial" w:cs="Arial"/>
    </w:rPr>
  </w:style>
  <w:style w:type="character" w:styleId="BookTitle">
    <w:name w:val="Book Title"/>
    <w:aliases w:val="05"/>
    <w:uiPriority w:val="33"/>
    <w:qFormat/>
    <w:rsid w:val="006F7785"/>
    <w:rPr>
      <w:b/>
      <w:i/>
      <w:iCs/>
      <w:color w:val="002060"/>
      <w:sz w:val="32"/>
    </w:rPr>
  </w:style>
  <w:style w:type="paragraph" w:customStyle="1" w:styleId="CharCharChar">
    <w:name w:val="Char Char Char"/>
    <w:basedOn w:val="Normal"/>
    <w:next w:val="Normal"/>
    <w:autoRedefine/>
    <w:semiHidden/>
    <w:rsid w:val="001A59B7"/>
    <w:pPr>
      <w:spacing w:before="120" w:after="120" w:line="312" w:lineRule="auto"/>
    </w:pPr>
    <w:rPr>
      <w:sz w:val="28"/>
      <w:szCs w:val="28"/>
    </w:rPr>
  </w:style>
  <w:style w:type="paragraph" w:styleId="Title">
    <w:name w:val="Title"/>
    <w:basedOn w:val="Normal"/>
    <w:link w:val="TitleChar"/>
    <w:qFormat/>
    <w:rsid w:val="001A59B7"/>
    <w:pPr>
      <w:jc w:val="center"/>
    </w:pPr>
    <w:rPr>
      <w:rFonts w:ascii=".VnTimeH" w:hAnsi=".VnTimeH"/>
      <w:b/>
      <w:sz w:val="28"/>
      <w:szCs w:val="20"/>
    </w:rPr>
  </w:style>
  <w:style w:type="character" w:customStyle="1" w:styleId="TitleChar">
    <w:name w:val="Title Char"/>
    <w:basedOn w:val="DefaultParagraphFont"/>
    <w:link w:val="Title"/>
    <w:rsid w:val="001A59B7"/>
    <w:rPr>
      <w:rFonts w:ascii=".VnTimeH" w:eastAsia="Times New Roman" w:hAnsi=".VnTimeH" w:cs="Times New Roman"/>
      <w:b/>
      <w:sz w:val="28"/>
      <w:szCs w:val="20"/>
    </w:rPr>
  </w:style>
  <w:style w:type="paragraph" w:styleId="Subtitle">
    <w:name w:val="Subtitle"/>
    <w:basedOn w:val="Normal"/>
    <w:link w:val="SubtitleChar"/>
    <w:qFormat/>
    <w:rsid w:val="001A59B7"/>
    <w:pPr>
      <w:spacing w:before="60" w:after="60"/>
    </w:pPr>
    <w:rPr>
      <w:b/>
      <w:sz w:val="28"/>
      <w:szCs w:val="20"/>
    </w:rPr>
  </w:style>
  <w:style w:type="character" w:customStyle="1" w:styleId="SubtitleChar">
    <w:name w:val="Subtitle Char"/>
    <w:basedOn w:val="DefaultParagraphFont"/>
    <w:link w:val="Subtitle"/>
    <w:rsid w:val="001A59B7"/>
    <w:rPr>
      <w:rFonts w:ascii="Times New Roman" w:eastAsia="Times New Roman" w:hAnsi="Times New Roman" w:cs="Times New Roman"/>
      <w:b/>
      <w:sz w:val="28"/>
      <w:szCs w:val="20"/>
    </w:rPr>
  </w:style>
  <w:style w:type="paragraph" w:styleId="BodyTextIndent">
    <w:name w:val="Body Text Indent"/>
    <w:aliases w:val="Body Text Indent Char Char,Body Text Indent Char Char Char Char Char Char,Body Text Indent Char Char Char"/>
    <w:basedOn w:val="Normal"/>
    <w:link w:val="BodyTextIndentChar"/>
    <w:rsid w:val="001A59B7"/>
    <w:pPr>
      <w:spacing w:before="60" w:after="60"/>
      <w:ind w:left="720" w:hanging="720"/>
      <w:jc w:val="both"/>
    </w:pPr>
    <w:rPr>
      <w:sz w:val="28"/>
      <w:szCs w:val="20"/>
    </w:rPr>
  </w:style>
  <w:style w:type="character" w:customStyle="1" w:styleId="BodyTextIndentChar">
    <w:name w:val="Body Text Indent Char"/>
    <w:aliases w:val="Body Text Indent Char Char Char1,Body Text Indent Char Char Char Char Char Char Char,Body Text Indent Char Char Char Char"/>
    <w:basedOn w:val="DefaultParagraphFont"/>
    <w:link w:val="BodyTextIndent"/>
    <w:rsid w:val="001A59B7"/>
    <w:rPr>
      <w:rFonts w:ascii="Times New Roman" w:eastAsia="Times New Roman" w:hAnsi="Times New Roman" w:cs="Times New Roman"/>
      <w:sz w:val="28"/>
      <w:szCs w:val="20"/>
    </w:rPr>
  </w:style>
  <w:style w:type="paragraph" w:customStyle="1" w:styleId="M">
    <w:name w:val="M"/>
    <w:basedOn w:val="Normal"/>
    <w:rsid w:val="001A59B7"/>
    <w:pPr>
      <w:spacing w:before="60" w:after="60"/>
      <w:ind w:firstLine="720"/>
      <w:jc w:val="both"/>
    </w:pPr>
    <w:rPr>
      <w:b/>
      <w:sz w:val="28"/>
      <w:szCs w:val="20"/>
    </w:rPr>
  </w:style>
  <w:style w:type="paragraph" w:customStyle="1" w:styleId="k">
    <w:name w:val="k"/>
    <w:basedOn w:val="BodyTextIndent"/>
    <w:rsid w:val="001A59B7"/>
    <w:pPr>
      <w:ind w:left="0" w:firstLine="720"/>
    </w:pPr>
  </w:style>
  <w:style w:type="paragraph" w:customStyle="1" w:styleId="abc">
    <w:name w:val="abc"/>
    <w:basedOn w:val="Normal"/>
    <w:rsid w:val="001A59B7"/>
    <w:pPr>
      <w:overflowPunct w:val="0"/>
      <w:autoSpaceDE w:val="0"/>
      <w:autoSpaceDN w:val="0"/>
      <w:adjustRightInd w:val="0"/>
      <w:textAlignment w:val="baseline"/>
    </w:pPr>
    <w:rPr>
      <w:szCs w:val="20"/>
    </w:rPr>
  </w:style>
  <w:style w:type="paragraph" w:customStyle="1" w:styleId="2">
    <w:name w:val="2"/>
    <w:basedOn w:val="Normal"/>
    <w:rsid w:val="001A59B7"/>
    <w:pPr>
      <w:spacing w:before="120" w:after="120"/>
      <w:jc w:val="center"/>
    </w:pPr>
    <w:rPr>
      <w:rFonts w:ascii=".VnArialH" w:hAnsi=".VnArialH"/>
      <w:b/>
      <w:color w:val="000000"/>
      <w:sz w:val="32"/>
      <w:szCs w:val="20"/>
      <w:lang w:val="en-GB"/>
    </w:rPr>
  </w:style>
  <w:style w:type="paragraph" w:styleId="BodyText">
    <w:name w:val="Body Text"/>
    <w:basedOn w:val="Normal"/>
    <w:link w:val="BodyTextChar"/>
    <w:rsid w:val="001A59B7"/>
    <w:pPr>
      <w:spacing w:after="120"/>
    </w:pPr>
    <w:rPr>
      <w:rFonts w:ascii=".VnTime" w:hAnsi=".VnTime"/>
      <w:sz w:val="28"/>
      <w:szCs w:val="20"/>
    </w:rPr>
  </w:style>
  <w:style w:type="character" w:customStyle="1" w:styleId="BodyTextChar">
    <w:name w:val="Body Text Char"/>
    <w:basedOn w:val="DefaultParagraphFont"/>
    <w:link w:val="BodyText"/>
    <w:rsid w:val="001A59B7"/>
    <w:rPr>
      <w:rFonts w:ascii=".VnTime" w:eastAsia="Times New Roman" w:hAnsi=".VnTime" w:cs="Times New Roman"/>
      <w:sz w:val="28"/>
      <w:szCs w:val="20"/>
    </w:rPr>
  </w:style>
  <w:style w:type="paragraph" w:styleId="BodyText2">
    <w:name w:val="Body Text 2"/>
    <w:basedOn w:val="Normal"/>
    <w:link w:val="BodyText2Char"/>
    <w:rsid w:val="001A59B7"/>
    <w:pPr>
      <w:spacing w:after="120" w:line="480" w:lineRule="auto"/>
    </w:pPr>
    <w:rPr>
      <w:sz w:val="28"/>
      <w:szCs w:val="20"/>
    </w:rPr>
  </w:style>
  <w:style w:type="character" w:customStyle="1" w:styleId="BodyText2Char">
    <w:name w:val="Body Text 2 Char"/>
    <w:basedOn w:val="DefaultParagraphFont"/>
    <w:link w:val="BodyText2"/>
    <w:rsid w:val="001A59B7"/>
    <w:rPr>
      <w:rFonts w:ascii="Times New Roman" w:eastAsia="Times New Roman" w:hAnsi="Times New Roman" w:cs="Times New Roman"/>
      <w:sz w:val="28"/>
      <w:szCs w:val="20"/>
    </w:rPr>
  </w:style>
  <w:style w:type="paragraph" w:styleId="Header">
    <w:name w:val="header"/>
    <w:basedOn w:val="Normal"/>
    <w:link w:val="HeaderChar"/>
    <w:rsid w:val="001A59B7"/>
    <w:pPr>
      <w:tabs>
        <w:tab w:val="center" w:pos="4320"/>
        <w:tab w:val="right" w:pos="8640"/>
      </w:tabs>
    </w:pPr>
    <w:rPr>
      <w:rFonts w:ascii=".VnTime" w:hAnsi=".VnTime"/>
      <w:sz w:val="28"/>
      <w:szCs w:val="20"/>
    </w:rPr>
  </w:style>
  <w:style w:type="character" w:customStyle="1" w:styleId="HeaderChar">
    <w:name w:val="Header Char"/>
    <w:basedOn w:val="DefaultParagraphFont"/>
    <w:link w:val="Header"/>
    <w:rsid w:val="001A59B7"/>
    <w:rPr>
      <w:rFonts w:ascii=".VnTime" w:eastAsia="Times New Roman" w:hAnsi=".VnTime" w:cs="Times New Roman"/>
      <w:sz w:val="28"/>
      <w:szCs w:val="20"/>
    </w:rPr>
  </w:style>
  <w:style w:type="character" w:styleId="PageNumber">
    <w:name w:val="page number"/>
    <w:basedOn w:val="DefaultParagraphFont"/>
    <w:rsid w:val="001A59B7"/>
  </w:style>
  <w:style w:type="paragraph" w:styleId="Footer">
    <w:name w:val="footer"/>
    <w:basedOn w:val="Normal"/>
    <w:link w:val="FooterChar"/>
    <w:uiPriority w:val="99"/>
    <w:rsid w:val="001A59B7"/>
    <w:pPr>
      <w:tabs>
        <w:tab w:val="center" w:pos="4320"/>
        <w:tab w:val="right" w:pos="8640"/>
      </w:tabs>
    </w:pPr>
    <w:rPr>
      <w:rFonts w:ascii=".VnTime" w:hAnsi=".VnTime"/>
      <w:sz w:val="28"/>
      <w:szCs w:val="20"/>
    </w:rPr>
  </w:style>
  <w:style w:type="character" w:customStyle="1" w:styleId="FooterChar">
    <w:name w:val="Footer Char"/>
    <w:basedOn w:val="DefaultParagraphFont"/>
    <w:link w:val="Footer"/>
    <w:uiPriority w:val="99"/>
    <w:rsid w:val="001A59B7"/>
    <w:rPr>
      <w:rFonts w:ascii=".VnTime" w:eastAsia="Times New Roman" w:hAnsi=".VnTime" w:cs="Times New Roman"/>
      <w:sz w:val="28"/>
      <w:szCs w:val="20"/>
    </w:rPr>
  </w:style>
  <w:style w:type="paragraph" w:styleId="BodyTextIndent2">
    <w:name w:val="Body Text Indent 2"/>
    <w:basedOn w:val="Normal"/>
    <w:link w:val="BodyTextIndent2Char"/>
    <w:rsid w:val="001A59B7"/>
    <w:pPr>
      <w:spacing w:after="120" w:line="480" w:lineRule="auto"/>
      <w:ind w:left="360"/>
    </w:pPr>
    <w:rPr>
      <w:rFonts w:ascii=".VnTime" w:hAnsi=".VnTime"/>
      <w:sz w:val="28"/>
      <w:szCs w:val="20"/>
    </w:rPr>
  </w:style>
  <w:style w:type="character" w:customStyle="1" w:styleId="BodyTextIndent2Char">
    <w:name w:val="Body Text Indent 2 Char"/>
    <w:basedOn w:val="DefaultParagraphFont"/>
    <w:link w:val="BodyTextIndent2"/>
    <w:rsid w:val="001A59B7"/>
    <w:rPr>
      <w:rFonts w:ascii=".VnTime" w:eastAsia="Times New Roman" w:hAnsi=".VnTime" w:cs="Times New Roman"/>
      <w:sz w:val="28"/>
      <w:szCs w:val="20"/>
    </w:rPr>
  </w:style>
  <w:style w:type="paragraph" w:styleId="BodyTextIndent3">
    <w:name w:val="Body Text Indent 3"/>
    <w:basedOn w:val="Normal"/>
    <w:link w:val="BodyTextIndent3Char"/>
    <w:rsid w:val="001A59B7"/>
    <w:pPr>
      <w:spacing w:after="120"/>
      <w:ind w:left="360"/>
    </w:pPr>
    <w:rPr>
      <w:sz w:val="16"/>
      <w:szCs w:val="16"/>
    </w:rPr>
  </w:style>
  <w:style w:type="character" w:customStyle="1" w:styleId="BodyTextIndent3Char">
    <w:name w:val="Body Text Indent 3 Char"/>
    <w:basedOn w:val="DefaultParagraphFont"/>
    <w:link w:val="BodyTextIndent3"/>
    <w:rsid w:val="001A59B7"/>
    <w:rPr>
      <w:rFonts w:ascii="Times New Roman" w:eastAsia="Times New Roman" w:hAnsi="Times New Roman" w:cs="Times New Roman"/>
      <w:sz w:val="16"/>
      <w:szCs w:val="16"/>
    </w:rPr>
  </w:style>
  <w:style w:type="paragraph" w:styleId="TOC1">
    <w:name w:val="toc 1"/>
    <w:basedOn w:val="Normal"/>
    <w:next w:val="Normal"/>
    <w:autoRedefine/>
    <w:uiPriority w:val="39"/>
    <w:qFormat/>
    <w:rsid w:val="001A59B7"/>
    <w:pPr>
      <w:tabs>
        <w:tab w:val="right" w:leader="dot" w:pos="9062"/>
      </w:tabs>
    </w:pPr>
    <w:rPr>
      <w:b/>
      <w:bCs/>
      <w:caps/>
      <w:noProof/>
    </w:rPr>
  </w:style>
  <w:style w:type="paragraph" w:styleId="BalloonText">
    <w:name w:val="Balloon Text"/>
    <w:basedOn w:val="Normal"/>
    <w:link w:val="BalloonTextChar"/>
    <w:semiHidden/>
    <w:rsid w:val="001A59B7"/>
    <w:rPr>
      <w:rFonts w:ascii="Tahoma" w:hAnsi="Tahoma" w:cs="Tahoma"/>
      <w:sz w:val="16"/>
      <w:szCs w:val="16"/>
    </w:rPr>
  </w:style>
  <w:style w:type="character" w:customStyle="1" w:styleId="BalloonTextChar">
    <w:name w:val="Balloon Text Char"/>
    <w:basedOn w:val="DefaultParagraphFont"/>
    <w:link w:val="BalloonText"/>
    <w:semiHidden/>
    <w:rsid w:val="001A59B7"/>
    <w:rPr>
      <w:rFonts w:ascii="Tahoma" w:eastAsia="Times New Roman" w:hAnsi="Tahoma" w:cs="Tahoma"/>
      <w:sz w:val="16"/>
      <w:szCs w:val="16"/>
    </w:rPr>
  </w:style>
  <w:style w:type="character" w:styleId="Hyperlink">
    <w:name w:val="Hyperlink"/>
    <w:uiPriority w:val="99"/>
    <w:rsid w:val="001A59B7"/>
    <w:rPr>
      <w:color w:val="0000FF"/>
      <w:u w:val="single"/>
    </w:rPr>
  </w:style>
  <w:style w:type="paragraph" w:styleId="BodyText3">
    <w:name w:val="Body Text 3"/>
    <w:basedOn w:val="Normal"/>
    <w:link w:val="BodyText3Char"/>
    <w:rsid w:val="001A59B7"/>
    <w:pPr>
      <w:jc w:val="both"/>
    </w:pPr>
    <w:rPr>
      <w:sz w:val="28"/>
      <w:szCs w:val="20"/>
    </w:rPr>
  </w:style>
  <w:style w:type="character" w:customStyle="1" w:styleId="BodyText3Char">
    <w:name w:val="Body Text 3 Char"/>
    <w:basedOn w:val="DefaultParagraphFont"/>
    <w:link w:val="BodyText3"/>
    <w:rsid w:val="001A59B7"/>
    <w:rPr>
      <w:rFonts w:ascii="Times New Roman" w:eastAsia="Times New Roman" w:hAnsi="Times New Roman" w:cs="Times New Roman"/>
      <w:sz w:val="28"/>
      <w:szCs w:val="20"/>
    </w:rPr>
  </w:style>
  <w:style w:type="paragraph" w:customStyle="1" w:styleId="Style1">
    <w:name w:val="Style1"/>
    <w:basedOn w:val="List2"/>
    <w:next w:val="List2"/>
    <w:rsid w:val="001A59B7"/>
    <w:pPr>
      <w:ind w:firstLine="720"/>
      <w:jc w:val="both"/>
    </w:pPr>
  </w:style>
  <w:style w:type="paragraph" w:styleId="List2">
    <w:name w:val="List 2"/>
    <w:basedOn w:val="Normal"/>
    <w:rsid w:val="001A59B7"/>
    <w:pPr>
      <w:ind w:left="566" w:hanging="283"/>
    </w:pPr>
    <w:rPr>
      <w:rFonts w:eastAsia="Batang"/>
      <w:sz w:val="28"/>
      <w:szCs w:val="28"/>
      <w:lang w:eastAsia="ko-KR"/>
    </w:rPr>
  </w:style>
  <w:style w:type="character" w:styleId="FollowedHyperlink">
    <w:name w:val="FollowedHyperlink"/>
    <w:uiPriority w:val="99"/>
    <w:rsid w:val="001A59B7"/>
    <w:rPr>
      <w:color w:val="800080"/>
      <w:u w:val="single"/>
    </w:rPr>
  </w:style>
  <w:style w:type="paragraph" w:customStyle="1" w:styleId="BankNormal">
    <w:name w:val="BankNormal"/>
    <w:basedOn w:val="Normal"/>
    <w:rsid w:val="001A59B7"/>
    <w:pPr>
      <w:spacing w:after="240"/>
    </w:pPr>
    <w:rPr>
      <w:szCs w:val="20"/>
    </w:rPr>
  </w:style>
  <w:style w:type="paragraph" w:styleId="FootnoteText">
    <w:name w:val="footnote text"/>
    <w:basedOn w:val="Normal"/>
    <w:link w:val="FootnoteTextChar"/>
    <w:rsid w:val="001A59B7"/>
    <w:rPr>
      <w:sz w:val="20"/>
      <w:szCs w:val="20"/>
    </w:rPr>
  </w:style>
  <w:style w:type="character" w:customStyle="1" w:styleId="FootnoteTextChar">
    <w:name w:val="Footnote Text Char"/>
    <w:basedOn w:val="DefaultParagraphFont"/>
    <w:link w:val="FootnoteText"/>
    <w:rsid w:val="001A59B7"/>
    <w:rPr>
      <w:rFonts w:ascii="Times New Roman" w:eastAsia="Times New Roman" w:hAnsi="Times New Roman" w:cs="Times New Roman"/>
      <w:sz w:val="20"/>
      <w:szCs w:val="20"/>
    </w:rPr>
  </w:style>
  <w:style w:type="paragraph" w:customStyle="1" w:styleId="xl41">
    <w:name w:val="xl41"/>
    <w:basedOn w:val="Normal"/>
    <w:rsid w:val="001A59B7"/>
    <w:pPr>
      <w:spacing w:before="100" w:beforeAutospacing="1" w:after="100" w:afterAutospacing="1"/>
    </w:pPr>
    <w:rPr>
      <w:rFonts w:eastAsia="Arial Unicode MS"/>
      <w:sz w:val="20"/>
      <w:szCs w:val="20"/>
      <w:lang w:val="it-IT" w:eastAsia="it-IT"/>
    </w:rPr>
  </w:style>
  <w:style w:type="table" w:styleId="TableGrid">
    <w:name w:val="Table Grid"/>
    <w:basedOn w:val="TableNormal"/>
    <w:rsid w:val="001A59B7"/>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au">
    <w:name w:val="Mau"/>
    <w:basedOn w:val="Heading4"/>
    <w:rsid w:val="001A59B7"/>
    <w:pPr>
      <w:overflowPunct/>
      <w:autoSpaceDE/>
      <w:autoSpaceDN/>
      <w:adjustRightInd/>
      <w:spacing w:after="120"/>
      <w:ind w:firstLine="567"/>
      <w:jc w:val="right"/>
      <w:textAlignment w:val="auto"/>
    </w:pPr>
    <w:rPr>
      <w:bCs/>
      <w:sz w:val="28"/>
      <w:szCs w:val="28"/>
      <w:u w:val="single"/>
      <w:lang w:val="de-DE"/>
    </w:rPr>
  </w:style>
  <w:style w:type="character" w:styleId="FootnoteReference">
    <w:name w:val="footnote reference"/>
    <w:semiHidden/>
    <w:rsid w:val="001A59B7"/>
    <w:rPr>
      <w:vertAlign w:val="superscript"/>
    </w:rPr>
  </w:style>
  <w:style w:type="paragraph" w:styleId="EndnoteText">
    <w:name w:val="endnote text"/>
    <w:basedOn w:val="Normal"/>
    <w:link w:val="EndnoteTextChar"/>
    <w:semiHidden/>
    <w:rsid w:val="001A59B7"/>
    <w:rPr>
      <w:sz w:val="20"/>
      <w:szCs w:val="20"/>
    </w:rPr>
  </w:style>
  <w:style w:type="character" w:customStyle="1" w:styleId="EndnoteTextChar">
    <w:name w:val="Endnote Text Char"/>
    <w:basedOn w:val="DefaultParagraphFont"/>
    <w:link w:val="EndnoteText"/>
    <w:semiHidden/>
    <w:rsid w:val="001A59B7"/>
    <w:rPr>
      <w:rFonts w:ascii="Times New Roman" w:eastAsia="Times New Roman" w:hAnsi="Times New Roman" w:cs="Times New Roman"/>
      <w:sz w:val="20"/>
      <w:szCs w:val="20"/>
    </w:rPr>
  </w:style>
  <w:style w:type="character" w:styleId="EndnoteReference">
    <w:name w:val="endnote reference"/>
    <w:semiHidden/>
    <w:rsid w:val="001A59B7"/>
    <w:rPr>
      <w:vertAlign w:val="superscript"/>
    </w:rPr>
  </w:style>
  <w:style w:type="paragraph" w:customStyle="1" w:styleId="CharCharChar0">
    <w:name w:val="Char Char Char"/>
    <w:basedOn w:val="Normal"/>
    <w:next w:val="Normal"/>
    <w:autoRedefine/>
    <w:semiHidden/>
    <w:rsid w:val="001A59B7"/>
    <w:pPr>
      <w:spacing w:before="120" w:after="120" w:line="312" w:lineRule="auto"/>
    </w:pPr>
    <w:rPr>
      <w:rFonts w:eastAsia=".VnTime"/>
      <w:sz w:val="28"/>
      <w:szCs w:val="28"/>
    </w:rPr>
  </w:style>
  <w:style w:type="paragraph" w:styleId="TOC2">
    <w:name w:val="toc 2"/>
    <w:basedOn w:val="Normal"/>
    <w:next w:val="Normal"/>
    <w:autoRedefine/>
    <w:uiPriority w:val="39"/>
    <w:qFormat/>
    <w:rsid w:val="001A59B7"/>
    <w:pPr>
      <w:spacing w:before="240"/>
    </w:pPr>
    <w:rPr>
      <w:rFonts w:cs="Calibri"/>
      <w:b/>
      <w:bCs/>
      <w:szCs w:val="20"/>
    </w:rPr>
  </w:style>
  <w:style w:type="paragraph" w:styleId="TOC3">
    <w:name w:val="toc 3"/>
    <w:basedOn w:val="Normal"/>
    <w:next w:val="Normal"/>
    <w:autoRedefine/>
    <w:uiPriority w:val="39"/>
    <w:qFormat/>
    <w:rsid w:val="001A59B7"/>
    <w:pPr>
      <w:ind w:left="280"/>
    </w:pPr>
    <w:rPr>
      <w:rFonts w:cs="Calibri"/>
      <w:szCs w:val="20"/>
    </w:rPr>
  </w:style>
  <w:style w:type="paragraph" w:styleId="TOC4">
    <w:name w:val="toc 4"/>
    <w:basedOn w:val="Normal"/>
    <w:next w:val="Normal"/>
    <w:autoRedefine/>
    <w:uiPriority w:val="39"/>
    <w:rsid w:val="001A59B7"/>
    <w:pPr>
      <w:ind w:left="560"/>
    </w:pPr>
    <w:rPr>
      <w:rFonts w:cs="Calibri"/>
      <w:sz w:val="22"/>
      <w:szCs w:val="20"/>
    </w:rPr>
  </w:style>
  <w:style w:type="paragraph" w:styleId="TOC5">
    <w:name w:val="toc 5"/>
    <w:basedOn w:val="Normal"/>
    <w:next w:val="Normal"/>
    <w:autoRedefine/>
    <w:uiPriority w:val="39"/>
    <w:rsid w:val="001A59B7"/>
    <w:pPr>
      <w:ind w:left="840"/>
    </w:pPr>
    <w:rPr>
      <w:rFonts w:ascii="Calibri" w:hAnsi="Calibri" w:cs="Calibri"/>
      <w:sz w:val="20"/>
      <w:szCs w:val="20"/>
    </w:rPr>
  </w:style>
  <w:style w:type="paragraph" w:styleId="TOC6">
    <w:name w:val="toc 6"/>
    <w:basedOn w:val="Normal"/>
    <w:next w:val="Normal"/>
    <w:autoRedefine/>
    <w:uiPriority w:val="39"/>
    <w:rsid w:val="001A59B7"/>
    <w:pPr>
      <w:ind w:left="1120"/>
    </w:pPr>
    <w:rPr>
      <w:rFonts w:ascii="Calibri" w:hAnsi="Calibri" w:cs="Calibri"/>
      <w:sz w:val="20"/>
      <w:szCs w:val="20"/>
    </w:rPr>
  </w:style>
  <w:style w:type="paragraph" w:styleId="TOC7">
    <w:name w:val="toc 7"/>
    <w:basedOn w:val="Normal"/>
    <w:next w:val="Normal"/>
    <w:autoRedefine/>
    <w:uiPriority w:val="39"/>
    <w:rsid w:val="001A59B7"/>
    <w:pPr>
      <w:ind w:left="1400"/>
    </w:pPr>
    <w:rPr>
      <w:rFonts w:ascii="Calibri" w:hAnsi="Calibri" w:cs="Calibri"/>
      <w:sz w:val="20"/>
      <w:szCs w:val="20"/>
    </w:rPr>
  </w:style>
  <w:style w:type="paragraph" w:styleId="TOC8">
    <w:name w:val="toc 8"/>
    <w:basedOn w:val="Normal"/>
    <w:next w:val="Normal"/>
    <w:autoRedefine/>
    <w:uiPriority w:val="39"/>
    <w:rsid w:val="001A59B7"/>
    <w:pPr>
      <w:ind w:left="1680"/>
    </w:pPr>
    <w:rPr>
      <w:rFonts w:ascii="Calibri" w:hAnsi="Calibri" w:cs="Calibri"/>
      <w:sz w:val="20"/>
      <w:szCs w:val="20"/>
    </w:rPr>
  </w:style>
  <w:style w:type="paragraph" w:styleId="TOC9">
    <w:name w:val="toc 9"/>
    <w:basedOn w:val="Normal"/>
    <w:next w:val="Normal"/>
    <w:autoRedefine/>
    <w:uiPriority w:val="39"/>
    <w:rsid w:val="001A59B7"/>
    <w:pPr>
      <w:ind w:left="1960"/>
    </w:pPr>
    <w:rPr>
      <w:rFonts w:ascii="Calibri" w:hAnsi="Calibri" w:cs="Calibri"/>
      <w:sz w:val="20"/>
      <w:szCs w:val="20"/>
    </w:rPr>
  </w:style>
  <w:style w:type="paragraph" w:customStyle="1" w:styleId="4">
    <w:name w:val="4"/>
    <w:basedOn w:val="Normal"/>
    <w:rsid w:val="001A59B7"/>
    <w:pPr>
      <w:spacing w:before="360" w:line="288" w:lineRule="auto"/>
      <w:jc w:val="both"/>
    </w:pPr>
    <w:rPr>
      <w:rFonts w:ascii=".VnArial" w:hAnsi=".VnArial"/>
      <w:b/>
      <w:sz w:val="20"/>
      <w:szCs w:val="20"/>
    </w:rPr>
  </w:style>
  <w:style w:type="paragraph" w:customStyle="1" w:styleId="6">
    <w:name w:val="6"/>
    <w:basedOn w:val="Normal"/>
    <w:rsid w:val="001A59B7"/>
    <w:pPr>
      <w:spacing w:line="288" w:lineRule="auto"/>
      <w:jc w:val="center"/>
    </w:pPr>
    <w:rPr>
      <w:rFonts w:ascii="VnArial U" w:hAnsi="VnArial U"/>
      <w:sz w:val="28"/>
      <w:szCs w:val="28"/>
    </w:rPr>
  </w:style>
  <w:style w:type="paragraph" w:customStyle="1" w:styleId="3">
    <w:name w:val="3"/>
    <w:basedOn w:val="Normal"/>
    <w:rsid w:val="001A59B7"/>
    <w:pPr>
      <w:spacing w:before="360" w:line="288" w:lineRule="auto"/>
      <w:jc w:val="both"/>
    </w:pPr>
    <w:rPr>
      <w:rFonts w:ascii=".VnCentury Schoolbook" w:hAnsi=".VnCentury Schoolbook"/>
      <w:b/>
      <w:bCs/>
      <w:sz w:val="20"/>
      <w:szCs w:val="20"/>
    </w:rPr>
  </w:style>
  <w:style w:type="character" w:styleId="CommentReference">
    <w:name w:val="annotation reference"/>
    <w:semiHidden/>
    <w:rsid w:val="001A59B7"/>
    <w:rPr>
      <w:sz w:val="16"/>
      <w:szCs w:val="16"/>
    </w:rPr>
  </w:style>
  <w:style w:type="paragraph" w:styleId="CommentText">
    <w:name w:val="annotation text"/>
    <w:basedOn w:val="Normal"/>
    <w:link w:val="CommentTextChar"/>
    <w:semiHidden/>
    <w:rsid w:val="001A59B7"/>
    <w:rPr>
      <w:sz w:val="20"/>
      <w:szCs w:val="20"/>
    </w:rPr>
  </w:style>
  <w:style w:type="character" w:customStyle="1" w:styleId="CommentTextChar">
    <w:name w:val="Comment Text Char"/>
    <w:basedOn w:val="DefaultParagraphFont"/>
    <w:link w:val="CommentText"/>
    <w:semiHidden/>
    <w:rsid w:val="001A59B7"/>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semiHidden/>
    <w:rsid w:val="001A59B7"/>
    <w:rPr>
      <w:b/>
      <w:bCs/>
    </w:rPr>
  </w:style>
  <w:style w:type="character" w:customStyle="1" w:styleId="CommentSubjectChar">
    <w:name w:val="Comment Subject Char"/>
    <w:basedOn w:val="CommentTextChar"/>
    <w:link w:val="CommentSubject"/>
    <w:semiHidden/>
    <w:rsid w:val="001A59B7"/>
    <w:rPr>
      <w:rFonts w:ascii="Times New Roman" w:eastAsia="Times New Roman" w:hAnsi="Times New Roman" w:cs="Times New Roman"/>
      <w:b/>
      <w:bCs/>
      <w:sz w:val="20"/>
      <w:szCs w:val="20"/>
    </w:rPr>
  </w:style>
  <w:style w:type="paragraph" w:customStyle="1" w:styleId="niu">
    <w:name w:val="n§iÒu"/>
    <w:basedOn w:val="Normal"/>
    <w:rsid w:val="001A59B7"/>
    <w:pPr>
      <w:spacing w:before="120" w:line="340" w:lineRule="exact"/>
      <w:ind w:firstLine="680"/>
    </w:pPr>
    <w:rPr>
      <w:b/>
      <w:sz w:val="28"/>
      <w:szCs w:val="28"/>
    </w:rPr>
  </w:style>
  <w:style w:type="paragraph" w:styleId="NormalWeb">
    <w:name w:val="Normal (Web)"/>
    <w:basedOn w:val="Normal"/>
    <w:uiPriority w:val="99"/>
    <w:rsid w:val="001A59B7"/>
    <w:pPr>
      <w:spacing w:before="100" w:beforeAutospacing="1" w:after="100" w:afterAutospacing="1"/>
    </w:pPr>
  </w:style>
  <w:style w:type="character" w:customStyle="1" w:styleId="dieuChar">
    <w:name w:val="dieu Char"/>
    <w:link w:val="dieu"/>
    <w:rsid w:val="001A59B7"/>
    <w:rPr>
      <w:b/>
      <w:color w:val="0000FF"/>
      <w:sz w:val="26"/>
    </w:rPr>
  </w:style>
  <w:style w:type="paragraph" w:customStyle="1" w:styleId="dieu">
    <w:name w:val="dieu"/>
    <w:basedOn w:val="Normal"/>
    <w:link w:val="dieuChar"/>
    <w:rsid w:val="001A59B7"/>
    <w:pPr>
      <w:spacing w:after="120"/>
      <w:ind w:left="74" w:firstLine="720"/>
      <w:jc w:val="both"/>
    </w:pPr>
    <w:rPr>
      <w:rFonts w:asciiTheme="minorHAnsi" w:eastAsiaTheme="minorHAnsi" w:hAnsiTheme="minorHAnsi" w:cstheme="minorBidi"/>
      <w:b/>
      <w:color w:val="0000FF"/>
      <w:sz w:val="26"/>
      <w:szCs w:val="22"/>
    </w:rPr>
  </w:style>
  <w:style w:type="character" w:styleId="Emphasis">
    <w:name w:val="Emphasis"/>
    <w:uiPriority w:val="20"/>
    <w:qFormat/>
    <w:rsid w:val="001A59B7"/>
    <w:rPr>
      <w:i/>
      <w:iCs/>
    </w:rPr>
  </w:style>
  <w:style w:type="paragraph" w:customStyle="1" w:styleId="ModelNrmlDouble">
    <w:name w:val="ModelNrmlDouble"/>
    <w:basedOn w:val="Normal"/>
    <w:rsid w:val="001A59B7"/>
    <w:pPr>
      <w:spacing w:after="360" w:line="480" w:lineRule="auto"/>
      <w:ind w:firstLine="720"/>
      <w:jc w:val="both"/>
    </w:pPr>
    <w:rPr>
      <w:sz w:val="22"/>
      <w:szCs w:val="22"/>
    </w:rPr>
  </w:style>
  <w:style w:type="paragraph" w:styleId="TOCHeading">
    <w:name w:val="TOC Heading"/>
    <w:basedOn w:val="Heading1"/>
    <w:next w:val="Normal"/>
    <w:uiPriority w:val="39"/>
    <w:qFormat/>
    <w:rsid w:val="001A59B7"/>
    <w:pPr>
      <w:keepLines/>
      <w:spacing w:before="480" w:after="0" w:line="276" w:lineRule="auto"/>
      <w:outlineLvl w:val="9"/>
    </w:pPr>
    <w:rPr>
      <w:rFonts w:ascii="Cambria" w:hAnsi="Cambria"/>
      <w:bCs/>
      <w:color w:val="365F91"/>
      <w:szCs w:val="28"/>
    </w:rPr>
  </w:style>
  <w:style w:type="paragraph" w:styleId="Revision">
    <w:name w:val="Revision"/>
    <w:hidden/>
    <w:uiPriority w:val="99"/>
    <w:semiHidden/>
    <w:rsid w:val="001A59B7"/>
    <w:pPr>
      <w:spacing w:after="0" w:line="240" w:lineRule="auto"/>
    </w:pPr>
    <w:rPr>
      <w:rFonts w:ascii=".VnTime" w:eastAsia="Times New Roman" w:hAnsi=".VnTime" w:cs="Times New Roman"/>
      <w:sz w:val="28"/>
      <w:szCs w:val="20"/>
    </w:rPr>
  </w:style>
  <w:style w:type="paragraph" w:customStyle="1" w:styleId="Sub-ClauseText">
    <w:name w:val="Sub-Clause Text"/>
    <w:basedOn w:val="Normal"/>
    <w:rsid w:val="001A59B7"/>
    <w:pPr>
      <w:spacing w:before="120" w:after="120"/>
      <w:jc w:val="both"/>
    </w:pPr>
    <w:rPr>
      <w:spacing w:val="-4"/>
      <w:szCs w:val="20"/>
    </w:rPr>
  </w:style>
  <w:style w:type="paragraph" w:styleId="ListParagraph">
    <w:name w:val="List Paragraph"/>
    <w:aliases w:val="Gạch đầu dòng,ko"/>
    <w:basedOn w:val="Normal"/>
    <w:link w:val="ListParagraphChar"/>
    <w:qFormat/>
    <w:rsid w:val="001A59B7"/>
    <w:pPr>
      <w:ind w:left="720"/>
      <w:contextualSpacing/>
      <w:jc w:val="both"/>
    </w:pPr>
    <w:rPr>
      <w:szCs w:val="20"/>
    </w:rPr>
  </w:style>
  <w:style w:type="character" w:customStyle="1" w:styleId="ListParagraphChar">
    <w:name w:val="List Paragraph Char"/>
    <w:aliases w:val="Gạch đầu dòng Char,ko Char"/>
    <w:link w:val="ListParagraph"/>
    <w:rsid w:val="001A59B7"/>
    <w:rPr>
      <w:rFonts w:ascii="Times New Roman" w:eastAsia="Times New Roman" w:hAnsi="Times New Roman" w:cs="Times New Roman"/>
      <w:sz w:val="24"/>
      <w:szCs w:val="20"/>
    </w:rPr>
  </w:style>
  <w:style w:type="paragraph" w:customStyle="1" w:styleId="CharCharCharChar">
    <w:name w:val="Char Char Char Char"/>
    <w:basedOn w:val="Normal"/>
    <w:rsid w:val="001A59B7"/>
    <w:pPr>
      <w:pageBreakBefore/>
      <w:spacing w:before="100" w:beforeAutospacing="1" w:after="100" w:afterAutospacing="1"/>
    </w:pPr>
    <w:rPr>
      <w:rFonts w:ascii="Tahoma" w:hAnsi="Tahoma"/>
      <w:sz w:val="20"/>
      <w:szCs w:val="20"/>
    </w:rPr>
  </w:style>
  <w:style w:type="paragraph" w:styleId="List">
    <w:name w:val="List"/>
    <w:basedOn w:val="Normal"/>
    <w:rsid w:val="001A59B7"/>
    <w:pPr>
      <w:ind w:left="360" w:hanging="360"/>
      <w:contextualSpacing/>
    </w:pPr>
    <w:rPr>
      <w:sz w:val="28"/>
      <w:szCs w:val="20"/>
    </w:rPr>
  </w:style>
  <w:style w:type="paragraph" w:customStyle="1" w:styleId="TOCNumber1">
    <w:name w:val="TOC Number1"/>
    <w:basedOn w:val="Heading4"/>
    <w:autoRedefine/>
    <w:rsid w:val="001A59B7"/>
    <w:pPr>
      <w:keepNext w:val="0"/>
      <w:suppressAutoHyphens/>
      <w:overflowPunct/>
      <w:autoSpaceDE/>
      <w:autoSpaceDN/>
      <w:adjustRightInd/>
      <w:spacing w:after="120"/>
      <w:ind w:right="18"/>
      <w:jc w:val="both"/>
      <w:textAlignment w:val="auto"/>
      <w:outlineLvl w:val="9"/>
    </w:pPr>
    <w:rPr>
      <w:bCs/>
      <w:sz w:val="28"/>
      <w:szCs w:val="28"/>
    </w:rPr>
  </w:style>
  <w:style w:type="paragraph" w:customStyle="1" w:styleId="Outline">
    <w:name w:val="Outline"/>
    <w:basedOn w:val="Normal"/>
    <w:rsid w:val="001A59B7"/>
    <w:pPr>
      <w:spacing w:before="240"/>
    </w:pPr>
    <w:rPr>
      <w:kern w:val="28"/>
      <w:szCs w:val="20"/>
    </w:rPr>
  </w:style>
  <w:style w:type="character" w:customStyle="1" w:styleId="apple-converted-space">
    <w:name w:val="apple-converted-space"/>
    <w:basedOn w:val="DefaultParagraphFont"/>
    <w:rsid w:val="001A59B7"/>
  </w:style>
  <w:style w:type="paragraph" w:customStyle="1" w:styleId="H2">
    <w:name w:val="H2"/>
    <w:basedOn w:val="Normal"/>
    <w:rsid w:val="001A59B7"/>
    <w:pPr>
      <w:spacing w:before="60" w:after="60" w:line="400" w:lineRule="atLeast"/>
      <w:jc w:val="both"/>
    </w:pPr>
    <w:rPr>
      <w:rFonts w:ascii="Times New RomanH" w:hAnsi="Times New RomanH" w:cs="Times New RomanH"/>
      <w:b/>
      <w:bCs/>
      <w:sz w:val="28"/>
      <w:szCs w:val="28"/>
    </w:rPr>
  </w:style>
  <w:style w:type="character" w:customStyle="1" w:styleId="Vnbnnidung2">
    <w:name w:val="Văn bản nội dung (2)_"/>
    <w:link w:val="Vnbnnidung20"/>
    <w:rsid w:val="001A59B7"/>
    <w:rPr>
      <w:sz w:val="26"/>
      <w:szCs w:val="26"/>
      <w:shd w:val="clear" w:color="auto" w:fill="FFFFFF"/>
    </w:rPr>
  </w:style>
  <w:style w:type="paragraph" w:customStyle="1" w:styleId="Vnbnnidung20">
    <w:name w:val="Văn bản nội dung (2)"/>
    <w:basedOn w:val="Normal"/>
    <w:link w:val="Vnbnnidung2"/>
    <w:rsid w:val="001A59B7"/>
    <w:pPr>
      <w:widowControl w:val="0"/>
      <w:shd w:val="clear" w:color="auto" w:fill="FFFFFF"/>
      <w:spacing w:before="480" w:after="480" w:line="0" w:lineRule="atLeast"/>
      <w:ind w:hanging="580"/>
      <w:jc w:val="right"/>
    </w:pPr>
    <w:rPr>
      <w:rFonts w:asciiTheme="minorHAnsi" w:eastAsiaTheme="minorHAnsi" w:hAnsiTheme="minorHAnsi" w:cstheme="minorBidi"/>
      <w:sz w:val="26"/>
      <w:szCs w:val="26"/>
    </w:rPr>
  </w:style>
  <w:style w:type="paragraph" w:customStyle="1" w:styleId="MUC2">
    <w:name w:val="MUC 2"/>
    <w:basedOn w:val="Normal"/>
    <w:link w:val="MUC2Char"/>
    <w:rsid w:val="001A59B7"/>
    <w:pPr>
      <w:spacing w:before="240" w:after="120" w:line="360" w:lineRule="auto"/>
      <w:jc w:val="both"/>
      <w:outlineLvl w:val="2"/>
    </w:pPr>
    <w:rPr>
      <w:rFonts w:ascii="Calibri" w:eastAsia="Batang" w:hAnsi="Calibri"/>
      <w:b/>
      <w:lang w:eastAsia="ko-KR"/>
    </w:rPr>
  </w:style>
  <w:style w:type="character" w:customStyle="1" w:styleId="MUC2Char">
    <w:name w:val="MUC 2 Char"/>
    <w:link w:val="MUC2"/>
    <w:rsid w:val="001A59B7"/>
    <w:rPr>
      <w:rFonts w:ascii="Calibri" w:eastAsia="Batang" w:hAnsi="Calibri" w:cs="Times New Roman"/>
      <w:b/>
      <w:sz w:val="24"/>
      <w:szCs w:val="24"/>
      <w:lang w:eastAsia="ko-KR"/>
    </w:rPr>
  </w:style>
  <w:style w:type="paragraph" w:customStyle="1" w:styleId="TEXTDOAN">
    <w:name w:val="TEXT DOAN"/>
    <w:basedOn w:val="Normal"/>
    <w:link w:val="TEXTDOANChar"/>
    <w:rsid w:val="001A59B7"/>
    <w:pPr>
      <w:overflowPunct w:val="0"/>
      <w:autoSpaceDE w:val="0"/>
      <w:autoSpaceDN w:val="0"/>
      <w:adjustRightInd w:val="0"/>
      <w:spacing w:before="120" w:after="120" w:line="360" w:lineRule="auto"/>
      <w:ind w:firstLine="540"/>
      <w:jc w:val="both"/>
      <w:textAlignment w:val="baseline"/>
    </w:pPr>
    <w:rPr>
      <w:rFonts w:ascii="Calibri" w:eastAsia="Batang" w:hAnsi="Calibri"/>
      <w:sz w:val="26"/>
      <w:szCs w:val="26"/>
      <w:lang w:val="fr-FR" w:eastAsia="ko-KR"/>
    </w:rPr>
  </w:style>
  <w:style w:type="character" w:customStyle="1" w:styleId="TEXTDOANChar">
    <w:name w:val="TEXT DOAN Char"/>
    <w:link w:val="TEXTDOAN"/>
    <w:rsid w:val="001A59B7"/>
    <w:rPr>
      <w:rFonts w:ascii="Calibri" w:eastAsia="Batang" w:hAnsi="Calibri" w:cs="Times New Roman"/>
      <w:sz w:val="26"/>
      <w:szCs w:val="26"/>
      <w:lang w:val="fr-FR" w:eastAsia="ko-KR"/>
    </w:rPr>
  </w:style>
  <w:style w:type="paragraph" w:customStyle="1" w:styleId="DAU">
    <w:name w:val="DAU"/>
    <w:basedOn w:val="Normal"/>
    <w:rsid w:val="001A59B7"/>
    <w:pPr>
      <w:tabs>
        <w:tab w:val="num" w:pos="720"/>
      </w:tabs>
      <w:spacing w:line="360" w:lineRule="auto"/>
      <w:ind w:left="720" w:hanging="360"/>
      <w:jc w:val="both"/>
    </w:pPr>
    <w:rPr>
      <w:rFonts w:eastAsia="Batang"/>
      <w:iCs/>
      <w:sz w:val="26"/>
      <w:szCs w:val="26"/>
      <w:lang w:eastAsia="ko-KR"/>
    </w:rPr>
  </w:style>
  <w:style w:type="paragraph" w:customStyle="1" w:styleId="DAUCONG">
    <w:name w:val="DAU CONG"/>
    <w:basedOn w:val="Normal"/>
    <w:rsid w:val="001A59B7"/>
    <w:pPr>
      <w:tabs>
        <w:tab w:val="left" w:pos="5220"/>
      </w:tabs>
      <w:spacing w:before="120" w:line="360" w:lineRule="auto"/>
      <w:ind w:firstLine="540"/>
      <w:jc w:val="both"/>
    </w:pPr>
    <w:rPr>
      <w:rFonts w:ascii="Calibri" w:eastAsia="Batang" w:hAnsi="Calibri"/>
      <w:sz w:val="26"/>
      <w:szCs w:val="26"/>
      <w:lang w:val="fr-FR" w:eastAsia="ko-KR"/>
    </w:rPr>
  </w:style>
  <w:style w:type="paragraph" w:customStyle="1" w:styleId="DefaultParagraphFontParaCharCharCharCharChar">
    <w:name w:val="Default Paragraph Font Para Char Char Char Char Char"/>
    <w:autoRedefine/>
    <w:rsid w:val="001A59B7"/>
    <w:pPr>
      <w:tabs>
        <w:tab w:val="left" w:pos="1152"/>
      </w:tabs>
      <w:spacing w:before="120" w:after="120" w:line="312" w:lineRule="auto"/>
    </w:pPr>
    <w:rPr>
      <w:rFonts w:ascii="Arial" w:eastAsia="Times New Roman" w:hAnsi="Arial" w:cs="Arial"/>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343494">
      <w:bodyDiv w:val="1"/>
      <w:marLeft w:val="0"/>
      <w:marRight w:val="0"/>
      <w:marTop w:val="0"/>
      <w:marBottom w:val="0"/>
      <w:divBdr>
        <w:top w:val="none" w:sz="0" w:space="0" w:color="auto"/>
        <w:left w:val="none" w:sz="0" w:space="0" w:color="auto"/>
        <w:bottom w:val="none" w:sz="0" w:space="0" w:color="auto"/>
        <w:right w:val="none" w:sz="0" w:space="0" w:color="auto"/>
      </w:divBdr>
    </w:div>
    <w:div w:id="88626678">
      <w:bodyDiv w:val="1"/>
      <w:marLeft w:val="0"/>
      <w:marRight w:val="0"/>
      <w:marTop w:val="0"/>
      <w:marBottom w:val="0"/>
      <w:divBdr>
        <w:top w:val="none" w:sz="0" w:space="0" w:color="auto"/>
        <w:left w:val="none" w:sz="0" w:space="0" w:color="auto"/>
        <w:bottom w:val="none" w:sz="0" w:space="0" w:color="auto"/>
        <w:right w:val="none" w:sz="0" w:space="0" w:color="auto"/>
      </w:divBdr>
    </w:div>
    <w:div w:id="240018885">
      <w:bodyDiv w:val="1"/>
      <w:marLeft w:val="0"/>
      <w:marRight w:val="0"/>
      <w:marTop w:val="0"/>
      <w:marBottom w:val="0"/>
      <w:divBdr>
        <w:top w:val="none" w:sz="0" w:space="0" w:color="auto"/>
        <w:left w:val="none" w:sz="0" w:space="0" w:color="auto"/>
        <w:bottom w:val="none" w:sz="0" w:space="0" w:color="auto"/>
        <w:right w:val="none" w:sz="0" w:space="0" w:color="auto"/>
      </w:divBdr>
    </w:div>
    <w:div w:id="532808201">
      <w:bodyDiv w:val="1"/>
      <w:marLeft w:val="0"/>
      <w:marRight w:val="0"/>
      <w:marTop w:val="0"/>
      <w:marBottom w:val="0"/>
      <w:divBdr>
        <w:top w:val="none" w:sz="0" w:space="0" w:color="auto"/>
        <w:left w:val="none" w:sz="0" w:space="0" w:color="auto"/>
        <w:bottom w:val="none" w:sz="0" w:space="0" w:color="auto"/>
        <w:right w:val="none" w:sz="0" w:space="0" w:color="auto"/>
      </w:divBdr>
    </w:div>
    <w:div w:id="534856960">
      <w:bodyDiv w:val="1"/>
      <w:marLeft w:val="0"/>
      <w:marRight w:val="0"/>
      <w:marTop w:val="0"/>
      <w:marBottom w:val="0"/>
      <w:divBdr>
        <w:top w:val="none" w:sz="0" w:space="0" w:color="auto"/>
        <w:left w:val="none" w:sz="0" w:space="0" w:color="auto"/>
        <w:bottom w:val="none" w:sz="0" w:space="0" w:color="auto"/>
        <w:right w:val="none" w:sz="0" w:space="0" w:color="auto"/>
      </w:divBdr>
    </w:div>
    <w:div w:id="597248966">
      <w:bodyDiv w:val="1"/>
      <w:marLeft w:val="0"/>
      <w:marRight w:val="0"/>
      <w:marTop w:val="0"/>
      <w:marBottom w:val="0"/>
      <w:divBdr>
        <w:top w:val="none" w:sz="0" w:space="0" w:color="auto"/>
        <w:left w:val="none" w:sz="0" w:space="0" w:color="auto"/>
        <w:bottom w:val="none" w:sz="0" w:space="0" w:color="auto"/>
        <w:right w:val="none" w:sz="0" w:space="0" w:color="auto"/>
      </w:divBdr>
    </w:div>
    <w:div w:id="651983748">
      <w:bodyDiv w:val="1"/>
      <w:marLeft w:val="0"/>
      <w:marRight w:val="0"/>
      <w:marTop w:val="0"/>
      <w:marBottom w:val="0"/>
      <w:divBdr>
        <w:top w:val="none" w:sz="0" w:space="0" w:color="auto"/>
        <w:left w:val="none" w:sz="0" w:space="0" w:color="auto"/>
        <w:bottom w:val="none" w:sz="0" w:space="0" w:color="auto"/>
        <w:right w:val="none" w:sz="0" w:space="0" w:color="auto"/>
      </w:divBdr>
    </w:div>
    <w:div w:id="956715815">
      <w:bodyDiv w:val="1"/>
      <w:marLeft w:val="0"/>
      <w:marRight w:val="0"/>
      <w:marTop w:val="0"/>
      <w:marBottom w:val="0"/>
      <w:divBdr>
        <w:top w:val="none" w:sz="0" w:space="0" w:color="auto"/>
        <w:left w:val="none" w:sz="0" w:space="0" w:color="auto"/>
        <w:bottom w:val="none" w:sz="0" w:space="0" w:color="auto"/>
        <w:right w:val="none" w:sz="0" w:space="0" w:color="auto"/>
      </w:divBdr>
    </w:div>
    <w:div w:id="1281693161">
      <w:bodyDiv w:val="1"/>
      <w:marLeft w:val="0"/>
      <w:marRight w:val="0"/>
      <w:marTop w:val="0"/>
      <w:marBottom w:val="0"/>
      <w:divBdr>
        <w:top w:val="none" w:sz="0" w:space="0" w:color="auto"/>
        <w:left w:val="none" w:sz="0" w:space="0" w:color="auto"/>
        <w:bottom w:val="none" w:sz="0" w:space="0" w:color="auto"/>
        <w:right w:val="none" w:sz="0" w:space="0" w:color="auto"/>
      </w:divBdr>
    </w:div>
    <w:div w:id="1355230352">
      <w:bodyDiv w:val="1"/>
      <w:marLeft w:val="0"/>
      <w:marRight w:val="0"/>
      <w:marTop w:val="0"/>
      <w:marBottom w:val="0"/>
      <w:divBdr>
        <w:top w:val="none" w:sz="0" w:space="0" w:color="auto"/>
        <w:left w:val="none" w:sz="0" w:space="0" w:color="auto"/>
        <w:bottom w:val="none" w:sz="0" w:space="0" w:color="auto"/>
        <w:right w:val="none" w:sz="0" w:space="0" w:color="auto"/>
      </w:divBdr>
    </w:div>
    <w:div w:id="1445228600">
      <w:bodyDiv w:val="1"/>
      <w:marLeft w:val="0"/>
      <w:marRight w:val="0"/>
      <w:marTop w:val="0"/>
      <w:marBottom w:val="0"/>
      <w:divBdr>
        <w:top w:val="none" w:sz="0" w:space="0" w:color="auto"/>
        <w:left w:val="none" w:sz="0" w:space="0" w:color="auto"/>
        <w:bottom w:val="none" w:sz="0" w:space="0" w:color="auto"/>
        <w:right w:val="none" w:sz="0" w:space="0" w:color="auto"/>
      </w:divBdr>
    </w:div>
    <w:div w:id="1746031225">
      <w:bodyDiv w:val="1"/>
      <w:marLeft w:val="0"/>
      <w:marRight w:val="0"/>
      <w:marTop w:val="0"/>
      <w:marBottom w:val="0"/>
      <w:divBdr>
        <w:top w:val="none" w:sz="0" w:space="0" w:color="auto"/>
        <w:left w:val="none" w:sz="0" w:space="0" w:color="auto"/>
        <w:bottom w:val="none" w:sz="0" w:space="0" w:color="auto"/>
        <w:right w:val="none" w:sz="0" w:space="0" w:color="auto"/>
      </w:divBdr>
    </w:div>
    <w:div w:id="2009793867">
      <w:bodyDiv w:val="1"/>
      <w:marLeft w:val="0"/>
      <w:marRight w:val="0"/>
      <w:marTop w:val="0"/>
      <w:marBottom w:val="0"/>
      <w:divBdr>
        <w:top w:val="none" w:sz="0" w:space="0" w:color="auto"/>
        <w:left w:val="none" w:sz="0" w:space="0" w:color="auto"/>
        <w:bottom w:val="none" w:sz="0" w:space="0" w:color="auto"/>
        <w:right w:val="none" w:sz="0" w:space="0" w:color="auto"/>
      </w:divBdr>
    </w:div>
    <w:div w:id="20647929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TotalTime>
  <Pages>12</Pages>
  <Words>1832</Words>
  <Characters>10449</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58</cp:revision>
  <cp:lastPrinted>2021-05-19T01:55:00Z</cp:lastPrinted>
  <dcterms:created xsi:type="dcterms:W3CDTF">2021-04-16T03:51:00Z</dcterms:created>
  <dcterms:modified xsi:type="dcterms:W3CDTF">2021-11-30T06:10:00Z</dcterms:modified>
</cp:coreProperties>
</file>