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4D1F" w:rsidRPr="006D615D" w:rsidRDefault="00DE4D1F" w:rsidP="00DE4D1F">
      <w:pPr>
        <w:spacing w:before="120" w:after="120"/>
        <w:jc w:val="center"/>
        <w:rPr>
          <w:b/>
          <w:bCs/>
          <w:sz w:val="28"/>
          <w:szCs w:val="28"/>
          <w:lang w:val="pt-BR"/>
        </w:rPr>
      </w:pPr>
      <w:r w:rsidRPr="006D615D">
        <w:rPr>
          <w:b/>
          <w:bCs/>
          <w:sz w:val="28"/>
          <w:szCs w:val="28"/>
          <w:lang w:val="pt-BR"/>
        </w:rPr>
        <w:t>CỘNG HÒA XÃ HỘI CHỦ NGHĨA VIỆT NAM</w:t>
      </w:r>
    </w:p>
    <w:p w:rsidR="00DE4D1F" w:rsidRPr="006D615D" w:rsidRDefault="00DE4D1F" w:rsidP="00DE4D1F">
      <w:pPr>
        <w:jc w:val="center"/>
        <w:rPr>
          <w:b/>
          <w:bCs/>
          <w:sz w:val="28"/>
          <w:szCs w:val="28"/>
          <w:lang w:val="pt-BR"/>
        </w:rPr>
      </w:pPr>
      <w:r w:rsidRPr="006D615D">
        <w:rPr>
          <w:b/>
          <w:bCs/>
          <w:sz w:val="28"/>
          <w:szCs w:val="28"/>
          <w:lang w:val="pt-BR"/>
        </w:rPr>
        <w:t>Độc lập – Tự do – Hạnh phúc</w:t>
      </w:r>
    </w:p>
    <w:p w:rsidR="00DE4D1F" w:rsidRPr="006D615D" w:rsidRDefault="00DE4D1F" w:rsidP="00DE4D1F">
      <w:pPr>
        <w:jc w:val="center"/>
        <w:rPr>
          <w:b/>
          <w:bCs/>
          <w:sz w:val="28"/>
          <w:szCs w:val="28"/>
          <w:lang w:val="nl-NL"/>
        </w:rPr>
      </w:pPr>
      <w:r w:rsidRPr="006D615D">
        <w:rPr>
          <w:b/>
          <w:bCs/>
          <w:sz w:val="28"/>
          <w:szCs w:val="28"/>
          <w:lang w:val="pt-BR"/>
        </w:rPr>
        <w:t>----------o0o----------</w:t>
      </w:r>
    </w:p>
    <w:p w:rsidR="00DE4D1F" w:rsidRPr="006D615D" w:rsidRDefault="00DE4D1F" w:rsidP="00DE4D1F">
      <w:pPr>
        <w:pStyle w:val="Heading1"/>
        <w:jc w:val="center"/>
        <w:rPr>
          <w:rFonts w:ascii="Times New Roman" w:hAnsi="Times New Roman"/>
          <w:sz w:val="30"/>
          <w:szCs w:val="28"/>
          <w:lang w:val="sv-SE"/>
        </w:rPr>
      </w:pPr>
    </w:p>
    <w:p w:rsidR="00DE4D1F" w:rsidRPr="006D615D" w:rsidRDefault="00DE4D1F" w:rsidP="00DE4D1F">
      <w:pPr>
        <w:rPr>
          <w:lang w:val="sv-SE"/>
        </w:rPr>
      </w:pPr>
    </w:p>
    <w:p w:rsidR="00DE4D1F" w:rsidRPr="006D615D" w:rsidRDefault="00DE4D1F" w:rsidP="00DE4D1F">
      <w:pPr>
        <w:rPr>
          <w:lang w:val="sv-SE"/>
        </w:rPr>
      </w:pPr>
    </w:p>
    <w:p w:rsidR="00DE4D1F" w:rsidRPr="006D615D" w:rsidRDefault="00DE4D1F" w:rsidP="00DE4D1F">
      <w:pPr>
        <w:rPr>
          <w:lang w:val="sv-SE"/>
        </w:rPr>
      </w:pPr>
    </w:p>
    <w:p w:rsidR="00DE4D1F" w:rsidRDefault="00DE4D1F" w:rsidP="00DE4D1F">
      <w:pPr>
        <w:rPr>
          <w:sz w:val="48"/>
          <w:szCs w:val="48"/>
          <w:lang w:val="sv-SE"/>
        </w:rPr>
      </w:pPr>
    </w:p>
    <w:p w:rsidR="00DE4D1F" w:rsidRPr="006D615D" w:rsidRDefault="00DE4D1F" w:rsidP="00DE4D1F">
      <w:pPr>
        <w:rPr>
          <w:sz w:val="48"/>
          <w:szCs w:val="48"/>
          <w:lang w:val="sv-SE"/>
        </w:rPr>
      </w:pPr>
    </w:p>
    <w:p w:rsidR="00DE4D1F" w:rsidRPr="002C7D8B" w:rsidRDefault="00DE4D1F" w:rsidP="00DE4D1F">
      <w:pPr>
        <w:spacing w:line="276" w:lineRule="auto"/>
        <w:jc w:val="center"/>
        <w:rPr>
          <w:b/>
          <w:sz w:val="56"/>
          <w:szCs w:val="56"/>
          <w:lang w:val="sv-SE"/>
        </w:rPr>
      </w:pPr>
      <w:r w:rsidRPr="002C7D8B">
        <w:rPr>
          <w:b/>
          <w:sz w:val="56"/>
          <w:szCs w:val="56"/>
          <w:lang w:val="sv-SE"/>
        </w:rPr>
        <w:t>BÁO CÁO</w:t>
      </w:r>
    </w:p>
    <w:p w:rsidR="00DE4D1F" w:rsidRPr="002C7D8B" w:rsidRDefault="00DE4D1F" w:rsidP="00DE4D1F">
      <w:pPr>
        <w:spacing w:line="276" w:lineRule="auto"/>
        <w:jc w:val="center"/>
        <w:rPr>
          <w:b/>
          <w:sz w:val="56"/>
          <w:szCs w:val="56"/>
          <w:lang w:val="sv-SE"/>
        </w:rPr>
      </w:pPr>
      <w:r>
        <w:rPr>
          <w:b/>
          <w:sz w:val="56"/>
          <w:szCs w:val="56"/>
          <w:lang w:val="sv-SE"/>
        </w:rPr>
        <w:t xml:space="preserve"> ĐÁNH GIÁ E-HSĐXTC</w:t>
      </w:r>
    </w:p>
    <w:p w:rsidR="00DE4D1F" w:rsidRPr="006D615D" w:rsidRDefault="00DE4D1F" w:rsidP="00DE4D1F">
      <w:pPr>
        <w:jc w:val="center"/>
        <w:rPr>
          <w:b/>
          <w:sz w:val="40"/>
          <w:szCs w:val="40"/>
          <w:lang w:val="sv-SE"/>
        </w:rPr>
      </w:pPr>
    </w:p>
    <w:p w:rsidR="00DE4D1F" w:rsidRPr="006D615D" w:rsidRDefault="00DE4D1F" w:rsidP="00DE4D1F">
      <w:pPr>
        <w:jc w:val="center"/>
        <w:rPr>
          <w:b/>
          <w:sz w:val="40"/>
          <w:szCs w:val="40"/>
          <w:lang w:val="sv-SE"/>
        </w:rPr>
      </w:pPr>
    </w:p>
    <w:p w:rsidR="00DE4D1F" w:rsidRPr="006D615D" w:rsidRDefault="00DE4D1F" w:rsidP="00DE4D1F">
      <w:pPr>
        <w:jc w:val="center"/>
        <w:rPr>
          <w:b/>
          <w:sz w:val="40"/>
          <w:szCs w:val="40"/>
          <w:lang w:val="sv-SE"/>
        </w:rPr>
      </w:pPr>
    </w:p>
    <w:tbl>
      <w:tblPr>
        <w:tblW w:w="8397" w:type="dxa"/>
        <w:tblInd w:w="250" w:type="dxa"/>
        <w:tblLook w:val="04A0" w:firstRow="1" w:lastRow="0" w:firstColumn="1" w:lastColumn="0" w:noHBand="0" w:noVBand="1"/>
      </w:tblPr>
      <w:tblGrid>
        <w:gridCol w:w="2302"/>
        <w:gridCol w:w="6095"/>
      </w:tblGrid>
      <w:tr w:rsidR="00DE4D1F" w:rsidRPr="006D615D" w:rsidTr="00DE4D1F">
        <w:trPr>
          <w:trHeight w:val="777"/>
        </w:trPr>
        <w:tc>
          <w:tcPr>
            <w:tcW w:w="2302" w:type="dxa"/>
            <w:shd w:val="clear" w:color="auto" w:fill="auto"/>
          </w:tcPr>
          <w:p w:rsidR="00DE4D1F" w:rsidRPr="006D615D" w:rsidRDefault="00DE4D1F" w:rsidP="00076646">
            <w:pPr>
              <w:rPr>
                <w:b/>
                <w:sz w:val="28"/>
                <w:szCs w:val="28"/>
                <w:lang w:val="sv-SE"/>
              </w:rPr>
            </w:pPr>
            <w:r w:rsidRPr="006D615D">
              <w:rPr>
                <w:b/>
                <w:sz w:val="28"/>
                <w:szCs w:val="28"/>
                <w:lang w:val="sv-SE"/>
              </w:rPr>
              <w:t>Gói thầu:</w:t>
            </w:r>
          </w:p>
        </w:tc>
        <w:tc>
          <w:tcPr>
            <w:tcW w:w="6095" w:type="dxa"/>
            <w:shd w:val="clear" w:color="auto" w:fill="auto"/>
            <w:vAlign w:val="center"/>
          </w:tcPr>
          <w:p w:rsidR="00DE4D1F" w:rsidRPr="00B372B3" w:rsidRDefault="009F2174" w:rsidP="00076646">
            <w:pPr>
              <w:jc w:val="both"/>
              <w:rPr>
                <w:b/>
                <w:sz w:val="28"/>
                <w:szCs w:val="28"/>
                <w:lang w:val="sv-SE"/>
              </w:rPr>
            </w:pPr>
            <w:r>
              <w:rPr>
                <w:b/>
                <w:sz w:val="28"/>
                <w:szCs w:val="28"/>
                <w:lang w:val="sv-SE"/>
              </w:rPr>
              <w:t>Gói thầu số 05:Tư vấn lập báo cáo nghiên cứu khả thi</w:t>
            </w:r>
          </w:p>
        </w:tc>
      </w:tr>
      <w:tr w:rsidR="00DE4D1F" w:rsidRPr="006D615D" w:rsidTr="00DE4D1F">
        <w:trPr>
          <w:trHeight w:val="493"/>
        </w:trPr>
        <w:tc>
          <w:tcPr>
            <w:tcW w:w="2302" w:type="dxa"/>
            <w:shd w:val="clear" w:color="auto" w:fill="auto"/>
          </w:tcPr>
          <w:p w:rsidR="00DE4D1F" w:rsidRPr="006D615D" w:rsidRDefault="009F2174" w:rsidP="00076646">
            <w:pPr>
              <w:rPr>
                <w:b/>
                <w:sz w:val="28"/>
                <w:szCs w:val="28"/>
                <w:lang w:val="sv-SE"/>
              </w:rPr>
            </w:pPr>
            <w:r>
              <w:rPr>
                <w:b/>
                <w:sz w:val="28"/>
                <w:szCs w:val="28"/>
                <w:lang w:val="sv-SE"/>
              </w:rPr>
              <w:t>Chủ đầu tư</w:t>
            </w:r>
            <w:r w:rsidR="00DE4D1F">
              <w:rPr>
                <w:b/>
                <w:sz w:val="28"/>
                <w:szCs w:val="28"/>
                <w:lang w:val="sv-SE"/>
              </w:rPr>
              <w:t>:</w:t>
            </w:r>
          </w:p>
        </w:tc>
        <w:tc>
          <w:tcPr>
            <w:tcW w:w="6095" w:type="dxa"/>
            <w:shd w:val="clear" w:color="auto" w:fill="auto"/>
            <w:vAlign w:val="center"/>
          </w:tcPr>
          <w:p w:rsidR="00DE4D1F" w:rsidRPr="006D615D" w:rsidRDefault="009F2174" w:rsidP="00076646">
            <w:pPr>
              <w:jc w:val="both"/>
              <w:rPr>
                <w:b/>
                <w:sz w:val="28"/>
                <w:szCs w:val="28"/>
                <w:lang w:val="sv-SE"/>
              </w:rPr>
            </w:pPr>
            <w:r>
              <w:rPr>
                <w:b/>
                <w:sz w:val="28"/>
                <w:szCs w:val="28"/>
                <w:lang w:val="sv-SE"/>
              </w:rPr>
              <w:t>Ban quản lý dự án đầu tư xây dựng huyện Quỳnh Phụ</w:t>
            </w:r>
          </w:p>
        </w:tc>
      </w:tr>
    </w:tbl>
    <w:p w:rsidR="00DE4D1F" w:rsidRPr="006D615D" w:rsidRDefault="00DE4D1F" w:rsidP="00DE4D1F">
      <w:pPr>
        <w:rPr>
          <w:lang w:val="sv-SE"/>
        </w:rPr>
      </w:pPr>
    </w:p>
    <w:p w:rsidR="00DE4D1F" w:rsidRPr="006D615D" w:rsidRDefault="00DE4D1F" w:rsidP="00DE4D1F">
      <w:pPr>
        <w:rPr>
          <w:lang w:val="sv-SE"/>
        </w:rPr>
      </w:pPr>
    </w:p>
    <w:p w:rsidR="00DE4D1F" w:rsidRPr="006D615D" w:rsidRDefault="00DE4D1F" w:rsidP="00DE4D1F">
      <w:pPr>
        <w:rPr>
          <w:lang w:val="sv-SE"/>
        </w:rPr>
      </w:pPr>
    </w:p>
    <w:p w:rsidR="00DE4D1F" w:rsidRPr="006D615D" w:rsidRDefault="00DE4D1F" w:rsidP="00DE4D1F">
      <w:pPr>
        <w:rPr>
          <w:sz w:val="28"/>
          <w:szCs w:val="28"/>
          <w:lang w:val="sv-SE"/>
        </w:rPr>
      </w:pPr>
    </w:p>
    <w:p w:rsidR="00DE4D1F" w:rsidRPr="006D615D" w:rsidRDefault="00DE4D1F" w:rsidP="00DE4D1F">
      <w:pPr>
        <w:rPr>
          <w:sz w:val="28"/>
          <w:szCs w:val="28"/>
          <w:lang w:val="sv-SE"/>
        </w:rPr>
      </w:pPr>
    </w:p>
    <w:p w:rsidR="00DE4D1F" w:rsidRPr="006D615D" w:rsidRDefault="00DE4D1F" w:rsidP="00DE4D1F">
      <w:pPr>
        <w:rPr>
          <w:sz w:val="28"/>
          <w:szCs w:val="28"/>
          <w:lang w:val="sv-SE"/>
        </w:rPr>
      </w:pPr>
    </w:p>
    <w:p w:rsidR="00DE4D1F" w:rsidRPr="006D615D" w:rsidRDefault="00DE4D1F" w:rsidP="00DE4D1F">
      <w:pPr>
        <w:rPr>
          <w:sz w:val="28"/>
          <w:szCs w:val="28"/>
          <w:lang w:val="sv-SE"/>
        </w:rPr>
      </w:pPr>
    </w:p>
    <w:p w:rsidR="00DE4D1F" w:rsidRPr="006D615D" w:rsidRDefault="00DE4D1F" w:rsidP="00DE4D1F">
      <w:pPr>
        <w:rPr>
          <w:sz w:val="28"/>
          <w:szCs w:val="28"/>
          <w:lang w:val="sv-SE"/>
        </w:rPr>
      </w:pPr>
    </w:p>
    <w:p w:rsidR="00DE4D1F" w:rsidRDefault="00DE4D1F" w:rsidP="00DE4D1F">
      <w:pPr>
        <w:rPr>
          <w:sz w:val="28"/>
          <w:szCs w:val="28"/>
          <w:lang w:val="sv-SE"/>
        </w:rPr>
      </w:pPr>
    </w:p>
    <w:p w:rsidR="00DE4D1F" w:rsidRDefault="00DE4D1F" w:rsidP="00DE4D1F">
      <w:pPr>
        <w:rPr>
          <w:sz w:val="28"/>
          <w:szCs w:val="28"/>
          <w:lang w:val="sv-SE"/>
        </w:rPr>
      </w:pPr>
    </w:p>
    <w:p w:rsidR="00DE4D1F" w:rsidRDefault="00DE4D1F" w:rsidP="00DE4D1F">
      <w:pPr>
        <w:rPr>
          <w:sz w:val="28"/>
          <w:szCs w:val="28"/>
          <w:lang w:val="sv-SE"/>
        </w:rPr>
      </w:pPr>
    </w:p>
    <w:p w:rsidR="00DE4D1F" w:rsidRPr="006D615D" w:rsidRDefault="00DE4D1F" w:rsidP="00DE4D1F">
      <w:pPr>
        <w:rPr>
          <w:sz w:val="28"/>
          <w:szCs w:val="28"/>
          <w:lang w:val="sv-SE"/>
        </w:rPr>
      </w:pPr>
    </w:p>
    <w:p w:rsidR="00DE4D1F" w:rsidRDefault="00DE4D1F" w:rsidP="00DE4D1F">
      <w:pPr>
        <w:rPr>
          <w:sz w:val="28"/>
          <w:szCs w:val="28"/>
          <w:lang w:val="sv-SE"/>
        </w:rPr>
      </w:pPr>
    </w:p>
    <w:p w:rsidR="00DE4D1F" w:rsidRDefault="00DE4D1F" w:rsidP="00DE4D1F">
      <w:pPr>
        <w:rPr>
          <w:sz w:val="28"/>
          <w:szCs w:val="28"/>
          <w:lang w:val="sv-SE"/>
        </w:rPr>
      </w:pPr>
    </w:p>
    <w:p w:rsidR="00DE4D1F" w:rsidRDefault="00DE4D1F" w:rsidP="00DE4D1F">
      <w:pPr>
        <w:rPr>
          <w:sz w:val="28"/>
          <w:szCs w:val="28"/>
          <w:lang w:val="sv-SE"/>
        </w:rPr>
      </w:pPr>
    </w:p>
    <w:p w:rsidR="00DE4D1F" w:rsidRDefault="00DE4D1F" w:rsidP="00DE4D1F">
      <w:pPr>
        <w:rPr>
          <w:sz w:val="28"/>
          <w:szCs w:val="28"/>
          <w:lang w:val="sv-SE"/>
        </w:rPr>
      </w:pPr>
    </w:p>
    <w:p w:rsidR="00DE4D1F" w:rsidRDefault="00DE4D1F" w:rsidP="00DE4D1F">
      <w:pPr>
        <w:rPr>
          <w:sz w:val="28"/>
          <w:szCs w:val="28"/>
          <w:lang w:val="sv-SE"/>
        </w:rPr>
      </w:pPr>
    </w:p>
    <w:p w:rsidR="00DE4D1F" w:rsidRDefault="00DE4D1F" w:rsidP="00DE4D1F">
      <w:pPr>
        <w:rPr>
          <w:sz w:val="28"/>
          <w:szCs w:val="28"/>
          <w:lang w:val="sv-SE"/>
        </w:rPr>
      </w:pPr>
    </w:p>
    <w:p w:rsidR="00172BB4" w:rsidRPr="006D615D" w:rsidRDefault="00172BB4" w:rsidP="00DE4D1F">
      <w:pPr>
        <w:rPr>
          <w:sz w:val="28"/>
          <w:szCs w:val="28"/>
          <w:lang w:val="sv-SE"/>
        </w:rPr>
      </w:pPr>
    </w:p>
    <w:p w:rsidR="00DE4D1F" w:rsidRPr="006D615D" w:rsidRDefault="00DE4D1F" w:rsidP="00DE4D1F">
      <w:pPr>
        <w:rPr>
          <w:sz w:val="28"/>
          <w:szCs w:val="28"/>
          <w:lang w:val="sv-SE"/>
        </w:rPr>
      </w:pPr>
    </w:p>
    <w:p w:rsidR="00DE4D1F" w:rsidRDefault="009F2174" w:rsidP="00DE4D1F">
      <w:pPr>
        <w:spacing w:before="120" w:after="280" w:afterAutospacing="1"/>
        <w:jc w:val="center"/>
        <w:rPr>
          <w:b/>
          <w:bCs/>
          <w:lang w:val="vi-VN"/>
        </w:rPr>
      </w:pPr>
      <w:r>
        <w:rPr>
          <w:b/>
          <w:sz w:val="28"/>
          <w:szCs w:val="28"/>
          <w:lang w:val="sv-SE"/>
        </w:rPr>
        <w:t>Hà Nội – năm  2022</w:t>
      </w:r>
    </w:p>
    <w:p w:rsidR="00DE4D1F" w:rsidRPr="00884AEC" w:rsidRDefault="00DE4D1F" w:rsidP="00DE4D1F">
      <w:pPr>
        <w:spacing w:before="120" w:after="280" w:afterAutospacing="1"/>
        <w:jc w:val="center"/>
        <w:rPr>
          <w:sz w:val="26"/>
          <w:szCs w:val="26"/>
        </w:rPr>
      </w:pPr>
      <w:r w:rsidRPr="00884AEC">
        <w:rPr>
          <w:b/>
          <w:bCs/>
          <w:sz w:val="26"/>
          <w:szCs w:val="26"/>
          <w:lang w:val="vi-VN"/>
        </w:rPr>
        <w:lastRenderedPageBreak/>
        <w:t>PH</w:t>
      </w:r>
      <w:r w:rsidRPr="00884AEC">
        <w:rPr>
          <w:b/>
          <w:bCs/>
          <w:sz w:val="26"/>
          <w:szCs w:val="26"/>
        </w:rPr>
        <w:t>Ầ</w:t>
      </w:r>
      <w:r w:rsidRPr="00884AEC">
        <w:rPr>
          <w:b/>
          <w:bCs/>
          <w:sz w:val="26"/>
          <w:szCs w:val="26"/>
          <w:lang w:val="vi-VN"/>
        </w:rPr>
        <w:t>N II:</w:t>
      </w:r>
    </w:p>
    <w:p w:rsidR="00DE4D1F" w:rsidRPr="00884AEC" w:rsidRDefault="00DE4D1F" w:rsidP="00DE4D1F">
      <w:pPr>
        <w:spacing w:before="120" w:after="280" w:afterAutospacing="1"/>
        <w:jc w:val="center"/>
        <w:rPr>
          <w:sz w:val="26"/>
          <w:szCs w:val="26"/>
        </w:rPr>
      </w:pPr>
      <w:r w:rsidRPr="00884AEC">
        <w:rPr>
          <w:b/>
          <w:bCs/>
          <w:sz w:val="26"/>
          <w:szCs w:val="26"/>
          <w:lang w:val="vi-VN"/>
        </w:rPr>
        <w:t>BÁO CÁO ĐÁNH GIÁ E-HSĐXTC</w:t>
      </w:r>
    </w:p>
    <w:p w:rsidR="00DE4D1F" w:rsidRPr="00884AEC" w:rsidRDefault="00DE4D1F" w:rsidP="00DE4D1F">
      <w:pPr>
        <w:spacing w:before="120" w:after="280" w:afterAutospacing="1"/>
        <w:jc w:val="center"/>
        <w:rPr>
          <w:b/>
          <w:i/>
          <w:sz w:val="26"/>
          <w:szCs w:val="26"/>
        </w:rPr>
      </w:pPr>
      <w:r w:rsidRPr="00884AEC">
        <w:rPr>
          <w:b/>
          <w:bCs/>
          <w:i/>
          <w:iCs/>
          <w:sz w:val="26"/>
          <w:szCs w:val="26"/>
          <w:lang w:val="vi-VN"/>
        </w:rPr>
        <w:t>G</w:t>
      </w:r>
      <w:r w:rsidRPr="00884AEC">
        <w:rPr>
          <w:b/>
          <w:bCs/>
          <w:i/>
          <w:iCs/>
          <w:sz w:val="26"/>
          <w:szCs w:val="26"/>
        </w:rPr>
        <w:t>ó</w:t>
      </w:r>
      <w:r w:rsidRPr="00884AEC">
        <w:rPr>
          <w:b/>
          <w:bCs/>
          <w:i/>
          <w:iCs/>
          <w:sz w:val="26"/>
          <w:szCs w:val="26"/>
          <w:lang w:val="vi-VN"/>
        </w:rPr>
        <w:t>i thầu:</w:t>
      </w:r>
      <w:r w:rsidRPr="00884AEC">
        <w:rPr>
          <w:b/>
          <w:i/>
          <w:sz w:val="26"/>
          <w:szCs w:val="26"/>
          <w:lang w:val="vi-VN"/>
        </w:rPr>
        <w:t xml:space="preserve"> </w:t>
      </w:r>
      <w:r w:rsidR="009F2174">
        <w:rPr>
          <w:b/>
          <w:i/>
          <w:iCs/>
          <w:sz w:val="26"/>
          <w:szCs w:val="26"/>
          <w:lang w:val="vi-VN"/>
        </w:rPr>
        <w:t>Gói thầu số 05:Tư vấn lập báo cáo nghiên cứu khả thi</w:t>
      </w:r>
    </w:p>
    <w:p w:rsidR="00DE4D1F" w:rsidRPr="00884AEC" w:rsidRDefault="00DE4D1F" w:rsidP="00DE4D1F">
      <w:pPr>
        <w:spacing w:before="120" w:after="280" w:afterAutospacing="1"/>
        <w:jc w:val="center"/>
        <w:rPr>
          <w:b/>
          <w:i/>
          <w:sz w:val="26"/>
          <w:szCs w:val="26"/>
        </w:rPr>
      </w:pPr>
      <w:r w:rsidRPr="00884AEC">
        <w:rPr>
          <w:b/>
          <w:bCs/>
          <w:i/>
          <w:iCs/>
          <w:sz w:val="26"/>
          <w:szCs w:val="26"/>
          <w:lang w:val="vi-VN"/>
        </w:rPr>
        <w:t>Dự án:</w:t>
      </w:r>
      <w:r w:rsidRPr="00884AEC">
        <w:rPr>
          <w:b/>
          <w:i/>
          <w:sz w:val="26"/>
          <w:szCs w:val="26"/>
          <w:lang w:val="vi-VN"/>
        </w:rPr>
        <w:t xml:space="preserve"> </w:t>
      </w:r>
      <w:r w:rsidR="009F2174" w:rsidRPr="009F2174">
        <w:rPr>
          <w:b/>
          <w:i/>
          <w:iCs/>
          <w:sz w:val="26"/>
          <w:szCs w:val="26"/>
          <w:lang w:val="vi-VN"/>
        </w:rPr>
        <w:t>Xây dựng trụ sở làm việc Huyện ủy Quỳnh Phụ</w:t>
      </w:r>
    </w:p>
    <w:p w:rsidR="00DE4D1F" w:rsidRPr="00884AEC" w:rsidRDefault="00DE4D1F" w:rsidP="00DE4D1F">
      <w:pPr>
        <w:spacing w:before="120" w:after="280" w:afterAutospacing="1"/>
        <w:jc w:val="center"/>
        <w:rPr>
          <w:b/>
          <w:i/>
          <w:sz w:val="26"/>
          <w:szCs w:val="26"/>
        </w:rPr>
      </w:pPr>
      <w:r w:rsidRPr="00884AEC">
        <w:rPr>
          <w:b/>
          <w:bCs/>
          <w:i/>
          <w:iCs/>
          <w:sz w:val="26"/>
          <w:szCs w:val="26"/>
          <w:lang w:val="vi-VN"/>
        </w:rPr>
        <w:t>Chủ đầu tư:</w:t>
      </w:r>
      <w:r w:rsidRPr="00884AEC">
        <w:rPr>
          <w:b/>
          <w:i/>
          <w:sz w:val="26"/>
          <w:szCs w:val="26"/>
          <w:lang w:val="vi-VN"/>
        </w:rPr>
        <w:t xml:space="preserve"> </w:t>
      </w:r>
      <w:r w:rsidR="009F2174">
        <w:rPr>
          <w:b/>
          <w:i/>
          <w:iCs/>
          <w:sz w:val="26"/>
          <w:szCs w:val="26"/>
          <w:lang w:val="vi-VN"/>
        </w:rPr>
        <w:t>Ban quản lý dự án đầu tư xây dựng huyện Quỳnh Phụ</w:t>
      </w:r>
    </w:p>
    <w:p w:rsidR="00DE4D1F" w:rsidRPr="009F2174" w:rsidRDefault="00DE4D1F" w:rsidP="00DE4D1F">
      <w:pPr>
        <w:spacing w:before="120" w:after="280" w:afterAutospacing="1"/>
        <w:jc w:val="center"/>
        <w:rPr>
          <w:b/>
          <w:i/>
          <w:sz w:val="26"/>
          <w:szCs w:val="26"/>
        </w:rPr>
      </w:pPr>
      <w:r w:rsidRPr="00884AEC">
        <w:rPr>
          <w:b/>
          <w:bCs/>
          <w:i/>
          <w:iCs/>
          <w:sz w:val="26"/>
          <w:szCs w:val="26"/>
          <w:lang w:val="vi-VN"/>
        </w:rPr>
        <w:t>Bên mời thầu:</w:t>
      </w:r>
      <w:r w:rsidRPr="00884AEC">
        <w:rPr>
          <w:b/>
          <w:i/>
          <w:sz w:val="26"/>
          <w:szCs w:val="26"/>
          <w:lang w:val="vi-VN"/>
        </w:rPr>
        <w:t xml:space="preserve"> </w:t>
      </w:r>
      <w:proofErr w:type="spellStart"/>
      <w:r w:rsidR="009F2174">
        <w:rPr>
          <w:b/>
          <w:i/>
          <w:iCs/>
          <w:sz w:val="26"/>
          <w:szCs w:val="26"/>
        </w:rPr>
        <w:t>Công</w:t>
      </w:r>
      <w:proofErr w:type="spellEnd"/>
      <w:r w:rsidR="009F2174">
        <w:rPr>
          <w:b/>
          <w:i/>
          <w:iCs/>
          <w:sz w:val="26"/>
          <w:szCs w:val="26"/>
        </w:rPr>
        <w:t xml:space="preserve"> ty </w:t>
      </w:r>
      <w:proofErr w:type="spellStart"/>
      <w:r w:rsidR="009F2174">
        <w:rPr>
          <w:b/>
          <w:i/>
          <w:iCs/>
          <w:sz w:val="26"/>
          <w:szCs w:val="26"/>
        </w:rPr>
        <w:t>Cổ</w:t>
      </w:r>
      <w:proofErr w:type="spellEnd"/>
      <w:r w:rsidR="009F2174">
        <w:rPr>
          <w:b/>
          <w:i/>
          <w:iCs/>
          <w:sz w:val="26"/>
          <w:szCs w:val="26"/>
        </w:rPr>
        <w:t xml:space="preserve"> </w:t>
      </w:r>
      <w:proofErr w:type="spellStart"/>
      <w:r w:rsidR="009F2174">
        <w:rPr>
          <w:b/>
          <w:i/>
          <w:iCs/>
          <w:sz w:val="26"/>
          <w:szCs w:val="26"/>
        </w:rPr>
        <w:t>phần</w:t>
      </w:r>
      <w:proofErr w:type="spellEnd"/>
      <w:r w:rsidR="009F2174">
        <w:rPr>
          <w:b/>
          <w:i/>
          <w:iCs/>
          <w:sz w:val="26"/>
          <w:szCs w:val="26"/>
        </w:rPr>
        <w:t xml:space="preserve"> HTCOM</w:t>
      </w:r>
    </w:p>
    <w:p w:rsidR="00DE4D1F" w:rsidRPr="00884AEC" w:rsidRDefault="00DE4D1F" w:rsidP="00DE4D1F">
      <w:pPr>
        <w:spacing w:before="120" w:after="280" w:afterAutospacing="1"/>
        <w:rPr>
          <w:sz w:val="26"/>
          <w:szCs w:val="26"/>
        </w:rPr>
      </w:pPr>
      <w:r w:rsidRPr="00884AEC">
        <w:rPr>
          <w:sz w:val="26"/>
          <w:szCs w:val="26"/>
        </w:rPr>
        <w:t> </w:t>
      </w:r>
    </w:p>
    <w:p w:rsidR="00DE4D1F" w:rsidRPr="00884AEC" w:rsidRDefault="00DE4D1F" w:rsidP="00DE4D1F">
      <w:pPr>
        <w:spacing w:before="120" w:after="280" w:afterAutospacing="1"/>
        <w:jc w:val="right"/>
        <w:rPr>
          <w:b/>
          <w:bCs/>
          <w:sz w:val="26"/>
          <w:szCs w:val="26"/>
          <w:lang w:val="vi-VN"/>
        </w:rPr>
      </w:pPr>
      <w:bookmarkStart w:id="0" w:name="chuong_pl_32"/>
    </w:p>
    <w:p w:rsidR="00DE4D1F" w:rsidRPr="00884AEC" w:rsidRDefault="00DE4D1F" w:rsidP="00DE4D1F">
      <w:pPr>
        <w:spacing w:before="120" w:after="280" w:afterAutospacing="1"/>
        <w:jc w:val="right"/>
        <w:rPr>
          <w:b/>
          <w:bCs/>
          <w:sz w:val="26"/>
          <w:szCs w:val="26"/>
          <w:lang w:val="vi-VN"/>
        </w:rPr>
      </w:pPr>
    </w:p>
    <w:p w:rsidR="00DE4D1F" w:rsidRPr="00884AEC" w:rsidRDefault="00DE4D1F" w:rsidP="00DE4D1F">
      <w:pPr>
        <w:spacing w:before="120" w:after="280" w:afterAutospacing="1"/>
        <w:jc w:val="right"/>
        <w:rPr>
          <w:b/>
          <w:bCs/>
          <w:sz w:val="26"/>
          <w:szCs w:val="26"/>
          <w:lang w:val="vi-VN"/>
        </w:rPr>
      </w:pPr>
    </w:p>
    <w:p w:rsidR="00DE4D1F" w:rsidRPr="00884AEC" w:rsidRDefault="00DE4D1F" w:rsidP="00DE4D1F">
      <w:pPr>
        <w:spacing w:before="120" w:after="280" w:afterAutospacing="1"/>
        <w:jc w:val="right"/>
        <w:rPr>
          <w:b/>
          <w:bCs/>
          <w:sz w:val="26"/>
          <w:szCs w:val="26"/>
          <w:lang w:val="vi-VN"/>
        </w:rPr>
      </w:pPr>
    </w:p>
    <w:p w:rsidR="00DE4D1F" w:rsidRPr="00884AEC" w:rsidRDefault="00DE4D1F" w:rsidP="00DE4D1F">
      <w:pPr>
        <w:spacing w:before="120" w:after="280" w:afterAutospacing="1"/>
        <w:jc w:val="right"/>
        <w:rPr>
          <w:b/>
          <w:bCs/>
          <w:sz w:val="26"/>
          <w:szCs w:val="26"/>
          <w:lang w:val="vi-VN"/>
        </w:rPr>
      </w:pPr>
    </w:p>
    <w:p w:rsidR="00DE4D1F" w:rsidRPr="00884AEC" w:rsidRDefault="00DE4D1F" w:rsidP="00DE4D1F">
      <w:pPr>
        <w:spacing w:before="120" w:after="280" w:afterAutospacing="1"/>
        <w:jc w:val="right"/>
        <w:rPr>
          <w:b/>
          <w:bCs/>
          <w:sz w:val="26"/>
          <w:szCs w:val="26"/>
          <w:lang w:val="vi-VN"/>
        </w:rPr>
      </w:pPr>
    </w:p>
    <w:p w:rsidR="00DE4D1F" w:rsidRPr="00884AEC" w:rsidRDefault="00DE4D1F" w:rsidP="00DE4D1F">
      <w:pPr>
        <w:spacing w:before="120" w:after="280" w:afterAutospacing="1"/>
        <w:jc w:val="right"/>
        <w:rPr>
          <w:b/>
          <w:bCs/>
          <w:sz w:val="26"/>
          <w:szCs w:val="26"/>
          <w:lang w:val="vi-VN"/>
        </w:rPr>
      </w:pPr>
    </w:p>
    <w:p w:rsidR="00DE4D1F" w:rsidRPr="00884AEC" w:rsidRDefault="00DE4D1F" w:rsidP="00DE4D1F">
      <w:pPr>
        <w:spacing w:before="120" w:after="280" w:afterAutospacing="1"/>
        <w:jc w:val="right"/>
        <w:rPr>
          <w:b/>
          <w:bCs/>
          <w:sz w:val="26"/>
          <w:szCs w:val="26"/>
          <w:lang w:val="vi-VN"/>
        </w:rPr>
      </w:pPr>
    </w:p>
    <w:p w:rsidR="00DE4D1F" w:rsidRPr="00884AEC" w:rsidRDefault="00DE4D1F" w:rsidP="00DE4D1F">
      <w:pPr>
        <w:spacing w:before="120" w:after="280" w:afterAutospacing="1"/>
        <w:jc w:val="right"/>
        <w:rPr>
          <w:b/>
          <w:bCs/>
          <w:sz w:val="26"/>
          <w:szCs w:val="26"/>
          <w:lang w:val="vi-VN"/>
        </w:rPr>
      </w:pPr>
    </w:p>
    <w:p w:rsidR="00DE4D1F" w:rsidRPr="00884AEC" w:rsidRDefault="00DE4D1F" w:rsidP="00DE4D1F">
      <w:pPr>
        <w:spacing w:before="120" w:after="280" w:afterAutospacing="1"/>
        <w:jc w:val="right"/>
        <w:rPr>
          <w:b/>
          <w:bCs/>
          <w:sz w:val="26"/>
          <w:szCs w:val="26"/>
          <w:lang w:val="vi-VN"/>
        </w:rPr>
      </w:pPr>
    </w:p>
    <w:p w:rsidR="00DE4D1F" w:rsidRPr="00884AEC" w:rsidRDefault="00DE4D1F" w:rsidP="00DE4D1F">
      <w:pPr>
        <w:spacing w:before="120" w:after="280" w:afterAutospacing="1"/>
        <w:jc w:val="right"/>
        <w:rPr>
          <w:b/>
          <w:bCs/>
          <w:sz w:val="26"/>
          <w:szCs w:val="26"/>
          <w:lang w:val="vi-VN"/>
        </w:rPr>
      </w:pPr>
    </w:p>
    <w:p w:rsidR="00DE4D1F" w:rsidRPr="00884AEC" w:rsidRDefault="00DE4D1F" w:rsidP="00DE4D1F">
      <w:pPr>
        <w:spacing w:before="120" w:after="280" w:afterAutospacing="1"/>
        <w:jc w:val="right"/>
        <w:rPr>
          <w:b/>
          <w:bCs/>
          <w:sz w:val="26"/>
          <w:szCs w:val="26"/>
          <w:lang w:val="vi-VN"/>
        </w:rPr>
      </w:pPr>
    </w:p>
    <w:p w:rsidR="00DE4D1F" w:rsidRPr="00884AEC" w:rsidRDefault="00DE4D1F" w:rsidP="00DE4D1F">
      <w:pPr>
        <w:spacing w:before="120" w:after="280" w:afterAutospacing="1"/>
        <w:jc w:val="right"/>
        <w:rPr>
          <w:b/>
          <w:bCs/>
          <w:sz w:val="26"/>
          <w:szCs w:val="26"/>
          <w:lang w:val="vi-VN"/>
        </w:rPr>
      </w:pPr>
    </w:p>
    <w:p w:rsidR="00DE4D1F" w:rsidRPr="00884AEC" w:rsidRDefault="00DE4D1F" w:rsidP="00DE4D1F">
      <w:pPr>
        <w:spacing w:before="120" w:after="280" w:afterAutospacing="1"/>
        <w:jc w:val="right"/>
        <w:rPr>
          <w:b/>
          <w:bCs/>
          <w:sz w:val="26"/>
          <w:szCs w:val="26"/>
          <w:lang w:val="vi-VN"/>
        </w:rPr>
      </w:pPr>
    </w:p>
    <w:p w:rsidR="00DE4D1F" w:rsidRPr="00884AEC" w:rsidRDefault="00DE4D1F" w:rsidP="00DE4D1F">
      <w:pPr>
        <w:spacing w:before="120" w:after="280" w:afterAutospacing="1"/>
        <w:jc w:val="right"/>
        <w:rPr>
          <w:b/>
          <w:bCs/>
          <w:sz w:val="26"/>
          <w:szCs w:val="26"/>
          <w:lang w:val="vi-VN"/>
        </w:rPr>
      </w:pPr>
    </w:p>
    <w:p w:rsidR="00DE4D1F" w:rsidRPr="00884AEC" w:rsidRDefault="00DE4D1F" w:rsidP="00DE4D1F">
      <w:pPr>
        <w:spacing w:before="120" w:after="280" w:afterAutospacing="1"/>
        <w:jc w:val="right"/>
        <w:rPr>
          <w:b/>
          <w:bCs/>
          <w:sz w:val="26"/>
          <w:szCs w:val="26"/>
          <w:lang w:val="vi-VN"/>
        </w:rPr>
      </w:pPr>
    </w:p>
    <w:p w:rsidR="00DE4D1F" w:rsidRDefault="00DE4D1F" w:rsidP="00DE4D1F">
      <w:pPr>
        <w:spacing w:before="120" w:after="280" w:afterAutospacing="1"/>
        <w:jc w:val="right"/>
        <w:rPr>
          <w:b/>
          <w:bCs/>
          <w:sz w:val="26"/>
          <w:szCs w:val="26"/>
          <w:lang w:val="vi-VN"/>
        </w:rPr>
      </w:pPr>
    </w:p>
    <w:p w:rsidR="009F2174" w:rsidRDefault="009F2174" w:rsidP="00DE4D1F">
      <w:pPr>
        <w:spacing w:before="120" w:after="280" w:afterAutospacing="1"/>
        <w:jc w:val="right"/>
        <w:rPr>
          <w:b/>
          <w:bCs/>
          <w:sz w:val="26"/>
          <w:szCs w:val="26"/>
          <w:lang w:val="vi-VN"/>
        </w:rPr>
      </w:pPr>
    </w:p>
    <w:tbl>
      <w:tblPr>
        <w:tblW w:w="9923" w:type="dxa"/>
        <w:tblInd w:w="-567" w:type="dxa"/>
        <w:tblCellMar>
          <w:left w:w="0" w:type="dxa"/>
          <w:right w:w="0" w:type="dxa"/>
        </w:tblCellMar>
        <w:tblLook w:val="04A0" w:firstRow="1" w:lastRow="0" w:firstColumn="1" w:lastColumn="0" w:noHBand="0" w:noVBand="1"/>
      </w:tblPr>
      <w:tblGrid>
        <w:gridCol w:w="4253"/>
        <w:gridCol w:w="5670"/>
      </w:tblGrid>
      <w:tr w:rsidR="00E0761C" w:rsidRPr="00884AEC" w:rsidTr="00B6444D">
        <w:tc>
          <w:tcPr>
            <w:tcW w:w="4253" w:type="dxa"/>
            <w:shd w:val="clear" w:color="auto" w:fill="auto"/>
            <w:tcMar>
              <w:top w:w="0" w:type="dxa"/>
              <w:left w:w="108" w:type="dxa"/>
              <w:bottom w:w="0" w:type="dxa"/>
              <w:right w:w="108" w:type="dxa"/>
            </w:tcMar>
          </w:tcPr>
          <w:p w:rsidR="00E0761C" w:rsidRPr="00EC4DEA" w:rsidRDefault="00E0761C" w:rsidP="00B6444D">
            <w:pPr>
              <w:spacing w:before="60" w:line="276" w:lineRule="auto"/>
              <w:jc w:val="center"/>
              <w:rPr>
                <w:b/>
                <w:sz w:val="26"/>
                <w:szCs w:val="26"/>
              </w:rPr>
            </w:pPr>
            <w:r w:rsidRPr="00EC4DEA">
              <w:rPr>
                <w:b/>
                <w:noProof/>
                <w:sz w:val="26"/>
                <w:szCs w:val="26"/>
                <w:lang w:val="en-GB" w:eastAsia="en-GB"/>
              </w:rPr>
              <w:lastRenderedPageBreak/>
              <mc:AlternateContent>
                <mc:Choice Requires="wps">
                  <w:drawing>
                    <wp:anchor distT="0" distB="0" distL="114300" distR="114300" simplePos="0" relativeHeight="251659264" behindDoc="0" locked="0" layoutInCell="1" allowOverlap="1" wp14:anchorId="7B2F5678" wp14:editId="621536B9">
                      <wp:simplePos x="0" y="0"/>
                      <wp:positionH relativeFrom="column">
                        <wp:posOffset>346075</wp:posOffset>
                      </wp:positionH>
                      <wp:positionV relativeFrom="paragraph">
                        <wp:posOffset>261810</wp:posOffset>
                      </wp:positionV>
                      <wp:extent cx="1840230" cy="0"/>
                      <wp:effectExtent l="0" t="0" r="26670" b="19050"/>
                      <wp:wrapNone/>
                      <wp:docPr id="1" name="Straight Connector 1"/>
                      <wp:cNvGraphicFramePr/>
                      <a:graphic xmlns:a="http://schemas.openxmlformats.org/drawingml/2006/main">
                        <a:graphicData uri="http://schemas.microsoft.com/office/word/2010/wordprocessingShape">
                          <wps:wsp>
                            <wps:cNvCnPr/>
                            <wps:spPr>
                              <a:xfrm flipV="1">
                                <a:off x="0" y="0"/>
                                <a:ext cx="184023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220AD9B6" id="Straight Connector 1"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7.25pt,20.6pt" to="172.15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" strokecolor="black [3200]" strokeweight=".5pt">
                      <v:stroke joinstyle="miter"/>
                    </v:line>
                  </w:pict>
                </mc:Fallback>
              </mc:AlternateContent>
            </w:r>
            <w:r w:rsidRPr="00EC4DEA">
              <w:rPr>
                <w:b/>
                <w:sz w:val="26"/>
                <w:szCs w:val="26"/>
              </w:rPr>
              <w:t>CÔNG TY CỔ PHẦN HTCOM</w:t>
            </w:r>
          </w:p>
        </w:tc>
        <w:tc>
          <w:tcPr>
            <w:tcW w:w="5670" w:type="dxa"/>
            <w:shd w:val="clear" w:color="auto" w:fill="auto"/>
            <w:tcMar>
              <w:top w:w="0" w:type="dxa"/>
              <w:left w:w="108" w:type="dxa"/>
              <w:bottom w:w="0" w:type="dxa"/>
              <w:right w:w="108" w:type="dxa"/>
            </w:tcMar>
          </w:tcPr>
          <w:p w:rsidR="00E0761C" w:rsidRPr="00EC4DEA" w:rsidRDefault="00E0761C" w:rsidP="00B6444D">
            <w:pPr>
              <w:spacing w:before="60" w:line="276" w:lineRule="auto"/>
              <w:jc w:val="center"/>
              <w:rPr>
                <w:sz w:val="26"/>
                <w:szCs w:val="26"/>
              </w:rPr>
            </w:pPr>
            <w:r w:rsidRPr="00EC4DEA">
              <w:rPr>
                <w:b/>
                <w:bCs/>
                <w:sz w:val="26"/>
                <w:szCs w:val="26"/>
                <w:lang w:val="vi-VN"/>
              </w:rPr>
              <w:t>CỘNG HÒA XÃ HỘI CHỦ NGHĨA VIỆT NAM</w:t>
            </w:r>
            <w:r w:rsidRPr="00EC4DEA">
              <w:rPr>
                <w:b/>
                <w:bCs/>
                <w:sz w:val="26"/>
                <w:szCs w:val="26"/>
                <w:lang w:val="vi-VN"/>
              </w:rPr>
              <w:br/>
            </w:r>
            <w:r w:rsidRPr="00EC4DEA">
              <w:rPr>
                <w:b/>
                <w:bCs/>
                <w:sz w:val="26"/>
                <w:szCs w:val="26"/>
                <w:u w:val="single"/>
                <w:lang w:val="vi-VN"/>
              </w:rPr>
              <w:t>Độc lập - Tự do - Hạnh phúc</w:t>
            </w:r>
          </w:p>
        </w:tc>
      </w:tr>
      <w:tr w:rsidR="00E0761C" w:rsidRPr="00884AEC" w:rsidTr="00B6444D">
        <w:tc>
          <w:tcPr>
            <w:tcW w:w="4253" w:type="dxa"/>
            <w:shd w:val="clear" w:color="auto" w:fill="auto"/>
            <w:tcMar>
              <w:top w:w="0" w:type="dxa"/>
              <w:left w:w="108" w:type="dxa"/>
              <w:bottom w:w="0" w:type="dxa"/>
              <w:right w:w="108" w:type="dxa"/>
            </w:tcMar>
          </w:tcPr>
          <w:p w:rsidR="00E0761C" w:rsidRPr="00EC4DEA" w:rsidRDefault="00E0761C" w:rsidP="00B6444D">
            <w:pPr>
              <w:spacing w:before="60" w:line="276" w:lineRule="auto"/>
              <w:jc w:val="center"/>
              <w:rPr>
                <w:i/>
                <w:sz w:val="26"/>
                <w:szCs w:val="26"/>
              </w:rPr>
            </w:pPr>
            <w:r w:rsidRPr="00EC4DEA">
              <w:rPr>
                <w:i/>
                <w:sz w:val="26"/>
                <w:szCs w:val="26"/>
              </w:rPr>
              <w:t xml:space="preserve">V/v: </w:t>
            </w:r>
            <w:proofErr w:type="spellStart"/>
            <w:r w:rsidRPr="00EC4DEA">
              <w:rPr>
                <w:i/>
                <w:sz w:val="26"/>
                <w:szCs w:val="26"/>
              </w:rPr>
              <w:t>Đánh</w:t>
            </w:r>
            <w:proofErr w:type="spellEnd"/>
            <w:r w:rsidRPr="00EC4DEA">
              <w:rPr>
                <w:i/>
                <w:sz w:val="26"/>
                <w:szCs w:val="26"/>
              </w:rPr>
              <w:t xml:space="preserve"> </w:t>
            </w:r>
            <w:proofErr w:type="spellStart"/>
            <w:r w:rsidRPr="00EC4DEA">
              <w:rPr>
                <w:i/>
                <w:sz w:val="26"/>
                <w:szCs w:val="26"/>
              </w:rPr>
              <w:t>giá</w:t>
            </w:r>
            <w:proofErr w:type="spellEnd"/>
            <w:r w:rsidRPr="00EC4DEA">
              <w:rPr>
                <w:i/>
                <w:sz w:val="26"/>
                <w:szCs w:val="26"/>
              </w:rPr>
              <w:t xml:space="preserve"> E-HSĐXTC </w:t>
            </w:r>
            <w:proofErr w:type="spellStart"/>
            <w:r w:rsidRPr="00EC4DEA">
              <w:rPr>
                <w:i/>
                <w:sz w:val="26"/>
                <w:szCs w:val="26"/>
              </w:rPr>
              <w:t>gói</w:t>
            </w:r>
            <w:proofErr w:type="spellEnd"/>
            <w:r w:rsidRPr="00EC4DEA">
              <w:rPr>
                <w:i/>
                <w:sz w:val="26"/>
                <w:szCs w:val="26"/>
              </w:rPr>
              <w:t xml:space="preserve"> </w:t>
            </w:r>
            <w:proofErr w:type="spellStart"/>
            <w:r w:rsidRPr="00EC4DEA">
              <w:rPr>
                <w:i/>
                <w:sz w:val="26"/>
                <w:szCs w:val="26"/>
              </w:rPr>
              <w:t>thầu</w:t>
            </w:r>
            <w:proofErr w:type="spellEnd"/>
            <w:r w:rsidRPr="00EC4DEA">
              <w:rPr>
                <w:i/>
                <w:sz w:val="26"/>
                <w:szCs w:val="26"/>
              </w:rPr>
              <w:t xml:space="preserve"> </w:t>
            </w:r>
            <w:proofErr w:type="spellStart"/>
            <w:r w:rsidRPr="00EC4DEA">
              <w:rPr>
                <w:i/>
                <w:sz w:val="26"/>
                <w:szCs w:val="26"/>
              </w:rPr>
              <w:t>số</w:t>
            </w:r>
            <w:proofErr w:type="spellEnd"/>
            <w:r w:rsidRPr="00EC4DEA">
              <w:rPr>
                <w:i/>
                <w:sz w:val="26"/>
                <w:szCs w:val="26"/>
              </w:rPr>
              <w:t xml:space="preserve"> 05: </w:t>
            </w:r>
            <w:proofErr w:type="spellStart"/>
            <w:r w:rsidRPr="00EC4DEA">
              <w:rPr>
                <w:i/>
                <w:sz w:val="26"/>
                <w:szCs w:val="26"/>
              </w:rPr>
              <w:t>Tư</w:t>
            </w:r>
            <w:proofErr w:type="spellEnd"/>
            <w:r w:rsidRPr="00EC4DEA">
              <w:rPr>
                <w:i/>
                <w:sz w:val="26"/>
                <w:szCs w:val="26"/>
              </w:rPr>
              <w:t xml:space="preserve"> </w:t>
            </w:r>
            <w:proofErr w:type="spellStart"/>
            <w:r w:rsidRPr="00EC4DEA">
              <w:rPr>
                <w:i/>
                <w:sz w:val="26"/>
                <w:szCs w:val="26"/>
              </w:rPr>
              <w:t>vấn</w:t>
            </w:r>
            <w:proofErr w:type="spellEnd"/>
            <w:r w:rsidRPr="00EC4DEA">
              <w:rPr>
                <w:i/>
                <w:sz w:val="26"/>
                <w:szCs w:val="26"/>
              </w:rPr>
              <w:t xml:space="preserve"> </w:t>
            </w:r>
            <w:proofErr w:type="spellStart"/>
            <w:r w:rsidRPr="00EC4DEA">
              <w:rPr>
                <w:i/>
                <w:sz w:val="26"/>
                <w:szCs w:val="26"/>
              </w:rPr>
              <w:t>lập</w:t>
            </w:r>
            <w:proofErr w:type="spellEnd"/>
            <w:r w:rsidRPr="00EC4DEA">
              <w:rPr>
                <w:i/>
                <w:sz w:val="26"/>
                <w:szCs w:val="26"/>
              </w:rPr>
              <w:t xml:space="preserve"> </w:t>
            </w:r>
            <w:proofErr w:type="spellStart"/>
            <w:r w:rsidRPr="00EC4DEA">
              <w:rPr>
                <w:i/>
                <w:sz w:val="26"/>
                <w:szCs w:val="26"/>
              </w:rPr>
              <w:t>báo</w:t>
            </w:r>
            <w:proofErr w:type="spellEnd"/>
            <w:r w:rsidRPr="00EC4DEA">
              <w:rPr>
                <w:i/>
                <w:sz w:val="26"/>
                <w:szCs w:val="26"/>
              </w:rPr>
              <w:t xml:space="preserve"> </w:t>
            </w:r>
            <w:proofErr w:type="spellStart"/>
            <w:r w:rsidRPr="00EC4DEA">
              <w:rPr>
                <w:i/>
                <w:sz w:val="26"/>
                <w:szCs w:val="26"/>
              </w:rPr>
              <w:t>cáo</w:t>
            </w:r>
            <w:proofErr w:type="spellEnd"/>
            <w:r w:rsidRPr="00EC4DEA">
              <w:rPr>
                <w:i/>
                <w:sz w:val="26"/>
                <w:szCs w:val="26"/>
              </w:rPr>
              <w:t xml:space="preserve"> </w:t>
            </w:r>
            <w:proofErr w:type="spellStart"/>
            <w:r w:rsidRPr="00EC4DEA">
              <w:rPr>
                <w:i/>
                <w:sz w:val="26"/>
                <w:szCs w:val="26"/>
              </w:rPr>
              <w:t>nghiên</w:t>
            </w:r>
            <w:proofErr w:type="spellEnd"/>
            <w:r w:rsidRPr="00EC4DEA">
              <w:rPr>
                <w:i/>
                <w:sz w:val="26"/>
                <w:szCs w:val="26"/>
              </w:rPr>
              <w:t xml:space="preserve"> </w:t>
            </w:r>
            <w:proofErr w:type="spellStart"/>
            <w:r w:rsidRPr="00EC4DEA">
              <w:rPr>
                <w:i/>
                <w:sz w:val="26"/>
                <w:szCs w:val="26"/>
              </w:rPr>
              <w:t>cứu</w:t>
            </w:r>
            <w:proofErr w:type="spellEnd"/>
            <w:r w:rsidRPr="00EC4DEA">
              <w:rPr>
                <w:i/>
                <w:sz w:val="26"/>
                <w:szCs w:val="26"/>
              </w:rPr>
              <w:t xml:space="preserve"> </w:t>
            </w:r>
            <w:proofErr w:type="spellStart"/>
            <w:r w:rsidRPr="00EC4DEA">
              <w:rPr>
                <w:i/>
                <w:sz w:val="26"/>
                <w:szCs w:val="26"/>
              </w:rPr>
              <w:t>khả</w:t>
            </w:r>
            <w:proofErr w:type="spellEnd"/>
            <w:r w:rsidRPr="00EC4DEA">
              <w:rPr>
                <w:i/>
                <w:sz w:val="26"/>
                <w:szCs w:val="26"/>
              </w:rPr>
              <w:t xml:space="preserve"> </w:t>
            </w:r>
            <w:proofErr w:type="spellStart"/>
            <w:r w:rsidRPr="00EC4DEA">
              <w:rPr>
                <w:i/>
                <w:sz w:val="26"/>
                <w:szCs w:val="26"/>
              </w:rPr>
              <w:t>thi</w:t>
            </w:r>
            <w:proofErr w:type="spellEnd"/>
          </w:p>
        </w:tc>
        <w:tc>
          <w:tcPr>
            <w:tcW w:w="5670" w:type="dxa"/>
            <w:shd w:val="clear" w:color="auto" w:fill="auto"/>
            <w:tcMar>
              <w:top w:w="0" w:type="dxa"/>
              <w:left w:w="108" w:type="dxa"/>
              <w:bottom w:w="0" w:type="dxa"/>
              <w:right w:w="108" w:type="dxa"/>
            </w:tcMar>
          </w:tcPr>
          <w:p w:rsidR="00E0761C" w:rsidRPr="00884AEC" w:rsidRDefault="00E0761C" w:rsidP="00B6444D">
            <w:pPr>
              <w:spacing w:before="60" w:line="276" w:lineRule="auto"/>
              <w:jc w:val="right"/>
              <w:rPr>
                <w:sz w:val="26"/>
                <w:szCs w:val="26"/>
              </w:rPr>
            </w:pPr>
            <w:proofErr w:type="spellStart"/>
            <w:r w:rsidRPr="00884AEC">
              <w:rPr>
                <w:i/>
                <w:iCs/>
                <w:sz w:val="26"/>
                <w:szCs w:val="26"/>
              </w:rPr>
              <w:t>Hà</w:t>
            </w:r>
            <w:proofErr w:type="spellEnd"/>
            <w:r w:rsidRPr="00884AEC">
              <w:rPr>
                <w:i/>
                <w:iCs/>
                <w:sz w:val="26"/>
                <w:szCs w:val="26"/>
              </w:rPr>
              <w:t xml:space="preserve">  </w:t>
            </w:r>
            <w:proofErr w:type="spellStart"/>
            <w:r w:rsidRPr="00884AEC">
              <w:rPr>
                <w:i/>
                <w:iCs/>
                <w:sz w:val="26"/>
                <w:szCs w:val="26"/>
              </w:rPr>
              <w:t>Nội</w:t>
            </w:r>
            <w:proofErr w:type="spellEnd"/>
            <w:r>
              <w:rPr>
                <w:i/>
                <w:iCs/>
                <w:sz w:val="26"/>
                <w:szCs w:val="26"/>
                <w:lang w:val="vi-VN"/>
              </w:rPr>
              <w:t>, ngày 11</w:t>
            </w:r>
            <w:r w:rsidRPr="00884AEC">
              <w:rPr>
                <w:i/>
                <w:iCs/>
                <w:sz w:val="26"/>
                <w:szCs w:val="26"/>
              </w:rPr>
              <w:t xml:space="preserve"> </w:t>
            </w:r>
            <w:r>
              <w:rPr>
                <w:i/>
                <w:iCs/>
                <w:sz w:val="26"/>
                <w:szCs w:val="26"/>
                <w:lang w:val="vi-VN"/>
              </w:rPr>
              <w:t>tháng 07</w:t>
            </w:r>
            <w:r w:rsidRPr="00884AEC">
              <w:rPr>
                <w:i/>
                <w:iCs/>
                <w:sz w:val="26"/>
                <w:szCs w:val="26"/>
                <w:lang w:val="vi-VN"/>
              </w:rPr>
              <w:t xml:space="preserve"> năm </w:t>
            </w:r>
            <w:r>
              <w:rPr>
                <w:i/>
                <w:iCs/>
                <w:sz w:val="26"/>
                <w:szCs w:val="26"/>
              </w:rPr>
              <w:t>2022</w:t>
            </w:r>
          </w:p>
        </w:tc>
      </w:tr>
    </w:tbl>
    <w:p w:rsidR="00E0761C" w:rsidRPr="00884AEC" w:rsidRDefault="00E0761C" w:rsidP="00E0761C">
      <w:pPr>
        <w:spacing w:before="60" w:line="276" w:lineRule="auto"/>
        <w:rPr>
          <w:sz w:val="26"/>
          <w:szCs w:val="26"/>
        </w:rPr>
      </w:pPr>
    </w:p>
    <w:p w:rsidR="00E0761C" w:rsidRPr="00884AEC" w:rsidRDefault="00E0761C" w:rsidP="00E0761C">
      <w:pPr>
        <w:spacing w:before="60" w:line="276" w:lineRule="auto"/>
        <w:jc w:val="center"/>
        <w:rPr>
          <w:sz w:val="26"/>
          <w:szCs w:val="26"/>
        </w:rPr>
      </w:pPr>
      <w:r w:rsidRPr="00884AEC">
        <w:rPr>
          <w:b/>
          <w:bCs/>
          <w:sz w:val="26"/>
          <w:szCs w:val="26"/>
          <w:lang w:val="vi-VN"/>
        </w:rPr>
        <w:t>BÁO CÁO ĐÁNH GIÁ E-HSĐXTC</w:t>
      </w:r>
    </w:p>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7655"/>
      </w:tblGrid>
      <w:tr w:rsidR="00E0761C" w:rsidRPr="00884AEC" w:rsidTr="00B6444D">
        <w:tc>
          <w:tcPr>
            <w:tcW w:w="1696" w:type="dxa"/>
          </w:tcPr>
          <w:p w:rsidR="00E0761C" w:rsidRPr="00884AEC" w:rsidRDefault="00E0761C" w:rsidP="00B6444D">
            <w:pPr>
              <w:spacing w:before="60" w:line="276" w:lineRule="auto"/>
              <w:jc w:val="both"/>
              <w:rPr>
                <w:b/>
                <w:sz w:val="26"/>
                <w:szCs w:val="26"/>
                <w:lang w:val="vi-VN"/>
              </w:rPr>
            </w:pPr>
            <w:r w:rsidRPr="00884AEC">
              <w:rPr>
                <w:b/>
                <w:sz w:val="26"/>
                <w:szCs w:val="26"/>
                <w:lang w:val="vi-VN"/>
              </w:rPr>
              <w:t>Gói thầu</w:t>
            </w:r>
            <w:r w:rsidRPr="00884AEC">
              <w:rPr>
                <w:b/>
                <w:sz w:val="26"/>
                <w:szCs w:val="26"/>
              </w:rPr>
              <w:t>:</w:t>
            </w:r>
          </w:p>
        </w:tc>
        <w:tc>
          <w:tcPr>
            <w:tcW w:w="7655" w:type="dxa"/>
          </w:tcPr>
          <w:p w:rsidR="00E0761C" w:rsidRPr="00884AEC" w:rsidRDefault="00E0761C" w:rsidP="00B6444D">
            <w:pPr>
              <w:spacing w:before="60" w:line="276" w:lineRule="auto"/>
              <w:jc w:val="both"/>
              <w:rPr>
                <w:b/>
                <w:sz w:val="26"/>
                <w:szCs w:val="26"/>
                <w:lang w:val="vi-VN"/>
              </w:rPr>
            </w:pPr>
            <w:proofErr w:type="spellStart"/>
            <w:r>
              <w:rPr>
                <w:b/>
                <w:sz w:val="26"/>
                <w:szCs w:val="26"/>
              </w:rPr>
              <w:t>Gói</w:t>
            </w:r>
            <w:proofErr w:type="spellEnd"/>
            <w:r>
              <w:rPr>
                <w:b/>
                <w:sz w:val="26"/>
                <w:szCs w:val="26"/>
              </w:rPr>
              <w:t xml:space="preserve"> </w:t>
            </w:r>
            <w:proofErr w:type="spellStart"/>
            <w:r>
              <w:rPr>
                <w:b/>
                <w:sz w:val="26"/>
                <w:szCs w:val="26"/>
              </w:rPr>
              <w:t>thầu</w:t>
            </w:r>
            <w:proofErr w:type="spellEnd"/>
            <w:r>
              <w:rPr>
                <w:b/>
                <w:sz w:val="26"/>
                <w:szCs w:val="26"/>
              </w:rPr>
              <w:t xml:space="preserve"> </w:t>
            </w:r>
            <w:proofErr w:type="spellStart"/>
            <w:r>
              <w:rPr>
                <w:b/>
                <w:sz w:val="26"/>
                <w:szCs w:val="26"/>
              </w:rPr>
              <w:t>số</w:t>
            </w:r>
            <w:proofErr w:type="spellEnd"/>
            <w:r>
              <w:rPr>
                <w:b/>
                <w:sz w:val="26"/>
                <w:szCs w:val="26"/>
              </w:rPr>
              <w:t xml:space="preserve"> 05:Tư </w:t>
            </w:r>
            <w:proofErr w:type="spellStart"/>
            <w:r>
              <w:rPr>
                <w:b/>
                <w:sz w:val="26"/>
                <w:szCs w:val="26"/>
              </w:rPr>
              <w:t>vấn</w:t>
            </w:r>
            <w:proofErr w:type="spellEnd"/>
            <w:r>
              <w:rPr>
                <w:b/>
                <w:sz w:val="26"/>
                <w:szCs w:val="26"/>
              </w:rPr>
              <w:t xml:space="preserve"> </w:t>
            </w:r>
            <w:proofErr w:type="spellStart"/>
            <w:r>
              <w:rPr>
                <w:b/>
                <w:sz w:val="26"/>
                <w:szCs w:val="26"/>
              </w:rPr>
              <w:t>lập</w:t>
            </w:r>
            <w:proofErr w:type="spellEnd"/>
            <w:r>
              <w:rPr>
                <w:b/>
                <w:sz w:val="26"/>
                <w:szCs w:val="26"/>
              </w:rPr>
              <w:t xml:space="preserve"> </w:t>
            </w:r>
            <w:proofErr w:type="spellStart"/>
            <w:r>
              <w:rPr>
                <w:b/>
                <w:sz w:val="26"/>
                <w:szCs w:val="26"/>
              </w:rPr>
              <w:t>báo</w:t>
            </w:r>
            <w:proofErr w:type="spellEnd"/>
            <w:r>
              <w:rPr>
                <w:b/>
                <w:sz w:val="26"/>
                <w:szCs w:val="26"/>
              </w:rPr>
              <w:t xml:space="preserve"> </w:t>
            </w:r>
            <w:proofErr w:type="spellStart"/>
            <w:r>
              <w:rPr>
                <w:b/>
                <w:sz w:val="26"/>
                <w:szCs w:val="26"/>
              </w:rPr>
              <w:t>cáo</w:t>
            </w:r>
            <w:proofErr w:type="spellEnd"/>
            <w:r>
              <w:rPr>
                <w:b/>
                <w:sz w:val="26"/>
                <w:szCs w:val="26"/>
              </w:rPr>
              <w:t xml:space="preserve"> </w:t>
            </w:r>
            <w:proofErr w:type="spellStart"/>
            <w:r>
              <w:rPr>
                <w:b/>
                <w:sz w:val="26"/>
                <w:szCs w:val="26"/>
              </w:rPr>
              <w:t>nghiên</w:t>
            </w:r>
            <w:proofErr w:type="spellEnd"/>
            <w:r>
              <w:rPr>
                <w:b/>
                <w:sz w:val="26"/>
                <w:szCs w:val="26"/>
              </w:rPr>
              <w:t xml:space="preserve"> </w:t>
            </w:r>
            <w:proofErr w:type="spellStart"/>
            <w:r>
              <w:rPr>
                <w:b/>
                <w:sz w:val="26"/>
                <w:szCs w:val="26"/>
              </w:rPr>
              <w:t>cứu</w:t>
            </w:r>
            <w:proofErr w:type="spellEnd"/>
            <w:r>
              <w:rPr>
                <w:b/>
                <w:sz w:val="26"/>
                <w:szCs w:val="26"/>
              </w:rPr>
              <w:t xml:space="preserve"> </w:t>
            </w:r>
            <w:proofErr w:type="spellStart"/>
            <w:r>
              <w:rPr>
                <w:b/>
                <w:sz w:val="26"/>
                <w:szCs w:val="26"/>
              </w:rPr>
              <w:t>khả</w:t>
            </w:r>
            <w:proofErr w:type="spellEnd"/>
            <w:r>
              <w:rPr>
                <w:b/>
                <w:sz w:val="26"/>
                <w:szCs w:val="26"/>
              </w:rPr>
              <w:t xml:space="preserve"> </w:t>
            </w:r>
            <w:proofErr w:type="spellStart"/>
            <w:r>
              <w:rPr>
                <w:b/>
                <w:sz w:val="26"/>
                <w:szCs w:val="26"/>
              </w:rPr>
              <w:t>thi</w:t>
            </w:r>
            <w:proofErr w:type="spellEnd"/>
          </w:p>
        </w:tc>
      </w:tr>
      <w:tr w:rsidR="00E0761C" w:rsidRPr="00884AEC" w:rsidTr="00B6444D">
        <w:tc>
          <w:tcPr>
            <w:tcW w:w="1696" w:type="dxa"/>
          </w:tcPr>
          <w:p w:rsidR="00E0761C" w:rsidRPr="00884AEC" w:rsidRDefault="00E0761C" w:rsidP="00B6444D">
            <w:pPr>
              <w:spacing w:before="60" w:line="276" w:lineRule="auto"/>
              <w:jc w:val="both"/>
              <w:rPr>
                <w:b/>
                <w:sz w:val="26"/>
                <w:szCs w:val="26"/>
                <w:lang w:val="vi-VN"/>
              </w:rPr>
            </w:pPr>
            <w:r w:rsidRPr="00884AEC">
              <w:rPr>
                <w:b/>
                <w:sz w:val="26"/>
                <w:szCs w:val="26"/>
                <w:lang w:val="vi-VN"/>
              </w:rPr>
              <w:t>thuộc dự án</w:t>
            </w:r>
            <w:r w:rsidRPr="00884AEC">
              <w:rPr>
                <w:b/>
                <w:sz w:val="26"/>
                <w:szCs w:val="26"/>
              </w:rPr>
              <w:t>:</w:t>
            </w:r>
          </w:p>
        </w:tc>
        <w:tc>
          <w:tcPr>
            <w:tcW w:w="7655" w:type="dxa"/>
          </w:tcPr>
          <w:p w:rsidR="00E0761C" w:rsidRPr="00884AEC" w:rsidRDefault="00E0761C" w:rsidP="00B6444D">
            <w:pPr>
              <w:spacing w:before="60" w:line="276" w:lineRule="auto"/>
              <w:jc w:val="both"/>
              <w:rPr>
                <w:b/>
                <w:sz w:val="26"/>
                <w:szCs w:val="26"/>
                <w:lang w:val="vi-VN"/>
              </w:rPr>
            </w:pPr>
            <w:proofErr w:type="spellStart"/>
            <w:r w:rsidRPr="00EC4DEA">
              <w:rPr>
                <w:b/>
                <w:sz w:val="26"/>
                <w:szCs w:val="26"/>
              </w:rPr>
              <w:t>Xây</w:t>
            </w:r>
            <w:proofErr w:type="spellEnd"/>
            <w:r w:rsidRPr="00EC4DEA">
              <w:rPr>
                <w:b/>
                <w:sz w:val="26"/>
                <w:szCs w:val="26"/>
              </w:rPr>
              <w:t xml:space="preserve"> </w:t>
            </w:r>
            <w:proofErr w:type="spellStart"/>
            <w:r w:rsidRPr="00EC4DEA">
              <w:rPr>
                <w:b/>
                <w:sz w:val="26"/>
                <w:szCs w:val="26"/>
              </w:rPr>
              <w:t>dựng</w:t>
            </w:r>
            <w:proofErr w:type="spellEnd"/>
            <w:r w:rsidRPr="00EC4DEA">
              <w:rPr>
                <w:b/>
                <w:sz w:val="26"/>
                <w:szCs w:val="26"/>
              </w:rPr>
              <w:t xml:space="preserve"> </w:t>
            </w:r>
            <w:proofErr w:type="spellStart"/>
            <w:r w:rsidRPr="00EC4DEA">
              <w:rPr>
                <w:b/>
                <w:sz w:val="26"/>
                <w:szCs w:val="26"/>
              </w:rPr>
              <w:t>trụ</w:t>
            </w:r>
            <w:proofErr w:type="spellEnd"/>
            <w:r w:rsidRPr="00EC4DEA">
              <w:rPr>
                <w:b/>
                <w:sz w:val="26"/>
                <w:szCs w:val="26"/>
              </w:rPr>
              <w:t xml:space="preserve"> </w:t>
            </w:r>
            <w:proofErr w:type="spellStart"/>
            <w:r w:rsidRPr="00EC4DEA">
              <w:rPr>
                <w:b/>
                <w:sz w:val="26"/>
                <w:szCs w:val="26"/>
              </w:rPr>
              <w:t>sở</w:t>
            </w:r>
            <w:proofErr w:type="spellEnd"/>
            <w:r w:rsidRPr="00EC4DEA">
              <w:rPr>
                <w:b/>
                <w:sz w:val="26"/>
                <w:szCs w:val="26"/>
              </w:rPr>
              <w:t xml:space="preserve"> </w:t>
            </w:r>
            <w:proofErr w:type="spellStart"/>
            <w:r w:rsidRPr="00EC4DEA">
              <w:rPr>
                <w:b/>
                <w:sz w:val="26"/>
                <w:szCs w:val="26"/>
              </w:rPr>
              <w:t>làm</w:t>
            </w:r>
            <w:proofErr w:type="spellEnd"/>
            <w:r w:rsidRPr="00EC4DEA">
              <w:rPr>
                <w:b/>
                <w:sz w:val="26"/>
                <w:szCs w:val="26"/>
              </w:rPr>
              <w:t xml:space="preserve"> </w:t>
            </w:r>
            <w:proofErr w:type="spellStart"/>
            <w:r w:rsidRPr="00EC4DEA">
              <w:rPr>
                <w:b/>
                <w:sz w:val="26"/>
                <w:szCs w:val="26"/>
              </w:rPr>
              <w:t>việc</w:t>
            </w:r>
            <w:proofErr w:type="spellEnd"/>
            <w:r w:rsidRPr="00EC4DEA">
              <w:rPr>
                <w:b/>
                <w:sz w:val="26"/>
                <w:szCs w:val="26"/>
              </w:rPr>
              <w:t xml:space="preserve"> </w:t>
            </w:r>
            <w:proofErr w:type="spellStart"/>
            <w:r w:rsidRPr="00EC4DEA">
              <w:rPr>
                <w:b/>
                <w:sz w:val="26"/>
                <w:szCs w:val="26"/>
              </w:rPr>
              <w:t>Huyện</w:t>
            </w:r>
            <w:proofErr w:type="spellEnd"/>
            <w:r w:rsidRPr="00EC4DEA">
              <w:rPr>
                <w:b/>
                <w:sz w:val="26"/>
                <w:szCs w:val="26"/>
              </w:rPr>
              <w:t xml:space="preserve"> </w:t>
            </w:r>
            <w:proofErr w:type="spellStart"/>
            <w:r w:rsidRPr="00EC4DEA">
              <w:rPr>
                <w:b/>
                <w:sz w:val="26"/>
                <w:szCs w:val="26"/>
              </w:rPr>
              <w:t>ủy</w:t>
            </w:r>
            <w:proofErr w:type="spellEnd"/>
            <w:r w:rsidRPr="00EC4DEA">
              <w:rPr>
                <w:b/>
                <w:sz w:val="26"/>
                <w:szCs w:val="26"/>
              </w:rPr>
              <w:t xml:space="preserve"> </w:t>
            </w:r>
            <w:proofErr w:type="spellStart"/>
            <w:r w:rsidRPr="00EC4DEA">
              <w:rPr>
                <w:b/>
                <w:sz w:val="26"/>
                <w:szCs w:val="26"/>
              </w:rPr>
              <w:t>Quỳnh</w:t>
            </w:r>
            <w:proofErr w:type="spellEnd"/>
            <w:r w:rsidRPr="00EC4DEA">
              <w:rPr>
                <w:b/>
                <w:sz w:val="26"/>
                <w:szCs w:val="26"/>
              </w:rPr>
              <w:t xml:space="preserve"> </w:t>
            </w:r>
            <w:proofErr w:type="spellStart"/>
            <w:r w:rsidRPr="00EC4DEA">
              <w:rPr>
                <w:b/>
                <w:sz w:val="26"/>
                <w:szCs w:val="26"/>
              </w:rPr>
              <w:t>Phụ</w:t>
            </w:r>
            <w:proofErr w:type="spellEnd"/>
          </w:p>
        </w:tc>
      </w:tr>
    </w:tbl>
    <w:p w:rsidR="00E0761C" w:rsidRPr="00230F0E" w:rsidRDefault="00E0761C" w:rsidP="00E0761C">
      <w:pPr>
        <w:spacing w:before="60" w:line="276" w:lineRule="auto"/>
        <w:jc w:val="center"/>
        <w:rPr>
          <w:b/>
          <w:sz w:val="12"/>
          <w:szCs w:val="12"/>
          <w:lang w:val="vi-VN"/>
        </w:rPr>
      </w:pPr>
    </w:p>
    <w:p w:rsidR="00E0761C" w:rsidRPr="00230F0E" w:rsidRDefault="00E0761C" w:rsidP="00E0761C">
      <w:pPr>
        <w:spacing w:before="60" w:line="276" w:lineRule="auto"/>
        <w:jc w:val="center"/>
        <w:rPr>
          <w:b/>
          <w:sz w:val="28"/>
          <w:szCs w:val="28"/>
        </w:rPr>
      </w:pPr>
      <w:r w:rsidRPr="00230F0E">
        <w:rPr>
          <w:b/>
          <w:sz w:val="28"/>
          <w:szCs w:val="28"/>
          <w:lang w:val="vi-VN"/>
        </w:rPr>
        <w:t>Kính gửi:</w:t>
      </w:r>
      <w:r w:rsidRPr="00230F0E">
        <w:rPr>
          <w:b/>
          <w:sz w:val="28"/>
          <w:szCs w:val="28"/>
        </w:rPr>
        <w:t xml:space="preserve"> </w:t>
      </w:r>
      <w:r>
        <w:rPr>
          <w:b/>
          <w:sz w:val="28"/>
          <w:szCs w:val="28"/>
        </w:rPr>
        <w:t xml:space="preserve">Ban </w:t>
      </w:r>
      <w:proofErr w:type="spellStart"/>
      <w:r>
        <w:rPr>
          <w:b/>
          <w:sz w:val="28"/>
          <w:szCs w:val="28"/>
        </w:rPr>
        <w:t>quản</w:t>
      </w:r>
      <w:proofErr w:type="spellEnd"/>
      <w:r>
        <w:rPr>
          <w:b/>
          <w:sz w:val="28"/>
          <w:szCs w:val="28"/>
        </w:rPr>
        <w:t xml:space="preserve"> </w:t>
      </w:r>
      <w:proofErr w:type="spellStart"/>
      <w:r>
        <w:rPr>
          <w:b/>
          <w:sz w:val="28"/>
          <w:szCs w:val="28"/>
        </w:rPr>
        <w:t>lý</w:t>
      </w:r>
      <w:proofErr w:type="spellEnd"/>
      <w:r>
        <w:rPr>
          <w:b/>
          <w:sz w:val="28"/>
          <w:szCs w:val="28"/>
        </w:rPr>
        <w:t xml:space="preserve"> </w:t>
      </w:r>
      <w:proofErr w:type="spellStart"/>
      <w:r>
        <w:rPr>
          <w:b/>
          <w:sz w:val="28"/>
          <w:szCs w:val="28"/>
        </w:rPr>
        <w:t>dự</w:t>
      </w:r>
      <w:proofErr w:type="spellEnd"/>
      <w:r>
        <w:rPr>
          <w:b/>
          <w:sz w:val="28"/>
          <w:szCs w:val="28"/>
        </w:rPr>
        <w:t xml:space="preserve"> </w:t>
      </w:r>
      <w:proofErr w:type="spellStart"/>
      <w:r>
        <w:rPr>
          <w:b/>
          <w:sz w:val="28"/>
          <w:szCs w:val="28"/>
        </w:rPr>
        <w:t>án</w:t>
      </w:r>
      <w:proofErr w:type="spellEnd"/>
      <w:r>
        <w:rPr>
          <w:b/>
          <w:sz w:val="28"/>
          <w:szCs w:val="28"/>
        </w:rPr>
        <w:t xml:space="preserve"> </w:t>
      </w:r>
      <w:proofErr w:type="spellStart"/>
      <w:r>
        <w:rPr>
          <w:b/>
          <w:sz w:val="28"/>
          <w:szCs w:val="28"/>
        </w:rPr>
        <w:t>đầu</w:t>
      </w:r>
      <w:proofErr w:type="spellEnd"/>
      <w:r>
        <w:rPr>
          <w:b/>
          <w:sz w:val="28"/>
          <w:szCs w:val="28"/>
        </w:rPr>
        <w:t xml:space="preserve"> </w:t>
      </w:r>
      <w:proofErr w:type="spellStart"/>
      <w:r>
        <w:rPr>
          <w:b/>
          <w:sz w:val="28"/>
          <w:szCs w:val="28"/>
        </w:rPr>
        <w:t>tư</w:t>
      </w:r>
      <w:proofErr w:type="spellEnd"/>
      <w:r>
        <w:rPr>
          <w:b/>
          <w:sz w:val="28"/>
          <w:szCs w:val="28"/>
        </w:rPr>
        <w:t xml:space="preserve"> </w:t>
      </w:r>
      <w:proofErr w:type="spellStart"/>
      <w:r>
        <w:rPr>
          <w:b/>
          <w:sz w:val="28"/>
          <w:szCs w:val="28"/>
        </w:rPr>
        <w:t>xây</w:t>
      </w:r>
      <w:proofErr w:type="spellEnd"/>
      <w:r>
        <w:rPr>
          <w:b/>
          <w:sz w:val="28"/>
          <w:szCs w:val="28"/>
        </w:rPr>
        <w:t xml:space="preserve"> </w:t>
      </w:r>
      <w:proofErr w:type="spellStart"/>
      <w:r>
        <w:rPr>
          <w:b/>
          <w:sz w:val="28"/>
          <w:szCs w:val="28"/>
        </w:rPr>
        <w:t>dựng</w:t>
      </w:r>
      <w:proofErr w:type="spellEnd"/>
      <w:r>
        <w:rPr>
          <w:b/>
          <w:sz w:val="28"/>
          <w:szCs w:val="28"/>
        </w:rPr>
        <w:t xml:space="preserve"> </w:t>
      </w:r>
      <w:proofErr w:type="spellStart"/>
      <w:r>
        <w:rPr>
          <w:b/>
          <w:sz w:val="28"/>
          <w:szCs w:val="28"/>
        </w:rPr>
        <w:t>huyện</w:t>
      </w:r>
      <w:proofErr w:type="spellEnd"/>
      <w:r>
        <w:rPr>
          <w:b/>
          <w:sz w:val="28"/>
          <w:szCs w:val="28"/>
        </w:rPr>
        <w:t xml:space="preserve"> </w:t>
      </w:r>
      <w:proofErr w:type="spellStart"/>
      <w:r>
        <w:rPr>
          <w:b/>
          <w:sz w:val="28"/>
          <w:szCs w:val="28"/>
        </w:rPr>
        <w:t>Quỳnh</w:t>
      </w:r>
      <w:proofErr w:type="spellEnd"/>
      <w:r>
        <w:rPr>
          <w:b/>
          <w:sz w:val="28"/>
          <w:szCs w:val="28"/>
        </w:rPr>
        <w:t xml:space="preserve"> </w:t>
      </w:r>
      <w:proofErr w:type="spellStart"/>
      <w:r>
        <w:rPr>
          <w:b/>
          <w:sz w:val="28"/>
          <w:szCs w:val="28"/>
        </w:rPr>
        <w:t>Phụ</w:t>
      </w:r>
      <w:proofErr w:type="spellEnd"/>
    </w:p>
    <w:p w:rsidR="00E0761C" w:rsidRPr="00230F0E" w:rsidRDefault="00E0761C" w:rsidP="00E0761C">
      <w:pPr>
        <w:spacing w:before="60" w:line="276" w:lineRule="auto"/>
        <w:jc w:val="center"/>
        <w:rPr>
          <w:b/>
          <w:sz w:val="12"/>
          <w:szCs w:val="12"/>
        </w:rPr>
      </w:pPr>
    </w:p>
    <w:p w:rsidR="00E0761C" w:rsidRPr="00884AEC" w:rsidRDefault="00E0761C" w:rsidP="00E0761C">
      <w:pPr>
        <w:spacing w:before="60" w:line="276" w:lineRule="auto"/>
        <w:rPr>
          <w:sz w:val="26"/>
          <w:szCs w:val="26"/>
        </w:rPr>
      </w:pPr>
      <w:r w:rsidRPr="00884AEC">
        <w:rPr>
          <w:b/>
          <w:bCs/>
          <w:sz w:val="26"/>
          <w:szCs w:val="26"/>
          <w:lang w:val="vi-VN"/>
        </w:rPr>
        <w:t>I. DANH SÁCH NHÀ THẦU ĐÁP ỨNG Y</w:t>
      </w:r>
      <w:r w:rsidRPr="00884AEC">
        <w:rPr>
          <w:b/>
          <w:bCs/>
          <w:sz w:val="26"/>
          <w:szCs w:val="26"/>
        </w:rPr>
        <w:t>Ê</w:t>
      </w:r>
      <w:r w:rsidRPr="00884AEC">
        <w:rPr>
          <w:b/>
          <w:bCs/>
          <w:sz w:val="26"/>
          <w:szCs w:val="26"/>
          <w:lang w:val="vi-VN"/>
        </w:rPr>
        <w:t>U CẦU VỀ KỸ THUẬT</w:t>
      </w:r>
    </w:p>
    <w:p w:rsidR="00E0761C" w:rsidRPr="00884AEC" w:rsidRDefault="00E0761C" w:rsidP="00E0761C">
      <w:pPr>
        <w:spacing w:before="60" w:line="276" w:lineRule="auto"/>
        <w:jc w:val="both"/>
        <w:rPr>
          <w:sz w:val="26"/>
          <w:szCs w:val="26"/>
          <w:lang w:val="vi-VN"/>
        </w:rPr>
      </w:pPr>
      <w:r w:rsidRPr="00884AEC">
        <w:rPr>
          <w:sz w:val="26"/>
          <w:szCs w:val="26"/>
          <w:lang w:val="vi-VN"/>
        </w:rPr>
        <w:t xml:space="preserve">Căn cứ quyết định số: </w:t>
      </w:r>
      <w:r>
        <w:rPr>
          <w:sz w:val="26"/>
          <w:szCs w:val="26"/>
          <w:lang w:val="vi-VN"/>
        </w:rPr>
        <w:t>361/QĐ-</w:t>
      </w:r>
      <w:r>
        <w:rPr>
          <w:sz w:val="26"/>
          <w:szCs w:val="26"/>
        </w:rPr>
        <w:t>BQLDA</w:t>
      </w:r>
      <w:r w:rsidRPr="00884AEC">
        <w:rPr>
          <w:sz w:val="26"/>
          <w:szCs w:val="26"/>
          <w:lang w:val="vi-VN"/>
        </w:rPr>
        <w:t xml:space="preserve"> ngà</w:t>
      </w:r>
      <w:r>
        <w:rPr>
          <w:sz w:val="26"/>
          <w:szCs w:val="26"/>
          <w:lang w:val="vi-VN"/>
        </w:rPr>
        <w:t>y 11/07/2022</w:t>
      </w:r>
      <w:r w:rsidRPr="00884AEC">
        <w:rPr>
          <w:sz w:val="26"/>
          <w:szCs w:val="26"/>
          <w:lang w:val="vi-VN"/>
        </w:rPr>
        <w:t xml:space="preserve"> của </w:t>
      </w:r>
      <w:r>
        <w:rPr>
          <w:sz w:val="26"/>
          <w:szCs w:val="26"/>
          <w:lang w:val="vi-VN"/>
        </w:rPr>
        <w:t>Ban quản lý dự án đầu tư xây dựng huyện Quỳnh Phụ</w:t>
      </w:r>
      <w:r w:rsidRPr="00884AEC">
        <w:rPr>
          <w:sz w:val="26"/>
          <w:szCs w:val="26"/>
          <w:lang w:val="vi-VN"/>
        </w:rPr>
        <w:t xml:space="preserve"> về việc phê duyệt danh sách nhà thầu đáp ứng yêu cầu về kỹ thuật gói thầu </w:t>
      </w:r>
      <w:r>
        <w:rPr>
          <w:sz w:val="26"/>
          <w:szCs w:val="26"/>
          <w:lang w:val="vi-VN"/>
        </w:rPr>
        <w:t>số 05:</w:t>
      </w:r>
      <w:r w:rsidR="005064AD">
        <w:rPr>
          <w:sz w:val="26"/>
          <w:szCs w:val="26"/>
          <w:lang w:val="en-GB"/>
        </w:rPr>
        <w:t xml:space="preserve"> </w:t>
      </w:r>
      <w:r>
        <w:rPr>
          <w:sz w:val="26"/>
          <w:szCs w:val="26"/>
          <w:lang w:val="vi-VN"/>
        </w:rPr>
        <w:t>Tư vấn lập báo cáo nghiên cứu khả thi</w:t>
      </w:r>
      <w:r>
        <w:rPr>
          <w:sz w:val="26"/>
          <w:szCs w:val="26"/>
        </w:rPr>
        <w:t xml:space="preserve"> </w:t>
      </w:r>
      <w:proofErr w:type="spellStart"/>
      <w:r>
        <w:rPr>
          <w:sz w:val="26"/>
          <w:szCs w:val="26"/>
        </w:rPr>
        <w:t>dự</w:t>
      </w:r>
      <w:proofErr w:type="spellEnd"/>
      <w:r>
        <w:rPr>
          <w:sz w:val="26"/>
          <w:szCs w:val="26"/>
        </w:rPr>
        <w:t xml:space="preserve"> </w:t>
      </w:r>
      <w:proofErr w:type="spellStart"/>
      <w:r>
        <w:rPr>
          <w:sz w:val="26"/>
          <w:szCs w:val="26"/>
        </w:rPr>
        <w:t>án</w:t>
      </w:r>
      <w:proofErr w:type="spellEnd"/>
      <w:r>
        <w:rPr>
          <w:sz w:val="26"/>
          <w:szCs w:val="26"/>
        </w:rPr>
        <w:t xml:space="preserve"> </w:t>
      </w:r>
      <w:proofErr w:type="spellStart"/>
      <w:r>
        <w:rPr>
          <w:sz w:val="26"/>
          <w:szCs w:val="26"/>
        </w:rPr>
        <w:t>Xây</w:t>
      </w:r>
      <w:proofErr w:type="spellEnd"/>
      <w:r>
        <w:rPr>
          <w:sz w:val="26"/>
          <w:szCs w:val="26"/>
        </w:rPr>
        <w:t xml:space="preserve"> </w:t>
      </w:r>
      <w:proofErr w:type="spellStart"/>
      <w:r>
        <w:rPr>
          <w:sz w:val="26"/>
          <w:szCs w:val="26"/>
        </w:rPr>
        <w:t>dựng</w:t>
      </w:r>
      <w:proofErr w:type="spellEnd"/>
      <w:r>
        <w:rPr>
          <w:sz w:val="26"/>
          <w:szCs w:val="26"/>
        </w:rPr>
        <w:t xml:space="preserve"> </w:t>
      </w:r>
      <w:proofErr w:type="spellStart"/>
      <w:r>
        <w:rPr>
          <w:sz w:val="26"/>
          <w:szCs w:val="26"/>
        </w:rPr>
        <w:t>trụ</w:t>
      </w:r>
      <w:proofErr w:type="spellEnd"/>
      <w:r>
        <w:rPr>
          <w:sz w:val="26"/>
          <w:szCs w:val="26"/>
        </w:rPr>
        <w:t xml:space="preserve"> </w:t>
      </w:r>
      <w:proofErr w:type="spellStart"/>
      <w:r>
        <w:rPr>
          <w:sz w:val="26"/>
          <w:szCs w:val="26"/>
        </w:rPr>
        <w:t>sở</w:t>
      </w:r>
      <w:proofErr w:type="spellEnd"/>
      <w:r>
        <w:rPr>
          <w:sz w:val="26"/>
          <w:szCs w:val="26"/>
        </w:rPr>
        <w:t xml:space="preserve"> </w:t>
      </w:r>
      <w:proofErr w:type="spellStart"/>
      <w:r>
        <w:rPr>
          <w:sz w:val="26"/>
          <w:szCs w:val="26"/>
        </w:rPr>
        <w:t>làm</w:t>
      </w:r>
      <w:proofErr w:type="spellEnd"/>
      <w:r>
        <w:rPr>
          <w:sz w:val="26"/>
          <w:szCs w:val="26"/>
        </w:rPr>
        <w:t xml:space="preserve"> </w:t>
      </w:r>
      <w:proofErr w:type="spellStart"/>
      <w:r>
        <w:rPr>
          <w:sz w:val="26"/>
          <w:szCs w:val="26"/>
        </w:rPr>
        <w:t>việc</w:t>
      </w:r>
      <w:proofErr w:type="spellEnd"/>
      <w:r>
        <w:rPr>
          <w:sz w:val="26"/>
          <w:szCs w:val="26"/>
        </w:rPr>
        <w:t xml:space="preserve"> </w:t>
      </w:r>
      <w:proofErr w:type="spellStart"/>
      <w:r>
        <w:rPr>
          <w:sz w:val="26"/>
          <w:szCs w:val="26"/>
        </w:rPr>
        <w:t>Huyện</w:t>
      </w:r>
      <w:proofErr w:type="spellEnd"/>
      <w:r>
        <w:rPr>
          <w:sz w:val="26"/>
          <w:szCs w:val="26"/>
        </w:rPr>
        <w:t xml:space="preserve"> </w:t>
      </w:r>
      <w:proofErr w:type="spellStart"/>
      <w:r>
        <w:rPr>
          <w:sz w:val="26"/>
          <w:szCs w:val="26"/>
        </w:rPr>
        <w:t>ủy</w:t>
      </w:r>
      <w:proofErr w:type="spellEnd"/>
      <w:r>
        <w:rPr>
          <w:sz w:val="26"/>
          <w:szCs w:val="26"/>
        </w:rPr>
        <w:t xml:space="preserve"> </w:t>
      </w:r>
      <w:proofErr w:type="spellStart"/>
      <w:r>
        <w:rPr>
          <w:sz w:val="26"/>
          <w:szCs w:val="26"/>
        </w:rPr>
        <w:t>Quỳnh</w:t>
      </w:r>
      <w:proofErr w:type="spellEnd"/>
      <w:r>
        <w:rPr>
          <w:sz w:val="26"/>
          <w:szCs w:val="26"/>
        </w:rPr>
        <w:t xml:space="preserve"> </w:t>
      </w:r>
      <w:proofErr w:type="spellStart"/>
      <w:r>
        <w:rPr>
          <w:sz w:val="26"/>
          <w:szCs w:val="26"/>
        </w:rPr>
        <w:t>Phụ</w:t>
      </w:r>
      <w:proofErr w:type="spellEnd"/>
      <w:r w:rsidRPr="00884AEC">
        <w:rPr>
          <w:sz w:val="26"/>
          <w:szCs w:val="26"/>
          <w:lang w:val="vi-VN"/>
        </w:rPr>
        <w:t xml:space="preserve"> bao gồm:</w:t>
      </w:r>
      <w:bookmarkStart w:id="1" w:name="_GoBack"/>
      <w:bookmarkEnd w:id="1"/>
    </w:p>
    <w:p w:rsidR="00E0761C" w:rsidRPr="00884AEC" w:rsidRDefault="00E0761C" w:rsidP="00E0761C">
      <w:pPr>
        <w:spacing w:before="60" w:line="276" w:lineRule="auto"/>
        <w:rPr>
          <w:b/>
          <w:sz w:val="26"/>
          <w:szCs w:val="26"/>
        </w:rPr>
      </w:pPr>
      <w:proofErr w:type="spellStart"/>
      <w:r>
        <w:rPr>
          <w:b/>
          <w:iCs/>
          <w:sz w:val="26"/>
          <w:szCs w:val="26"/>
        </w:rPr>
        <w:t>Liên</w:t>
      </w:r>
      <w:proofErr w:type="spellEnd"/>
      <w:r>
        <w:rPr>
          <w:b/>
          <w:iCs/>
          <w:sz w:val="26"/>
          <w:szCs w:val="26"/>
        </w:rPr>
        <w:t xml:space="preserve"> </w:t>
      </w:r>
      <w:proofErr w:type="spellStart"/>
      <w:r>
        <w:rPr>
          <w:b/>
          <w:iCs/>
          <w:sz w:val="26"/>
          <w:szCs w:val="26"/>
        </w:rPr>
        <w:t>danh</w:t>
      </w:r>
      <w:proofErr w:type="spellEnd"/>
      <w:r>
        <w:rPr>
          <w:b/>
          <w:iCs/>
          <w:sz w:val="26"/>
          <w:szCs w:val="26"/>
        </w:rPr>
        <w:t xml:space="preserve"> </w:t>
      </w:r>
      <w:proofErr w:type="spellStart"/>
      <w:r>
        <w:rPr>
          <w:b/>
          <w:iCs/>
          <w:sz w:val="26"/>
          <w:szCs w:val="26"/>
        </w:rPr>
        <w:t>Văn</w:t>
      </w:r>
      <w:proofErr w:type="spellEnd"/>
      <w:r>
        <w:rPr>
          <w:b/>
          <w:iCs/>
          <w:sz w:val="26"/>
          <w:szCs w:val="26"/>
        </w:rPr>
        <w:t xml:space="preserve"> </w:t>
      </w:r>
      <w:proofErr w:type="spellStart"/>
      <w:r>
        <w:rPr>
          <w:b/>
          <w:iCs/>
          <w:sz w:val="26"/>
          <w:szCs w:val="26"/>
        </w:rPr>
        <w:t>phòng</w:t>
      </w:r>
      <w:proofErr w:type="spellEnd"/>
      <w:r>
        <w:rPr>
          <w:b/>
          <w:iCs/>
          <w:sz w:val="26"/>
          <w:szCs w:val="26"/>
        </w:rPr>
        <w:t xml:space="preserve"> </w:t>
      </w:r>
      <w:proofErr w:type="spellStart"/>
      <w:r>
        <w:rPr>
          <w:b/>
          <w:iCs/>
          <w:sz w:val="26"/>
          <w:szCs w:val="26"/>
        </w:rPr>
        <w:t>tư</w:t>
      </w:r>
      <w:proofErr w:type="spellEnd"/>
      <w:r>
        <w:rPr>
          <w:b/>
          <w:iCs/>
          <w:sz w:val="26"/>
          <w:szCs w:val="26"/>
        </w:rPr>
        <w:t xml:space="preserve"> </w:t>
      </w:r>
      <w:proofErr w:type="spellStart"/>
      <w:r>
        <w:rPr>
          <w:b/>
          <w:iCs/>
          <w:sz w:val="26"/>
          <w:szCs w:val="26"/>
        </w:rPr>
        <w:t>vấn</w:t>
      </w:r>
      <w:proofErr w:type="spellEnd"/>
      <w:r>
        <w:rPr>
          <w:b/>
          <w:iCs/>
          <w:sz w:val="26"/>
          <w:szCs w:val="26"/>
        </w:rPr>
        <w:t xml:space="preserve"> - </w:t>
      </w:r>
      <w:proofErr w:type="spellStart"/>
      <w:r>
        <w:rPr>
          <w:b/>
          <w:iCs/>
          <w:sz w:val="26"/>
          <w:szCs w:val="26"/>
        </w:rPr>
        <w:t>Sông</w:t>
      </w:r>
      <w:proofErr w:type="spellEnd"/>
      <w:r>
        <w:rPr>
          <w:b/>
          <w:iCs/>
          <w:sz w:val="26"/>
          <w:szCs w:val="26"/>
        </w:rPr>
        <w:t xml:space="preserve"> </w:t>
      </w:r>
      <w:proofErr w:type="spellStart"/>
      <w:r>
        <w:rPr>
          <w:b/>
          <w:iCs/>
          <w:sz w:val="26"/>
          <w:szCs w:val="26"/>
        </w:rPr>
        <w:t>Hồng</w:t>
      </w:r>
      <w:proofErr w:type="spellEnd"/>
      <w:r>
        <w:rPr>
          <w:b/>
          <w:iCs/>
          <w:sz w:val="26"/>
          <w:szCs w:val="26"/>
        </w:rPr>
        <w:t xml:space="preserve"> </w:t>
      </w:r>
      <w:proofErr w:type="spellStart"/>
      <w:r>
        <w:rPr>
          <w:b/>
          <w:iCs/>
          <w:sz w:val="26"/>
          <w:szCs w:val="26"/>
        </w:rPr>
        <w:t>Hà</w:t>
      </w:r>
      <w:proofErr w:type="spellEnd"/>
    </w:p>
    <w:p w:rsidR="00E0761C" w:rsidRPr="00884AEC" w:rsidRDefault="00E0761C" w:rsidP="00E0761C">
      <w:pPr>
        <w:spacing w:before="60" w:line="276" w:lineRule="auto"/>
        <w:rPr>
          <w:sz w:val="26"/>
          <w:szCs w:val="26"/>
        </w:rPr>
      </w:pPr>
      <w:r w:rsidRPr="00884AEC">
        <w:rPr>
          <w:b/>
          <w:bCs/>
          <w:sz w:val="26"/>
          <w:szCs w:val="26"/>
          <w:lang w:val="vi-VN"/>
        </w:rPr>
        <w:t>II. KẾT QUẢ ĐÁNH GIÁ E-HSĐXTC</w:t>
      </w:r>
    </w:p>
    <w:p w:rsidR="00E0761C" w:rsidRPr="00884AEC" w:rsidRDefault="00E0761C" w:rsidP="00E0761C">
      <w:pPr>
        <w:spacing w:before="60" w:line="276" w:lineRule="auto"/>
        <w:rPr>
          <w:sz w:val="26"/>
          <w:szCs w:val="26"/>
        </w:rPr>
      </w:pPr>
      <w:r w:rsidRPr="00884AEC">
        <w:rPr>
          <w:b/>
          <w:bCs/>
          <w:sz w:val="26"/>
          <w:szCs w:val="26"/>
          <w:lang w:val="vi-VN"/>
        </w:rPr>
        <w:t>1. Mở E-HSĐXTC</w:t>
      </w:r>
    </w:p>
    <w:p w:rsidR="00E0761C" w:rsidRPr="00884AEC" w:rsidRDefault="00E0761C" w:rsidP="00E0761C">
      <w:pPr>
        <w:spacing w:before="60" w:line="276" w:lineRule="auto"/>
        <w:rPr>
          <w:sz w:val="26"/>
          <w:szCs w:val="26"/>
        </w:rPr>
      </w:pPr>
      <w:r w:rsidRPr="00884AEC">
        <w:rPr>
          <w:i/>
          <w:iCs/>
          <w:sz w:val="26"/>
          <w:szCs w:val="26"/>
          <w:lang w:val="vi-VN"/>
        </w:rPr>
        <w:t>Trích xuất biên bản mở E-HSĐXTC</w:t>
      </w:r>
    </w:p>
    <w:p w:rsidR="00E0761C" w:rsidRPr="00884AEC" w:rsidRDefault="00E0761C" w:rsidP="00E0761C">
      <w:pPr>
        <w:spacing w:before="60" w:line="276" w:lineRule="auto"/>
        <w:rPr>
          <w:sz w:val="26"/>
          <w:szCs w:val="26"/>
        </w:rPr>
      </w:pPr>
      <w:r w:rsidRPr="00884AEC">
        <w:rPr>
          <w:b/>
          <w:bCs/>
          <w:sz w:val="26"/>
          <w:szCs w:val="26"/>
          <w:lang w:val="vi-VN"/>
        </w:rPr>
        <w:t>2. Kết quả đánh giá về tài chính</w:t>
      </w:r>
    </w:p>
    <w:p w:rsidR="00E0761C" w:rsidRPr="00884AEC" w:rsidRDefault="00E0761C" w:rsidP="00E0761C">
      <w:pPr>
        <w:spacing w:before="60" w:line="276" w:lineRule="auto"/>
        <w:rPr>
          <w:sz w:val="26"/>
          <w:szCs w:val="26"/>
        </w:rPr>
      </w:pPr>
      <w:r w:rsidRPr="00884AEC">
        <w:rPr>
          <w:sz w:val="26"/>
          <w:szCs w:val="26"/>
          <w:lang w:val="vi-VN"/>
        </w:rPr>
        <w:t xml:space="preserve">Trên cơ sở đánh giá về giá của từng E-HSĐXTC </w:t>
      </w:r>
      <w:r w:rsidRPr="00884AEC">
        <w:rPr>
          <w:i/>
          <w:iCs/>
          <w:sz w:val="26"/>
          <w:szCs w:val="26"/>
          <w:lang w:val="vi-VN"/>
        </w:rPr>
        <w:t>(Hệ thống trích xuất theo Mẫu số 2</w:t>
      </w:r>
      <w:r w:rsidRPr="00884AEC">
        <w:rPr>
          <w:i/>
          <w:iCs/>
          <w:sz w:val="26"/>
          <w:szCs w:val="26"/>
        </w:rPr>
        <w:t>),</w:t>
      </w:r>
      <w:r w:rsidRPr="00884AEC">
        <w:rPr>
          <w:sz w:val="26"/>
          <w:szCs w:val="26"/>
        </w:rPr>
        <w:t xml:space="preserve"> </w:t>
      </w:r>
      <w:r w:rsidRPr="00884AEC">
        <w:rPr>
          <w:sz w:val="26"/>
          <w:szCs w:val="26"/>
          <w:lang w:val="vi-VN"/>
        </w:rPr>
        <w:t xml:space="preserve">kết quả đánh giá về giá được tổng hợp theo </w:t>
      </w:r>
      <w:r w:rsidRPr="00884AEC">
        <w:rPr>
          <w:b/>
          <w:bCs/>
          <w:sz w:val="26"/>
          <w:szCs w:val="26"/>
          <w:lang w:val="vi-VN"/>
        </w:rPr>
        <w:t>Bảng số 1</w:t>
      </w:r>
      <w:r w:rsidRPr="00884AEC">
        <w:rPr>
          <w:sz w:val="26"/>
          <w:szCs w:val="26"/>
          <w:lang w:val="vi-VN"/>
        </w:rPr>
        <w:t xml:space="preserve"> dưới đây:</w:t>
      </w:r>
    </w:p>
    <w:p w:rsidR="00E0761C" w:rsidRPr="00884AEC" w:rsidRDefault="00E0761C" w:rsidP="00E0761C">
      <w:pPr>
        <w:spacing w:before="60" w:line="276" w:lineRule="auto"/>
        <w:jc w:val="right"/>
        <w:rPr>
          <w:sz w:val="26"/>
          <w:szCs w:val="26"/>
        </w:rPr>
      </w:pPr>
      <w:r w:rsidRPr="00884AEC">
        <w:rPr>
          <w:b/>
          <w:bCs/>
          <w:sz w:val="26"/>
          <w:szCs w:val="26"/>
          <w:lang w:val="vi-VN"/>
        </w:rPr>
        <w:t>Bảng số 1</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68"/>
        <w:gridCol w:w="5074"/>
        <w:gridCol w:w="3310"/>
      </w:tblGrid>
      <w:tr w:rsidR="00E0761C" w:rsidRPr="00884AEC" w:rsidTr="00B6444D">
        <w:tc>
          <w:tcPr>
            <w:tcW w:w="668"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b/>
                <w:bCs/>
                <w:sz w:val="26"/>
                <w:szCs w:val="26"/>
                <w:lang w:val="vi-VN"/>
              </w:rPr>
              <w:t>Stt</w:t>
            </w:r>
          </w:p>
        </w:tc>
        <w:tc>
          <w:tcPr>
            <w:tcW w:w="507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b/>
                <w:bCs/>
                <w:sz w:val="26"/>
                <w:szCs w:val="26"/>
                <w:lang w:val="vi-VN"/>
              </w:rPr>
              <w:t>Nội dung</w:t>
            </w:r>
          </w:p>
        </w:tc>
        <w:tc>
          <w:tcPr>
            <w:tcW w:w="331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EC4DEA" w:rsidRDefault="00E0761C" w:rsidP="00B6444D">
            <w:pPr>
              <w:spacing w:before="60" w:line="276" w:lineRule="auto"/>
              <w:jc w:val="center"/>
              <w:rPr>
                <w:b/>
                <w:bCs/>
                <w:sz w:val="26"/>
                <w:szCs w:val="26"/>
              </w:rPr>
            </w:pPr>
            <w:proofErr w:type="spellStart"/>
            <w:r>
              <w:rPr>
                <w:b/>
                <w:bCs/>
                <w:sz w:val="26"/>
                <w:szCs w:val="26"/>
              </w:rPr>
              <w:t>Liên</w:t>
            </w:r>
            <w:proofErr w:type="spellEnd"/>
            <w:r>
              <w:rPr>
                <w:b/>
                <w:bCs/>
                <w:sz w:val="26"/>
                <w:szCs w:val="26"/>
              </w:rPr>
              <w:t xml:space="preserve"> </w:t>
            </w:r>
            <w:proofErr w:type="spellStart"/>
            <w:r>
              <w:rPr>
                <w:b/>
                <w:bCs/>
                <w:sz w:val="26"/>
                <w:szCs w:val="26"/>
              </w:rPr>
              <w:t>danh</w:t>
            </w:r>
            <w:proofErr w:type="spellEnd"/>
            <w:r>
              <w:rPr>
                <w:b/>
                <w:bCs/>
                <w:sz w:val="26"/>
                <w:szCs w:val="26"/>
              </w:rPr>
              <w:t xml:space="preserve"> </w:t>
            </w:r>
            <w:proofErr w:type="spellStart"/>
            <w:r>
              <w:rPr>
                <w:b/>
                <w:bCs/>
                <w:sz w:val="26"/>
                <w:szCs w:val="26"/>
              </w:rPr>
              <w:t>Văn</w:t>
            </w:r>
            <w:proofErr w:type="spellEnd"/>
            <w:r>
              <w:rPr>
                <w:b/>
                <w:bCs/>
                <w:sz w:val="26"/>
                <w:szCs w:val="26"/>
              </w:rPr>
              <w:t xml:space="preserve"> </w:t>
            </w:r>
            <w:proofErr w:type="spellStart"/>
            <w:r>
              <w:rPr>
                <w:b/>
                <w:bCs/>
                <w:sz w:val="26"/>
                <w:szCs w:val="26"/>
              </w:rPr>
              <w:t>phòng</w:t>
            </w:r>
            <w:proofErr w:type="spellEnd"/>
            <w:r>
              <w:rPr>
                <w:b/>
                <w:bCs/>
                <w:sz w:val="26"/>
                <w:szCs w:val="26"/>
              </w:rPr>
              <w:t xml:space="preserve"> </w:t>
            </w:r>
            <w:proofErr w:type="spellStart"/>
            <w:r>
              <w:rPr>
                <w:b/>
                <w:bCs/>
                <w:sz w:val="26"/>
                <w:szCs w:val="26"/>
              </w:rPr>
              <w:t>tư</w:t>
            </w:r>
            <w:proofErr w:type="spellEnd"/>
            <w:r>
              <w:rPr>
                <w:b/>
                <w:bCs/>
                <w:sz w:val="26"/>
                <w:szCs w:val="26"/>
              </w:rPr>
              <w:t xml:space="preserve"> </w:t>
            </w:r>
            <w:proofErr w:type="spellStart"/>
            <w:r>
              <w:rPr>
                <w:b/>
                <w:bCs/>
                <w:sz w:val="26"/>
                <w:szCs w:val="26"/>
              </w:rPr>
              <w:t>vấn</w:t>
            </w:r>
            <w:proofErr w:type="spellEnd"/>
            <w:r>
              <w:rPr>
                <w:b/>
                <w:bCs/>
                <w:sz w:val="26"/>
                <w:szCs w:val="26"/>
              </w:rPr>
              <w:t xml:space="preserve"> – </w:t>
            </w:r>
            <w:proofErr w:type="spellStart"/>
            <w:r>
              <w:rPr>
                <w:b/>
                <w:bCs/>
                <w:sz w:val="26"/>
                <w:szCs w:val="26"/>
              </w:rPr>
              <w:t>Sông</w:t>
            </w:r>
            <w:proofErr w:type="spellEnd"/>
            <w:r>
              <w:rPr>
                <w:b/>
                <w:bCs/>
                <w:sz w:val="26"/>
                <w:szCs w:val="26"/>
              </w:rPr>
              <w:t xml:space="preserve"> </w:t>
            </w:r>
            <w:proofErr w:type="spellStart"/>
            <w:r>
              <w:rPr>
                <w:b/>
                <w:bCs/>
                <w:sz w:val="26"/>
                <w:szCs w:val="26"/>
              </w:rPr>
              <w:t>Hồng</w:t>
            </w:r>
            <w:proofErr w:type="spellEnd"/>
            <w:r>
              <w:rPr>
                <w:b/>
                <w:bCs/>
                <w:sz w:val="26"/>
                <w:szCs w:val="26"/>
              </w:rPr>
              <w:t xml:space="preserve"> </w:t>
            </w:r>
            <w:proofErr w:type="spellStart"/>
            <w:r>
              <w:rPr>
                <w:b/>
                <w:bCs/>
                <w:sz w:val="26"/>
                <w:szCs w:val="26"/>
              </w:rPr>
              <w:t>Hà</w:t>
            </w:r>
            <w:proofErr w:type="spellEnd"/>
          </w:p>
        </w:tc>
      </w:tr>
      <w:tr w:rsidR="00E0761C" w:rsidRPr="00884AEC" w:rsidTr="00B6444D">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1</w:t>
            </w:r>
          </w:p>
        </w:tc>
        <w:tc>
          <w:tcPr>
            <w:tcW w:w="50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sz w:val="26"/>
                <w:szCs w:val="26"/>
                <w:lang w:val="vi-VN"/>
              </w:rPr>
              <w:t>Giá dự thầu (giá ghi trong đơn dự thầu không tính giá trị giảm giá (nếu có))</w:t>
            </w:r>
          </w:p>
        </w:tc>
        <w:tc>
          <w:tcPr>
            <w:tcW w:w="33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Pr>
                <w:sz w:val="26"/>
                <w:szCs w:val="26"/>
              </w:rPr>
              <w:t>626.000.000,2</w:t>
            </w:r>
            <w:r w:rsidRPr="00884AEC">
              <w:rPr>
                <w:sz w:val="26"/>
                <w:szCs w:val="26"/>
                <w:lang w:val="vi-VN"/>
              </w:rPr>
              <w:t> </w:t>
            </w:r>
          </w:p>
        </w:tc>
      </w:tr>
      <w:tr w:rsidR="00E0761C" w:rsidRPr="00884AEC" w:rsidTr="00B6444D">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2</w:t>
            </w:r>
          </w:p>
        </w:tc>
        <w:tc>
          <w:tcPr>
            <w:tcW w:w="50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sz w:val="26"/>
                <w:szCs w:val="26"/>
                <w:lang w:val="vi-VN"/>
              </w:rPr>
              <w:t>Giá trị giảm giá (nếu có)</w:t>
            </w:r>
          </w:p>
        </w:tc>
        <w:tc>
          <w:tcPr>
            <w:tcW w:w="33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 </w:t>
            </w:r>
            <w:r w:rsidRPr="00884AEC">
              <w:rPr>
                <w:sz w:val="26"/>
                <w:szCs w:val="26"/>
              </w:rPr>
              <w:t>0</w:t>
            </w:r>
          </w:p>
        </w:tc>
      </w:tr>
      <w:tr w:rsidR="00E0761C" w:rsidRPr="00884AEC" w:rsidTr="00B6444D">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3</w:t>
            </w:r>
          </w:p>
        </w:tc>
        <w:tc>
          <w:tcPr>
            <w:tcW w:w="50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sz w:val="26"/>
                <w:szCs w:val="26"/>
                <w:lang w:val="vi-VN"/>
              </w:rPr>
              <w:t>Giá dự thầu sau khi trừ giá trị giảm giá (nếu có)</w:t>
            </w:r>
          </w:p>
        </w:tc>
        <w:tc>
          <w:tcPr>
            <w:tcW w:w="33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 </w:t>
            </w:r>
            <w:r>
              <w:rPr>
                <w:sz w:val="26"/>
                <w:szCs w:val="26"/>
              </w:rPr>
              <w:t>626.000.000,2</w:t>
            </w:r>
          </w:p>
        </w:tc>
      </w:tr>
      <w:tr w:rsidR="00E0761C" w:rsidRPr="00884AEC" w:rsidTr="00B6444D">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b/>
                <w:bCs/>
                <w:sz w:val="26"/>
                <w:szCs w:val="26"/>
                <w:lang w:val="vi-VN"/>
              </w:rPr>
              <w:t> </w:t>
            </w:r>
          </w:p>
        </w:tc>
        <w:tc>
          <w:tcPr>
            <w:tcW w:w="50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b/>
                <w:bCs/>
                <w:sz w:val="26"/>
                <w:szCs w:val="26"/>
                <w:lang w:val="vi-VN"/>
              </w:rPr>
              <w:t>Phương pháp kết hợp giữa kỹ thuật và giá</w:t>
            </w:r>
          </w:p>
        </w:tc>
        <w:tc>
          <w:tcPr>
            <w:tcW w:w="33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b/>
                <w:bCs/>
                <w:sz w:val="26"/>
                <w:szCs w:val="26"/>
                <w:lang w:val="vi-VN"/>
              </w:rPr>
              <w:t> </w:t>
            </w:r>
          </w:p>
        </w:tc>
      </w:tr>
      <w:tr w:rsidR="00E0761C" w:rsidRPr="00884AEC" w:rsidTr="00B6444D">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rPr>
              <w:t>4</w:t>
            </w:r>
          </w:p>
        </w:tc>
        <w:tc>
          <w:tcPr>
            <w:tcW w:w="50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sz w:val="26"/>
                <w:szCs w:val="26"/>
                <w:lang w:val="vi-VN"/>
              </w:rPr>
              <w:t>Điểm giá</w:t>
            </w:r>
          </w:p>
        </w:tc>
        <w:tc>
          <w:tcPr>
            <w:tcW w:w="33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rPr>
              <w:t>100</w:t>
            </w:r>
            <w:r w:rsidRPr="00884AEC">
              <w:rPr>
                <w:sz w:val="26"/>
                <w:szCs w:val="26"/>
                <w:lang w:val="vi-VN"/>
              </w:rPr>
              <w:t> </w:t>
            </w:r>
          </w:p>
        </w:tc>
      </w:tr>
      <w:tr w:rsidR="00E0761C" w:rsidRPr="00884AEC" w:rsidTr="00B6444D">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5</w:t>
            </w:r>
          </w:p>
        </w:tc>
        <w:tc>
          <w:tcPr>
            <w:tcW w:w="50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sz w:val="26"/>
                <w:szCs w:val="26"/>
                <w:lang w:val="vi-VN"/>
              </w:rPr>
              <w:t>Điểm kỹ thuật</w:t>
            </w:r>
          </w:p>
        </w:tc>
        <w:tc>
          <w:tcPr>
            <w:tcW w:w="33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 </w:t>
            </w:r>
            <w:r>
              <w:rPr>
                <w:sz w:val="26"/>
                <w:szCs w:val="26"/>
              </w:rPr>
              <w:t>97</w:t>
            </w:r>
          </w:p>
        </w:tc>
      </w:tr>
      <w:tr w:rsidR="00E0761C" w:rsidRPr="00884AEC" w:rsidTr="00B6444D">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6</w:t>
            </w:r>
          </w:p>
        </w:tc>
        <w:tc>
          <w:tcPr>
            <w:tcW w:w="50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sz w:val="26"/>
                <w:szCs w:val="26"/>
                <w:lang w:val="vi-VN"/>
              </w:rPr>
              <w:t>Điểm tổng hợp</w:t>
            </w:r>
          </w:p>
        </w:tc>
        <w:tc>
          <w:tcPr>
            <w:tcW w:w="33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 </w:t>
            </w:r>
            <w:r>
              <w:rPr>
                <w:sz w:val="26"/>
                <w:szCs w:val="26"/>
              </w:rPr>
              <w:t>97,6</w:t>
            </w:r>
          </w:p>
        </w:tc>
      </w:tr>
    </w:tbl>
    <w:p w:rsidR="00E0761C" w:rsidRPr="00884AEC" w:rsidRDefault="00E0761C" w:rsidP="00E0761C">
      <w:pPr>
        <w:spacing w:before="60" w:line="276" w:lineRule="auto"/>
        <w:jc w:val="both"/>
        <w:rPr>
          <w:sz w:val="26"/>
          <w:szCs w:val="26"/>
        </w:rPr>
      </w:pPr>
      <w:r w:rsidRPr="00884AEC">
        <w:rPr>
          <w:i/>
          <w:iCs/>
          <w:sz w:val="26"/>
          <w:szCs w:val="26"/>
          <w:lang w:val="vi-VN"/>
        </w:rPr>
        <w:t>Phần này nêu các nội dung lưu ý trong qu</w:t>
      </w:r>
      <w:r w:rsidRPr="00884AEC">
        <w:rPr>
          <w:i/>
          <w:iCs/>
          <w:sz w:val="26"/>
          <w:szCs w:val="26"/>
        </w:rPr>
        <w:t xml:space="preserve">á </w:t>
      </w:r>
      <w:r w:rsidRPr="00884AEC">
        <w:rPr>
          <w:i/>
          <w:iCs/>
          <w:sz w:val="26"/>
          <w:szCs w:val="26"/>
          <w:lang w:val="vi-VN"/>
        </w:rPr>
        <w:t>trình đánh giá E-HSĐXTC (nếu c</w:t>
      </w:r>
      <w:r w:rsidRPr="00884AEC">
        <w:rPr>
          <w:i/>
          <w:iCs/>
          <w:sz w:val="26"/>
          <w:szCs w:val="26"/>
        </w:rPr>
        <w:t>ó</w:t>
      </w:r>
      <w:r w:rsidRPr="00884AEC">
        <w:rPr>
          <w:i/>
          <w:iCs/>
          <w:sz w:val="26"/>
          <w:szCs w:val="26"/>
          <w:lang w:val="vi-VN"/>
        </w:rPr>
        <w:t>): Không.</w:t>
      </w:r>
    </w:p>
    <w:p w:rsidR="00E0761C" w:rsidRPr="00884AEC" w:rsidRDefault="00E0761C" w:rsidP="00E0761C">
      <w:pPr>
        <w:spacing w:before="60" w:line="276" w:lineRule="auto"/>
        <w:rPr>
          <w:sz w:val="26"/>
          <w:szCs w:val="26"/>
        </w:rPr>
      </w:pPr>
      <w:r w:rsidRPr="00884AEC">
        <w:rPr>
          <w:b/>
          <w:bCs/>
          <w:sz w:val="26"/>
          <w:szCs w:val="26"/>
          <w:lang w:val="vi-VN"/>
        </w:rPr>
        <w:t>III. T</w:t>
      </w:r>
      <w:r w:rsidRPr="00884AEC">
        <w:rPr>
          <w:b/>
          <w:bCs/>
          <w:sz w:val="26"/>
          <w:szCs w:val="26"/>
        </w:rPr>
        <w:t>Ổ</w:t>
      </w:r>
      <w:r w:rsidRPr="00884AEC">
        <w:rPr>
          <w:b/>
          <w:bCs/>
          <w:sz w:val="26"/>
          <w:szCs w:val="26"/>
          <w:lang w:val="vi-VN"/>
        </w:rPr>
        <w:t>NG HỢP KẾT QUẢ ĐÁNH GIÁ E-HSĐXTC</w:t>
      </w:r>
    </w:p>
    <w:p w:rsidR="00E0761C" w:rsidRPr="00884AEC" w:rsidRDefault="00E0761C" w:rsidP="00E0761C">
      <w:pPr>
        <w:spacing w:before="60" w:line="276" w:lineRule="auto"/>
        <w:rPr>
          <w:sz w:val="26"/>
          <w:szCs w:val="26"/>
        </w:rPr>
      </w:pPr>
      <w:r w:rsidRPr="00884AEC">
        <w:rPr>
          <w:sz w:val="26"/>
          <w:szCs w:val="26"/>
          <w:lang w:val="vi-VN"/>
        </w:rPr>
        <w:lastRenderedPageBreak/>
        <w:t>Trên cơ sở đánh giá HSDT của tổ chuyên gia, kết quả đánh giá HSDT được tổng hợp theo Bảng số 2 với các nội dung cơ bản như sau:</w:t>
      </w:r>
    </w:p>
    <w:p w:rsidR="00E0761C" w:rsidRPr="00884AEC" w:rsidRDefault="00E0761C" w:rsidP="00E0761C">
      <w:pPr>
        <w:spacing w:before="60" w:line="276" w:lineRule="auto"/>
        <w:jc w:val="right"/>
        <w:rPr>
          <w:sz w:val="26"/>
          <w:szCs w:val="26"/>
        </w:rPr>
      </w:pPr>
      <w:r w:rsidRPr="00884AEC">
        <w:rPr>
          <w:b/>
          <w:bCs/>
          <w:sz w:val="26"/>
          <w:szCs w:val="26"/>
          <w:lang w:val="vi-VN"/>
        </w:rPr>
        <w:t>Bảng số 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42"/>
        <w:gridCol w:w="4956"/>
        <w:gridCol w:w="3464"/>
      </w:tblGrid>
      <w:tr w:rsidR="00E0761C" w:rsidRPr="00884AEC" w:rsidTr="00B6444D">
        <w:trPr>
          <w:trHeight w:val="812"/>
        </w:trPr>
        <w:tc>
          <w:tcPr>
            <w:tcW w:w="641" w:type="dxa"/>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b/>
                <w:bCs/>
                <w:sz w:val="26"/>
                <w:szCs w:val="26"/>
                <w:lang w:val="vi-VN"/>
              </w:rPr>
              <w:t>Stt</w:t>
            </w:r>
          </w:p>
        </w:tc>
        <w:tc>
          <w:tcPr>
            <w:tcW w:w="4951" w:type="dxa"/>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b/>
                <w:bCs/>
                <w:sz w:val="26"/>
                <w:szCs w:val="26"/>
                <w:lang w:val="vi-VN"/>
              </w:rPr>
              <w:t>Nội dung</w:t>
            </w:r>
          </w:p>
        </w:tc>
        <w:tc>
          <w:tcPr>
            <w:tcW w:w="3460" w:type="dxa"/>
            <w:vAlign w:val="center"/>
          </w:tcPr>
          <w:p w:rsidR="00E0761C" w:rsidRPr="00884AEC" w:rsidRDefault="00E0761C" w:rsidP="00B6444D">
            <w:pPr>
              <w:spacing w:before="60" w:line="276" w:lineRule="auto"/>
              <w:jc w:val="center"/>
              <w:rPr>
                <w:b/>
                <w:bCs/>
                <w:sz w:val="26"/>
                <w:szCs w:val="26"/>
              </w:rPr>
            </w:pPr>
            <w:proofErr w:type="spellStart"/>
            <w:r>
              <w:rPr>
                <w:b/>
                <w:bCs/>
                <w:sz w:val="26"/>
                <w:szCs w:val="26"/>
              </w:rPr>
              <w:t>Liên</w:t>
            </w:r>
            <w:proofErr w:type="spellEnd"/>
            <w:r>
              <w:rPr>
                <w:b/>
                <w:bCs/>
                <w:sz w:val="26"/>
                <w:szCs w:val="26"/>
              </w:rPr>
              <w:t xml:space="preserve"> </w:t>
            </w:r>
            <w:proofErr w:type="spellStart"/>
            <w:r>
              <w:rPr>
                <w:b/>
                <w:bCs/>
                <w:sz w:val="26"/>
                <w:szCs w:val="26"/>
              </w:rPr>
              <w:t>danh</w:t>
            </w:r>
            <w:proofErr w:type="spellEnd"/>
            <w:r>
              <w:rPr>
                <w:b/>
                <w:bCs/>
                <w:sz w:val="26"/>
                <w:szCs w:val="26"/>
              </w:rPr>
              <w:t xml:space="preserve"> </w:t>
            </w:r>
            <w:proofErr w:type="spellStart"/>
            <w:r>
              <w:rPr>
                <w:b/>
                <w:bCs/>
                <w:sz w:val="26"/>
                <w:szCs w:val="26"/>
              </w:rPr>
              <w:t>Văn</w:t>
            </w:r>
            <w:proofErr w:type="spellEnd"/>
            <w:r>
              <w:rPr>
                <w:b/>
                <w:bCs/>
                <w:sz w:val="26"/>
                <w:szCs w:val="26"/>
              </w:rPr>
              <w:t xml:space="preserve"> </w:t>
            </w:r>
            <w:proofErr w:type="spellStart"/>
            <w:r>
              <w:rPr>
                <w:b/>
                <w:bCs/>
                <w:sz w:val="26"/>
                <w:szCs w:val="26"/>
              </w:rPr>
              <w:t>phòng</w:t>
            </w:r>
            <w:proofErr w:type="spellEnd"/>
            <w:r>
              <w:rPr>
                <w:b/>
                <w:bCs/>
                <w:sz w:val="26"/>
                <w:szCs w:val="26"/>
              </w:rPr>
              <w:t xml:space="preserve"> </w:t>
            </w:r>
            <w:proofErr w:type="spellStart"/>
            <w:r>
              <w:rPr>
                <w:b/>
                <w:bCs/>
                <w:sz w:val="26"/>
                <w:szCs w:val="26"/>
              </w:rPr>
              <w:t>tư</w:t>
            </w:r>
            <w:proofErr w:type="spellEnd"/>
            <w:r>
              <w:rPr>
                <w:b/>
                <w:bCs/>
                <w:sz w:val="26"/>
                <w:szCs w:val="26"/>
              </w:rPr>
              <w:t xml:space="preserve"> </w:t>
            </w:r>
            <w:proofErr w:type="spellStart"/>
            <w:r>
              <w:rPr>
                <w:b/>
                <w:bCs/>
                <w:sz w:val="26"/>
                <w:szCs w:val="26"/>
              </w:rPr>
              <w:t>vấn</w:t>
            </w:r>
            <w:proofErr w:type="spellEnd"/>
            <w:r>
              <w:rPr>
                <w:b/>
                <w:bCs/>
                <w:sz w:val="26"/>
                <w:szCs w:val="26"/>
              </w:rPr>
              <w:t xml:space="preserve"> – </w:t>
            </w:r>
            <w:proofErr w:type="spellStart"/>
            <w:r>
              <w:rPr>
                <w:b/>
                <w:bCs/>
                <w:sz w:val="26"/>
                <w:szCs w:val="26"/>
              </w:rPr>
              <w:t>Sông</w:t>
            </w:r>
            <w:proofErr w:type="spellEnd"/>
            <w:r>
              <w:rPr>
                <w:b/>
                <w:bCs/>
                <w:sz w:val="26"/>
                <w:szCs w:val="26"/>
              </w:rPr>
              <w:t xml:space="preserve"> </w:t>
            </w:r>
            <w:proofErr w:type="spellStart"/>
            <w:r>
              <w:rPr>
                <w:b/>
                <w:bCs/>
                <w:sz w:val="26"/>
                <w:szCs w:val="26"/>
              </w:rPr>
              <w:t>Hồng</w:t>
            </w:r>
            <w:proofErr w:type="spellEnd"/>
            <w:r>
              <w:rPr>
                <w:b/>
                <w:bCs/>
                <w:sz w:val="26"/>
                <w:szCs w:val="26"/>
              </w:rPr>
              <w:t xml:space="preserve"> </w:t>
            </w:r>
            <w:proofErr w:type="spellStart"/>
            <w:r>
              <w:rPr>
                <w:b/>
                <w:bCs/>
                <w:sz w:val="26"/>
                <w:szCs w:val="26"/>
              </w:rPr>
              <w:t>Hà</w:t>
            </w:r>
            <w:proofErr w:type="spellEnd"/>
          </w:p>
        </w:tc>
      </w:tr>
      <w:tr w:rsidR="00E0761C" w:rsidRPr="00884AEC" w:rsidTr="00B6444D">
        <w:tc>
          <w:tcPr>
            <w:tcW w:w="641" w:type="dxa"/>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1</w:t>
            </w:r>
          </w:p>
        </w:tc>
        <w:tc>
          <w:tcPr>
            <w:tcW w:w="4951" w:type="dxa"/>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sz w:val="26"/>
                <w:szCs w:val="26"/>
                <w:lang w:val="vi-VN"/>
              </w:rPr>
              <w:t>Kết quả đánh giá tính hợp lệ của E-HSĐXTC</w:t>
            </w:r>
          </w:p>
        </w:tc>
        <w:tc>
          <w:tcPr>
            <w:tcW w:w="3460" w:type="dxa"/>
          </w:tcPr>
          <w:p w:rsidR="00E0761C" w:rsidRPr="00884AEC" w:rsidRDefault="00E0761C" w:rsidP="00B6444D">
            <w:pPr>
              <w:spacing w:before="60" w:line="276" w:lineRule="auto"/>
              <w:jc w:val="center"/>
              <w:rPr>
                <w:sz w:val="26"/>
                <w:szCs w:val="26"/>
              </w:rPr>
            </w:pPr>
            <w:proofErr w:type="spellStart"/>
            <w:r w:rsidRPr="00884AEC">
              <w:rPr>
                <w:sz w:val="26"/>
                <w:szCs w:val="26"/>
              </w:rPr>
              <w:t>Đạt</w:t>
            </w:r>
            <w:proofErr w:type="spellEnd"/>
          </w:p>
        </w:tc>
      </w:tr>
      <w:tr w:rsidR="00E0761C" w:rsidRPr="00884AEC" w:rsidTr="00B6444D">
        <w:tc>
          <w:tcPr>
            <w:tcW w:w="641" w:type="dxa"/>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b/>
                <w:bCs/>
                <w:sz w:val="26"/>
                <w:szCs w:val="26"/>
                <w:lang w:val="vi-VN"/>
              </w:rPr>
              <w:t> </w:t>
            </w:r>
          </w:p>
        </w:tc>
        <w:tc>
          <w:tcPr>
            <w:tcW w:w="4951" w:type="dxa"/>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b/>
                <w:bCs/>
                <w:sz w:val="26"/>
                <w:szCs w:val="26"/>
                <w:lang w:val="vi-VN"/>
              </w:rPr>
              <w:t>Phương pháp kết hợp giữa kỹ thuật và giá</w:t>
            </w:r>
          </w:p>
        </w:tc>
        <w:tc>
          <w:tcPr>
            <w:tcW w:w="3460" w:type="dxa"/>
          </w:tcPr>
          <w:p w:rsidR="00E0761C" w:rsidRPr="00884AEC" w:rsidRDefault="00E0761C" w:rsidP="00B6444D">
            <w:pPr>
              <w:spacing w:before="60" w:line="276" w:lineRule="auto"/>
              <w:jc w:val="center"/>
              <w:rPr>
                <w:b/>
                <w:bCs/>
                <w:sz w:val="26"/>
                <w:szCs w:val="26"/>
                <w:lang w:val="vi-VN"/>
              </w:rPr>
            </w:pPr>
          </w:p>
        </w:tc>
      </w:tr>
      <w:tr w:rsidR="00E0761C" w:rsidRPr="00884AEC" w:rsidTr="00B6444D">
        <w:tc>
          <w:tcPr>
            <w:tcW w:w="641" w:type="dxa"/>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6</w:t>
            </w:r>
          </w:p>
        </w:tc>
        <w:tc>
          <w:tcPr>
            <w:tcW w:w="4951" w:type="dxa"/>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sz w:val="26"/>
                <w:szCs w:val="26"/>
                <w:lang w:val="vi-VN"/>
              </w:rPr>
              <w:t>Điểm tổng hợp</w:t>
            </w:r>
          </w:p>
        </w:tc>
        <w:tc>
          <w:tcPr>
            <w:tcW w:w="3460" w:type="dxa"/>
          </w:tcPr>
          <w:p w:rsidR="00E0761C" w:rsidRPr="00884AEC" w:rsidRDefault="00E0761C" w:rsidP="00B6444D">
            <w:pPr>
              <w:spacing w:before="60" w:line="276" w:lineRule="auto"/>
              <w:jc w:val="center"/>
              <w:rPr>
                <w:sz w:val="26"/>
                <w:szCs w:val="26"/>
              </w:rPr>
            </w:pPr>
            <w:r>
              <w:rPr>
                <w:sz w:val="26"/>
                <w:szCs w:val="26"/>
              </w:rPr>
              <w:t>97,6</w:t>
            </w:r>
          </w:p>
        </w:tc>
      </w:tr>
      <w:tr w:rsidR="00E0761C" w:rsidRPr="00884AEC" w:rsidTr="00B6444D">
        <w:tc>
          <w:tcPr>
            <w:tcW w:w="641" w:type="dxa"/>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7</w:t>
            </w:r>
          </w:p>
        </w:tc>
        <w:tc>
          <w:tcPr>
            <w:tcW w:w="4951" w:type="dxa"/>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sz w:val="26"/>
                <w:szCs w:val="26"/>
                <w:lang w:val="vi-VN"/>
              </w:rPr>
              <w:t>Xếp hạng các HSDT*</w:t>
            </w:r>
          </w:p>
        </w:tc>
        <w:tc>
          <w:tcPr>
            <w:tcW w:w="3460" w:type="dxa"/>
          </w:tcPr>
          <w:p w:rsidR="00E0761C" w:rsidRPr="00884AEC" w:rsidRDefault="00E0761C" w:rsidP="00B6444D">
            <w:pPr>
              <w:spacing w:before="60" w:line="276" w:lineRule="auto"/>
              <w:jc w:val="center"/>
              <w:rPr>
                <w:sz w:val="26"/>
                <w:szCs w:val="26"/>
              </w:rPr>
            </w:pPr>
            <w:r w:rsidRPr="00884AEC">
              <w:rPr>
                <w:sz w:val="26"/>
                <w:szCs w:val="26"/>
              </w:rPr>
              <w:t>1</w:t>
            </w:r>
          </w:p>
        </w:tc>
      </w:tr>
    </w:tbl>
    <w:p w:rsidR="00E0761C" w:rsidRPr="00884AEC" w:rsidRDefault="00E0761C" w:rsidP="00E0761C">
      <w:pPr>
        <w:spacing w:before="60" w:line="276" w:lineRule="auto"/>
        <w:rPr>
          <w:sz w:val="26"/>
          <w:szCs w:val="26"/>
        </w:rPr>
      </w:pPr>
      <w:r w:rsidRPr="00884AEC">
        <w:rPr>
          <w:b/>
          <w:bCs/>
          <w:sz w:val="26"/>
          <w:szCs w:val="26"/>
          <w:lang w:val="vi-VN"/>
        </w:rPr>
        <w:t>IV. KẾT LUẬN VÀ KI</w:t>
      </w:r>
      <w:r w:rsidRPr="00884AEC">
        <w:rPr>
          <w:b/>
          <w:bCs/>
          <w:sz w:val="26"/>
          <w:szCs w:val="26"/>
        </w:rPr>
        <w:t>Ế</w:t>
      </w:r>
      <w:r w:rsidRPr="00884AEC">
        <w:rPr>
          <w:b/>
          <w:bCs/>
          <w:sz w:val="26"/>
          <w:szCs w:val="26"/>
          <w:lang w:val="vi-VN"/>
        </w:rPr>
        <w:t>N NGHỊ</w:t>
      </w:r>
    </w:p>
    <w:p w:rsidR="00E0761C" w:rsidRPr="00884AEC" w:rsidRDefault="00E0761C" w:rsidP="00E0761C">
      <w:pPr>
        <w:spacing w:before="60" w:line="276" w:lineRule="auto"/>
        <w:jc w:val="both"/>
        <w:rPr>
          <w:sz w:val="26"/>
          <w:szCs w:val="26"/>
        </w:rPr>
      </w:pPr>
      <w:r w:rsidRPr="00884AEC">
        <w:rPr>
          <w:i/>
          <w:iCs/>
          <w:sz w:val="26"/>
          <w:szCs w:val="26"/>
          <w:lang w:val="vi-VN"/>
        </w:rPr>
        <w:t>Trên cơ sở đánh giá E-HSĐXTC, tổ chuyên gia nêu rõ các nội dung sau đây:</w:t>
      </w:r>
    </w:p>
    <w:p w:rsidR="00E0761C" w:rsidRPr="00884AEC" w:rsidRDefault="00E0761C" w:rsidP="00E0761C">
      <w:pPr>
        <w:spacing w:before="60" w:line="276" w:lineRule="auto"/>
        <w:jc w:val="both"/>
        <w:rPr>
          <w:i/>
          <w:iCs/>
          <w:sz w:val="26"/>
          <w:szCs w:val="26"/>
          <w:lang w:val="vi-VN"/>
        </w:rPr>
      </w:pPr>
      <w:r w:rsidRPr="00884AEC">
        <w:rPr>
          <w:i/>
          <w:iCs/>
          <w:sz w:val="26"/>
          <w:szCs w:val="26"/>
          <w:lang w:val="vi-VN"/>
        </w:rPr>
        <w:t>1. Danh sách nhà thầu được xem xét, xếp hạng và thứ tự xếp hạng nhà thầu:</w:t>
      </w:r>
    </w:p>
    <w:p w:rsidR="00E0761C" w:rsidRDefault="00E0761C" w:rsidP="00E0761C">
      <w:pPr>
        <w:spacing w:before="60" w:line="276" w:lineRule="auto"/>
        <w:jc w:val="both"/>
        <w:rPr>
          <w:b/>
          <w:bCs/>
          <w:sz w:val="26"/>
          <w:szCs w:val="26"/>
        </w:rPr>
      </w:pPr>
      <w:proofErr w:type="spellStart"/>
      <w:r>
        <w:rPr>
          <w:b/>
          <w:bCs/>
          <w:sz w:val="26"/>
          <w:szCs w:val="26"/>
        </w:rPr>
        <w:t>Liên</w:t>
      </w:r>
      <w:proofErr w:type="spellEnd"/>
      <w:r>
        <w:rPr>
          <w:b/>
          <w:bCs/>
          <w:sz w:val="26"/>
          <w:szCs w:val="26"/>
        </w:rPr>
        <w:t xml:space="preserve"> </w:t>
      </w:r>
      <w:proofErr w:type="spellStart"/>
      <w:r>
        <w:rPr>
          <w:b/>
          <w:bCs/>
          <w:sz w:val="26"/>
          <w:szCs w:val="26"/>
        </w:rPr>
        <w:t>danh</w:t>
      </w:r>
      <w:proofErr w:type="spellEnd"/>
      <w:r>
        <w:rPr>
          <w:b/>
          <w:bCs/>
          <w:sz w:val="26"/>
          <w:szCs w:val="26"/>
        </w:rPr>
        <w:t xml:space="preserve"> </w:t>
      </w:r>
      <w:proofErr w:type="spellStart"/>
      <w:r>
        <w:rPr>
          <w:b/>
          <w:bCs/>
          <w:sz w:val="26"/>
          <w:szCs w:val="26"/>
        </w:rPr>
        <w:t>Văn</w:t>
      </w:r>
      <w:proofErr w:type="spellEnd"/>
      <w:r>
        <w:rPr>
          <w:b/>
          <w:bCs/>
          <w:sz w:val="26"/>
          <w:szCs w:val="26"/>
        </w:rPr>
        <w:t xml:space="preserve"> </w:t>
      </w:r>
      <w:proofErr w:type="spellStart"/>
      <w:r>
        <w:rPr>
          <w:b/>
          <w:bCs/>
          <w:sz w:val="26"/>
          <w:szCs w:val="26"/>
        </w:rPr>
        <w:t>phòng</w:t>
      </w:r>
      <w:proofErr w:type="spellEnd"/>
      <w:r>
        <w:rPr>
          <w:b/>
          <w:bCs/>
          <w:sz w:val="26"/>
          <w:szCs w:val="26"/>
        </w:rPr>
        <w:t xml:space="preserve"> </w:t>
      </w:r>
      <w:proofErr w:type="spellStart"/>
      <w:r>
        <w:rPr>
          <w:b/>
          <w:bCs/>
          <w:sz w:val="26"/>
          <w:szCs w:val="26"/>
        </w:rPr>
        <w:t>tư</w:t>
      </w:r>
      <w:proofErr w:type="spellEnd"/>
      <w:r>
        <w:rPr>
          <w:b/>
          <w:bCs/>
          <w:sz w:val="26"/>
          <w:szCs w:val="26"/>
        </w:rPr>
        <w:t xml:space="preserve"> </w:t>
      </w:r>
      <w:proofErr w:type="spellStart"/>
      <w:r>
        <w:rPr>
          <w:b/>
          <w:bCs/>
          <w:sz w:val="26"/>
          <w:szCs w:val="26"/>
        </w:rPr>
        <w:t>vấn</w:t>
      </w:r>
      <w:proofErr w:type="spellEnd"/>
      <w:r>
        <w:rPr>
          <w:b/>
          <w:bCs/>
          <w:sz w:val="26"/>
          <w:szCs w:val="26"/>
        </w:rPr>
        <w:t xml:space="preserve"> – </w:t>
      </w:r>
      <w:proofErr w:type="spellStart"/>
      <w:r>
        <w:rPr>
          <w:b/>
          <w:bCs/>
          <w:sz w:val="26"/>
          <w:szCs w:val="26"/>
        </w:rPr>
        <w:t>Sông</w:t>
      </w:r>
      <w:proofErr w:type="spellEnd"/>
      <w:r>
        <w:rPr>
          <w:b/>
          <w:bCs/>
          <w:sz w:val="26"/>
          <w:szCs w:val="26"/>
        </w:rPr>
        <w:t xml:space="preserve"> </w:t>
      </w:r>
      <w:proofErr w:type="spellStart"/>
      <w:r>
        <w:rPr>
          <w:b/>
          <w:bCs/>
          <w:sz w:val="26"/>
          <w:szCs w:val="26"/>
        </w:rPr>
        <w:t>Hồng</w:t>
      </w:r>
      <w:proofErr w:type="spellEnd"/>
      <w:r>
        <w:rPr>
          <w:b/>
          <w:bCs/>
          <w:sz w:val="26"/>
          <w:szCs w:val="26"/>
        </w:rPr>
        <w:t xml:space="preserve"> </w:t>
      </w:r>
      <w:proofErr w:type="spellStart"/>
      <w:r>
        <w:rPr>
          <w:b/>
          <w:bCs/>
          <w:sz w:val="26"/>
          <w:szCs w:val="26"/>
        </w:rPr>
        <w:t>Hà</w:t>
      </w:r>
      <w:proofErr w:type="spellEnd"/>
    </w:p>
    <w:p w:rsidR="00E0761C" w:rsidRPr="00884AEC" w:rsidRDefault="00E0761C" w:rsidP="00E0761C">
      <w:pPr>
        <w:spacing w:before="60" w:line="276" w:lineRule="auto"/>
        <w:jc w:val="both"/>
        <w:rPr>
          <w:sz w:val="26"/>
          <w:szCs w:val="26"/>
        </w:rPr>
      </w:pPr>
      <w:r w:rsidRPr="00884AEC">
        <w:rPr>
          <w:i/>
          <w:iCs/>
          <w:sz w:val="26"/>
          <w:szCs w:val="26"/>
          <w:lang w:val="vi-VN"/>
        </w:rPr>
        <w:t>2. Nhận xét về tính cạnh tranh, công bằng, minh bạch và hiệu quả kinh tế trong quá trình tổ chức lựa chọn nhà thầu. Trường hợp chưa đảm bảo cạnh tranh, công bằng, minh bạch, hiệu quả kinh tế, phải nêu lý do và đ</w:t>
      </w:r>
      <w:r w:rsidRPr="00884AEC">
        <w:rPr>
          <w:i/>
          <w:iCs/>
          <w:sz w:val="26"/>
          <w:szCs w:val="26"/>
        </w:rPr>
        <w:t xml:space="preserve">ề </w:t>
      </w:r>
      <w:r w:rsidRPr="00884AEC">
        <w:rPr>
          <w:i/>
          <w:iCs/>
          <w:sz w:val="26"/>
          <w:szCs w:val="26"/>
          <w:lang w:val="vi-VN"/>
        </w:rPr>
        <w:t>xuất biện pháp xử lý: Gói thầu đảm bảo tính cạnh tranh</w:t>
      </w:r>
      <w:r w:rsidRPr="00884AEC">
        <w:rPr>
          <w:i/>
          <w:iCs/>
          <w:sz w:val="26"/>
          <w:szCs w:val="26"/>
        </w:rPr>
        <w:t xml:space="preserve">, </w:t>
      </w:r>
      <w:proofErr w:type="spellStart"/>
      <w:r w:rsidRPr="00884AEC">
        <w:rPr>
          <w:i/>
          <w:iCs/>
          <w:sz w:val="26"/>
          <w:szCs w:val="26"/>
        </w:rPr>
        <w:t>công</w:t>
      </w:r>
      <w:proofErr w:type="spellEnd"/>
      <w:r w:rsidRPr="00884AEC">
        <w:rPr>
          <w:i/>
          <w:iCs/>
          <w:sz w:val="26"/>
          <w:szCs w:val="26"/>
        </w:rPr>
        <w:t xml:space="preserve"> </w:t>
      </w:r>
      <w:proofErr w:type="spellStart"/>
      <w:r w:rsidRPr="00884AEC">
        <w:rPr>
          <w:i/>
          <w:iCs/>
          <w:sz w:val="26"/>
          <w:szCs w:val="26"/>
        </w:rPr>
        <w:t>bằng</w:t>
      </w:r>
      <w:proofErr w:type="spellEnd"/>
      <w:r w:rsidRPr="00884AEC">
        <w:rPr>
          <w:i/>
          <w:iCs/>
          <w:sz w:val="26"/>
          <w:szCs w:val="26"/>
        </w:rPr>
        <w:t xml:space="preserve">, minh </w:t>
      </w:r>
      <w:proofErr w:type="spellStart"/>
      <w:r w:rsidRPr="00884AEC">
        <w:rPr>
          <w:i/>
          <w:iCs/>
          <w:sz w:val="26"/>
          <w:szCs w:val="26"/>
        </w:rPr>
        <w:t>bạch</w:t>
      </w:r>
      <w:proofErr w:type="spellEnd"/>
      <w:r w:rsidRPr="00884AEC">
        <w:rPr>
          <w:i/>
          <w:iCs/>
          <w:sz w:val="26"/>
          <w:szCs w:val="26"/>
        </w:rPr>
        <w:t>.</w:t>
      </w:r>
    </w:p>
    <w:p w:rsidR="00E0761C" w:rsidRPr="00884AEC" w:rsidRDefault="00E0761C" w:rsidP="00E0761C">
      <w:pPr>
        <w:spacing w:before="60" w:line="276" w:lineRule="auto"/>
        <w:jc w:val="both"/>
        <w:rPr>
          <w:sz w:val="26"/>
          <w:szCs w:val="26"/>
        </w:rPr>
      </w:pPr>
      <w:r w:rsidRPr="00884AEC">
        <w:rPr>
          <w:i/>
          <w:iCs/>
          <w:sz w:val="26"/>
          <w:szCs w:val="26"/>
          <w:lang w:val="vi-VN"/>
        </w:rPr>
        <w:t>3. Những nội dung của HSMT chưa phù hợp với quy định của pháp luật về đ</w:t>
      </w:r>
      <w:r w:rsidRPr="00884AEC">
        <w:rPr>
          <w:i/>
          <w:iCs/>
          <w:sz w:val="26"/>
          <w:szCs w:val="26"/>
        </w:rPr>
        <w:t>ấ</w:t>
      </w:r>
      <w:r w:rsidRPr="00884AEC">
        <w:rPr>
          <w:i/>
          <w:iCs/>
          <w:sz w:val="26"/>
          <w:szCs w:val="26"/>
          <w:lang w:val="vi-VN"/>
        </w:rPr>
        <w:t>u thầu dẫn đến hạn chế sự tham dự thầu của nhà thầu hoặc d</w:t>
      </w:r>
      <w:r w:rsidRPr="00884AEC">
        <w:rPr>
          <w:i/>
          <w:iCs/>
          <w:sz w:val="26"/>
          <w:szCs w:val="26"/>
        </w:rPr>
        <w:t>ẫ</w:t>
      </w:r>
      <w:r w:rsidRPr="00884AEC">
        <w:rPr>
          <w:i/>
          <w:iCs/>
          <w:sz w:val="26"/>
          <w:szCs w:val="26"/>
          <w:lang w:val="vi-VN"/>
        </w:rPr>
        <w:t>n đến có cách hi</w:t>
      </w:r>
      <w:r w:rsidRPr="00884AEC">
        <w:rPr>
          <w:i/>
          <w:iCs/>
          <w:sz w:val="26"/>
          <w:szCs w:val="26"/>
        </w:rPr>
        <w:t>ể</w:t>
      </w:r>
      <w:r w:rsidRPr="00884AEC">
        <w:rPr>
          <w:i/>
          <w:iCs/>
          <w:sz w:val="26"/>
          <w:szCs w:val="26"/>
          <w:lang w:val="vi-VN"/>
        </w:rPr>
        <w:t>u không rõ hoặc khác nhau trong quá trình đánh giá HSDT hoặc có th</w:t>
      </w:r>
      <w:r w:rsidRPr="00884AEC">
        <w:rPr>
          <w:i/>
          <w:iCs/>
          <w:sz w:val="26"/>
          <w:szCs w:val="26"/>
        </w:rPr>
        <w:t>ể</w:t>
      </w:r>
      <w:r w:rsidRPr="00884AEC">
        <w:rPr>
          <w:i/>
          <w:iCs/>
          <w:sz w:val="26"/>
          <w:szCs w:val="26"/>
          <w:lang w:val="vi-VN"/>
        </w:rPr>
        <w:t xml:space="preserve"> d</w:t>
      </w:r>
      <w:r w:rsidRPr="00884AEC">
        <w:rPr>
          <w:i/>
          <w:iCs/>
          <w:sz w:val="26"/>
          <w:szCs w:val="26"/>
        </w:rPr>
        <w:t>ẫ</w:t>
      </w:r>
      <w:r w:rsidRPr="00884AEC">
        <w:rPr>
          <w:i/>
          <w:iCs/>
          <w:sz w:val="26"/>
          <w:szCs w:val="26"/>
          <w:lang w:val="vi-VN"/>
        </w:rPr>
        <w:t>n đến làm sai lệch kết quả lựa chọn nhà thầu; đề xuất biện pháp xử lý: Không.</w:t>
      </w:r>
    </w:p>
    <w:p w:rsidR="00E0761C" w:rsidRPr="00884AEC" w:rsidRDefault="00E0761C" w:rsidP="00E0761C">
      <w:pPr>
        <w:spacing w:before="60" w:line="276" w:lineRule="auto"/>
        <w:rPr>
          <w:sz w:val="26"/>
          <w:szCs w:val="26"/>
        </w:rPr>
      </w:pPr>
      <w:r w:rsidRPr="00884AEC">
        <w:rPr>
          <w:b/>
          <w:bCs/>
          <w:sz w:val="26"/>
          <w:szCs w:val="26"/>
          <w:lang w:val="vi-VN"/>
        </w:rPr>
        <w:t>V. Ý KIẾN BẢO LƯU</w:t>
      </w:r>
    </w:p>
    <w:p w:rsidR="00E0761C" w:rsidRPr="00884AEC" w:rsidRDefault="00E0761C" w:rsidP="00E0761C">
      <w:pPr>
        <w:spacing w:before="60" w:line="276" w:lineRule="auto"/>
        <w:rPr>
          <w:sz w:val="26"/>
          <w:szCs w:val="26"/>
        </w:rPr>
      </w:pPr>
      <w:r w:rsidRPr="00884AEC">
        <w:rPr>
          <w:sz w:val="26"/>
          <w:szCs w:val="26"/>
        </w:rPr>
        <w:t xml:space="preserve">- </w:t>
      </w:r>
      <w:proofErr w:type="spellStart"/>
      <w:r w:rsidRPr="00884AEC">
        <w:rPr>
          <w:i/>
          <w:sz w:val="26"/>
          <w:szCs w:val="26"/>
        </w:rPr>
        <w:t>Không</w:t>
      </w:r>
      <w:proofErr w:type="spellEnd"/>
      <w:r w:rsidRPr="00884AEC">
        <w:rPr>
          <w:i/>
          <w:sz w:val="26"/>
          <w:szCs w:val="26"/>
        </w:rPr>
        <w:t xml:space="preserve"> </w:t>
      </w:r>
      <w:proofErr w:type="spellStart"/>
      <w:r w:rsidRPr="00884AEC">
        <w:rPr>
          <w:i/>
          <w:sz w:val="26"/>
          <w:szCs w:val="26"/>
        </w:rPr>
        <w:t>có</w:t>
      </w:r>
      <w:proofErr w:type="spellEnd"/>
      <w:r w:rsidRPr="00884AEC">
        <w:rPr>
          <w:i/>
          <w:sz w:val="26"/>
          <w:szCs w:val="26"/>
        </w:rPr>
        <w:t xml:space="preserve"> ý </w:t>
      </w:r>
      <w:proofErr w:type="spellStart"/>
      <w:r w:rsidRPr="00884AEC">
        <w:rPr>
          <w:i/>
          <w:sz w:val="26"/>
          <w:szCs w:val="26"/>
        </w:rPr>
        <w:t>kiến</w:t>
      </w:r>
      <w:proofErr w:type="spellEnd"/>
      <w:r w:rsidRPr="00884AEC">
        <w:rPr>
          <w:i/>
          <w:sz w:val="26"/>
          <w:szCs w:val="26"/>
        </w:rPr>
        <w:t xml:space="preserve"> </w:t>
      </w:r>
      <w:proofErr w:type="spellStart"/>
      <w:r w:rsidRPr="00884AEC">
        <w:rPr>
          <w:i/>
          <w:sz w:val="26"/>
          <w:szCs w:val="26"/>
        </w:rPr>
        <w:t>bảo</w:t>
      </w:r>
      <w:proofErr w:type="spellEnd"/>
      <w:r w:rsidRPr="00884AEC">
        <w:rPr>
          <w:i/>
          <w:sz w:val="26"/>
          <w:szCs w:val="26"/>
        </w:rPr>
        <w:t xml:space="preserve"> </w:t>
      </w:r>
      <w:proofErr w:type="spellStart"/>
      <w:r w:rsidRPr="00884AEC">
        <w:rPr>
          <w:i/>
          <w:sz w:val="26"/>
          <w:szCs w:val="26"/>
        </w:rPr>
        <w:t>lưu</w:t>
      </w:r>
      <w:proofErr w:type="spellEnd"/>
      <w:r w:rsidRPr="00884AEC">
        <w:rPr>
          <w:i/>
          <w:sz w:val="26"/>
          <w:szCs w:val="26"/>
        </w:rPr>
        <w:t>.</w:t>
      </w:r>
    </w:p>
    <w:p w:rsidR="00E0761C" w:rsidRPr="00884AEC" w:rsidRDefault="00E0761C" w:rsidP="00E0761C">
      <w:pPr>
        <w:spacing w:before="60" w:line="276" w:lineRule="auto"/>
        <w:rPr>
          <w:sz w:val="26"/>
          <w:szCs w:val="26"/>
        </w:rPr>
      </w:pPr>
      <w:r w:rsidRPr="00884AEC">
        <w:rPr>
          <w:sz w:val="26"/>
          <w:szCs w:val="26"/>
          <w:lang w:val="vi-VN"/>
        </w:rPr>
        <w:t>Báo cáo đánh giá này được lập bởi:</w:t>
      </w:r>
    </w:p>
    <w:p w:rsidR="00E0761C" w:rsidRPr="00884AEC" w:rsidRDefault="00E0761C" w:rsidP="00E0761C">
      <w:pPr>
        <w:spacing w:before="60" w:line="276" w:lineRule="auto"/>
        <w:rPr>
          <w:i/>
          <w:sz w:val="26"/>
          <w:szCs w:val="26"/>
        </w:rPr>
      </w:pPr>
      <w:r>
        <w:rPr>
          <w:i/>
          <w:sz w:val="26"/>
          <w:szCs w:val="26"/>
        </w:rPr>
        <w:t xml:space="preserve">1. </w:t>
      </w:r>
      <w:proofErr w:type="spellStart"/>
      <w:r>
        <w:rPr>
          <w:i/>
          <w:sz w:val="26"/>
          <w:szCs w:val="26"/>
        </w:rPr>
        <w:t>Ngô</w:t>
      </w:r>
      <w:proofErr w:type="spellEnd"/>
      <w:r>
        <w:rPr>
          <w:i/>
          <w:sz w:val="26"/>
          <w:szCs w:val="26"/>
        </w:rPr>
        <w:t xml:space="preserve"> </w:t>
      </w:r>
      <w:proofErr w:type="spellStart"/>
      <w:r>
        <w:rPr>
          <w:i/>
          <w:sz w:val="26"/>
          <w:szCs w:val="26"/>
        </w:rPr>
        <w:t>Đăng</w:t>
      </w:r>
      <w:proofErr w:type="spellEnd"/>
      <w:r>
        <w:rPr>
          <w:i/>
          <w:sz w:val="26"/>
          <w:szCs w:val="26"/>
        </w:rPr>
        <w:t xml:space="preserve"> </w:t>
      </w:r>
      <w:proofErr w:type="spellStart"/>
      <w:r>
        <w:rPr>
          <w:i/>
          <w:sz w:val="26"/>
          <w:szCs w:val="26"/>
        </w:rPr>
        <w:t>Hợp</w:t>
      </w:r>
      <w:proofErr w:type="spellEnd"/>
      <w:r>
        <w:rPr>
          <w:i/>
          <w:sz w:val="26"/>
          <w:szCs w:val="26"/>
        </w:rPr>
        <w:tab/>
      </w:r>
      <w:r>
        <w:rPr>
          <w:i/>
          <w:sz w:val="26"/>
          <w:szCs w:val="26"/>
        </w:rPr>
        <w:tab/>
      </w:r>
      <w:r w:rsidRPr="00884AEC">
        <w:rPr>
          <w:i/>
          <w:sz w:val="26"/>
          <w:szCs w:val="26"/>
        </w:rPr>
        <w:tab/>
      </w:r>
      <w:r w:rsidRPr="00884AEC">
        <w:rPr>
          <w:i/>
          <w:sz w:val="26"/>
          <w:szCs w:val="26"/>
        </w:rPr>
        <w:tab/>
      </w:r>
      <w:r w:rsidRPr="00884AEC">
        <w:rPr>
          <w:i/>
          <w:sz w:val="26"/>
          <w:szCs w:val="26"/>
        </w:rPr>
        <w:tab/>
        <w:t>……………</w:t>
      </w:r>
      <w:proofErr w:type="gramStart"/>
      <w:r w:rsidRPr="00884AEC">
        <w:rPr>
          <w:i/>
          <w:sz w:val="26"/>
          <w:szCs w:val="26"/>
        </w:rPr>
        <w:t>….</w:t>
      </w:r>
      <w:proofErr w:type="spellStart"/>
      <w:r w:rsidRPr="00884AEC">
        <w:rPr>
          <w:i/>
          <w:sz w:val="26"/>
          <w:szCs w:val="26"/>
        </w:rPr>
        <w:t>Chức</w:t>
      </w:r>
      <w:proofErr w:type="spellEnd"/>
      <w:proofErr w:type="gramEnd"/>
      <w:r w:rsidRPr="00884AEC">
        <w:rPr>
          <w:i/>
          <w:sz w:val="26"/>
          <w:szCs w:val="26"/>
        </w:rPr>
        <w:t xml:space="preserve"> </w:t>
      </w:r>
      <w:proofErr w:type="spellStart"/>
      <w:r w:rsidRPr="00884AEC">
        <w:rPr>
          <w:i/>
          <w:sz w:val="26"/>
          <w:szCs w:val="26"/>
        </w:rPr>
        <w:t>vụ</w:t>
      </w:r>
      <w:proofErr w:type="spellEnd"/>
      <w:r w:rsidRPr="00884AEC">
        <w:rPr>
          <w:i/>
          <w:sz w:val="26"/>
          <w:szCs w:val="26"/>
        </w:rPr>
        <w:t xml:space="preserve">: </w:t>
      </w:r>
      <w:proofErr w:type="spellStart"/>
      <w:r w:rsidRPr="00884AEC">
        <w:rPr>
          <w:i/>
          <w:sz w:val="26"/>
          <w:szCs w:val="26"/>
        </w:rPr>
        <w:t>Tổ</w:t>
      </w:r>
      <w:proofErr w:type="spellEnd"/>
      <w:r w:rsidRPr="00884AEC">
        <w:rPr>
          <w:i/>
          <w:sz w:val="26"/>
          <w:szCs w:val="26"/>
        </w:rPr>
        <w:t xml:space="preserve"> </w:t>
      </w:r>
      <w:proofErr w:type="spellStart"/>
      <w:r w:rsidRPr="00884AEC">
        <w:rPr>
          <w:i/>
          <w:sz w:val="26"/>
          <w:szCs w:val="26"/>
        </w:rPr>
        <w:t>Trưởng</w:t>
      </w:r>
      <w:proofErr w:type="spellEnd"/>
    </w:p>
    <w:p w:rsidR="00E0761C" w:rsidRPr="00884AEC" w:rsidRDefault="00E0761C" w:rsidP="00E0761C">
      <w:pPr>
        <w:spacing w:before="60" w:line="276" w:lineRule="auto"/>
        <w:rPr>
          <w:i/>
          <w:sz w:val="26"/>
          <w:szCs w:val="26"/>
        </w:rPr>
      </w:pPr>
      <w:r>
        <w:rPr>
          <w:i/>
          <w:sz w:val="26"/>
          <w:szCs w:val="26"/>
        </w:rPr>
        <w:t xml:space="preserve">2. </w:t>
      </w:r>
      <w:proofErr w:type="spellStart"/>
      <w:r w:rsidRPr="00884AEC">
        <w:rPr>
          <w:i/>
          <w:sz w:val="26"/>
          <w:szCs w:val="26"/>
        </w:rPr>
        <w:t>Nguyễn</w:t>
      </w:r>
      <w:proofErr w:type="spellEnd"/>
      <w:r w:rsidRPr="00884AEC">
        <w:rPr>
          <w:i/>
          <w:sz w:val="26"/>
          <w:szCs w:val="26"/>
        </w:rPr>
        <w:t xml:space="preserve"> </w:t>
      </w:r>
      <w:proofErr w:type="spellStart"/>
      <w:r w:rsidRPr="00884AEC">
        <w:rPr>
          <w:i/>
          <w:sz w:val="26"/>
          <w:szCs w:val="26"/>
        </w:rPr>
        <w:t>Thị</w:t>
      </w:r>
      <w:proofErr w:type="spellEnd"/>
      <w:r w:rsidRPr="00884AEC">
        <w:rPr>
          <w:i/>
          <w:sz w:val="26"/>
          <w:szCs w:val="26"/>
        </w:rPr>
        <w:t xml:space="preserve"> </w:t>
      </w:r>
      <w:proofErr w:type="spellStart"/>
      <w:r w:rsidRPr="00884AEC">
        <w:rPr>
          <w:i/>
          <w:sz w:val="26"/>
          <w:szCs w:val="26"/>
        </w:rPr>
        <w:t>Hà</w:t>
      </w:r>
      <w:proofErr w:type="spellEnd"/>
      <w:r w:rsidRPr="00884AEC">
        <w:rPr>
          <w:i/>
          <w:sz w:val="26"/>
          <w:szCs w:val="26"/>
        </w:rPr>
        <w:tab/>
      </w:r>
      <w:r w:rsidRPr="00884AEC">
        <w:rPr>
          <w:i/>
          <w:sz w:val="26"/>
          <w:szCs w:val="26"/>
        </w:rPr>
        <w:tab/>
      </w:r>
      <w:r w:rsidRPr="00884AEC">
        <w:rPr>
          <w:i/>
          <w:sz w:val="26"/>
          <w:szCs w:val="26"/>
        </w:rPr>
        <w:tab/>
      </w:r>
      <w:r w:rsidRPr="00884AEC">
        <w:rPr>
          <w:i/>
          <w:sz w:val="26"/>
          <w:szCs w:val="26"/>
        </w:rPr>
        <w:tab/>
      </w:r>
      <w:r>
        <w:rPr>
          <w:i/>
          <w:sz w:val="26"/>
          <w:szCs w:val="26"/>
        </w:rPr>
        <w:tab/>
      </w:r>
      <w:r w:rsidRPr="00884AEC">
        <w:rPr>
          <w:i/>
          <w:sz w:val="26"/>
          <w:szCs w:val="26"/>
        </w:rPr>
        <w:t>……………</w:t>
      </w:r>
      <w:proofErr w:type="gramStart"/>
      <w:r w:rsidRPr="00884AEC">
        <w:rPr>
          <w:i/>
          <w:sz w:val="26"/>
          <w:szCs w:val="26"/>
        </w:rPr>
        <w:t>….</w:t>
      </w:r>
      <w:proofErr w:type="spellStart"/>
      <w:r w:rsidRPr="00884AEC">
        <w:rPr>
          <w:i/>
          <w:sz w:val="26"/>
          <w:szCs w:val="26"/>
        </w:rPr>
        <w:t>Chức</w:t>
      </w:r>
      <w:proofErr w:type="spellEnd"/>
      <w:proofErr w:type="gramEnd"/>
      <w:r w:rsidRPr="00884AEC">
        <w:rPr>
          <w:i/>
          <w:sz w:val="26"/>
          <w:szCs w:val="26"/>
        </w:rPr>
        <w:t xml:space="preserve"> </w:t>
      </w:r>
      <w:proofErr w:type="spellStart"/>
      <w:r w:rsidRPr="00884AEC">
        <w:rPr>
          <w:i/>
          <w:sz w:val="26"/>
          <w:szCs w:val="26"/>
        </w:rPr>
        <w:t>vụ</w:t>
      </w:r>
      <w:proofErr w:type="spellEnd"/>
      <w:r w:rsidRPr="00884AEC">
        <w:rPr>
          <w:i/>
          <w:sz w:val="26"/>
          <w:szCs w:val="26"/>
        </w:rPr>
        <w:t xml:space="preserve">: </w:t>
      </w:r>
      <w:proofErr w:type="spellStart"/>
      <w:r w:rsidRPr="00884AEC">
        <w:rPr>
          <w:i/>
          <w:sz w:val="26"/>
          <w:szCs w:val="26"/>
        </w:rPr>
        <w:t>Tổ</w:t>
      </w:r>
      <w:proofErr w:type="spellEnd"/>
      <w:r w:rsidRPr="00884AEC">
        <w:rPr>
          <w:i/>
          <w:sz w:val="26"/>
          <w:szCs w:val="26"/>
        </w:rPr>
        <w:t xml:space="preserve"> </w:t>
      </w:r>
      <w:proofErr w:type="spellStart"/>
      <w:r w:rsidRPr="00884AEC">
        <w:rPr>
          <w:i/>
          <w:sz w:val="26"/>
          <w:szCs w:val="26"/>
        </w:rPr>
        <w:t>viên</w:t>
      </w:r>
      <w:proofErr w:type="spellEnd"/>
    </w:p>
    <w:p w:rsidR="00E0761C" w:rsidRPr="00884AEC" w:rsidRDefault="00E0761C" w:rsidP="00E0761C">
      <w:pPr>
        <w:spacing w:before="60" w:line="276" w:lineRule="auto"/>
        <w:rPr>
          <w:i/>
          <w:sz w:val="26"/>
          <w:szCs w:val="26"/>
        </w:rPr>
      </w:pPr>
      <w:r>
        <w:rPr>
          <w:i/>
          <w:sz w:val="26"/>
          <w:szCs w:val="26"/>
        </w:rPr>
        <w:t xml:space="preserve">3. </w:t>
      </w:r>
      <w:proofErr w:type="spellStart"/>
      <w:r>
        <w:rPr>
          <w:i/>
          <w:sz w:val="26"/>
          <w:szCs w:val="26"/>
        </w:rPr>
        <w:t>Nguyễn</w:t>
      </w:r>
      <w:proofErr w:type="spellEnd"/>
      <w:r>
        <w:rPr>
          <w:i/>
          <w:sz w:val="26"/>
          <w:szCs w:val="26"/>
        </w:rPr>
        <w:t xml:space="preserve"> </w:t>
      </w:r>
      <w:proofErr w:type="spellStart"/>
      <w:r>
        <w:rPr>
          <w:i/>
          <w:sz w:val="26"/>
          <w:szCs w:val="26"/>
        </w:rPr>
        <w:t>Đại</w:t>
      </w:r>
      <w:proofErr w:type="spellEnd"/>
      <w:r>
        <w:rPr>
          <w:i/>
          <w:sz w:val="26"/>
          <w:szCs w:val="26"/>
        </w:rPr>
        <w:t xml:space="preserve"> </w:t>
      </w:r>
      <w:proofErr w:type="spellStart"/>
      <w:r>
        <w:rPr>
          <w:i/>
          <w:sz w:val="26"/>
          <w:szCs w:val="26"/>
        </w:rPr>
        <w:t>Dương</w:t>
      </w:r>
      <w:proofErr w:type="spellEnd"/>
      <w:r w:rsidRPr="00884AEC">
        <w:rPr>
          <w:i/>
          <w:sz w:val="26"/>
          <w:szCs w:val="26"/>
        </w:rPr>
        <w:tab/>
      </w:r>
      <w:r w:rsidRPr="00884AEC">
        <w:rPr>
          <w:i/>
          <w:sz w:val="26"/>
          <w:szCs w:val="26"/>
        </w:rPr>
        <w:tab/>
      </w:r>
      <w:r w:rsidRPr="00884AEC">
        <w:rPr>
          <w:i/>
          <w:sz w:val="26"/>
          <w:szCs w:val="26"/>
        </w:rPr>
        <w:tab/>
      </w:r>
      <w:r w:rsidRPr="00884AEC">
        <w:rPr>
          <w:i/>
          <w:sz w:val="26"/>
          <w:szCs w:val="26"/>
        </w:rPr>
        <w:tab/>
        <w:t>……………</w:t>
      </w:r>
      <w:proofErr w:type="gramStart"/>
      <w:r w:rsidRPr="00884AEC">
        <w:rPr>
          <w:i/>
          <w:sz w:val="26"/>
          <w:szCs w:val="26"/>
        </w:rPr>
        <w:t>….</w:t>
      </w:r>
      <w:proofErr w:type="spellStart"/>
      <w:r w:rsidRPr="00884AEC">
        <w:rPr>
          <w:i/>
          <w:sz w:val="26"/>
          <w:szCs w:val="26"/>
        </w:rPr>
        <w:t>Chức</w:t>
      </w:r>
      <w:proofErr w:type="spellEnd"/>
      <w:proofErr w:type="gramEnd"/>
      <w:r w:rsidRPr="00884AEC">
        <w:rPr>
          <w:i/>
          <w:sz w:val="26"/>
          <w:szCs w:val="26"/>
        </w:rPr>
        <w:t xml:space="preserve"> </w:t>
      </w:r>
      <w:proofErr w:type="spellStart"/>
      <w:r w:rsidRPr="00884AEC">
        <w:rPr>
          <w:i/>
          <w:sz w:val="26"/>
          <w:szCs w:val="26"/>
        </w:rPr>
        <w:t>vụ</w:t>
      </w:r>
      <w:proofErr w:type="spellEnd"/>
      <w:r w:rsidRPr="00884AEC">
        <w:rPr>
          <w:i/>
          <w:sz w:val="26"/>
          <w:szCs w:val="26"/>
        </w:rPr>
        <w:t xml:space="preserve">: </w:t>
      </w:r>
      <w:proofErr w:type="spellStart"/>
      <w:r w:rsidRPr="00884AEC">
        <w:rPr>
          <w:i/>
          <w:sz w:val="26"/>
          <w:szCs w:val="26"/>
        </w:rPr>
        <w:t>Tổ</w:t>
      </w:r>
      <w:proofErr w:type="spellEnd"/>
      <w:r w:rsidRPr="00884AEC">
        <w:rPr>
          <w:i/>
          <w:sz w:val="26"/>
          <w:szCs w:val="26"/>
        </w:rPr>
        <w:t xml:space="preserve"> </w:t>
      </w:r>
      <w:proofErr w:type="spellStart"/>
      <w:r w:rsidRPr="00884AEC">
        <w:rPr>
          <w:i/>
          <w:sz w:val="26"/>
          <w:szCs w:val="26"/>
        </w:rPr>
        <w:t>viên</w:t>
      </w:r>
      <w:proofErr w:type="spellEnd"/>
    </w:p>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5098"/>
      </w:tblGrid>
      <w:tr w:rsidR="00E0761C" w:rsidRPr="00EB4EA8" w:rsidTr="00B6444D">
        <w:tc>
          <w:tcPr>
            <w:tcW w:w="4253" w:type="dxa"/>
          </w:tcPr>
          <w:p w:rsidR="00E0761C" w:rsidRPr="00EB4EA8" w:rsidRDefault="00E0761C" w:rsidP="00B6444D">
            <w:pPr>
              <w:spacing w:before="60" w:line="276" w:lineRule="auto"/>
              <w:rPr>
                <w:sz w:val="26"/>
                <w:szCs w:val="26"/>
              </w:rPr>
            </w:pPr>
          </w:p>
        </w:tc>
        <w:tc>
          <w:tcPr>
            <w:tcW w:w="5098" w:type="dxa"/>
          </w:tcPr>
          <w:p w:rsidR="00E0761C" w:rsidRPr="008D10C4" w:rsidRDefault="00E0761C" w:rsidP="00B6444D">
            <w:pPr>
              <w:spacing w:before="60" w:line="276" w:lineRule="auto"/>
              <w:jc w:val="center"/>
              <w:rPr>
                <w:b/>
              </w:rPr>
            </w:pPr>
            <w:r>
              <w:rPr>
                <w:b/>
              </w:rPr>
              <w:t>CÔNG TY CỔ PHẦN HTCOM</w:t>
            </w:r>
          </w:p>
        </w:tc>
      </w:tr>
    </w:tbl>
    <w:p w:rsidR="00E0761C" w:rsidRDefault="00E0761C" w:rsidP="00E0761C">
      <w:pPr>
        <w:spacing w:before="60" w:line="276" w:lineRule="auto"/>
        <w:rPr>
          <w:i/>
          <w:sz w:val="26"/>
          <w:szCs w:val="26"/>
        </w:rPr>
      </w:pPr>
    </w:p>
    <w:p w:rsidR="00E0761C" w:rsidRDefault="00E0761C" w:rsidP="00E0761C">
      <w:pPr>
        <w:spacing w:before="60" w:line="276" w:lineRule="auto"/>
      </w:pPr>
      <w:r>
        <w:t> </w:t>
      </w:r>
    </w:p>
    <w:p w:rsidR="00E0761C" w:rsidRDefault="00E0761C" w:rsidP="00E0761C">
      <w:pPr>
        <w:spacing w:before="60" w:line="276" w:lineRule="auto"/>
      </w:pPr>
    </w:p>
    <w:p w:rsidR="00E0761C" w:rsidRDefault="00E0761C" w:rsidP="00E0761C">
      <w:pPr>
        <w:spacing w:before="60" w:line="276" w:lineRule="auto"/>
      </w:pPr>
    </w:p>
    <w:p w:rsidR="00E0761C" w:rsidRDefault="00E0761C" w:rsidP="00E0761C">
      <w:pPr>
        <w:spacing w:before="60" w:line="276" w:lineRule="auto"/>
      </w:pPr>
    </w:p>
    <w:p w:rsidR="00E0761C" w:rsidRDefault="00E0761C" w:rsidP="00E0761C">
      <w:pPr>
        <w:spacing w:before="60" w:line="276" w:lineRule="auto"/>
      </w:pPr>
    </w:p>
    <w:p w:rsidR="00E0761C" w:rsidRDefault="00E0761C" w:rsidP="00E0761C">
      <w:pPr>
        <w:spacing w:before="60" w:line="276" w:lineRule="auto"/>
      </w:pPr>
    </w:p>
    <w:p w:rsidR="00E0761C" w:rsidRDefault="00E0761C" w:rsidP="00E0761C">
      <w:pPr>
        <w:spacing w:before="60" w:line="276" w:lineRule="auto"/>
      </w:pPr>
    </w:p>
    <w:tbl>
      <w:tblPr>
        <w:tblW w:w="9923" w:type="dxa"/>
        <w:tblInd w:w="-567" w:type="dxa"/>
        <w:tblCellMar>
          <w:left w:w="0" w:type="dxa"/>
          <w:right w:w="0" w:type="dxa"/>
        </w:tblCellMar>
        <w:tblLook w:val="04A0" w:firstRow="1" w:lastRow="0" w:firstColumn="1" w:lastColumn="0" w:noHBand="0" w:noVBand="1"/>
      </w:tblPr>
      <w:tblGrid>
        <w:gridCol w:w="4253"/>
        <w:gridCol w:w="5670"/>
      </w:tblGrid>
      <w:tr w:rsidR="00E0761C" w:rsidRPr="00884AEC" w:rsidTr="00B6444D">
        <w:tc>
          <w:tcPr>
            <w:tcW w:w="4253" w:type="dxa"/>
            <w:shd w:val="clear" w:color="auto" w:fill="auto"/>
            <w:tcMar>
              <w:top w:w="0" w:type="dxa"/>
              <w:left w:w="108" w:type="dxa"/>
              <w:bottom w:w="0" w:type="dxa"/>
              <w:right w:w="108" w:type="dxa"/>
            </w:tcMar>
          </w:tcPr>
          <w:p w:rsidR="00E0761C" w:rsidRPr="00EC4DEA" w:rsidRDefault="00E0761C" w:rsidP="00B6444D">
            <w:pPr>
              <w:spacing w:before="60" w:line="276" w:lineRule="auto"/>
              <w:jc w:val="center"/>
              <w:rPr>
                <w:b/>
                <w:sz w:val="26"/>
                <w:szCs w:val="26"/>
              </w:rPr>
            </w:pPr>
            <w:r w:rsidRPr="00EC4DEA">
              <w:rPr>
                <w:b/>
                <w:noProof/>
                <w:sz w:val="26"/>
                <w:szCs w:val="26"/>
                <w:lang w:val="en-GB" w:eastAsia="en-GB"/>
              </w:rPr>
              <w:lastRenderedPageBreak/>
              <mc:AlternateContent>
                <mc:Choice Requires="wps">
                  <w:drawing>
                    <wp:anchor distT="0" distB="0" distL="114300" distR="114300" simplePos="0" relativeHeight="251661312" behindDoc="0" locked="0" layoutInCell="1" allowOverlap="1" wp14:anchorId="7B2F5678" wp14:editId="621536B9">
                      <wp:simplePos x="0" y="0"/>
                      <wp:positionH relativeFrom="column">
                        <wp:posOffset>346075</wp:posOffset>
                      </wp:positionH>
                      <wp:positionV relativeFrom="paragraph">
                        <wp:posOffset>261810</wp:posOffset>
                      </wp:positionV>
                      <wp:extent cx="1840230" cy="0"/>
                      <wp:effectExtent l="0" t="0" r="26670" b="19050"/>
                      <wp:wrapNone/>
                      <wp:docPr id="2" name="Straight Connector 2"/>
                      <wp:cNvGraphicFramePr/>
                      <a:graphic xmlns:a="http://schemas.openxmlformats.org/drawingml/2006/main">
                        <a:graphicData uri="http://schemas.microsoft.com/office/word/2010/wordprocessingShape">
                          <wps:wsp>
                            <wps:cNvCnPr/>
                            <wps:spPr>
                              <a:xfrm flipV="1">
                                <a:off x="0" y="0"/>
                                <a:ext cx="184023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766B7641" id="Straight Connector 2"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7.25pt,20.6pt" to="172.15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" strokecolor="black [3200]" strokeweight=".5pt">
                      <v:stroke joinstyle="miter"/>
                    </v:line>
                  </w:pict>
                </mc:Fallback>
              </mc:AlternateContent>
            </w:r>
            <w:r w:rsidRPr="00EC4DEA">
              <w:rPr>
                <w:b/>
                <w:sz w:val="26"/>
                <w:szCs w:val="26"/>
              </w:rPr>
              <w:t>CÔNG TY CỔ PHẦN HTCOM</w:t>
            </w:r>
          </w:p>
        </w:tc>
        <w:tc>
          <w:tcPr>
            <w:tcW w:w="5670" w:type="dxa"/>
            <w:shd w:val="clear" w:color="auto" w:fill="auto"/>
            <w:tcMar>
              <w:top w:w="0" w:type="dxa"/>
              <w:left w:w="108" w:type="dxa"/>
              <w:bottom w:w="0" w:type="dxa"/>
              <w:right w:w="108" w:type="dxa"/>
            </w:tcMar>
          </w:tcPr>
          <w:p w:rsidR="00E0761C" w:rsidRPr="00EC4DEA" w:rsidRDefault="00E0761C" w:rsidP="00B6444D">
            <w:pPr>
              <w:spacing w:before="60" w:line="276" w:lineRule="auto"/>
              <w:jc w:val="center"/>
              <w:rPr>
                <w:sz w:val="26"/>
                <w:szCs w:val="26"/>
              </w:rPr>
            </w:pPr>
            <w:r w:rsidRPr="00EC4DEA">
              <w:rPr>
                <w:b/>
                <w:bCs/>
                <w:sz w:val="26"/>
                <w:szCs w:val="26"/>
                <w:lang w:val="vi-VN"/>
              </w:rPr>
              <w:t>CỘNG HÒA XÃ HỘI CHỦ NGHĨA VIỆT NAM</w:t>
            </w:r>
            <w:r w:rsidRPr="00EC4DEA">
              <w:rPr>
                <w:b/>
                <w:bCs/>
                <w:sz w:val="26"/>
                <w:szCs w:val="26"/>
                <w:lang w:val="vi-VN"/>
              </w:rPr>
              <w:br/>
            </w:r>
            <w:r w:rsidRPr="00EC4DEA">
              <w:rPr>
                <w:b/>
                <w:bCs/>
                <w:sz w:val="26"/>
                <w:szCs w:val="26"/>
                <w:u w:val="single"/>
                <w:lang w:val="vi-VN"/>
              </w:rPr>
              <w:t>Độc lập - Tự do - Hạnh phúc</w:t>
            </w:r>
          </w:p>
        </w:tc>
      </w:tr>
      <w:tr w:rsidR="00E0761C" w:rsidRPr="00884AEC" w:rsidTr="00B6444D">
        <w:tc>
          <w:tcPr>
            <w:tcW w:w="4253" w:type="dxa"/>
            <w:shd w:val="clear" w:color="auto" w:fill="auto"/>
            <w:tcMar>
              <w:top w:w="0" w:type="dxa"/>
              <w:left w:w="108" w:type="dxa"/>
              <w:bottom w:w="0" w:type="dxa"/>
              <w:right w:w="108" w:type="dxa"/>
            </w:tcMar>
          </w:tcPr>
          <w:p w:rsidR="00E0761C" w:rsidRPr="00EC4DEA" w:rsidRDefault="00E0761C" w:rsidP="00B6444D">
            <w:pPr>
              <w:spacing w:before="60" w:line="276" w:lineRule="auto"/>
              <w:jc w:val="center"/>
              <w:rPr>
                <w:i/>
                <w:sz w:val="26"/>
                <w:szCs w:val="26"/>
              </w:rPr>
            </w:pPr>
            <w:r w:rsidRPr="00EC4DEA">
              <w:rPr>
                <w:i/>
                <w:sz w:val="26"/>
                <w:szCs w:val="26"/>
              </w:rPr>
              <w:t xml:space="preserve">V/v: </w:t>
            </w:r>
            <w:proofErr w:type="spellStart"/>
            <w:r w:rsidRPr="00EC4DEA">
              <w:rPr>
                <w:i/>
                <w:sz w:val="26"/>
                <w:szCs w:val="26"/>
              </w:rPr>
              <w:t>Đánh</w:t>
            </w:r>
            <w:proofErr w:type="spellEnd"/>
            <w:r w:rsidRPr="00EC4DEA">
              <w:rPr>
                <w:i/>
                <w:sz w:val="26"/>
                <w:szCs w:val="26"/>
              </w:rPr>
              <w:t xml:space="preserve"> </w:t>
            </w:r>
            <w:proofErr w:type="spellStart"/>
            <w:r w:rsidRPr="00EC4DEA">
              <w:rPr>
                <w:i/>
                <w:sz w:val="26"/>
                <w:szCs w:val="26"/>
              </w:rPr>
              <w:t>giá</w:t>
            </w:r>
            <w:proofErr w:type="spellEnd"/>
            <w:r w:rsidRPr="00EC4DEA">
              <w:rPr>
                <w:i/>
                <w:sz w:val="26"/>
                <w:szCs w:val="26"/>
              </w:rPr>
              <w:t xml:space="preserve"> E-HSĐXTC </w:t>
            </w:r>
            <w:proofErr w:type="spellStart"/>
            <w:r w:rsidRPr="00EC4DEA">
              <w:rPr>
                <w:i/>
                <w:sz w:val="26"/>
                <w:szCs w:val="26"/>
              </w:rPr>
              <w:t>gói</w:t>
            </w:r>
            <w:proofErr w:type="spellEnd"/>
            <w:r w:rsidRPr="00EC4DEA">
              <w:rPr>
                <w:i/>
                <w:sz w:val="26"/>
                <w:szCs w:val="26"/>
              </w:rPr>
              <w:t xml:space="preserve"> </w:t>
            </w:r>
            <w:proofErr w:type="spellStart"/>
            <w:r w:rsidRPr="00EC4DEA">
              <w:rPr>
                <w:i/>
                <w:sz w:val="26"/>
                <w:szCs w:val="26"/>
              </w:rPr>
              <w:t>thầu</w:t>
            </w:r>
            <w:proofErr w:type="spellEnd"/>
            <w:r w:rsidRPr="00EC4DEA">
              <w:rPr>
                <w:i/>
                <w:sz w:val="26"/>
                <w:szCs w:val="26"/>
              </w:rPr>
              <w:t xml:space="preserve"> </w:t>
            </w:r>
            <w:proofErr w:type="spellStart"/>
            <w:r w:rsidRPr="00EC4DEA">
              <w:rPr>
                <w:i/>
                <w:sz w:val="26"/>
                <w:szCs w:val="26"/>
              </w:rPr>
              <w:t>số</w:t>
            </w:r>
            <w:proofErr w:type="spellEnd"/>
            <w:r w:rsidRPr="00EC4DEA">
              <w:rPr>
                <w:i/>
                <w:sz w:val="26"/>
                <w:szCs w:val="26"/>
              </w:rPr>
              <w:t xml:space="preserve"> 05: </w:t>
            </w:r>
            <w:proofErr w:type="spellStart"/>
            <w:r w:rsidRPr="00EC4DEA">
              <w:rPr>
                <w:i/>
                <w:sz w:val="26"/>
                <w:szCs w:val="26"/>
              </w:rPr>
              <w:t>Tư</w:t>
            </w:r>
            <w:proofErr w:type="spellEnd"/>
            <w:r w:rsidRPr="00EC4DEA">
              <w:rPr>
                <w:i/>
                <w:sz w:val="26"/>
                <w:szCs w:val="26"/>
              </w:rPr>
              <w:t xml:space="preserve"> </w:t>
            </w:r>
            <w:proofErr w:type="spellStart"/>
            <w:r w:rsidRPr="00EC4DEA">
              <w:rPr>
                <w:i/>
                <w:sz w:val="26"/>
                <w:szCs w:val="26"/>
              </w:rPr>
              <w:t>vấn</w:t>
            </w:r>
            <w:proofErr w:type="spellEnd"/>
            <w:r w:rsidRPr="00EC4DEA">
              <w:rPr>
                <w:i/>
                <w:sz w:val="26"/>
                <w:szCs w:val="26"/>
              </w:rPr>
              <w:t xml:space="preserve"> </w:t>
            </w:r>
            <w:proofErr w:type="spellStart"/>
            <w:r w:rsidRPr="00EC4DEA">
              <w:rPr>
                <w:i/>
                <w:sz w:val="26"/>
                <w:szCs w:val="26"/>
              </w:rPr>
              <w:t>lập</w:t>
            </w:r>
            <w:proofErr w:type="spellEnd"/>
            <w:r w:rsidRPr="00EC4DEA">
              <w:rPr>
                <w:i/>
                <w:sz w:val="26"/>
                <w:szCs w:val="26"/>
              </w:rPr>
              <w:t xml:space="preserve"> </w:t>
            </w:r>
            <w:proofErr w:type="spellStart"/>
            <w:r w:rsidRPr="00EC4DEA">
              <w:rPr>
                <w:i/>
                <w:sz w:val="26"/>
                <w:szCs w:val="26"/>
              </w:rPr>
              <w:t>báo</w:t>
            </w:r>
            <w:proofErr w:type="spellEnd"/>
            <w:r w:rsidRPr="00EC4DEA">
              <w:rPr>
                <w:i/>
                <w:sz w:val="26"/>
                <w:szCs w:val="26"/>
              </w:rPr>
              <w:t xml:space="preserve"> </w:t>
            </w:r>
            <w:proofErr w:type="spellStart"/>
            <w:r w:rsidRPr="00EC4DEA">
              <w:rPr>
                <w:i/>
                <w:sz w:val="26"/>
                <w:szCs w:val="26"/>
              </w:rPr>
              <w:t>cáo</w:t>
            </w:r>
            <w:proofErr w:type="spellEnd"/>
            <w:r w:rsidRPr="00EC4DEA">
              <w:rPr>
                <w:i/>
                <w:sz w:val="26"/>
                <w:szCs w:val="26"/>
              </w:rPr>
              <w:t xml:space="preserve"> </w:t>
            </w:r>
            <w:proofErr w:type="spellStart"/>
            <w:r w:rsidRPr="00EC4DEA">
              <w:rPr>
                <w:i/>
                <w:sz w:val="26"/>
                <w:szCs w:val="26"/>
              </w:rPr>
              <w:t>nghiên</w:t>
            </w:r>
            <w:proofErr w:type="spellEnd"/>
            <w:r w:rsidRPr="00EC4DEA">
              <w:rPr>
                <w:i/>
                <w:sz w:val="26"/>
                <w:szCs w:val="26"/>
              </w:rPr>
              <w:t xml:space="preserve"> </w:t>
            </w:r>
            <w:proofErr w:type="spellStart"/>
            <w:r w:rsidRPr="00EC4DEA">
              <w:rPr>
                <w:i/>
                <w:sz w:val="26"/>
                <w:szCs w:val="26"/>
              </w:rPr>
              <w:t>cứu</w:t>
            </w:r>
            <w:proofErr w:type="spellEnd"/>
            <w:r w:rsidRPr="00EC4DEA">
              <w:rPr>
                <w:i/>
                <w:sz w:val="26"/>
                <w:szCs w:val="26"/>
              </w:rPr>
              <w:t xml:space="preserve"> </w:t>
            </w:r>
            <w:proofErr w:type="spellStart"/>
            <w:r w:rsidRPr="00EC4DEA">
              <w:rPr>
                <w:i/>
                <w:sz w:val="26"/>
                <w:szCs w:val="26"/>
              </w:rPr>
              <w:t>khả</w:t>
            </w:r>
            <w:proofErr w:type="spellEnd"/>
            <w:r w:rsidRPr="00EC4DEA">
              <w:rPr>
                <w:i/>
                <w:sz w:val="26"/>
                <w:szCs w:val="26"/>
              </w:rPr>
              <w:t xml:space="preserve"> </w:t>
            </w:r>
            <w:proofErr w:type="spellStart"/>
            <w:r w:rsidRPr="00EC4DEA">
              <w:rPr>
                <w:i/>
                <w:sz w:val="26"/>
                <w:szCs w:val="26"/>
              </w:rPr>
              <w:t>thi</w:t>
            </w:r>
            <w:proofErr w:type="spellEnd"/>
          </w:p>
        </w:tc>
        <w:tc>
          <w:tcPr>
            <w:tcW w:w="5670" w:type="dxa"/>
            <w:shd w:val="clear" w:color="auto" w:fill="auto"/>
            <w:tcMar>
              <w:top w:w="0" w:type="dxa"/>
              <w:left w:w="108" w:type="dxa"/>
              <w:bottom w:w="0" w:type="dxa"/>
              <w:right w:w="108" w:type="dxa"/>
            </w:tcMar>
          </w:tcPr>
          <w:p w:rsidR="00E0761C" w:rsidRPr="00884AEC" w:rsidRDefault="00E0761C" w:rsidP="00B6444D">
            <w:pPr>
              <w:spacing w:before="60" w:line="276" w:lineRule="auto"/>
              <w:jc w:val="right"/>
              <w:rPr>
                <w:sz w:val="26"/>
                <w:szCs w:val="26"/>
              </w:rPr>
            </w:pPr>
            <w:proofErr w:type="spellStart"/>
            <w:r w:rsidRPr="00884AEC">
              <w:rPr>
                <w:i/>
                <w:iCs/>
                <w:sz w:val="26"/>
                <w:szCs w:val="26"/>
              </w:rPr>
              <w:t>Hà</w:t>
            </w:r>
            <w:proofErr w:type="spellEnd"/>
            <w:r w:rsidRPr="00884AEC">
              <w:rPr>
                <w:i/>
                <w:iCs/>
                <w:sz w:val="26"/>
                <w:szCs w:val="26"/>
              </w:rPr>
              <w:t xml:space="preserve">  </w:t>
            </w:r>
            <w:proofErr w:type="spellStart"/>
            <w:r w:rsidRPr="00884AEC">
              <w:rPr>
                <w:i/>
                <w:iCs/>
                <w:sz w:val="26"/>
                <w:szCs w:val="26"/>
              </w:rPr>
              <w:t>Nội</w:t>
            </w:r>
            <w:proofErr w:type="spellEnd"/>
            <w:r>
              <w:rPr>
                <w:i/>
                <w:iCs/>
                <w:sz w:val="26"/>
                <w:szCs w:val="26"/>
                <w:lang w:val="vi-VN"/>
              </w:rPr>
              <w:t>, ngày 11</w:t>
            </w:r>
            <w:r w:rsidRPr="00884AEC">
              <w:rPr>
                <w:i/>
                <w:iCs/>
                <w:sz w:val="26"/>
                <w:szCs w:val="26"/>
              </w:rPr>
              <w:t xml:space="preserve"> </w:t>
            </w:r>
            <w:r>
              <w:rPr>
                <w:i/>
                <w:iCs/>
                <w:sz w:val="26"/>
                <w:szCs w:val="26"/>
                <w:lang w:val="vi-VN"/>
              </w:rPr>
              <w:t>tháng 07</w:t>
            </w:r>
            <w:r w:rsidRPr="00884AEC">
              <w:rPr>
                <w:i/>
                <w:iCs/>
                <w:sz w:val="26"/>
                <w:szCs w:val="26"/>
                <w:lang w:val="vi-VN"/>
              </w:rPr>
              <w:t xml:space="preserve"> năm </w:t>
            </w:r>
            <w:r>
              <w:rPr>
                <w:i/>
                <w:iCs/>
                <w:sz w:val="26"/>
                <w:szCs w:val="26"/>
              </w:rPr>
              <w:t>2022</w:t>
            </w:r>
          </w:p>
        </w:tc>
      </w:tr>
    </w:tbl>
    <w:p w:rsidR="00E0761C" w:rsidRPr="00884AEC" w:rsidRDefault="00E0761C" w:rsidP="00E0761C">
      <w:pPr>
        <w:spacing w:before="60" w:line="276" w:lineRule="auto"/>
        <w:rPr>
          <w:sz w:val="26"/>
          <w:szCs w:val="26"/>
        </w:rPr>
      </w:pPr>
    </w:p>
    <w:p w:rsidR="00E0761C" w:rsidRPr="00884AEC" w:rsidRDefault="00E0761C" w:rsidP="00E0761C">
      <w:pPr>
        <w:spacing w:before="60" w:line="276" w:lineRule="auto"/>
        <w:jc w:val="center"/>
        <w:rPr>
          <w:sz w:val="26"/>
          <w:szCs w:val="26"/>
        </w:rPr>
      </w:pPr>
      <w:r w:rsidRPr="00884AEC">
        <w:rPr>
          <w:b/>
          <w:bCs/>
          <w:sz w:val="26"/>
          <w:szCs w:val="26"/>
          <w:lang w:val="vi-VN"/>
        </w:rPr>
        <w:t>BÁO CÁO ĐÁNH GIÁ E-HSĐXTC</w:t>
      </w:r>
    </w:p>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7655"/>
      </w:tblGrid>
      <w:tr w:rsidR="00E0761C" w:rsidRPr="00884AEC" w:rsidTr="00B6444D">
        <w:tc>
          <w:tcPr>
            <w:tcW w:w="1696" w:type="dxa"/>
          </w:tcPr>
          <w:p w:rsidR="00E0761C" w:rsidRPr="00884AEC" w:rsidRDefault="00E0761C" w:rsidP="00B6444D">
            <w:pPr>
              <w:spacing w:before="60" w:line="276" w:lineRule="auto"/>
              <w:jc w:val="both"/>
              <w:rPr>
                <w:b/>
                <w:sz w:val="26"/>
                <w:szCs w:val="26"/>
                <w:lang w:val="vi-VN"/>
              </w:rPr>
            </w:pPr>
            <w:r w:rsidRPr="00884AEC">
              <w:rPr>
                <w:b/>
                <w:sz w:val="26"/>
                <w:szCs w:val="26"/>
                <w:lang w:val="vi-VN"/>
              </w:rPr>
              <w:t>Gói thầu</w:t>
            </w:r>
            <w:r w:rsidRPr="00884AEC">
              <w:rPr>
                <w:b/>
                <w:sz w:val="26"/>
                <w:szCs w:val="26"/>
              </w:rPr>
              <w:t>:</w:t>
            </w:r>
          </w:p>
        </w:tc>
        <w:tc>
          <w:tcPr>
            <w:tcW w:w="7655" w:type="dxa"/>
          </w:tcPr>
          <w:p w:rsidR="00E0761C" w:rsidRPr="00884AEC" w:rsidRDefault="00E0761C" w:rsidP="00B6444D">
            <w:pPr>
              <w:spacing w:before="60" w:line="276" w:lineRule="auto"/>
              <w:jc w:val="both"/>
              <w:rPr>
                <w:b/>
                <w:sz w:val="26"/>
                <w:szCs w:val="26"/>
                <w:lang w:val="vi-VN"/>
              </w:rPr>
            </w:pPr>
            <w:proofErr w:type="spellStart"/>
            <w:r>
              <w:rPr>
                <w:b/>
                <w:sz w:val="26"/>
                <w:szCs w:val="26"/>
              </w:rPr>
              <w:t>Gói</w:t>
            </w:r>
            <w:proofErr w:type="spellEnd"/>
            <w:r>
              <w:rPr>
                <w:b/>
                <w:sz w:val="26"/>
                <w:szCs w:val="26"/>
              </w:rPr>
              <w:t xml:space="preserve"> </w:t>
            </w:r>
            <w:proofErr w:type="spellStart"/>
            <w:r>
              <w:rPr>
                <w:b/>
                <w:sz w:val="26"/>
                <w:szCs w:val="26"/>
              </w:rPr>
              <w:t>thầu</w:t>
            </w:r>
            <w:proofErr w:type="spellEnd"/>
            <w:r>
              <w:rPr>
                <w:b/>
                <w:sz w:val="26"/>
                <w:szCs w:val="26"/>
              </w:rPr>
              <w:t xml:space="preserve"> </w:t>
            </w:r>
            <w:proofErr w:type="spellStart"/>
            <w:r>
              <w:rPr>
                <w:b/>
                <w:sz w:val="26"/>
                <w:szCs w:val="26"/>
              </w:rPr>
              <w:t>số</w:t>
            </w:r>
            <w:proofErr w:type="spellEnd"/>
            <w:r>
              <w:rPr>
                <w:b/>
                <w:sz w:val="26"/>
                <w:szCs w:val="26"/>
              </w:rPr>
              <w:t xml:space="preserve"> 05:Tư </w:t>
            </w:r>
            <w:proofErr w:type="spellStart"/>
            <w:r>
              <w:rPr>
                <w:b/>
                <w:sz w:val="26"/>
                <w:szCs w:val="26"/>
              </w:rPr>
              <w:t>vấn</w:t>
            </w:r>
            <w:proofErr w:type="spellEnd"/>
            <w:r>
              <w:rPr>
                <w:b/>
                <w:sz w:val="26"/>
                <w:szCs w:val="26"/>
              </w:rPr>
              <w:t xml:space="preserve"> </w:t>
            </w:r>
            <w:proofErr w:type="spellStart"/>
            <w:r>
              <w:rPr>
                <w:b/>
                <w:sz w:val="26"/>
                <w:szCs w:val="26"/>
              </w:rPr>
              <w:t>lập</w:t>
            </w:r>
            <w:proofErr w:type="spellEnd"/>
            <w:r>
              <w:rPr>
                <w:b/>
                <w:sz w:val="26"/>
                <w:szCs w:val="26"/>
              </w:rPr>
              <w:t xml:space="preserve"> </w:t>
            </w:r>
            <w:proofErr w:type="spellStart"/>
            <w:r>
              <w:rPr>
                <w:b/>
                <w:sz w:val="26"/>
                <w:szCs w:val="26"/>
              </w:rPr>
              <w:t>báo</w:t>
            </w:r>
            <w:proofErr w:type="spellEnd"/>
            <w:r>
              <w:rPr>
                <w:b/>
                <w:sz w:val="26"/>
                <w:szCs w:val="26"/>
              </w:rPr>
              <w:t xml:space="preserve"> </w:t>
            </w:r>
            <w:proofErr w:type="spellStart"/>
            <w:r>
              <w:rPr>
                <w:b/>
                <w:sz w:val="26"/>
                <w:szCs w:val="26"/>
              </w:rPr>
              <w:t>cáo</w:t>
            </w:r>
            <w:proofErr w:type="spellEnd"/>
            <w:r>
              <w:rPr>
                <w:b/>
                <w:sz w:val="26"/>
                <w:szCs w:val="26"/>
              </w:rPr>
              <w:t xml:space="preserve"> </w:t>
            </w:r>
            <w:proofErr w:type="spellStart"/>
            <w:r>
              <w:rPr>
                <w:b/>
                <w:sz w:val="26"/>
                <w:szCs w:val="26"/>
              </w:rPr>
              <w:t>nghiên</w:t>
            </w:r>
            <w:proofErr w:type="spellEnd"/>
            <w:r>
              <w:rPr>
                <w:b/>
                <w:sz w:val="26"/>
                <w:szCs w:val="26"/>
              </w:rPr>
              <w:t xml:space="preserve"> </w:t>
            </w:r>
            <w:proofErr w:type="spellStart"/>
            <w:r>
              <w:rPr>
                <w:b/>
                <w:sz w:val="26"/>
                <w:szCs w:val="26"/>
              </w:rPr>
              <w:t>cứu</w:t>
            </w:r>
            <w:proofErr w:type="spellEnd"/>
            <w:r>
              <w:rPr>
                <w:b/>
                <w:sz w:val="26"/>
                <w:szCs w:val="26"/>
              </w:rPr>
              <w:t xml:space="preserve"> </w:t>
            </w:r>
            <w:proofErr w:type="spellStart"/>
            <w:r>
              <w:rPr>
                <w:b/>
                <w:sz w:val="26"/>
                <w:szCs w:val="26"/>
              </w:rPr>
              <w:t>khả</w:t>
            </w:r>
            <w:proofErr w:type="spellEnd"/>
            <w:r>
              <w:rPr>
                <w:b/>
                <w:sz w:val="26"/>
                <w:szCs w:val="26"/>
              </w:rPr>
              <w:t xml:space="preserve"> </w:t>
            </w:r>
            <w:proofErr w:type="spellStart"/>
            <w:r>
              <w:rPr>
                <w:b/>
                <w:sz w:val="26"/>
                <w:szCs w:val="26"/>
              </w:rPr>
              <w:t>thi</w:t>
            </w:r>
            <w:proofErr w:type="spellEnd"/>
          </w:p>
        </w:tc>
      </w:tr>
      <w:tr w:rsidR="00E0761C" w:rsidRPr="00884AEC" w:rsidTr="00B6444D">
        <w:tc>
          <w:tcPr>
            <w:tcW w:w="1696" w:type="dxa"/>
          </w:tcPr>
          <w:p w:rsidR="00E0761C" w:rsidRPr="00884AEC" w:rsidRDefault="00E0761C" w:rsidP="00B6444D">
            <w:pPr>
              <w:spacing w:before="60" w:line="276" w:lineRule="auto"/>
              <w:jc w:val="both"/>
              <w:rPr>
                <w:b/>
                <w:sz w:val="26"/>
                <w:szCs w:val="26"/>
                <w:lang w:val="vi-VN"/>
              </w:rPr>
            </w:pPr>
            <w:r w:rsidRPr="00884AEC">
              <w:rPr>
                <w:b/>
                <w:sz w:val="26"/>
                <w:szCs w:val="26"/>
                <w:lang w:val="vi-VN"/>
              </w:rPr>
              <w:t>thuộc dự án</w:t>
            </w:r>
            <w:r w:rsidRPr="00884AEC">
              <w:rPr>
                <w:b/>
                <w:sz w:val="26"/>
                <w:szCs w:val="26"/>
              </w:rPr>
              <w:t>:</w:t>
            </w:r>
          </w:p>
        </w:tc>
        <w:tc>
          <w:tcPr>
            <w:tcW w:w="7655" w:type="dxa"/>
          </w:tcPr>
          <w:p w:rsidR="00E0761C" w:rsidRPr="00884AEC" w:rsidRDefault="00E0761C" w:rsidP="00B6444D">
            <w:pPr>
              <w:spacing w:before="60" w:line="276" w:lineRule="auto"/>
              <w:jc w:val="both"/>
              <w:rPr>
                <w:b/>
                <w:sz w:val="26"/>
                <w:szCs w:val="26"/>
                <w:lang w:val="vi-VN"/>
              </w:rPr>
            </w:pPr>
            <w:proofErr w:type="spellStart"/>
            <w:r w:rsidRPr="00EC4DEA">
              <w:rPr>
                <w:b/>
                <w:sz w:val="26"/>
                <w:szCs w:val="26"/>
              </w:rPr>
              <w:t>Xây</w:t>
            </w:r>
            <w:proofErr w:type="spellEnd"/>
            <w:r w:rsidRPr="00EC4DEA">
              <w:rPr>
                <w:b/>
                <w:sz w:val="26"/>
                <w:szCs w:val="26"/>
              </w:rPr>
              <w:t xml:space="preserve"> </w:t>
            </w:r>
            <w:proofErr w:type="spellStart"/>
            <w:r w:rsidRPr="00EC4DEA">
              <w:rPr>
                <w:b/>
                <w:sz w:val="26"/>
                <w:szCs w:val="26"/>
              </w:rPr>
              <w:t>dựng</w:t>
            </w:r>
            <w:proofErr w:type="spellEnd"/>
            <w:r w:rsidRPr="00EC4DEA">
              <w:rPr>
                <w:b/>
                <w:sz w:val="26"/>
                <w:szCs w:val="26"/>
              </w:rPr>
              <w:t xml:space="preserve"> </w:t>
            </w:r>
            <w:proofErr w:type="spellStart"/>
            <w:r w:rsidRPr="00EC4DEA">
              <w:rPr>
                <w:b/>
                <w:sz w:val="26"/>
                <w:szCs w:val="26"/>
              </w:rPr>
              <w:t>trụ</w:t>
            </w:r>
            <w:proofErr w:type="spellEnd"/>
            <w:r w:rsidRPr="00EC4DEA">
              <w:rPr>
                <w:b/>
                <w:sz w:val="26"/>
                <w:szCs w:val="26"/>
              </w:rPr>
              <w:t xml:space="preserve"> </w:t>
            </w:r>
            <w:proofErr w:type="spellStart"/>
            <w:r w:rsidRPr="00EC4DEA">
              <w:rPr>
                <w:b/>
                <w:sz w:val="26"/>
                <w:szCs w:val="26"/>
              </w:rPr>
              <w:t>sở</w:t>
            </w:r>
            <w:proofErr w:type="spellEnd"/>
            <w:r w:rsidRPr="00EC4DEA">
              <w:rPr>
                <w:b/>
                <w:sz w:val="26"/>
                <w:szCs w:val="26"/>
              </w:rPr>
              <w:t xml:space="preserve"> </w:t>
            </w:r>
            <w:proofErr w:type="spellStart"/>
            <w:r w:rsidRPr="00EC4DEA">
              <w:rPr>
                <w:b/>
                <w:sz w:val="26"/>
                <w:szCs w:val="26"/>
              </w:rPr>
              <w:t>làm</w:t>
            </w:r>
            <w:proofErr w:type="spellEnd"/>
            <w:r w:rsidRPr="00EC4DEA">
              <w:rPr>
                <w:b/>
                <w:sz w:val="26"/>
                <w:szCs w:val="26"/>
              </w:rPr>
              <w:t xml:space="preserve"> </w:t>
            </w:r>
            <w:proofErr w:type="spellStart"/>
            <w:r w:rsidRPr="00EC4DEA">
              <w:rPr>
                <w:b/>
                <w:sz w:val="26"/>
                <w:szCs w:val="26"/>
              </w:rPr>
              <w:t>việc</w:t>
            </w:r>
            <w:proofErr w:type="spellEnd"/>
            <w:r w:rsidRPr="00EC4DEA">
              <w:rPr>
                <w:b/>
                <w:sz w:val="26"/>
                <w:szCs w:val="26"/>
              </w:rPr>
              <w:t xml:space="preserve"> </w:t>
            </w:r>
            <w:proofErr w:type="spellStart"/>
            <w:r w:rsidRPr="00EC4DEA">
              <w:rPr>
                <w:b/>
                <w:sz w:val="26"/>
                <w:szCs w:val="26"/>
              </w:rPr>
              <w:t>Huyện</w:t>
            </w:r>
            <w:proofErr w:type="spellEnd"/>
            <w:r w:rsidRPr="00EC4DEA">
              <w:rPr>
                <w:b/>
                <w:sz w:val="26"/>
                <w:szCs w:val="26"/>
              </w:rPr>
              <w:t xml:space="preserve"> </w:t>
            </w:r>
            <w:proofErr w:type="spellStart"/>
            <w:r w:rsidRPr="00EC4DEA">
              <w:rPr>
                <w:b/>
                <w:sz w:val="26"/>
                <w:szCs w:val="26"/>
              </w:rPr>
              <w:t>ủy</w:t>
            </w:r>
            <w:proofErr w:type="spellEnd"/>
            <w:r w:rsidRPr="00EC4DEA">
              <w:rPr>
                <w:b/>
                <w:sz w:val="26"/>
                <w:szCs w:val="26"/>
              </w:rPr>
              <w:t xml:space="preserve"> </w:t>
            </w:r>
            <w:proofErr w:type="spellStart"/>
            <w:r w:rsidRPr="00EC4DEA">
              <w:rPr>
                <w:b/>
                <w:sz w:val="26"/>
                <w:szCs w:val="26"/>
              </w:rPr>
              <w:t>Quỳnh</w:t>
            </w:r>
            <w:proofErr w:type="spellEnd"/>
            <w:r w:rsidRPr="00EC4DEA">
              <w:rPr>
                <w:b/>
                <w:sz w:val="26"/>
                <w:szCs w:val="26"/>
              </w:rPr>
              <w:t xml:space="preserve"> </w:t>
            </w:r>
            <w:proofErr w:type="spellStart"/>
            <w:r w:rsidRPr="00EC4DEA">
              <w:rPr>
                <w:b/>
                <w:sz w:val="26"/>
                <w:szCs w:val="26"/>
              </w:rPr>
              <w:t>Phụ</w:t>
            </w:r>
            <w:proofErr w:type="spellEnd"/>
          </w:p>
        </w:tc>
      </w:tr>
    </w:tbl>
    <w:p w:rsidR="00E0761C" w:rsidRPr="00230F0E" w:rsidRDefault="00E0761C" w:rsidP="00E0761C">
      <w:pPr>
        <w:spacing w:before="60" w:line="276" w:lineRule="auto"/>
        <w:jc w:val="center"/>
        <w:rPr>
          <w:b/>
          <w:sz w:val="12"/>
          <w:szCs w:val="12"/>
          <w:lang w:val="vi-VN"/>
        </w:rPr>
      </w:pPr>
    </w:p>
    <w:p w:rsidR="00E0761C" w:rsidRPr="00230F0E" w:rsidRDefault="00E0761C" w:rsidP="00E0761C">
      <w:pPr>
        <w:spacing w:before="60" w:line="276" w:lineRule="auto"/>
        <w:jc w:val="center"/>
        <w:rPr>
          <w:b/>
          <w:sz w:val="28"/>
          <w:szCs w:val="28"/>
        </w:rPr>
      </w:pPr>
      <w:r w:rsidRPr="00230F0E">
        <w:rPr>
          <w:b/>
          <w:sz w:val="28"/>
          <w:szCs w:val="28"/>
          <w:lang w:val="vi-VN"/>
        </w:rPr>
        <w:t>Kính gửi:</w:t>
      </w:r>
      <w:r w:rsidRPr="00230F0E">
        <w:rPr>
          <w:b/>
          <w:sz w:val="28"/>
          <w:szCs w:val="28"/>
        </w:rPr>
        <w:t xml:space="preserve"> </w:t>
      </w:r>
      <w:r>
        <w:rPr>
          <w:b/>
          <w:sz w:val="28"/>
          <w:szCs w:val="28"/>
        </w:rPr>
        <w:t xml:space="preserve">Ban </w:t>
      </w:r>
      <w:proofErr w:type="spellStart"/>
      <w:r>
        <w:rPr>
          <w:b/>
          <w:sz w:val="28"/>
          <w:szCs w:val="28"/>
        </w:rPr>
        <w:t>quản</w:t>
      </w:r>
      <w:proofErr w:type="spellEnd"/>
      <w:r>
        <w:rPr>
          <w:b/>
          <w:sz w:val="28"/>
          <w:szCs w:val="28"/>
        </w:rPr>
        <w:t xml:space="preserve"> </w:t>
      </w:r>
      <w:proofErr w:type="spellStart"/>
      <w:r>
        <w:rPr>
          <w:b/>
          <w:sz w:val="28"/>
          <w:szCs w:val="28"/>
        </w:rPr>
        <w:t>lý</w:t>
      </w:r>
      <w:proofErr w:type="spellEnd"/>
      <w:r>
        <w:rPr>
          <w:b/>
          <w:sz w:val="28"/>
          <w:szCs w:val="28"/>
        </w:rPr>
        <w:t xml:space="preserve"> </w:t>
      </w:r>
      <w:proofErr w:type="spellStart"/>
      <w:r>
        <w:rPr>
          <w:b/>
          <w:sz w:val="28"/>
          <w:szCs w:val="28"/>
        </w:rPr>
        <w:t>dự</w:t>
      </w:r>
      <w:proofErr w:type="spellEnd"/>
      <w:r>
        <w:rPr>
          <w:b/>
          <w:sz w:val="28"/>
          <w:szCs w:val="28"/>
        </w:rPr>
        <w:t xml:space="preserve"> </w:t>
      </w:r>
      <w:proofErr w:type="spellStart"/>
      <w:r>
        <w:rPr>
          <w:b/>
          <w:sz w:val="28"/>
          <w:szCs w:val="28"/>
        </w:rPr>
        <w:t>án</w:t>
      </w:r>
      <w:proofErr w:type="spellEnd"/>
      <w:r>
        <w:rPr>
          <w:b/>
          <w:sz w:val="28"/>
          <w:szCs w:val="28"/>
        </w:rPr>
        <w:t xml:space="preserve"> </w:t>
      </w:r>
      <w:proofErr w:type="spellStart"/>
      <w:r>
        <w:rPr>
          <w:b/>
          <w:sz w:val="28"/>
          <w:szCs w:val="28"/>
        </w:rPr>
        <w:t>đầu</w:t>
      </w:r>
      <w:proofErr w:type="spellEnd"/>
      <w:r>
        <w:rPr>
          <w:b/>
          <w:sz w:val="28"/>
          <w:szCs w:val="28"/>
        </w:rPr>
        <w:t xml:space="preserve"> </w:t>
      </w:r>
      <w:proofErr w:type="spellStart"/>
      <w:r>
        <w:rPr>
          <w:b/>
          <w:sz w:val="28"/>
          <w:szCs w:val="28"/>
        </w:rPr>
        <w:t>tư</w:t>
      </w:r>
      <w:proofErr w:type="spellEnd"/>
      <w:r>
        <w:rPr>
          <w:b/>
          <w:sz w:val="28"/>
          <w:szCs w:val="28"/>
        </w:rPr>
        <w:t xml:space="preserve"> </w:t>
      </w:r>
      <w:proofErr w:type="spellStart"/>
      <w:r>
        <w:rPr>
          <w:b/>
          <w:sz w:val="28"/>
          <w:szCs w:val="28"/>
        </w:rPr>
        <w:t>xây</w:t>
      </w:r>
      <w:proofErr w:type="spellEnd"/>
      <w:r>
        <w:rPr>
          <w:b/>
          <w:sz w:val="28"/>
          <w:szCs w:val="28"/>
        </w:rPr>
        <w:t xml:space="preserve"> </w:t>
      </w:r>
      <w:proofErr w:type="spellStart"/>
      <w:r>
        <w:rPr>
          <w:b/>
          <w:sz w:val="28"/>
          <w:szCs w:val="28"/>
        </w:rPr>
        <w:t>dựng</w:t>
      </w:r>
      <w:proofErr w:type="spellEnd"/>
      <w:r>
        <w:rPr>
          <w:b/>
          <w:sz w:val="28"/>
          <w:szCs w:val="28"/>
        </w:rPr>
        <w:t xml:space="preserve"> </w:t>
      </w:r>
      <w:proofErr w:type="spellStart"/>
      <w:r>
        <w:rPr>
          <w:b/>
          <w:sz w:val="28"/>
          <w:szCs w:val="28"/>
        </w:rPr>
        <w:t>huyện</w:t>
      </w:r>
      <w:proofErr w:type="spellEnd"/>
      <w:r>
        <w:rPr>
          <w:b/>
          <w:sz w:val="28"/>
          <w:szCs w:val="28"/>
        </w:rPr>
        <w:t xml:space="preserve"> </w:t>
      </w:r>
      <w:proofErr w:type="spellStart"/>
      <w:r>
        <w:rPr>
          <w:b/>
          <w:sz w:val="28"/>
          <w:szCs w:val="28"/>
        </w:rPr>
        <w:t>Quỳnh</w:t>
      </w:r>
      <w:proofErr w:type="spellEnd"/>
      <w:r>
        <w:rPr>
          <w:b/>
          <w:sz w:val="28"/>
          <w:szCs w:val="28"/>
        </w:rPr>
        <w:t xml:space="preserve"> </w:t>
      </w:r>
      <w:proofErr w:type="spellStart"/>
      <w:r>
        <w:rPr>
          <w:b/>
          <w:sz w:val="28"/>
          <w:szCs w:val="28"/>
        </w:rPr>
        <w:t>Phụ</w:t>
      </w:r>
      <w:proofErr w:type="spellEnd"/>
    </w:p>
    <w:p w:rsidR="00E0761C" w:rsidRPr="00230F0E" w:rsidRDefault="00E0761C" w:rsidP="00E0761C">
      <w:pPr>
        <w:spacing w:before="60" w:line="276" w:lineRule="auto"/>
        <w:jc w:val="center"/>
        <w:rPr>
          <w:b/>
          <w:sz w:val="12"/>
          <w:szCs w:val="12"/>
        </w:rPr>
      </w:pPr>
    </w:p>
    <w:p w:rsidR="00E0761C" w:rsidRPr="00884AEC" w:rsidRDefault="00E0761C" w:rsidP="00E0761C">
      <w:pPr>
        <w:spacing w:before="60" w:line="276" w:lineRule="auto"/>
        <w:rPr>
          <w:sz w:val="26"/>
          <w:szCs w:val="26"/>
        </w:rPr>
      </w:pPr>
      <w:r w:rsidRPr="00884AEC">
        <w:rPr>
          <w:b/>
          <w:bCs/>
          <w:sz w:val="26"/>
          <w:szCs w:val="26"/>
          <w:lang w:val="vi-VN"/>
        </w:rPr>
        <w:t>I. DANH SÁCH NHÀ THẦU ĐÁP ỨNG Y</w:t>
      </w:r>
      <w:r w:rsidRPr="00884AEC">
        <w:rPr>
          <w:b/>
          <w:bCs/>
          <w:sz w:val="26"/>
          <w:szCs w:val="26"/>
        </w:rPr>
        <w:t>Ê</w:t>
      </w:r>
      <w:r w:rsidRPr="00884AEC">
        <w:rPr>
          <w:b/>
          <w:bCs/>
          <w:sz w:val="26"/>
          <w:szCs w:val="26"/>
          <w:lang w:val="vi-VN"/>
        </w:rPr>
        <w:t>U CẦU VỀ KỸ THUẬT</w:t>
      </w:r>
    </w:p>
    <w:p w:rsidR="00E0761C" w:rsidRPr="00884AEC" w:rsidRDefault="00E0761C" w:rsidP="00E0761C">
      <w:pPr>
        <w:spacing w:before="60" w:line="276" w:lineRule="auto"/>
        <w:jc w:val="both"/>
        <w:rPr>
          <w:sz w:val="26"/>
          <w:szCs w:val="26"/>
          <w:lang w:val="vi-VN"/>
        </w:rPr>
      </w:pPr>
      <w:r w:rsidRPr="00884AEC">
        <w:rPr>
          <w:sz w:val="26"/>
          <w:szCs w:val="26"/>
          <w:lang w:val="vi-VN"/>
        </w:rPr>
        <w:t xml:space="preserve">Căn cứ quyết định số: </w:t>
      </w:r>
      <w:r>
        <w:rPr>
          <w:sz w:val="26"/>
          <w:szCs w:val="26"/>
          <w:lang w:val="vi-VN"/>
        </w:rPr>
        <w:t>361/QĐ-</w:t>
      </w:r>
      <w:r>
        <w:rPr>
          <w:sz w:val="26"/>
          <w:szCs w:val="26"/>
        </w:rPr>
        <w:t>BQLDA</w:t>
      </w:r>
      <w:r w:rsidRPr="00884AEC">
        <w:rPr>
          <w:sz w:val="26"/>
          <w:szCs w:val="26"/>
          <w:lang w:val="vi-VN"/>
        </w:rPr>
        <w:t xml:space="preserve"> ngà</w:t>
      </w:r>
      <w:r>
        <w:rPr>
          <w:sz w:val="26"/>
          <w:szCs w:val="26"/>
          <w:lang w:val="vi-VN"/>
        </w:rPr>
        <w:t>y 11/07/2022</w:t>
      </w:r>
      <w:r w:rsidRPr="00884AEC">
        <w:rPr>
          <w:sz w:val="26"/>
          <w:szCs w:val="26"/>
          <w:lang w:val="vi-VN"/>
        </w:rPr>
        <w:t xml:space="preserve"> của </w:t>
      </w:r>
      <w:r>
        <w:rPr>
          <w:sz w:val="26"/>
          <w:szCs w:val="26"/>
          <w:lang w:val="vi-VN"/>
        </w:rPr>
        <w:t>Ban quản lý dự án đầu tư xây dựng huyện Quỳnh Phụ</w:t>
      </w:r>
      <w:r w:rsidRPr="00884AEC">
        <w:rPr>
          <w:sz w:val="26"/>
          <w:szCs w:val="26"/>
          <w:lang w:val="vi-VN"/>
        </w:rPr>
        <w:t xml:space="preserve"> về việc phê duyệt danh sách nhà thầu đáp ứng yêu cầu về kỹ thuật gói thầu </w:t>
      </w:r>
      <w:r>
        <w:rPr>
          <w:sz w:val="26"/>
          <w:szCs w:val="26"/>
          <w:lang w:val="vi-VN"/>
        </w:rPr>
        <w:t>số 05:Tư vấn lập báo cáo nghiên cứu khả thi</w:t>
      </w:r>
      <w:r>
        <w:rPr>
          <w:sz w:val="26"/>
          <w:szCs w:val="26"/>
        </w:rPr>
        <w:t xml:space="preserve"> </w:t>
      </w:r>
      <w:proofErr w:type="spellStart"/>
      <w:r>
        <w:rPr>
          <w:sz w:val="26"/>
          <w:szCs w:val="26"/>
        </w:rPr>
        <w:t>dự</w:t>
      </w:r>
      <w:proofErr w:type="spellEnd"/>
      <w:r>
        <w:rPr>
          <w:sz w:val="26"/>
          <w:szCs w:val="26"/>
        </w:rPr>
        <w:t xml:space="preserve"> </w:t>
      </w:r>
      <w:proofErr w:type="spellStart"/>
      <w:r>
        <w:rPr>
          <w:sz w:val="26"/>
          <w:szCs w:val="26"/>
        </w:rPr>
        <w:t>án</w:t>
      </w:r>
      <w:proofErr w:type="spellEnd"/>
      <w:r>
        <w:rPr>
          <w:sz w:val="26"/>
          <w:szCs w:val="26"/>
        </w:rPr>
        <w:t xml:space="preserve"> </w:t>
      </w:r>
      <w:proofErr w:type="spellStart"/>
      <w:r>
        <w:rPr>
          <w:sz w:val="26"/>
          <w:szCs w:val="26"/>
        </w:rPr>
        <w:t>Xây</w:t>
      </w:r>
      <w:proofErr w:type="spellEnd"/>
      <w:r>
        <w:rPr>
          <w:sz w:val="26"/>
          <w:szCs w:val="26"/>
        </w:rPr>
        <w:t xml:space="preserve"> </w:t>
      </w:r>
      <w:proofErr w:type="spellStart"/>
      <w:r>
        <w:rPr>
          <w:sz w:val="26"/>
          <w:szCs w:val="26"/>
        </w:rPr>
        <w:t>dựng</w:t>
      </w:r>
      <w:proofErr w:type="spellEnd"/>
      <w:r>
        <w:rPr>
          <w:sz w:val="26"/>
          <w:szCs w:val="26"/>
        </w:rPr>
        <w:t xml:space="preserve"> </w:t>
      </w:r>
      <w:proofErr w:type="spellStart"/>
      <w:r>
        <w:rPr>
          <w:sz w:val="26"/>
          <w:szCs w:val="26"/>
        </w:rPr>
        <w:t>trụ</w:t>
      </w:r>
      <w:proofErr w:type="spellEnd"/>
      <w:r>
        <w:rPr>
          <w:sz w:val="26"/>
          <w:szCs w:val="26"/>
        </w:rPr>
        <w:t xml:space="preserve"> </w:t>
      </w:r>
      <w:proofErr w:type="spellStart"/>
      <w:r>
        <w:rPr>
          <w:sz w:val="26"/>
          <w:szCs w:val="26"/>
        </w:rPr>
        <w:t>sở</w:t>
      </w:r>
      <w:proofErr w:type="spellEnd"/>
      <w:r>
        <w:rPr>
          <w:sz w:val="26"/>
          <w:szCs w:val="26"/>
        </w:rPr>
        <w:t xml:space="preserve"> </w:t>
      </w:r>
      <w:proofErr w:type="spellStart"/>
      <w:r>
        <w:rPr>
          <w:sz w:val="26"/>
          <w:szCs w:val="26"/>
        </w:rPr>
        <w:t>làm</w:t>
      </w:r>
      <w:proofErr w:type="spellEnd"/>
      <w:r>
        <w:rPr>
          <w:sz w:val="26"/>
          <w:szCs w:val="26"/>
        </w:rPr>
        <w:t xml:space="preserve"> </w:t>
      </w:r>
      <w:proofErr w:type="spellStart"/>
      <w:r>
        <w:rPr>
          <w:sz w:val="26"/>
          <w:szCs w:val="26"/>
        </w:rPr>
        <w:t>việc</w:t>
      </w:r>
      <w:proofErr w:type="spellEnd"/>
      <w:r>
        <w:rPr>
          <w:sz w:val="26"/>
          <w:szCs w:val="26"/>
        </w:rPr>
        <w:t xml:space="preserve"> </w:t>
      </w:r>
      <w:proofErr w:type="spellStart"/>
      <w:r>
        <w:rPr>
          <w:sz w:val="26"/>
          <w:szCs w:val="26"/>
        </w:rPr>
        <w:t>Huyện</w:t>
      </w:r>
      <w:proofErr w:type="spellEnd"/>
      <w:r>
        <w:rPr>
          <w:sz w:val="26"/>
          <w:szCs w:val="26"/>
        </w:rPr>
        <w:t xml:space="preserve"> </w:t>
      </w:r>
      <w:proofErr w:type="spellStart"/>
      <w:r>
        <w:rPr>
          <w:sz w:val="26"/>
          <w:szCs w:val="26"/>
        </w:rPr>
        <w:t>ủy</w:t>
      </w:r>
      <w:proofErr w:type="spellEnd"/>
      <w:r>
        <w:rPr>
          <w:sz w:val="26"/>
          <w:szCs w:val="26"/>
        </w:rPr>
        <w:t xml:space="preserve"> </w:t>
      </w:r>
      <w:proofErr w:type="spellStart"/>
      <w:r>
        <w:rPr>
          <w:sz w:val="26"/>
          <w:szCs w:val="26"/>
        </w:rPr>
        <w:t>Quỳnh</w:t>
      </w:r>
      <w:proofErr w:type="spellEnd"/>
      <w:r>
        <w:rPr>
          <w:sz w:val="26"/>
          <w:szCs w:val="26"/>
        </w:rPr>
        <w:t xml:space="preserve"> </w:t>
      </w:r>
      <w:proofErr w:type="spellStart"/>
      <w:r>
        <w:rPr>
          <w:sz w:val="26"/>
          <w:szCs w:val="26"/>
        </w:rPr>
        <w:t>Phụ</w:t>
      </w:r>
      <w:proofErr w:type="spellEnd"/>
      <w:r w:rsidRPr="00884AEC">
        <w:rPr>
          <w:sz w:val="26"/>
          <w:szCs w:val="26"/>
          <w:lang w:val="vi-VN"/>
        </w:rPr>
        <w:t xml:space="preserve"> bao gồm:</w:t>
      </w:r>
    </w:p>
    <w:p w:rsidR="00E0761C" w:rsidRPr="00884AEC" w:rsidRDefault="00E0761C" w:rsidP="00E0761C">
      <w:pPr>
        <w:spacing w:before="60" w:line="276" w:lineRule="auto"/>
        <w:rPr>
          <w:b/>
          <w:sz w:val="26"/>
          <w:szCs w:val="26"/>
        </w:rPr>
      </w:pPr>
      <w:proofErr w:type="spellStart"/>
      <w:r>
        <w:rPr>
          <w:b/>
          <w:iCs/>
          <w:sz w:val="26"/>
          <w:szCs w:val="26"/>
        </w:rPr>
        <w:t>Liên</w:t>
      </w:r>
      <w:proofErr w:type="spellEnd"/>
      <w:r>
        <w:rPr>
          <w:b/>
          <w:iCs/>
          <w:sz w:val="26"/>
          <w:szCs w:val="26"/>
        </w:rPr>
        <w:t xml:space="preserve"> </w:t>
      </w:r>
      <w:proofErr w:type="spellStart"/>
      <w:r>
        <w:rPr>
          <w:b/>
          <w:iCs/>
          <w:sz w:val="26"/>
          <w:szCs w:val="26"/>
        </w:rPr>
        <w:t>danh</w:t>
      </w:r>
      <w:proofErr w:type="spellEnd"/>
      <w:r>
        <w:rPr>
          <w:b/>
          <w:iCs/>
          <w:sz w:val="26"/>
          <w:szCs w:val="26"/>
        </w:rPr>
        <w:t xml:space="preserve"> </w:t>
      </w:r>
      <w:proofErr w:type="spellStart"/>
      <w:r>
        <w:rPr>
          <w:b/>
          <w:iCs/>
          <w:sz w:val="26"/>
          <w:szCs w:val="26"/>
        </w:rPr>
        <w:t>Văn</w:t>
      </w:r>
      <w:proofErr w:type="spellEnd"/>
      <w:r>
        <w:rPr>
          <w:b/>
          <w:iCs/>
          <w:sz w:val="26"/>
          <w:szCs w:val="26"/>
        </w:rPr>
        <w:t xml:space="preserve"> </w:t>
      </w:r>
      <w:proofErr w:type="spellStart"/>
      <w:r>
        <w:rPr>
          <w:b/>
          <w:iCs/>
          <w:sz w:val="26"/>
          <w:szCs w:val="26"/>
        </w:rPr>
        <w:t>phòng</w:t>
      </w:r>
      <w:proofErr w:type="spellEnd"/>
      <w:r>
        <w:rPr>
          <w:b/>
          <w:iCs/>
          <w:sz w:val="26"/>
          <w:szCs w:val="26"/>
        </w:rPr>
        <w:t xml:space="preserve"> </w:t>
      </w:r>
      <w:proofErr w:type="spellStart"/>
      <w:r>
        <w:rPr>
          <w:b/>
          <w:iCs/>
          <w:sz w:val="26"/>
          <w:szCs w:val="26"/>
        </w:rPr>
        <w:t>tư</w:t>
      </w:r>
      <w:proofErr w:type="spellEnd"/>
      <w:r>
        <w:rPr>
          <w:b/>
          <w:iCs/>
          <w:sz w:val="26"/>
          <w:szCs w:val="26"/>
        </w:rPr>
        <w:t xml:space="preserve"> </w:t>
      </w:r>
      <w:proofErr w:type="spellStart"/>
      <w:r>
        <w:rPr>
          <w:b/>
          <w:iCs/>
          <w:sz w:val="26"/>
          <w:szCs w:val="26"/>
        </w:rPr>
        <w:t>vấn</w:t>
      </w:r>
      <w:proofErr w:type="spellEnd"/>
      <w:r>
        <w:rPr>
          <w:b/>
          <w:iCs/>
          <w:sz w:val="26"/>
          <w:szCs w:val="26"/>
        </w:rPr>
        <w:t xml:space="preserve"> - </w:t>
      </w:r>
      <w:proofErr w:type="spellStart"/>
      <w:r>
        <w:rPr>
          <w:b/>
          <w:iCs/>
          <w:sz w:val="26"/>
          <w:szCs w:val="26"/>
        </w:rPr>
        <w:t>Sông</w:t>
      </w:r>
      <w:proofErr w:type="spellEnd"/>
      <w:r>
        <w:rPr>
          <w:b/>
          <w:iCs/>
          <w:sz w:val="26"/>
          <w:szCs w:val="26"/>
        </w:rPr>
        <w:t xml:space="preserve"> </w:t>
      </w:r>
      <w:proofErr w:type="spellStart"/>
      <w:r>
        <w:rPr>
          <w:b/>
          <w:iCs/>
          <w:sz w:val="26"/>
          <w:szCs w:val="26"/>
        </w:rPr>
        <w:t>Hồng</w:t>
      </w:r>
      <w:proofErr w:type="spellEnd"/>
      <w:r>
        <w:rPr>
          <w:b/>
          <w:iCs/>
          <w:sz w:val="26"/>
          <w:szCs w:val="26"/>
        </w:rPr>
        <w:t xml:space="preserve"> </w:t>
      </w:r>
      <w:proofErr w:type="spellStart"/>
      <w:r>
        <w:rPr>
          <w:b/>
          <w:iCs/>
          <w:sz w:val="26"/>
          <w:szCs w:val="26"/>
        </w:rPr>
        <w:t>Hà</w:t>
      </w:r>
      <w:proofErr w:type="spellEnd"/>
    </w:p>
    <w:p w:rsidR="00E0761C" w:rsidRPr="00884AEC" w:rsidRDefault="00E0761C" w:rsidP="00E0761C">
      <w:pPr>
        <w:spacing w:before="60" w:line="276" w:lineRule="auto"/>
        <w:rPr>
          <w:sz w:val="26"/>
          <w:szCs w:val="26"/>
        </w:rPr>
      </w:pPr>
      <w:r w:rsidRPr="00884AEC">
        <w:rPr>
          <w:b/>
          <w:bCs/>
          <w:sz w:val="26"/>
          <w:szCs w:val="26"/>
          <w:lang w:val="vi-VN"/>
        </w:rPr>
        <w:t>II. KẾT QUẢ ĐÁNH GIÁ E-HSĐXTC</w:t>
      </w:r>
    </w:p>
    <w:p w:rsidR="00E0761C" w:rsidRPr="00884AEC" w:rsidRDefault="00E0761C" w:rsidP="00E0761C">
      <w:pPr>
        <w:spacing w:before="60" w:line="276" w:lineRule="auto"/>
        <w:rPr>
          <w:sz w:val="26"/>
          <w:szCs w:val="26"/>
        </w:rPr>
      </w:pPr>
      <w:r w:rsidRPr="00884AEC">
        <w:rPr>
          <w:b/>
          <w:bCs/>
          <w:sz w:val="26"/>
          <w:szCs w:val="26"/>
          <w:lang w:val="vi-VN"/>
        </w:rPr>
        <w:t>1. Mở E-HSĐXTC</w:t>
      </w:r>
    </w:p>
    <w:p w:rsidR="00E0761C" w:rsidRPr="00884AEC" w:rsidRDefault="00E0761C" w:rsidP="00E0761C">
      <w:pPr>
        <w:spacing w:before="60" w:line="276" w:lineRule="auto"/>
        <w:rPr>
          <w:sz w:val="26"/>
          <w:szCs w:val="26"/>
        </w:rPr>
      </w:pPr>
      <w:r w:rsidRPr="00884AEC">
        <w:rPr>
          <w:i/>
          <w:iCs/>
          <w:sz w:val="26"/>
          <w:szCs w:val="26"/>
          <w:lang w:val="vi-VN"/>
        </w:rPr>
        <w:t>Trích xuất biên bản mở E-HSĐXTC</w:t>
      </w:r>
    </w:p>
    <w:p w:rsidR="00E0761C" w:rsidRPr="00884AEC" w:rsidRDefault="00E0761C" w:rsidP="00E0761C">
      <w:pPr>
        <w:spacing w:before="60" w:line="276" w:lineRule="auto"/>
        <w:rPr>
          <w:sz w:val="26"/>
          <w:szCs w:val="26"/>
        </w:rPr>
      </w:pPr>
      <w:r w:rsidRPr="00884AEC">
        <w:rPr>
          <w:b/>
          <w:bCs/>
          <w:sz w:val="26"/>
          <w:szCs w:val="26"/>
          <w:lang w:val="vi-VN"/>
        </w:rPr>
        <w:t>2. Kết quả đánh giá về tài chính</w:t>
      </w:r>
    </w:p>
    <w:p w:rsidR="00E0761C" w:rsidRPr="00884AEC" w:rsidRDefault="00E0761C" w:rsidP="00E0761C">
      <w:pPr>
        <w:spacing w:before="60" w:line="276" w:lineRule="auto"/>
        <w:rPr>
          <w:sz w:val="26"/>
          <w:szCs w:val="26"/>
        </w:rPr>
      </w:pPr>
      <w:r w:rsidRPr="00884AEC">
        <w:rPr>
          <w:sz w:val="26"/>
          <w:szCs w:val="26"/>
          <w:lang w:val="vi-VN"/>
        </w:rPr>
        <w:t xml:space="preserve">Trên cơ sở đánh giá về giá của từng E-HSĐXTC </w:t>
      </w:r>
      <w:r w:rsidRPr="00884AEC">
        <w:rPr>
          <w:i/>
          <w:iCs/>
          <w:sz w:val="26"/>
          <w:szCs w:val="26"/>
          <w:lang w:val="vi-VN"/>
        </w:rPr>
        <w:t>(Hệ thống trích xuất theo Mẫu số 2</w:t>
      </w:r>
      <w:r w:rsidRPr="00884AEC">
        <w:rPr>
          <w:i/>
          <w:iCs/>
          <w:sz w:val="26"/>
          <w:szCs w:val="26"/>
        </w:rPr>
        <w:t>),</w:t>
      </w:r>
      <w:r w:rsidRPr="00884AEC">
        <w:rPr>
          <w:sz w:val="26"/>
          <w:szCs w:val="26"/>
        </w:rPr>
        <w:t xml:space="preserve"> </w:t>
      </w:r>
      <w:r w:rsidRPr="00884AEC">
        <w:rPr>
          <w:sz w:val="26"/>
          <w:szCs w:val="26"/>
          <w:lang w:val="vi-VN"/>
        </w:rPr>
        <w:t xml:space="preserve">kết quả đánh giá về giá được tổng hợp theo </w:t>
      </w:r>
      <w:r w:rsidRPr="00884AEC">
        <w:rPr>
          <w:b/>
          <w:bCs/>
          <w:sz w:val="26"/>
          <w:szCs w:val="26"/>
          <w:lang w:val="vi-VN"/>
        </w:rPr>
        <w:t>Bảng số 1</w:t>
      </w:r>
      <w:r w:rsidRPr="00884AEC">
        <w:rPr>
          <w:sz w:val="26"/>
          <w:szCs w:val="26"/>
          <w:lang w:val="vi-VN"/>
        </w:rPr>
        <w:t xml:space="preserve"> dưới đây:</w:t>
      </w:r>
    </w:p>
    <w:p w:rsidR="00E0761C" w:rsidRPr="00884AEC" w:rsidRDefault="00E0761C" w:rsidP="00E0761C">
      <w:pPr>
        <w:spacing w:before="60" w:line="276" w:lineRule="auto"/>
        <w:jc w:val="right"/>
        <w:rPr>
          <w:sz w:val="26"/>
          <w:szCs w:val="26"/>
        </w:rPr>
      </w:pPr>
      <w:r w:rsidRPr="00884AEC">
        <w:rPr>
          <w:b/>
          <w:bCs/>
          <w:sz w:val="26"/>
          <w:szCs w:val="26"/>
          <w:lang w:val="vi-VN"/>
        </w:rPr>
        <w:t>Bảng số 1</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68"/>
        <w:gridCol w:w="5074"/>
        <w:gridCol w:w="3310"/>
      </w:tblGrid>
      <w:tr w:rsidR="00E0761C" w:rsidRPr="00884AEC" w:rsidTr="00B6444D">
        <w:tc>
          <w:tcPr>
            <w:tcW w:w="668"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b/>
                <w:bCs/>
                <w:sz w:val="26"/>
                <w:szCs w:val="26"/>
                <w:lang w:val="vi-VN"/>
              </w:rPr>
              <w:t>Stt</w:t>
            </w:r>
          </w:p>
        </w:tc>
        <w:tc>
          <w:tcPr>
            <w:tcW w:w="507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b/>
                <w:bCs/>
                <w:sz w:val="26"/>
                <w:szCs w:val="26"/>
                <w:lang w:val="vi-VN"/>
              </w:rPr>
              <w:t>Nội dung</w:t>
            </w:r>
          </w:p>
        </w:tc>
        <w:tc>
          <w:tcPr>
            <w:tcW w:w="331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EC4DEA" w:rsidRDefault="00E0761C" w:rsidP="00B6444D">
            <w:pPr>
              <w:spacing w:before="60" w:line="276" w:lineRule="auto"/>
              <w:jc w:val="center"/>
              <w:rPr>
                <w:b/>
                <w:bCs/>
                <w:sz w:val="26"/>
                <w:szCs w:val="26"/>
              </w:rPr>
            </w:pPr>
            <w:proofErr w:type="spellStart"/>
            <w:r>
              <w:rPr>
                <w:b/>
                <w:bCs/>
                <w:sz w:val="26"/>
                <w:szCs w:val="26"/>
              </w:rPr>
              <w:t>Liên</w:t>
            </w:r>
            <w:proofErr w:type="spellEnd"/>
            <w:r>
              <w:rPr>
                <w:b/>
                <w:bCs/>
                <w:sz w:val="26"/>
                <w:szCs w:val="26"/>
              </w:rPr>
              <w:t xml:space="preserve"> </w:t>
            </w:r>
            <w:proofErr w:type="spellStart"/>
            <w:r>
              <w:rPr>
                <w:b/>
                <w:bCs/>
                <w:sz w:val="26"/>
                <w:szCs w:val="26"/>
              </w:rPr>
              <w:t>danh</w:t>
            </w:r>
            <w:proofErr w:type="spellEnd"/>
            <w:r>
              <w:rPr>
                <w:b/>
                <w:bCs/>
                <w:sz w:val="26"/>
                <w:szCs w:val="26"/>
              </w:rPr>
              <w:t xml:space="preserve"> </w:t>
            </w:r>
            <w:proofErr w:type="spellStart"/>
            <w:r>
              <w:rPr>
                <w:b/>
                <w:bCs/>
                <w:sz w:val="26"/>
                <w:szCs w:val="26"/>
              </w:rPr>
              <w:t>Văn</w:t>
            </w:r>
            <w:proofErr w:type="spellEnd"/>
            <w:r>
              <w:rPr>
                <w:b/>
                <w:bCs/>
                <w:sz w:val="26"/>
                <w:szCs w:val="26"/>
              </w:rPr>
              <w:t xml:space="preserve"> </w:t>
            </w:r>
            <w:proofErr w:type="spellStart"/>
            <w:r>
              <w:rPr>
                <w:b/>
                <w:bCs/>
                <w:sz w:val="26"/>
                <w:szCs w:val="26"/>
              </w:rPr>
              <w:t>phòng</w:t>
            </w:r>
            <w:proofErr w:type="spellEnd"/>
            <w:r>
              <w:rPr>
                <w:b/>
                <w:bCs/>
                <w:sz w:val="26"/>
                <w:szCs w:val="26"/>
              </w:rPr>
              <w:t xml:space="preserve"> </w:t>
            </w:r>
            <w:proofErr w:type="spellStart"/>
            <w:r>
              <w:rPr>
                <w:b/>
                <w:bCs/>
                <w:sz w:val="26"/>
                <w:szCs w:val="26"/>
              </w:rPr>
              <w:t>tư</w:t>
            </w:r>
            <w:proofErr w:type="spellEnd"/>
            <w:r>
              <w:rPr>
                <w:b/>
                <w:bCs/>
                <w:sz w:val="26"/>
                <w:szCs w:val="26"/>
              </w:rPr>
              <w:t xml:space="preserve"> </w:t>
            </w:r>
            <w:proofErr w:type="spellStart"/>
            <w:r>
              <w:rPr>
                <w:b/>
                <w:bCs/>
                <w:sz w:val="26"/>
                <w:szCs w:val="26"/>
              </w:rPr>
              <w:t>vấn</w:t>
            </w:r>
            <w:proofErr w:type="spellEnd"/>
            <w:r>
              <w:rPr>
                <w:b/>
                <w:bCs/>
                <w:sz w:val="26"/>
                <w:szCs w:val="26"/>
              </w:rPr>
              <w:t xml:space="preserve"> – </w:t>
            </w:r>
            <w:proofErr w:type="spellStart"/>
            <w:r>
              <w:rPr>
                <w:b/>
                <w:bCs/>
                <w:sz w:val="26"/>
                <w:szCs w:val="26"/>
              </w:rPr>
              <w:t>Sông</w:t>
            </w:r>
            <w:proofErr w:type="spellEnd"/>
            <w:r>
              <w:rPr>
                <w:b/>
                <w:bCs/>
                <w:sz w:val="26"/>
                <w:szCs w:val="26"/>
              </w:rPr>
              <w:t xml:space="preserve"> </w:t>
            </w:r>
            <w:proofErr w:type="spellStart"/>
            <w:r>
              <w:rPr>
                <w:b/>
                <w:bCs/>
                <w:sz w:val="26"/>
                <w:szCs w:val="26"/>
              </w:rPr>
              <w:t>Hồng</w:t>
            </w:r>
            <w:proofErr w:type="spellEnd"/>
            <w:r>
              <w:rPr>
                <w:b/>
                <w:bCs/>
                <w:sz w:val="26"/>
                <w:szCs w:val="26"/>
              </w:rPr>
              <w:t xml:space="preserve"> </w:t>
            </w:r>
            <w:proofErr w:type="spellStart"/>
            <w:r>
              <w:rPr>
                <w:b/>
                <w:bCs/>
                <w:sz w:val="26"/>
                <w:szCs w:val="26"/>
              </w:rPr>
              <w:t>Hà</w:t>
            </w:r>
            <w:proofErr w:type="spellEnd"/>
          </w:p>
        </w:tc>
      </w:tr>
      <w:tr w:rsidR="00E0761C" w:rsidRPr="00884AEC" w:rsidTr="00B6444D">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1</w:t>
            </w:r>
          </w:p>
        </w:tc>
        <w:tc>
          <w:tcPr>
            <w:tcW w:w="50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sz w:val="26"/>
                <w:szCs w:val="26"/>
                <w:lang w:val="vi-VN"/>
              </w:rPr>
              <w:t>Giá dự thầu (giá ghi trong đơn dự thầu không tính giá trị giảm giá (nếu có))</w:t>
            </w:r>
          </w:p>
        </w:tc>
        <w:tc>
          <w:tcPr>
            <w:tcW w:w="33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Pr>
                <w:sz w:val="26"/>
                <w:szCs w:val="26"/>
              </w:rPr>
              <w:t>626.000.000,2</w:t>
            </w:r>
            <w:r w:rsidRPr="00884AEC">
              <w:rPr>
                <w:sz w:val="26"/>
                <w:szCs w:val="26"/>
                <w:lang w:val="vi-VN"/>
              </w:rPr>
              <w:t> </w:t>
            </w:r>
          </w:p>
        </w:tc>
      </w:tr>
      <w:tr w:rsidR="00E0761C" w:rsidRPr="00884AEC" w:rsidTr="00B6444D">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2</w:t>
            </w:r>
          </w:p>
        </w:tc>
        <w:tc>
          <w:tcPr>
            <w:tcW w:w="50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sz w:val="26"/>
                <w:szCs w:val="26"/>
                <w:lang w:val="vi-VN"/>
              </w:rPr>
              <w:t>Giá trị giảm giá (nếu có)</w:t>
            </w:r>
          </w:p>
        </w:tc>
        <w:tc>
          <w:tcPr>
            <w:tcW w:w="33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 </w:t>
            </w:r>
            <w:r w:rsidRPr="00884AEC">
              <w:rPr>
                <w:sz w:val="26"/>
                <w:szCs w:val="26"/>
              </w:rPr>
              <w:t>0</w:t>
            </w:r>
          </w:p>
        </w:tc>
      </w:tr>
      <w:tr w:rsidR="00E0761C" w:rsidRPr="00884AEC" w:rsidTr="00B6444D">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3</w:t>
            </w:r>
          </w:p>
        </w:tc>
        <w:tc>
          <w:tcPr>
            <w:tcW w:w="50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sz w:val="26"/>
                <w:szCs w:val="26"/>
                <w:lang w:val="vi-VN"/>
              </w:rPr>
              <w:t>Giá dự thầu sau khi trừ giá trị giảm giá (nếu có)</w:t>
            </w:r>
          </w:p>
        </w:tc>
        <w:tc>
          <w:tcPr>
            <w:tcW w:w="33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 </w:t>
            </w:r>
            <w:r>
              <w:rPr>
                <w:sz w:val="26"/>
                <w:szCs w:val="26"/>
              </w:rPr>
              <w:t>626.000.000,2</w:t>
            </w:r>
          </w:p>
        </w:tc>
      </w:tr>
      <w:tr w:rsidR="00E0761C" w:rsidRPr="00884AEC" w:rsidTr="00B6444D">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b/>
                <w:bCs/>
                <w:sz w:val="26"/>
                <w:szCs w:val="26"/>
                <w:lang w:val="vi-VN"/>
              </w:rPr>
              <w:t> </w:t>
            </w:r>
          </w:p>
        </w:tc>
        <w:tc>
          <w:tcPr>
            <w:tcW w:w="50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b/>
                <w:bCs/>
                <w:sz w:val="26"/>
                <w:szCs w:val="26"/>
                <w:lang w:val="vi-VN"/>
              </w:rPr>
              <w:t>Phương pháp kết hợp giữa kỹ thuật và giá</w:t>
            </w:r>
          </w:p>
        </w:tc>
        <w:tc>
          <w:tcPr>
            <w:tcW w:w="33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b/>
                <w:bCs/>
                <w:sz w:val="26"/>
                <w:szCs w:val="26"/>
                <w:lang w:val="vi-VN"/>
              </w:rPr>
              <w:t> </w:t>
            </w:r>
          </w:p>
        </w:tc>
      </w:tr>
      <w:tr w:rsidR="00E0761C" w:rsidRPr="00884AEC" w:rsidTr="00B6444D">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rPr>
              <w:t>4</w:t>
            </w:r>
          </w:p>
        </w:tc>
        <w:tc>
          <w:tcPr>
            <w:tcW w:w="50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sz w:val="26"/>
                <w:szCs w:val="26"/>
                <w:lang w:val="vi-VN"/>
              </w:rPr>
              <w:t>Điểm giá</w:t>
            </w:r>
          </w:p>
        </w:tc>
        <w:tc>
          <w:tcPr>
            <w:tcW w:w="33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rPr>
              <w:t>100</w:t>
            </w:r>
            <w:r w:rsidRPr="00884AEC">
              <w:rPr>
                <w:sz w:val="26"/>
                <w:szCs w:val="26"/>
                <w:lang w:val="vi-VN"/>
              </w:rPr>
              <w:t> </w:t>
            </w:r>
          </w:p>
        </w:tc>
      </w:tr>
      <w:tr w:rsidR="00E0761C" w:rsidRPr="00884AEC" w:rsidTr="00B6444D">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5</w:t>
            </w:r>
          </w:p>
        </w:tc>
        <w:tc>
          <w:tcPr>
            <w:tcW w:w="50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sz w:val="26"/>
                <w:szCs w:val="26"/>
                <w:lang w:val="vi-VN"/>
              </w:rPr>
              <w:t>Điểm kỹ thuật</w:t>
            </w:r>
          </w:p>
        </w:tc>
        <w:tc>
          <w:tcPr>
            <w:tcW w:w="33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 </w:t>
            </w:r>
            <w:r>
              <w:rPr>
                <w:sz w:val="26"/>
                <w:szCs w:val="26"/>
              </w:rPr>
              <w:t>97</w:t>
            </w:r>
          </w:p>
        </w:tc>
      </w:tr>
      <w:tr w:rsidR="00E0761C" w:rsidRPr="00884AEC" w:rsidTr="00B6444D">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6</w:t>
            </w:r>
          </w:p>
        </w:tc>
        <w:tc>
          <w:tcPr>
            <w:tcW w:w="507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sz w:val="26"/>
                <w:szCs w:val="26"/>
                <w:lang w:val="vi-VN"/>
              </w:rPr>
              <w:t>Điểm tổng hợp</w:t>
            </w:r>
          </w:p>
        </w:tc>
        <w:tc>
          <w:tcPr>
            <w:tcW w:w="33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 </w:t>
            </w:r>
            <w:r>
              <w:rPr>
                <w:sz w:val="26"/>
                <w:szCs w:val="26"/>
              </w:rPr>
              <w:t>97,6</w:t>
            </w:r>
          </w:p>
        </w:tc>
      </w:tr>
    </w:tbl>
    <w:p w:rsidR="00E0761C" w:rsidRPr="00884AEC" w:rsidRDefault="00E0761C" w:rsidP="00E0761C">
      <w:pPr>
        <w:spacing w:before="60" w:line="276" w:lineRule="auto"/>
        <w:jc w:val="both"/>
        <w:rPr>
          <w:sz w:val="26"/>
          <w:szCs w:val="26"/>
        </w:rPr>
      </w:pPr>
      <w:r w:rsidRPr="00884AEC">
        <w:rPr>
          <w:i/>
          <w:iCs/>
          <w:sz w:val="26"/>
          <w:szCs w:val="26"/>
          <w:lang w:val="vi-VN"/>
        </w:rPr>
        <w:t>Phần này nêu các nội dung lưu ý trong qu</w:t>
      </w:r>
      <w:r w:rsidRPr="00884AEC">
        <w:rPr>
          <w:i/>
          <w:iCs/>
          <w:sz w:val="26"/>
          <w:szCs w:val="26"/>
        </w:rPr>
        <w:t xml:space="preserve">á </w:t>
      </w:r>
      <w:r w:rsidRPr="00884AEC">
        <w:rPr>
          <w:i/>
          <w:iCs/>
          <w:sz w:val="26"/>
          <w:szCs w:val="26"/>
          <w:lang w:val="vi-VN"/>
        </w:rPr>
        <w:t>trình đánh giá E-HSĐXTC (nếu c</w:t>
      </w:r>
      <w:r w:rsidRPr="00884AEC">
        <w:rPr>
          <w:i/>
          <w:iCs/>
          <w:sz w:val="26"/>
          <w:szCs w:val="26"/>
        </w:rPr>
        <w:t>ó</w:t>
      </w:r>
      <w:r w:rsidRPr="00884AEC">
        <w:rPr>
          <w:i/>
          <w:iCs/>
          <w:sz w:val="26"/>
          <w:szCs w:val="26"/>
          <w:lang w:val="vi-VN"/>
        </w:rPr>
        <w:t>): Không.</w:t>
      </w:r>
    </w:p>
    <w:p w:rsidR="00E0761C" w:rsidRPr="00884AEC" w:rsidRDefault="00E0761C" w:rsidP="00E0761C">
      <w:pPr>
        <w:spacing w:before="60" w:line="276" w:lineRule="auto"/>
        <w:rPr>
          <w:sz w:val="26"/>
          <w:szCs w:val="26"/>
        </w:rPr>
      </w:pPr>
      <w:r w:rsidRPr="00884AEC">
        <w:rPr>
          <w:b/>
          <w:bCs/>
          <w:sz w:val="26"/>
          <w:szCs w:val="26"/>
          <w:lang w:val="vi-VN"/>
        </w:rPr>
        <w:t>III. T</w:t>
      </w:r>
      <w:r w:rsidRPr="00884AEC">
        <w:rPr>
          <w:b/>
          <w:bCs/>
          <w:sz w:val="26"/>
          <w:szCs w:val="26"/>
        </w:rPr>
        <w:t>Ổ</w:t>
      </w:r>
      <w:r w:rsidRPr="00884AEC">
        <w:rPr>
          <w:b/>
          <w:bCs/>
          <w:sz w:val="26"/>
          <w:szCs w:val="26"/>
          <w:lang w:val="vi-VN"/>
        </w:rPr>
        <w:t>NG HỢP KẾT QUẢ ĐÁNH GIÁ E-HSĐXTC</w:t>
      </w:r>
    </w:p>
    <w:p w:rsidR="00E0761C" w:rsidRPr="00884AEC" w:rsidRDefault="00E0761C" w:rsidP="00E0761C">
      <w:pPr>
        <w:spacing w:before="60" w:line="276" w:lineRule="auto"/>
        <w:rPr>
          <w:sz w:val="26"/>
          <w:szCs w:val="26"/>
        </w:rPr>
      </w:pPr>
      <w:r w:rsidRPr="00884AEC">
        <w:rPr>
          <w:sz w:val="26"/>
          <w:szCs w:val="26"/>
          <w:lang w:val="vi-VN"/>
        </w:rPr>
        <w:lastRenderedPageBreak/>
        <w:t>Trên cơ sở đánh giá HSDT của tổ chuyên gia, kết quả đánh giá HSDT được tổng hợp theo Bảng số 2 với các nội dung cơ bản như sau:</w:t>
      </w:r>
    </w:p>
    <w:p w:rsidR="00E0761C" w:rsidRPr="00884AEC" w:rsidRDefault="00E0761C" w:rsidP="00E0761C">
      <w:pPr>
        <w:spacing w:before="60" w:line="276" w:lineRule="auto"/>
        <w:jc w:val="right"/>
        <w:rPr>
          <w:sz w:val="26"/>
          <w:szCs w:val="26"/>
        </w:rPr>
      </w:pPr>
      <w:r w:rsidRPr="00884AEC">
        <w:rPr>
          <w:b/>
          <w:bCs/>
          <w:sz w:val="26"/>
          <w:szCs w:val="26"/>
          <w:lang w:val="vi-VN"/>
        </w:rPr>
        <w:t>Bảng số 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42"/>
        <w:gridCol w:w="4956"/>
        <w:gridCol w:w="3464"/>
      </w:tblGrid>
      <w:tr w:rsidR="00E0761C" w:rsidRPr="00884AEC" w:rsidTr="00B6444D">
        <w:trPr>
          <w:trHeight w:val="812"/>
        </w:trPr>
        <w:tc>
          <w:tcPr>
            <w:tcW w:w="641" w:type="dxa"/>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b/>
                <w:bCs/>
                <w:sz w:val="26"/>
                <w:szCs w:val="26"/>
                <w:lang w:val="vi-VN"/>
              </w:rPr>
              <w:t>Stt</w:t>
            </w:r>
          </w:p>
        </w:tc>
        <w:tc>
          <w:tcPr>
            <w:tcW w:w="4951" w:type="dxa"/>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b/>
                <w:bCs/>
                <w:sz w:val="26"/>
                <w:szCs w:val="26"/>
                <w:lang w:val="vi-VN"/>
              </w:rPr>
              <w:t>Nội dung</w:t>
            </w:r>
          </w:p>
        </w:tc>
        <w:tc>
          <w:tcPr>
            <w:tcW w:w="3460" w:type="dxa"/>
            <w:vAlign w:val="center"/>
          </w:tcPr>
          <w:p w:rsidR="00E0761C" w:rsidRPr="00884AEC" w:rsidRDefault="00E0761C" w:rsidP="00B6444D">
            <w:pPr>
              <w:spacing w:before="60" w:line="276" w:lineRule="auto"/>
              <w:jc w:val="center"/>
              <w:rPr>
                <w:b/>
                <w:bCs/>
                <w:sz w:val="26"/>
                <w:szCs w:val="26"/>
              </w:rPr>
            </w:pPr>
            <w:proofErr w:type="spellStart"/>
            <w:r>
              <w:rPr>
                <w:b/>
                <w:bCs/>
                <w:sz w:val="26"/>
                <w:szCs w:val="26"/>
              </w:rPr>
              <w:t>Liên</w:t>
            </w:r>
            <w:proofErr w:type="spellEnd"/>
            <w:r>
              <w:rPr>
                <w:b/>
                <w:bCs/>
                <w:sz w:val="26"/>
                <w:szCs w:val="26"/>
              </w:rPr>
              <w:t xml:space="preserve"> </w:t>
            </w:r>
            <w:proofErr w:type="spellStart"/>
            <w:r>
              <w:rPr>
                <w:b/>
                <w:bCs/>
                <w:sz w:val="26"/>
                <w:szCs w:val="26"/>
              </w:rPr>
              <w:t>danh</w:t>
            </w:r>
            <w:proofErr w:type="spellEnd"/>
            <w:r>
              <w:rPr>
                <w:b/>
                <w:bCs/>
                <w:sz w:val="26"/>
                <w:szCs w:val="26"/>
              </w:rPr>
              <w:t xml:space="preserve"> </w:t>
            </w:r>
            <w:proofErr w:type="spellStart"/>
            <w:r>
              <w:rPr>
                <w:b/>
                <w:bCs/>
                <w:sz w:val="26"/>
                <w:szCs w:val="26"/>
              </w:rPr>
              <w:t>Văn</w:t>
            </w:r>
            <w:proofErr w:type="spellEnd"/>
            <w:r>
              <w:rPr>
                <w:b/>
                <w:bCs/>
                <w:sz w:val="26"/>
                <w:szCs w:val="26"/>
              </w:rPr>
              <w:t xml:space="preserve"> </w:t>
            </w:r>
            <w:proofErr w:type="spellStart"/>
            <w:r>
              <w:rPr>
                <w:b/>
                <w:bCs/>
                <w:sz w:val="26"/>
                <w:szCs w:val="26"/>
              </w:rPr>
              <w:t>phòng</w:t>
            </w:r>
            <w:proofErr w:type="spellEnd"/>
            <w:r>
              <w:rPr>
                <w:b/>
                <w:bCs/>
                <w:sz w:val="26"/>
                <w:szCs w:val="26"/>
              </w:rPr>
              <w:t xml:space="preserve"> </w:t>
            </w:r>
            <w:proofErr w:type="spellStart"/>
            <w:r>
              <w:rPr>
                <w:b/>
                <w:bCs/>
                <w:sz w:val="26"/>
                <w:szCs w:val="26"/>
              </w:rPr>
              <w:t>tư</w:t>
            </w:r>
            <w:proofErr w:type="spellEnd"/>
            <w:r>
              <w:rPr>
                <w:b/>
                <w:bCs/>
                <w:sz w:val="26"/>
                <w:szCs w:val="26"/>
              </w:rPr>
              <w:t xml:space="preserve"> </w:t>
            </w:r>
            <w:proofErr w:type="spellStart"/>
            <w:r>
              <w:rPr>
                <w:b/>
                <w:bCs/>
                <w:sz w:val="26"/>
                <w:szCs w:val="26"/>
              </w:rPr>
              <w:t>vấn</w:t>
            </w:r>
            <w:proofErr w:type="spellEnd"/>
            <w:r>
              <w:rPr>
                <w:b/>
                <w:bCs/>
                <w:sz w:val="26"/>
                <w:szCs w:val="26"/>
              </w:rPr>
              <w:t xml:space="preserve"> – </w:t>
            </w:r>
            <w:proofErr w:type="spellStart"/>
            <w:r>
              <w:rPr>
                <w:b/>
                <w:bCs/>
                <w:sz w:val="26"/>
                <w:szCs w:val="26"/>
              </w:rPr>
              <w:t>Sông</w:t>
            </w:r>
            <w:proofErr w:type="spellEnd"/>
            <w:r>
              <w:rPr>
                <w:b/>
                <w:bCs/>
                <w:sz w:val="26"/>
                <w:szCs w:val="26"/>
              </w:rPr>
              <w:t xml:space="preserve"> </w:t>
            </w:r>
            <w:proofErr w:type="spellStart"/>
            <w:r>
              <w:rPr>
                <w:b/>
                <w:bCs/>
                <w:sz w:val="26"/>
                <w:szCs w:val="26"/>
              </w:rPr>
              <w:t>Hồng</w:t>
            </w:r>
            <w:proofErr w:type="spellEnd"/>
            <w:r>
              <w:rPr>
                <w:b/>
                <w:bCs/>
                <w:sz w:val="26"/>
                <w:szCs w:val="26"/>
              </w:rPr>
              <w:t xml:space="preserve"> </w:t>
            </w:r>
            <w:proofErr w:type="spellStart"/>
            <w:r>
              <w:rPr>
                <w:b/>
                <w:bCs/>
                <w:sz w:val="26"/>
                <w:szCs w:val="26"/>
              </w:rPr>
              <w:t>Hà</w:t>
            </w:r>
            <w:proofErr w:type="spellEnd"/>
          </w:p>
        </w:tc>
      </w:tr>
      <w:tr w:rsidR="00E0761C" w:rsidRPr="00884AEC" w:rsidTr="00B6444D">
        <w:tc>
          <w:tcPr>
            <w:tcW w:w="641" w:type="dxa"/>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1</w:t>
            </w:r>
          </w:p>
        </w:tc>
        <w:tc>
          <w:tcPr>
            <w:tcW w:w="4951" w:type="dxa"/>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sz w:val="26"/>
                <w:szCs w:val="26"/>
                <w:lang w:val="vi-VN"/>
              </w:rPr>
              <w:t>Kết quả đánh giá tính hợp lệ của E-HSĐXTC</w:t>
            </w:r>
          </w:p>
        </w:tc>
        <w:tc>
          <w:tcPr>
            <w:tcW w:w="3460" w:type="dxa"/>
          </w:tcPr>
          <w:p w:rsidR="00E0761C" w:rsidRPr="00884AEC" w:rsidRDefault="00E0761C" w:rsidP="00B6444D">
            <w:pPr>
              <w:spacing w:before="60" w:line="276" w:lineRule="auto"/>
              <w:jc w:val="center"/>
              <w:rPr>
                <w:sz w:val="26"/>
                <w:szCs w:val="26"/>
              </w:rPr>
            </w:pPr>
            <w:proofErr w:type="spellStart"/>
            <w:r w:rsidRPr="00884AEC">
              <w:rPr>
                <w:sz w:val="26"/>
                <w:szCs w:val="26"/>
              </w:rPr>
              <w:t>Đạt</w:t>
            </w:r>
            <w:proofErr w:type="spellEnd"/>
          </w:p>
        </w:tc>
      </w:tr>
      <w:tr w:rsidR="00E0761C" w:rsidRPr="00884AEC" w:rsidTr="00B6444D">
        <w:tc>
          <w:tcPr>
            <w:tcW w:w="641" w:type="dxa"/>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b/>
                <w:bCs/>
                <w:sz w:val="26"/>
                <w:szCs w:val="26"/>
                <w:lang w:val="vi-VN"/>
              </w:rPr>
              <w:t> </w:t>
            </w:r>
          </w:p>
        </w:tc>
        <w:tc>
          <w:tcPr>
            <w:tcW w:w="4951" w:type="dxa"/>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b/>
                <w:bCs/>
                <w:sz w:val="26"/>
                <w:szCs w:val="26"/>
                <w:lang w:val="vi-VN"/>
              </w:rPr>
              <w:t>Phương pháp kết hợp giữa kỹ thuật và giá</w:t>
            </w:r>
          </w:p>
        </w:tc>
        <w:tc>
          <w:tcPr>
            <w:tcW w:w="3460" w:type="dxa"/>
          </w:tcPr>
          <w:p w:rsidR="00E0761C" w:rsidRPr="00884AEC" w:rsidRDefault="00E0761C" w:rsidP="00B6444D">
            <w:pPr>
              <w:spacing w:before="60" w:line="276" w:lineRule="auto"/>
              <w:jc w:val="center"/>
              <w:rPr>
                <w:b/>
                <w:bCs/>
                <w:sz w:val="26"/>
                <w:szCs w:val="26"/>
                <w:lang w:val="vi-VN"/>
              </w:rPr>
            </w:pPr>
          </w:p>
        </w:tc>
      </w:tr>
      <w:tr w:rsidR="00E0761C" w:rsidRPr="00884AEC" w:rsidTr="00B6444D">
        <w:tc>
          <w:tcPr>
            <w:tcW w:w="641" w:type="dxa"/>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6</w:t>
            </w:r>
          </w:p>
        </w:tc>
        <w:tc>
          <w:tcPr>
            <w:tcW w:w="4951" w:type="dxa"/>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sz w:val="26"/>
                <w:szCs w:val="26"/>
                <w:lang w:val="vi-VN"/>
              </w:rPr>
              <w:t>Điểm tổng hợp</w:t>
            </w:r>
          </w:p>
        </w:tc>
        <w:tc>
          <w:tcPr>
            <w:tcW w:w="3460" w:type="dxa"/>
          </w:tcPr>
          <w:p w:rsidR="00E0761C" w:rsidRPr="00884AEC" w:rsidRDefault="00E0761C" w:rsidP="00B6444D">
            <w:pPr>
              <w:spacing w:before="60" w:line="276" w:lineRule="auto"/>
              <w:jc w:val="center"/>
              <w:rPr>
                <w:sz w:val="26"/>
                <w:szCs w:val="26"/>
              </w:rPr>
            </w:pPr>
            <w:r>
              <w:rPr>
                <w:sz w:val="26"/>
                <w:szCs w:val="26"/>
              </w:rPr>
              <w:t>97,6</w:t>
            </w:r>
          </w:p>
        </w:tc>
      </w:tr>
      <w:tr w:rsidR="00E0761C" w:rsidRPr="00884AEC" w:rsidTr="00B6444D">
        <w:tc>
          <w:tcPr>
            <w:tcW w:w="641" w:type="dxa"/>
            <w:shd w:val="clear" w:color="auto" w:fill="auto"/>
            <w:tcMar>
              <w:top w:w="0" w:type="dxa"/>
              <w:left w:w="0" w:type="dxa"/>
              <w:bottom w:w="0" w:type="dxa"/>
              <w:right w:w="0" w:type="dxa"/>
            </w:tcMar>
            <w:vAlign w:val="center"/>
          </w:tcPr>
          <w:p w:rsidR="00E0761C" w:rsidRPr="00884AEC" w:rsidRDefault="00E0761C" w:rsidP="00B6444D">
            <w:pPr>
              <w:spacing w:before="60" w:line="276" w:lineRule="auto"/>
              <w:jc w:val="center"/>
              <w:rPr>
                <w:sz w:val="26"/>
                <w:szCs w:val="26"/>
              </w:rPr>
            </w:pPr>
            <w:r w:rsidRPr="00884AEC">
              <w:rPr>
                <w:sz w:val="26"/>
                <w:szCs w:val="26"/>
                <w:lang w:val="vi-VN"/>
              </w:rPr>
              <w:t>7</w:t>
            </w:r>
          </w:p>
        </w:tc>
        <w:tc>
          <w:tcPr>
            <w:tcW w:w="4951" w:type="dxa"/>
            <w:shd w:val="clear" w:color="auto" w:fill="auto"/>
            <w:tcMar>
              <w:top w:w="0" w:type="dxa"/>
              <w:left w:w="0" w:type="dxa"/>
              <w:bottom w:w="0" w:type="dxa"/>
              <w:right w:w="0" w:type="dxa"/>
            </w:tcMar>
            <w:vAlign w:val="center"/>
          </w:tcPr>
          <w:p w:rsidR="00E0761C" w:rsidRPr="00884AEC" w:rsidRDefault="00E0761C" w:rsidP="00B6444D">
            <w:pPr>
              <w:spacing w:before="60" w:line="276" w:lineRule="auto"/>
              <w:rPr>
                <w:sz w:val="26"/>
                <w:szCs w:val="26"/>
              </w:rPr>
            </w:pPr>
            <w:r w:rsidRPr="00884AEC">
              <w:rPr>
                <w:sz w:val="26"/>
                <w:szCs w:val="26"/>
                <w:lang w:val="vi-VN"/>
              </w:rPr>
              <w:t>Xếp hạng các HSDT*</w:t>
            </w:r>
          </w:p>
        </w:tc>
        <w:tc>
          <w:tcPr>
            <w:tcW w:w="3460" w:type="dxa"/>
          </w:tcPr>
          <w:p w:rsidR="00E0761C" w:rsidRPr="00884AEC" w:rsidRDefault="00E0761C" w:rsidP="00B6444D">
            <w:pPr>
              <w:spacing w:before="60" w:line="276" w:lineRule="auto"/>
              <w:jc w:val="center"/>
              <w:rPr>
                <w:sz w:val="26"/>
                <w:szCs w:val="26"/>
              </w:rPr>
            </w:pPr>
            <w:r w:rsidRPr="00884AEC">
              <w:rPr>
                <w:sz w:val="26"/>
                <w:szCs w:val="26"/>
              </w:rPr>
              <w:t>1</w:t>
            </w:r>
          </w:p>
        </w:tc>
      </w:tr>
    </w:tbl>
    <w:p w:rsidR="00E0761C" w:rsidRPr="00884AEC" w:rsidRDefault="00E0761C" w:rsidP="00E0761C">
      <w:pPr>
        <w:spacing w:before="60" w:line="276" w:lineRule="auto"/>
        <w:rPr>
          <w:sz w:val="26"/>
          <w:szCs w:val="26"/>
        </w:rPr>
      </w:pPr>
      <w:r w:rsidRPr="00884AEC">
        <w:rPr>
          <w:b/>
          <w:bCs/>
          <w:sz w:val="26"/>
          <w:szCs w:val="26"/>
          <w:lang w:val="vi-VN"/>
        </w:rPr>
        <w:t>IV. KẾT LUẬN VÀ KI</w:t>
      </w:r>
      <w:r w:rsidRPr="00884AEC">
        <w:rPr>
          <w:b/>
          <w:bCs/>
          <w:sz w:val="26"/>
          <w:szCs w:val="26"/>
        </w:rPr>
        <w:t>Ế</w:t>
      </w:r>
      <w:r w:rsidRPr="00884AEC">
        <w:rPr>
          <w:b/>
          <w:bCs/>
          <w:sz w:val="26"/>
          <w:szCs w:val="26"/>
          <w:lang w:val="vi-VN"/>
        </w:rPr>
        <w:t>N NGHỊ</w:t>
      </w:r>
    </w:p>
    <w:p w:rsidR="00E0761C" w:rsidRPr="00884AEC" w:rsidRDefault="00E0761C" w:rsidP="00E0761C">
      <w:pPr>
        <w:spacing w:before="60" w:line="276" w:lineRule="auto"/>
        <w:jc w:val="both"/>
        <w:rPr>
          <w:sz w:val="26"/>
          <w:szCs w:val="26"/>
        </w:rPr>
      </w:pPr>
      <w:r w:rsidRPr="00884AEC">
        <w:rPr>
          <w:i/>
          <w:iCs/>
          <w:sz w:val="26"/>
          <w:szCs w:val="26"/>
          <w:lang w:val="vi-VN"/>
        </w:rPr>
        <w:t>Trên cơ sở đánh giá E-HSĐXTC, tổ chuyên gia nêu rõ các nội dung sau đây:</w:t>
      </w:r>
    </w:p>
    <w:p w:rsidR="00E0761C" w:rsidRPr="00884AEC" w:rsidRDefault="00E0761C" w:rsidP="00E0761C">
      <w:pPr>
        <w:spacing w:before="60" w:line="276" w:lineRule="auto"/>
        <w:jc w:val="both"/>
        <w:rPr>
          <w:i/>
          <w:iCs/>
          <w:sz w:val="26"/>
          <w:szCs w:val="26"/>
          <w:lang w:val="vi-VN"/>
        </w:rPr>
      </w:pPr>
      <w:r w:rsidRPr="00884AEC">
        <w:rPr>
          <w:i/>
          <w:iCs/>
          <w:sz w:val="26"/>
          <w:szCs w:val="26"/>
          <w:lang w:val="vi-VN"/>
        </w:rPr>
        <w:t>1. Danh sách nhà thầu được xem xét, xếp hạng và thứ tự xếp hạng nhà thầu:</w:t>
      </w:r>
    </w:p>
    <w:p w:rsidR="00E0761C" w:rsidRDefault="00E0761C" w:rsidP="00E0761C">
      <w:pPr>
        <w:spacing w:before="60" w:line="276" w:lineRule="auto"/>
        <w:jc w:val="both"/>
        <w:rPr>
          <w:b/>
          <w:bCs/>
          <w:sz w:val="26"/>
          <w:szCs w:val="26"/>
        </w:rPr>
      </w:pPr>
      <w:proofErr w:type="spellStart"/>
      <w:r>
        <w:rPr>
          <w:b/>
          <w:bCs/>
          <w:sz w:val="26"/>
          <w:szCs w:val="26"/>
        </w:rPr>
        <w:t>Liên</w:t>
      </w:r>
      <w:proofErr w:type="spellEnd"/>
      <w:r>
        <w:rPr>
          <w:b/>
          <w:bCs/>
          <w:sz w:val="26"/>
          <w:szCs w:val="26"/>
        </w:rPr>
        <w:t xml:space="preserve"> </w:t>
      </w:r>
      <w:proofErr w:type="spellStart"/>
      <w:r>
        <w:rPr>
          <w:b/>
          <w:bCs/>
          <w:sz w:val="26"/>
          <w:szCs w:val="26"/>
        </w:rPr>
        <w:t>danh</w:t>
      </w:r>
      <w:proofErr w:type="spellEnd"/>
      <w:r>
        <w:rPr>
          <w:b/>
          <w:bCs/>
          <w:sz w:val="26"/>
          <w:szCs w:val="26"/>
        </w:rPr>
        <w:t xml:space="preserve"> </w:t>
      </w:r>
      <w:proofErr w:type="spellStart"/>
      <w:r>
        <w:rPr>
          <w:b/>
          <w:bCs/>
          <w:sz w:val="26"/>
          <w:szCs w:val="26"/>
        </w:rPr>
        <w:t>Văn</w:t>
      </w:r>
      <w:proofErr w:type="spellEnd"/>
      <w:r>
        <w:rPr>
          <w:b/>
          <w:bCs/>
          <w:sz w:val="26"/>
          <w:szCs w:val="26"/>
        </w:rPr>
        <w:t xml:space="preserve"> </w:t>
      </w:r>
      <w:proofErr w:type="spellStart"/>
      <w:r>
        <w:rPr>
          <w:b/>
          <w:bCs/>
          <w:sz w:val="26"/>
          <w:szCs w:val="26"/>
        </w:rPr>
        <w:t>phòng</w:t>
      </w:r>
      <w:proofErr w:type="spellEnd"/>
      <w:r>
        <w:rPr>
          <w:b/>
          <w:bCs/>
          <w:sz w:val="26"/>
          <w:szCs w:val="26"/>
        </w:rPr>
        <w:t xml:space="preserve"> </w:t>
      </w:r>
      <w:proofErr w:type="spellStart"/>
      <w:r>
        <w:rPr>
          <w:b/>
          <w:bCs/>
          <w:sz w:val="26"/>
          <w:szCs w:val="26"/>
        </w:rPr>
        <w:t>tư</w:t>
      </w:r>
      <w:proofErr w:type="spellEnd"/>
      <w:r>
        <w:rPr>
          <w:b/>
          <w:bCs/>
          <w:sz w:val="26"/>
          <w:szCs w:val="26"/>
        </w:rPr>
        <w:t xml:space="preserve"> </w:t>
      </w:r>
      <w:proofErr w:type="spellStart"/>
      <w:r>
        <w:rPr>
          <w:b/>
          <w:bCs/>
          <w:sz w:val="26"/>
          <w:szCs w:val="26"/>
        </w:rPr>
        <w:t>vấn</w:t>
      </w:r>
      <w:proofErr w:type="spellEnd"/>
      <w:r>
        <w:rPr>
          <w:b/>
          <w:bCs/>
          <w:sz w:val="26"/>
          <w:szCs w:val="26"/>
        </w:rPr>
        <w:t xml:space="preserve"> – </w:t>
      </w:r>
      <w:proofErr w:type="spellStart"/>
      <w:r>
        <w:rPr>
          <w:b/>
          <w:bCs/>
          <w:sz w:val="26"/>
          <w:szCs w:val="26"/>
        </w:rPr>
        <w:t>Sông</w:t>
      </w:r>
      <w:proofErr w:type="spellEnd"/>
      <w:r>
        <w:rPr>
          <w:b/>
          <w:bCs/>
          <w:sz w:val="26"/>
          <w:szCs w:val="26"/>
        </w:rPr>
        <w:t xml:space="preserve"> </w:t>
      </w:r>
      <w:proofErr w:type="spellStart"/>
      <w:r>
        <w:rPr>
          <w:b/>
          <w:bCs/>
          <w:sz w:val="26"/>
          <w:szCs w:val="26"/>
        </w:rPr>
        <w:t>Hồng</w:t>
      </w:r>
      <w:proofErr w:type="spellEnd"/>
      <w:r>
        <w:rPr>
          <w:b/>
          <w:bCs/>
          <w:sz w:val="26"/>
          <w:szCs w:val="26"/>
        </w:rPr>
        <w:t xml:space="preserve"> </w:t>
      </w:r>
      <w:proofErr w:type="spellStart"/>
      <w:r>
        <w:rPr>
          <w:b/>
          <w:bCs/>
          <w:sz w:val="26"/>
          <w:szCs w:val="26"/>
        </w:rPr>
        <w:t>Hà</w:t>
      </w:r>
      <w:proofErr w:type="spellEnd"/>
    </w:p>
    <w:p w:rsidR="00E0761C" w:rsidRPr="00884AEC" w:rsidRDefault="00E0761C" w:rsidP="00E0761C">
      <w:pPr>
        <w:spacing w:before="60" w:line="276" w:lineRule="auto"/>
        <w:jc w:val="both"/>
        <w:rPr>
          <w:sz w:val="26"/>
          <w:szCs w:val="26"/>
        </w:rPr>
      </w:pPr>
      <w:r w:rsidRPr="00884AEC">
        <w:rPr>
          <w:i/>
          <w:iCs/>
          <w:sz w:val="26"/>
          <w:szCs w:val="26"/>
          <w:lang w:val="vi-VN"/>
        </w:rPr>
        <w:t>2. Nhận xét về tính cạnh tranh, công bằng, minh bạch và hiệu quả kinh tế trong quá trình tổ chức lựa chọn nhà thầu. Trường hợp chưa đảm bảo cạnh tranh, công bằng, minh bạch, hiệu quả kinh tế, phải nêu lý do và đ</w:t>
      </w:r>
      <w:r w:rsidRPr="00884AEC">
        <w:rPr>
          <w:i/>
          <w:iCs/>
          <w:sz w:val="26"/>
          <w:szCs w:val="26"/>
        </w:rPr>
        <w:t xml:space="preserve">ề </w:t>
      </w:r>
      <w:r w:rsidRPr="00884AEC">
        <w:rPr>
          <w:i/>
          <w:iCs/>
          <w:sz w:val="26"/>
          <w:szCs w:val="26"/>
          <w:lang w:val="vi-VN"/>
        </w:rPr>
        <w:t>xuất biện pháp xử lý: Gói thầu đảm bảo tính cạnh tranh</w:t>
      </w:r>
      <w:r w:rsidRPr="00884AEC">
        <w:rPr>
          <w:i/>
          <w:iCs/>
          <w:sz w:val="26"/>
          <w:szCs w:val="26"/>
        </w:rPr>
        <w:t xml:space="preserve">, </w:t>
      </w:r>
      <w:proofErr w:type="spellStart"/>
      <w:r w:rsidRPr="00884AEC">
        <w:rPr>
          <w:i/>
          <w:iCs/>
          <w:sz w:val="26"/>
          <w:szCs w:val="26"/>
        </w:rPr>
        <w:t>công</w:t>
      </w:r>
      <w:proofErr w:type="spellEnd"/>
      <w:r w:rsidRPr="00884AEC">
        <w:rPr>
          <w:i/>
          <w:iCs/>
          <w:sz w:val="26"/>
          <w:szCs w:val="26"/>
        </w:rPr>
        <w:t xml:space="preserve"> </w:t>
      </w:r>
      <w:proofErr w:type="spellStart"/>
      <w:r w:rsidRPr="00884AEC">
        <w:rPr>
          <w:i/>
          <w:iCs/>
          <w:sz w:val="26"/>
          <w:szCs w:val="26"/>
        </w:rPr>
        <w:t>bằng</w:t>
      </w:r>
      <w:proofErr w:type="spellEnd"/>
      <w:r w:rsidRPr="00884AEC">
        <w:rPr>
          <w:i/>
          <w:iCs/>
          <w:sz w:val="26"/>
          <w:szCs w:val="26"/>
        </w:rPr>
        <w:t xml:space="preserve">, minh </w:t>
      </w:r>
      <w:proofErr w:type="spellStart"/>
      <w:r w:rsidRPr="00884AEC">
        <w:rPr>
          <w:i/>
          <w:iCs/>
          <w:sz w:val="26"/>
          <w:szCs w:val="26"/>
        </w:rPr>
        <w:t>bạch</w:t>
      </w:r>
      <w:proofErr w:type="spellEnd"/>
      <w:r w:rsidRPr="00884AEC">
        <w:rPr>
          <w:i/>
          <w:iCs/>
          <w:sz w:val="26"/>
          <w:szCs w:val="26"/>
        </w:rPr>
        <w:t>.</w:t>
      </w:r>
    </w:p>
    <w:p w:rsidR="00E0761C" w:rsidRPr="00884AEC" w:rsidRDefault="00E0761C" w:rsidP="00E0761C">
      <w:pPr>
        <w:spacing w:before="60" w:line="276" w:lineRule="auto"/>
        <w:jc w:val="both"/>
        <w:rPr>
          <w:sz w:val="26"/>
          <w:szCs w:val="26"/>
        </w:rPr>
      </w:pPr>
      <w:r w:rsidRPr="00884AEC">
        <w:rPr>
          <w:i/>
          <w:iCs/>
          <w:sz w:val="26"/>
          <w:szCs w:val="26"/>
          <w:lang w:val="vi-VN"/>
        </w:rPr>
        <w:t>3. Những nội dung của HSMT chưa phù hợp với quy định của pháp luật về đ</w:t>
      </w:r>
      <w:r w:rsidRPr="00884AEC">
        <w:rPr>
          <w:i/>
          <w:iCs/>
          <w:sz w:val="26"/>
          <w:szCs w:val="26"/>
        </w:rPr>
        <w:t>ấ</w:t>
      </w:r>
      <w:r w:rsidRPr="00884AEC">
        <w:rPr>
          <w:i/>
          <w:iCs/>
          <w:sz w:val="26"/>
          <w:szCs w:val="26"/>
          <w:lang w:val="vi-VN"/>
        </w:rPr>
        <w:t>u thầu dẫn đến hạn chế sự tham dự thầu của nhà thầu hoặc d</w:t>
      </w:r>
      <w:r w:rsidRPr="00884AEC">
        <w:rPr>
          <w:i/>
          <w:iCs/>
          <w:sz w:val="26"/>
          <w:szCs w:val="26"/>
        </w:rPr>
        <w:t>ẫ</w:t>
      </w:r>
      <w:r w:rsidRPr="00884AEC">
        <w:rPr>
          <w:i/>
          <w:iCs/>
          <w:sz w:val="26"/>
          <w:szCs w:val="26"/>
          <w:lang w:val="vi-VN"/>
        </w:rPr>
        <w:t>n đến có cách hi</w:t>
      </w:r>
      <w:r w:rsidRPr="00884AEC">
        <w:rPr>
          <w:i/>
          <w:iCs/>
          <w:sz w:val="26"/>
          <w:szCs w:val="26"/>
        </w:rPr>
        <w:t>ể</w:t>
      </w:r>
      <w:r w:rsidRPr="00884AEC">
        <w:rPr>
          <w:i/>
          <w:iCs/>
          <w:sz w:val="26"/>
          <w:szCs w:val="26"/>
          <w:lang w:val="vi-VN"/>
        </w:rPr>
        <w:t>u không rõ hoặc khác nhau trong quá trình đánh giá HSDT hoặc có th</w:t>
      </w:r>
      <w:r w:rsidRPr="00884AEC">
        <w:rPr>
          <w:i/>
          <w:iCs/>
          <w:sz w:val="26"/>
          <w:szCs w:val="26"/>
        </w:rPr>
        <w:t>ể</w:t>
      </w:r>
      <w:r w:rsidRPr="00884AEC">
        <w:rPr>
          <w:i/>
          <w:iCs/>
          <w:sz w:val="26"/>
          <w:szCs w:val="26"/>
          <w:lang w:val="vi-VN"/>
        </w:rPr>
        <w:t xml:space="preserve"> d</w:t>
      </w:r>
      <w:r w:rsidRPr="00884AEC">
        <w:rPr>
          <w:i/>
          <w:iCs/>
          <w:sz w:val="26"/>
          <w:szCs w:val="26"/>
        </w:rPr>
        <w:t>ẫ</w:t>
      </w:r>
      <w:r w:rsidRPr="00884AEC">
        <w:rPr>
          <w:i/>
          <w:iCs/>
          <w:sz w:val="26"/>
          <w:szCs w:val="26"/>
          <w:lang w:val="vi-VN"/>
        </w:rPr>
        <w:t>n đến làm sai lệch kết quả lựa chọn nhà thầu; đề xuất biện pháp xử lý: Không.</w:t>
      </w:r>
    </w:p>
    <w:p w:rsidR="00E0761C" w:rsidRPr="00884AEC" w:rsidRDefault="00E0761C" w:rsidP="00E0761C">
      <w:pPr>
        <w:spacing w:before="60" w:line="276" w:lineRule="auto"/>
        <w:rPr>
          <w:sz w:val="26"/>
          <w:szCs w:val="26"/>
        </w:rPr>
      </w:pPr>
      <w:r w:rsidRPr="00884AEC">
        <w:rPr>
          <w:b/>
          <w:bCs/>
          <w:sz w:val="26"/>
          <w:szCs w:val="26"/>
          <w:lang w:val="vi-VN"/>
        </w:rPr>
        <w:t>V. Ý KIẾN BẢO LƯU</w:t>
      </w:r>
    </w:p>
    <w:p w:rsidR="00E0761C" w:rsidRPr="00884AEC" w:rsidRDefault="00E0761C" w:rsidP="00E0761C">
      <w:pPr>
        <w:spacing w:before="60" w:line="276" w:lineRule="auto"/>
        <w:rPr>
          <w:sz w:val="26"/>
          <w:szCs w:val="26"/>
        </w:rPr>
      </w:pPr>
      <w:r w:rsidRPr="00884AEC">
        <w:rPr>
          <w:sz w:val="26"/>
          <w:szCs w:val="26"/>
        </w:rPr>
        <w:t xml:space="preserve">- </w:t>
      </w:r>
      <w:proofErr w:type="spellStart"/>
      <w:r w:rsidRPr="00884AEC">
        <w:rPr>
          <w:i/>
          <w:sz w:val="26"/>
          <w:szCs w:val="26"/>
        </w:rPr>
        <w:t>Không</w:t>
      </w:r>
      <w:proofErr w:type="spellEnd"/>
      <w:r w:rsidRPr="00884AEC">
        <w:rPr>
          <w:i/>
          <w:sz w:val="26"/>
          <w:szCs w:val="26"/>
        </w:rPr>
        <w:t xml:space="preserve"> </w:t>
      </w:r>
      <w:proofErr w:type="spellStart"/>
      <w:r w:rsidRPr="00884AEC">
        <w:rPr>
          <w:i/>
          <w:sz w:val="26"/>
          <w:szCs w:val="26"/>
        </w:rPr>
        <w:t>có</w:t>
      </w:r>
      <w:proofErr w:type="spellEnd"/>
      <w:r w:rsidRPr="00884AEC">
        <w:rPr>
          <w:i/>
          <w:sz w:val="26"/>
          <w:szCs w:val="26"/>
        </w:rPr>
        <w:t xml:space="preserve"> ý </w:t>
      </w:r>
      <w:proofErr w:type="spellStart"/>
      <w:r w:rsidRPr="00884AEC">
        <w:rPr>
          <w:i/>
          <w:sz w:val="26"/>
          <w:szCs w:val="26"/>
        </w:rPr>
        <w:t>kiến</w:t>
      </w:r>
      <w:proofErr w:type="spellEnd"/>
      <w:r w:rsidRPr="00884AEC">
        <w:rPr>
          <w:i/>
          <w:sz w:val="26"/>
          <w:szCs w:val="26"/>
        </w:rPr>
        <w:t xml:space="preserve"> </w:t>
      </w:r>
      <w:proofErr w:type="spellStart"/>
      <w:r w:rsidRPr="00884AEC">
        <w:rPr>
          <w:i/>
          <w:sz w:val="26"/>
          <w:szCs w:val="26"/>
        </w:rPr>
        <w:t>bảo</w:t>
      </w:r>
      <w:proofErr w:type="spellEnd"/>
      <w:r w:rsidRPr="00884AEC">
        <w:rPr>
          <w:i/>
          <w:sz w:val="26"/>
          <w:szCs w:val="26"/>
        </w:rPr>
        <w:t xml:space="preserve"> </w:t>
      </w:r>
      <w:proofErr w:type="spellStart"/>
      <w:r w:rsidRPr="00884AEC">
        <w:rPr>
          <w:i/>
          <w:sz w:val="26"/>
          <w:szCs w:val="26"/>
        </w:rPr>
        <w:t>lưu</w:t>
      </w:r>
      <w:proofErr w:type="spellEnd"/>
      <w:r w:rsidRPr="00884AEC">
        <w:rPr>
          <w:i/>
          <w:sz w:val="26"/>
          <w:szCs w:val="26"/>
        </w:rPr>
        <w:t>.</w:t>
      </w:r>
    </w:p>
    <w:p w:rsidR="00E0761C" w:rsidRPr="00884AEC" w:rsidRDefault="00E0761C" w:rsidP="00E0761C">
      <w:pPr>
        <w:spacing w:before="60" w:line="276" w:lineRule="auto"/>
        <w:rPr>
          <w:sz w:val="26"/>
          <w:szCs w:val="26"/>
        </w:rPr>
      </w:pPr>
      <w:r w:rsidRPr="00884AEC">
        <w:rPr>
          <w:sz w:val="26"/>
          <w:szCs w:val="26"/>
          <w:lang w:val="vi-VN"/>
        </w:rPr>
        <w:t>Báo cáo đánh giá này được lập bởi:</w:t>
      </w:r>
    </w:p>
    <w:p w:rsidR="00E0761C" w:rsidRPr="00884AEC" w:rsidRDefault="00E0761C" w:rsidP="00E0761C">
      <w:pPr>
        <w:spacing w:before="60" w:line="276" w:lineRule="auto"/>
        <w:rPr>
          <w:i/>
          <w:sz w:val="26"/>
          <w:szCs w:val="26"/>
        </w:rPr>
      </w:pPr>
      <w:r>
        <w:rPr>
          <w:i/>
          <w:sz w:val="26"/>
          <w:szCs w:val="26"/>
        </w:rPr>
        <w:t xml:space="preserve">1. </w:t>
      </w:r>
      <w:proofErr w:type="spellStart"/>
      <w:r>
        <w:rPr>
          <w:i/>
          <w:sz w:val="26"/>
          <w:szCs w:val="26"/>
        </w:rPr>
        <w:t>Ngô</w:t>
      </w:r>
      <w:proofErr w:type="spellEnd"/>
      <w:r>
        <w:rPr>
          <w:i/>
          <w:sz w:val="26"/>
          <w:szCs w:val="26"/>
        </w:rPr>
        <w:t xml:space="preserve"> </w:t>
      </w:r>
      <w:proofErr w:type="spellStart"/>
      <w:r>
        <w:rPr>
          <w:i/>
          <w:sz w:val="26"/>
          <w:szCs w:val="26"/>
        </w:rPr>
        <w:t>Đăng</w:t>
      </w:r>
      <w:proofErr w:type="spellEnd"/>
      <w:r>
        <w:rPr>
          <w:i/>
          <w:sz w:val="26"/>
          <w:szCs w:val="26"/>
        </w:rPr>
        <w:t xml:space="preserve"> </w:t>
      </w:r>
      <w:proofErr w:type="spellStart"/>
      <w:r>
        <w:rPr>
          <w:i/>
          <w:sz w:val="26"/>
          <w:szCs w:val="26"/>
        </w:rPr>
        <w:t>Hợp</w:t>
      </w:r>
      <w:proofErr w:type="spellEnd"/>
      <w:r>
        <w:rPr>
          <w:i/>
          <w:sz w:val="26"/>
          <w:szCs w:val="26"/>
        </w:rPr>
        <w:tab/>
      </w:r>
      <w:r>
        <w:rPr>
          <w:i/>
          <w:sz w:val="26"/>
          <w:szCs w:val="26"/>
        </w:rPr>
        <w:tab/>
      </w:r>
      <w:r w:rsidRPr="00884AEC">
        <w:rPr>
          <w:i/>
          <w:sz w:val="26"/>
          <w:szCs w:val="26"/>
        </w:rPr>
        <w:tab/>
      </w:r>
      <w:r w:rsidRPr="00884AEC">
        <w:rPr>
          <w:i/>
          <w:sz w:val="26"/>
          <w:szCs w:val="26"/>
        </w:rPr>
        <w:tab/>
      </w:r>
      <w:r w:rsidRPr="00884AEC">
        <w:rPr>
          <w:i/>
          <w:sz w:val="26"/>
          <w:szCs w:val="26"/>
        </w:rPr>
        <w:tab/>
        <w:t>……………</w:t>
      </w:r>
      <w:proofErr w:type="gramStart"/>
      <w:r w:rsidRPr="00884AEC">
        <w:rPr>
          <w:i/>
          <w:sz w:val="26"/>
          <w:szCs w:val="26"/>
        </w:rPr>
        <w:t>….</w:t>
      </w:r>
      <w:proofErr w:type="spellStart"/>
      <w:r w:rsidRPr="00884AEC">
        <w:rPr>
          <w:i/>
          <w:sz w:val="26"/>
          <w:szCs w:val="26"/>
        </w:rPr>
        <w:t>Chức</w:t>
      </w:r>
      <w:proofErr w:type="spellEnd"/>
      <w:proofErr w:type="gramEnd"/>
      <w:r w:rsidRPr="00884AEC">
        <w:rPr>
          <w:i/>
          <w:sz w:val="26"/>
          <w:szCs w:val="26"/>
        </w:rPr>
        <w:t xml:space="preserve"> </w:t>
      </w:r>
      <w:proofErr w:type="spellStart"/>
      <w:r w:rsidRPr="00884AEC">
        <w:rPr>
          <w:i/>
          <w:sz w:val="26"/>
          <w:szCs w:val="26"/>
        </w:rPr>
        <w:t>vụ</w:t>
      </w:r>
      <w:proofErr w:type="spellEnd"/>
      <w:r w:rsidRPr="00884AEC">
        <w:rPr>
          <w:i/>
          <w:sz w:val="26"/>
          <w:szCs w:val="26"/>
        </w:rPr>
        <w:t xml:space="preserve">: </w:t>
      </w:r>
      <w:proofErr w:type="spellStart"/>
      <w:r w:rsidRPr="00884AEC">
        <w:rPr>
          <w:i/>
          <w:sz w:val="26"/>
          <w:szCs w:val="26"/>
        </w:rPr>
        <w:t>Tổ</w:t>
      </w:r>
      <w:proofErr w:type="spellEnd"/>
      <w:r w:rsidRPr="00884AEC">
        <w:rPr>
          <w:i/>
          <w:sz w:val="26"/>
          <w:szCs w:val="26"/>
        </w:rPr>
        <w:t xml:space="preserve"> </w:t>
      </w:r>
      <w:proofErr w:type="spellStart"/>
      <w:r w:rsidRPr="00884AEC">
        <w:rPr>
          <w:i/>
          <w:sz w:val="26"/>
          <w:szCs w:val="26"/>
        </w:rPr>
        <w:t>Trưởng</w:t>
      </w:r>
      <w:proofErr w:type="spellEnd"/>
    </w:p>
    <w:p w:rsidR="00E0761C" w:rsidRPr="00884AEC" w:rsidRDefault="00E0761C" w:rsidP="00E0761C">
      <w:pPr>
        <w:spacing w:before="60" w:line="276" w:lineRule="auto"/>
        <w:rPr>
          <w:i/>
          <w:sz w:val="26"/>
          <w:szCs w:val="26"/>
        </w:rPr>
      </w:pPr>
      <w:r>
        <w:rPr>
          <w:i/>
          <w:sz w:val="26"/>
          <w:szCs w:val="26"/>
        </w:rPr>
        <w:t xml:space="preserve">2. </w:t>
      </w:r>
      <w:proofErr w:type="spellStart"/>
      <w:r w:rsidRPr="00884AEC">
        <w:rPr>
          <w:i/>
          <w:sz w:val="26"/>
          <w:szCs w:val="26"/>
        </w:rPr>
        <w:t>Nguyễn</w:t>
      </w:r>
      <w:proofErr w:type="spellEnd"/>
      <w:r w:rsidRPr="00884AEC">
        <w:rPr>
          <w:i/>
          <w:sz w:val="26"/>
          <w:szCs w:val="26"/>
        </w:rPr>
        <w:t xml:space="preserve"> </w:t>
      </w:r>
      <w:proofErr w:type="spellStart"/>
      <w:r w:rsidRPr="00884AEC">
        <w:rPr>
          <w:i/>
          <w:sz w:val="26"/>
          <w:szCs w:val="26"/>
        </w:rPr>
        <w:t>Thị</w:t>
      </w:r>
      <w:proofErr w:type="spellEnd"/>
      <w:r w:rsidRPr="00884AEC">
        <w:rPr>
          <w:i/>
          <w:sz w:val="26"/>
          <w:szCs w:val="26"/>
        </w:rPr>
        <w:t xml:space="preserve"> </w:t>
      </w:r>
      <w:proofErr w:type="spellStart"/>
      <w:r w:rsidRPr="00884AEC">
        <w:rPr>
          <w:i/>
          <w:sz w:val="26"/>
          <w:szCs w:val="26"/>
        </w:rPr>
        <w:t>Hà</w:t>
      </w:r>
      <w:proofErr w:type="spellEnd"/>
      <w:r w:rsidRPr="00884AEC">
        <w:rPr>
          <w:i/>
          <w:sz w:val="26"/>
          <w:szCs w:val="26"/>
        </w:rPr>
        <w:tab/>
      </w:r>
      <w:r w:rsidRPr="00884AEC">
        <w:rPr>
          <w:i/>
          <w:sz w:val="26"/>
          <w:szCs w:val="26"/>
        </w:rPr>
        <w:tab/>
      </w:r>
      <w:r w:rsidRPr="00884AEC">
        <w:rPr>
          <w:i/>
          <w:sz w:val="26"/>
          <w:szCs w:val="26"/>
        </w:rPr>
        <w:tab/>
      </w:r>
      <w:r w:rsidRPr="00884AEC">
        <w:rPr>
          <w:i/>
          <w:sz w:val="26"/>
          <w:szCs w:val="26"/>
        </w:rPr>
        <w:tab/>
      </w:r>
      <w:r>
        <w:rPr>
          <w:i/>
          <w:sz w:val="26"/>
          <w:szCs w:val="26"/>
        </w:rPr>
        <w:tab/>
      </w:r>
      <w:r w:rsidRPr="00884AEC">
        <w:rPr>
          <w:i/>
          <w:sz w:val="26"/>
          <w:szCs w:val="26"/>
        </w:rPr>
        <w:t>……………</w:t>
      </w:r>
      <w:proofErr w:type="gramStart"/>
      <w:r w:rsidRPr="00884AEC">
        <w:rPr>
          <w:i/>
          <w:sz w:val="26"/>
          <w:szCs w:val="26"/>
        </w:rPr>
        <w:t>….</w:t>
      </w:r>
      <w:proofErr w:type="spellStart"/>
      <w:r w:rsidRPr="00884AEC">
        <w:rPr>
          <w:i/>
          <w:sz w:val="26"/>
          <w:szCs w:val="26"/>
        </w:rPr>
        <w:t>Chức</w:t>
      </w:r>
      <w:proofErr w:type="spellEnd"/>
      <w:proofErr w:type="gramEnd"/>
      <w:r w:rsidRPr="00884AEC">
        <w:rPr>
          <w:i/>
          <w:sz w:val="26"/>
          <w:szCs w:val="26"/>
        </w:rPr>
        <w:t xml:space="preserve"> </w:t>
      </w:r>
      <w:proofErr w:type="spellStart"/>
      <w:r w:rsidRPr="00884AEC">
        <w:rPr>
          <w:i/>
          <w:sz w:val="26"/>
          <w:szCs w:val="26"/>
        </w:rPr>
        <w:t>vụ</w:t>
      </w:r>
      <w:proofErr w:type="spellEnd"/>
      <w:r w:rsidRPr="00884AEC">
        <w:rPr>
          <w:i/>
          <w:sz w:val="26"/>
          <w:szCs w:val="26"/>
        </w:rPr>
        <w:t xml:space="preserve">: </w:t>
      </w:r>
      <w:proofErr w:type="spellStart"/>
      <w:r w:rsidRPr="00884AEC">
        <w:rPr>
          <w:i/>
          <w:sz w:val="26"/>
          <w:szCs w:val="26"/>
        </w:rPr>
        <w:t>Tổ</w:t>
      </w:r>
      <w:proofErr w:type="spellEnd"/>
      <w:r w:rsidRPr="00884AEC">
        <w:rPr>
          <w:i/>
          <w:sz w:val="26"/>
          <w:szCs w:val="26"/>
        </w:rPr>
        <w:t xml:space="preserve"> </w:t>
      </w:r>
      <w:proofErr w:type="spellStart"/>
      <w:r w:rsidRPr="00884AEC">
        <w:rPr>
          <w:i/>
          <w:sz w:val="26"/>
          <w:szCs w:val="26"/>
        </w:rPr>
        <w:t>viên</w:t>
      </w:r>
      <w:proofErr w:type="spellEnd"/>
    </w:p>
    <w:p w:rsidR="00E0761C" w:rsidRPr="00884AEC" w:rsidRDefault="00E0761C" w:rsidP="00E0761C">
      <w:pPr>
        <w:spacing w:before="60" w:line="276" w:lineRule="auto"/>
        <w:rPr>
          <w:i/>
          <w:sz w:val="26"/>
          <w:szCs w:val="26"/>
        </w:rPr>
      </w:pPr>
      <w:r>
        <w:rPr>
          <w:i/>
          <w:sz w:val="26"/>
          <w:szCs w:val="26"/>
        </w:rPr>
        <w:t xml:space="preserve">3. </w:t>
      </w:r>
      <w:proofErr w:type="spellStart"/>
      <w:r>
        <w:rPr>
          <w:i/>
          <w:sz w:val="26"/>
          <w:szCs w:val="26"/>
        </w:rPr>
        <w:t>Nguyễn</w:t>
      </w:r>
      <w:proofErr w:type="spellEnd"/>
      <w:r>
        <w:rPr>
          <w:i/>
          <w:sz w:val="26"/>
          <w:szCs w:val="26"/>
        </w:rPr>
        <w:t xml:space="preserve"> </w:t>
      </w:r>
      <w:proofErr w:type="spellStart"/>
      <w:r>
        <w:rPr>
          <w:i/>
          <w:sz w:val="26"/>
          <w:szCs w:val="26"/>
        </w:rPr>
        <w:t>Đại</w:t>
      </w:r>
      <w:proofErr w:type="spellEnd"/>
      <w:r>
        <w:rPr>
          <w:i/>
          <w:sz w:val="26"/>
          <w:szCs w:val="26"/>
        </w:rPr>
        <w:t xml:space="preserve"> </w:t>
      </w:r>
      <w:proofErr w:type="spellStart"/>
      <w:r>
        <w:rPr>
          <w:i/>
          <w:sz w:val="26"/>
          <w:szCs w:val="26"/>
        </w:rPr>
        <w:t>Dương</w:t>
      </w:r>
      <w:proofErr w:type="spellEnd"/>
      <w:r w:rsidRPr="00884AEC">
        <w:rPr>
          <w:i/>
          <w:sz w:val="26"/>
          <w:szCs w:val="26"/>
        </w:rPr>
        <w:tab/>
      </w:r>
      <w:r w:rsidRPr="00884AEC">
        <w:rPr>
          <w:i/>
          <w:sz w:val="26"/>
          <w:szCs w:val="26"/>
        </w:rPr>
        <w:tab/>
      </w:r>
      <w:r w:rsidRPr="00884AEC">
        <w:rPr>
          <w:i/>
          <w:sz w:val="26"/>
          <w:szCs w:val="26"/>
        </w:rPr>
        <w:tab/>
      </w:r>
      <w:r w:rsidRPr="00884AEC">
        <w:rPr>
          <w:i/>
          <w:sz w:val="26"/>
          <w:szCs w:val="26"/>
        </w:rPr>
        <w:tab/>
        <w:t>……………</w:t>
      </w:r>
      <w:proofErr w:type="gramStart"/>
      <w:r w:rsidRPr="00884AEC">
        <w:rPr>
          <w:i/>
          <w:sz w:val="26"/>
          <w:szCs w:val="26"/>
        </w:rPr>
        <w:t>….</w:t>
      </w:r>
      <w:proofErr w:type="spellStart"/>
      <w:r w:rsidRPr="00884AEC">
        <w:rPr>
          <w:i/>
          <w:sz w:val="26"/>
          <w:szCs w:val="26"/>
        </w:rPr>
        <w:t>Chức</w:t>
      </w:r>
      <w:proofErr w:type="spellEnd"/>
      <w:proofErr w:type="gramEnd"/>
      <w:r w:rsidRPr="00884AEC">
        <w:rPr>
          <w:i/>
          <w:sz w:val="26"/>
          <w:szCs w:val="26"/>
        </w:rPr>
        <w:t xml:space="preserve"> </w:t>
      </w:r>
      <w:proofErr w:type="spellStart"/>
      <w:r w:rsidRPr="00884AEC">
        <w:rPr>
          <w:i/>
          <w:sz w:val="26"/>
          <w:szCs w:val="26"/>
        </w:rPr>
        <w:t>vụ</w:t>
      </w:r>
      <w:proofErr w:type="spellEnd"/>
      <w:r w:rsidRPr="00884AEC">
        <w:rPr>
          <w:i/>
          <w:sz w:val="26"/>
          <w:szCs w:val="26"/>
        </w:rPr>
        <w:t xml:space="preserve">: </w:t>
      </w:r>
      <w:proofErr w:type="spellStart"/>
      <w:r w:rsidRPr="00884AEC">
        <w:rPr>
          <w:i/>
          <w:sz w:val="26"/>
          <w:szCs w:val="26"/>
        </w:rPr>
        <w:t>Tổ</w:t>
      </w:r>
      <w:proofErr w:type="spellEnd"/>
      <w:r w:rsidRPr="00884AEC">
        <w:rPr>
          <w:i/>
          <w:sz w:val="26"/>
          <w:szCs w:val="26"/>
        </w:rPr>
        <w:t xml:space="preserve"> </w:t>
      </w:r>
      <w:proofErr w:type="spellStart"/>
      <w:r w:rsidRPr="00884AEC">
        <w:rPr>
          <w:i/>
          <w:sz w:val="26"/>
          <w:szCs w:val="26"/>
        </w:rPr>
        <w:t>viên</w:t>
      </w:r>
      <w:proofErr w:type="spellEnd"/>
    </w:p>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5098"/>
      </w:tblGrid>
      <w:tr w:rsidR="00E0761C" w:rsidRPr="00EB4EA8" w:rsidTr="00B6444D">
        <w:tc>
          <w:tcPr>
            <w:tcW w:w="4253" w:type="dxa"/>
          </w:tcPr>
          <w:p w:rsidR="00E0761C" w:rsidRPr="00EB4EA8" w:rsidRDefault="00E0761C" w:rsidP="00B6444D">
            <w:pPr>
              <w:spacing w:before="60" w:line="276" w:lineRule="auto"/>
              <w:rPr>
                <w:sz w:val="26"/>
                <w:szCs w:val="26"/>
              </w:rPr>
            </w:pPr>
          </w:p>
        </w:tc>
        <w:tc>
          <w:tcPr>
            <w:tcW w:w="5098" w:type="dxa"/>
          </w:tcPr>
          <w:p w:rsidR="00E0761C" w:rsidRPr="008D10C4" w:rsidRDefault="00E0761C" w:rsidP="00B6444D">
            <w:pPr>
              <w:spacing w:before="60" w:line="276" w:lineRule="auto"/>
              <w:jc w:val="center"/>
              <w:rPr>
                <w:b/>
              </w:rPr>
            </w:pPr>
            <w:r>
              <w:rPr>
                <w:b/>
              </w:rPr>
              <w:t>CÔNG TY CỔ PHẦN HTCOM</w:t>
            </w:r>
          </w:p>
        </w:tc>
      </w:tr>
    </w:tbl>
    <w:p w:rsidR="00E0761C" w:rsidRDefault="00E0761C" w:rsidP="00E0761C">
      <w:pPr>
        <w:spacing w:before="60" w:line="276" w:lineRule="auto"/>
        <w:rPr>
          <w:i/>
          <w:sz w:val="26"/>
          <w:szCs w:val="26"/>
        </w:rPr>
      </w:pPr>
    </w:p>
    <w:p w:rsidR="00E0761C" w:rsidRDefault="00E0761C" w:rsidP="00E0761C">
      <w:pPr>
        <w:spacing w:before="60" w:line="276" w:lineRule="auto"/>
      </w:pPr>
      <w:r>
        <w:t> </w:t>
      </w:r>
    </w:p>
    <w:p w:rsidR="00E0761C" w:rsidRDefault="00E0761C" w:rsidP="00DE4D1F">
      <w:pPr>
        <w:spacing w:before="120" w:after="280" w:afterAutospacing="1"/>
        <w:jc w:val="right"/>
        <w:rPr>
          <w:b/>
          <w:bCs/>
          <w:sz w:val="26"/>
          <w:szCs w:val="26"/>
          <w:lang w:val="vi-VN"/>
        </w:rPr>
      </w:pPr>
    </w:p>
    <w:p w:rsidR="00E0761C" w:rsidRDefault="00E0761C" w:rsidP="00DE4D1F">
      <w:pPr>
        <w:spacing w:before="120" w:after="280" w:afterAutospacing="1"/>
        <w:jc w:val="right"/>
        <w:rPr>
          <w:b/>
          <w:bCs/>
          <w:sz w:val="26"/>
          <w:szCs w:val="26"/>
          <w:lang w:val="vi-VN"/>
        </w:rPr>
      </w:pPr>
    </w:p>
    <w:p w:rsidR="00E0761C" w:rsidRDefault="00E0761C" w:rsidP="00DE4D1F">
      <w:pPr>
        <w:spacing w:before="120" w:after="280" w:afterAutospacing="1"/>
        <w:jc w:val="right"/>
        <w:rPr>
          <w:b/>
          <w:bCs/>
          <w:sz w:val="26"/>
          <w:szCs w:val="26"/>
          <w:lang w:val="vi-VN"/>
        </w:rPr>
      </w:pPr>
    </w:p>
    <w:p w:rsidR="00E0761C" w:rsidRDefault="00E0761C" w:rsidP="00DE4D1F">
      <w:pPr>
        <w:spacing w:before="120" w:after="280" w:afterAutospacing="1"/>
        <w:jc w:val="right"/>
        <w:rPr>
          <w:b/>
          <w:bCs/>
          <w:sz w:val="26"/>
          <w:szCs w:val="26"/>
          <w:lang w:val="vi-VN"/>
        </w:rPr>
      </w:pPr>
    </w:p>
    <w:p w:rsidR="00E0761C" w:rsidRPr="00884AEC" w:rsidRDefault="00E0761C" w:rsidP="00DE4D1F">
      <w:pPr>
        <w:spacing w:before="120" w:after="280" w:afterAutospacing="1"/>
        <w:jc w:val="right"/>
        <w:rPr>
          <w:b/>
          <w:bCs/>
          <w:sz w:val="26"/>
          <w:szCs w:val="26"/>
          <w:lang w:val="vi-VN"/>
        </w:rPr>
      </w:pPr>
    </w:p>
    <w:p w:rsidR="00DE4D1F" w:rsidRPr="00884AEC" w:rsidRDefault="00DE4D1F" w:rsidP="00884AEC">
      <w:pPr>
        <w:spacing w:before="60" w:line="276" w:lineRule="auto"/>
        <w:jc w:val="right"/>
        <w:rPr>
          <w:sz w:val="26"/>
          <w:szCs w:val="26"/>
        </w:rPr>
      </w:pPr>
      <w:r w:rsidRPr="00884AEC">
        <w:rPr>
          <w:b/>
          <w:bCs/>
          <w:sz w:val="26"/>
          <w:szCs w:val="26"/>
          <w:lang w:val="vi-VN"/>
        </w:rPr>
        <w:lastRenderedPageBreak/>
        <w:t>Mẫu số 1 (Đính kèm cùng báo cáo đánh giá)</w:t>
      </w:r>
      <w:bookmarkEnd w:id="0"/>
    </w:p>
    <w:p w:rsidR="00DE4D1F" w:rsidRPr="00884AEC" w:rsidRDefault="00DE4D1F" w:rsidP="00884AEC">
      <w:pPr>
        <w:spacing w:before="60" w:line="276" w:lineRule="auto"/>
        <w:jc w:val="center"/>
        <w:rPr>
          <w:sz w:val="26"/>
          <w:szCs w:val="26"/>
        </w:rPr>
      </w:pPr>
      <w:bookmarkStart w:id="2" w:name="chuong_pl_32_name"/>
      <w:r w:rsidRPr="00884AEC">
        <w:rPr>
          <w:b/>
          <w:bCs/>
          <w:sz w:val="26"/>
          <w:szCs w:val="26"/>
          <w:lang w:val="vi-VN"/>
        </w:rPr>
        <w:t>XÁC ĐỊNH ĐIỂM TỔNG HỢP</w:t>
      </w:r>
      <w:bookmarkEnd w:id="2"/>
    </w:p>
    <w:p w:rsidR="00DE4D1F" w:rsidRPr="00884AEC" w:rsidRDefault="00DE4D1F" w:rsidP="00884AEC">
      <w:pPr>
        <w:spacing w:before="60" w:line="276" w:lineRule="auto"/>
        <w:jc w:val="center"/>
        <w:rPr>
          <w:sz w:val="26"/>
          <w:szCs w:val="26"/>
        </w:rPr>
      </w:pPr>
      <w:bookmarkStart w:id="3" w:name="chuong_pl_32_name_name"/>
      <w:r w:rsidRPr="00884AEC">
        <w:rPr>
          <w:sz w:val="26"/>
          <w:szCs w:val="26"/>
          <w:lang w:val="vi-VN"/>
        </w:rPr>
        <w:t>(Đối với gói thầu áp dụng phương pháp kết hợp giữa kỹ thuật và giá)</w:t>
      </w:r>
      <w:bookmarkEnd w:id="3"/>
    </w:p>
    <w:p w:rsidR="00DE4D1F" w:rsidRPr="00884AEC" w:rsidRDefault="00DE4D1F" w:rsidP="00884AEC">
      <w:pPr>
        <w:spacing w:before="60" w:line="276" w:lineRule="auto"/>
        <w:rPr>
          <w:sz w:val="26"/>
          <w:szCs w:val="26"/>
        </w:rPr>
      </w:pPr>
      <w:r w:rsidRPr="00884AEC">
        <w:rPr>
          <w:sz w:val="26"/>
          <w:szCs w:val="26"/>
          <w:lang w:val="vi-VN"/>
        </w:rPr>
        <w:t>HSDT của nhà thầu</w:t>
      </w:r>
      <w:r w:rsidRPr="00884AEC">
        <w:rPr>
          <w:sz w:val="26"/>
          <w:szCs w:val="26"/>
        </w:rPr>
        <w:t xml:space="preserve">: </w:t>
      </w:r>
      <w:proofErr w:type="spellStart"/>
      <w:r w:rsidR="009F2174">
        <w:rPr>
          <w:sz w:val="26"/>
          <w:szCs w:val="26"/>
        </w:rPr>
        <w:t>Liên</w:t>
      </w:r>
      <w:proofErr w:type="spellEnd"/>
      <w:r w:rsidR="009F2174">
        <w:rPr>
          <w:sz w:val="26"/>
          <w:szCs w:val="26"/>
        </w:rPr>
        <w:t xml:space="preserve"> </w:t>
      </w:r>
      <w:proofErr w:type="spellStart"/>
      <w:r w:rsidR="009F2174">
        <w:rPr>
          <w:sz w:val="26"/>
          <w:szCs w:val="26"/>
        </w:rPr>
        <w:t>danh</w:t>
      </w:r>
      <w:proofErr w:type="spellEnd"/>
      <w:r w:rsidR="009F2174">
        <w:rPr>
          <w:sz w:val="26"/>
          <w:szCs w:val="26"/>
        </w:rPr>
        <w:t xml:space="preserve"> </w:t>
      </w:r>
      <w:proofErr w:type="spellStart"/>
      <w:r w:rsidR="009F2174">
        <w:rPr>
          <w:sz w:val="26"/>
          <w:szCs w:val="26"/>
        </w:rPr>
        <w:t>Văn</w:t>
      </w:r>
      <w:proofErr w:type="spellEnd"/>
      <w:r w:rsidR="009F2174">
        <w:rPr>
          <w:sz w:val="26"/>
          <w:szCs w:val="26"/>
        </w:rPr>
        <w:t xml:space="preserve"> </w:t>
      </w:r>
      <w:proofErr w:type="spellStart"/>
      <w:r w:rsidR="009F2174">
        <w:rPr>
          <w:sz w:val="26"/>
          <w:szCs w:val="26"/>
        </w:rPr>
        <w:t>phòng</w:t>
      </w:r>
      <w:proofErr w:type="spellEnd"/>
      <w:r w:rsidR="009F2174">
        <w:rPr>
          <w:sz w:val="26"/>
          <w:szCs w:val="26"/>
        </w:rPr>
        <w:t xml:space="preserve"> </w:t>
      </w:r>
      <w:proofErr w:type="spellStart"/>
      <w:r w:rsidR="009F2174">
        <w:rPr>
          <w:sz w:val="26"/>
          <w:szCs w:val="26"/>
        </w:rPr>
        <w:t>tư</w:t>
      </w:r>
      <w:proofErr w:type="spellEnd"/>
      <w:r w:rsidR="009F2174">
        <w:rPr>
          <w:sz w:val="26"/>
          <w:szCs w:val="26"/>
        </w:rPr>
        <w:t xml:space="preserve"> </w:t>
      </w:r>
      <w:proofErr w:type="spellStart"/>
      <w:r w:rsidR="009F2174">
        <w:rPr>
          <w:sz w:val="26"/>
          <w:szCs w:val="26"/>
        </w:rPr>
        <w:t>vấn</w:t>
      </w:r>
      <w:proofErr w:type="spellEnd"/>
      <w:r w:rsidR="009F2174">
        <w:rPr>
          <w:sz w:val="26"/>
          <w:szCs w:val="26"/>
        </w:rPr>
        <w:t xml:space="preserve"> - </w:t>
      </w:r>
      <w:proofErr w:type="spellStart"/>
      <w:r w:rsidR="009F2174">
        <w:rPr>
          <w:sz w:val="26"/>
          <w:szCs w:val="26"/>
        </w:rPr>
        <w:t>Sông</w:t>
      </w:r>
      <w:proofErr w:type="spellEnd"/>
      <w:r w:rsidR="009F2174">
        <w:rPr>
          <w:sz w:val="26"/>
          <w:szCs w:val="26"/>
        </w:rPr>
        <w:t xml:space="preserve"> </w:t>
      </w:r>
      <w:proofErr w:type="spellStart"/>
      <w:r w:rsidR="009F2174">
        <w:rPr>
          <w:sz w:val="26"/>
          <w:szCs w:val="26"/>
        </w:rPr>
        <w:t>Hồng</w:t>
      </w:r>
      <w:proofErr w:type="spellEnd"/>
      <w:r w:rsidR="009F2174">
        <w:rPr>
          <w:sz w:val="26"/>
          <w:szCs w:val="26"/>
        </w:rPr>
        <w:t xml:space="preserve"> </w:t>
      </w:r>
      <w:proofErr w:type="spellStart"/>
      <w:r w:rsidR="009F2174">
        <w:rPr>
          <w:sz w:val="26"/>
          <w:szCs w:val="26"/>
        </w:rPr>
        <w:t>Hà</w:t>
      </w:r>
      <w:proofErr w:type="spellEnd"/>
    </w:p>
    <w:p w:rsidR="00DE4D1F" w:rsidRPr="00884AEC" w:rsidRDefault="00DE4D1F" w:rsidP="00884AEC">
      <w:pPr>
        <w:spacing w:before="60" w:line="276" w:lineRule="auto"/>
        <w:rPr>
          <w:sz w:val="26"/>
          <w:szCs w:val="26"/>
        </w:rPr>
      </w:pPr>
      <w:r w:rsidRPr="00884AEC">
        <w:rPr>
          <w:b/>
          <w:bCs/>
          <w:sz w:val="26"/>
          <w:szCs w:val="26"/>
          <w:lang w:val="vi-VN"/>
        </w:rPr>
        <w:t>A. Xác định điểm giá</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847"/>
        <w:gridCol w:w="3028"/>
        <w:gridCol w:w="3177"/>
      </w:tblGrid>
      <w:tr w:rsidR="00884AEC" w:rsidRPr="00884AEC" w:rsidTr="00076646">
        <w:tc>
          <w:tcPr>
            <w:tcW w:w="2904"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b/>
                <w:bCs/>
                <w:sz w:val="26"/>
                <w:szCs w:val="26"/>
                <w:lang w:val="vi-VN"/>
              </w:rPr>
              <w:t>G</w:t>
            </w:r>
            <w:r w:rsidRPr="00884AEC">
              <w:rPr>
                <w:b/>
                <w:bCs/>
                <w:sz w:val="26"/>
                <w:szCs w:val="26"/>
                <w:vertAlign w:val="subscript"/>
                <w:lang w:val="vi-VN"/>
              </w:rPr>
              <w:t>nhà thầu</w:t>
            </w:r>
          </w:p>
        </w:tc>
        <w:tc>
          <w:tcPr>
            <w:tcW w:w="309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b/>
                <w:bCs/>
                <w:sz w:val="26"/>
                <w:szCs w:val="26"/>
                <w:lang w:val="vi-VN"/>
              </w:rPr>
              <w:t>G</w:t>
            </w:r>
            <w:r w:rsidRPr="00884AEC">
              <w:rPr>
                <w:b/>
                <w:bCs/>
                <w:sz w:val="26"/>
                <w:szCs w:val="26"/>
                <w:vertAlign w:val="subscript"/>
                <w:lang w:val="vi-VN"/>
              </w:rPr>
              <w:t>thấp nhất</w:t>
            </w:r>
          </w:p>
        </w:tc>
        <w:tc>
          <w:tcPr>
            <w:tcW w:w="328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b/>
                <w:bCs/>
                <w:sz w:val="26"/>
                <w:szCs w:val="26"/>
                <w:lang w:val="vi-VN"/>
              </w:rPr>
              <w:t>Điểm giá (điểm)</w:t>
            </w:r>
          </w:p>
        </w:tc>
      </w:tr>
      <w:tr w:rsidR="00884AEC" w:rsidRPr="00884AEC" w:rsidTr="00076646">
        <w:tblPrEx>
          <w:tblBorders>
            <w:top w:val="none" w:sz="0" w:space="0" w:color="auto"/>
            <w:bottom w:val="none" w:sz="0" w:space="0" w:color="auto"/>
            <w:insideH w:val="none" w:sz="0" w:space="0" w:color="auto"/>
            <w:insideV w:val="none" w:sz="0" w:space="0" w:color="auto"/>
          </w:tblBorders>
        </w:tblPrEx>
        <w:tc>
          <w:tcPr>
            <w:tcW w:w="290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lang w:val="vi-VN"/>
              </w:rPr>
              <w:t>(1)</w:t>
            </w:r>
          </w:p>
        </w:tc>
        <w:tc>
          <w:tcPr>
            <w:tcW w:w="30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lang w:val="vi-VN"/>
              </w:rPr>
              <w:t>(2)</w:t>
            </w:r>
          </w:p>
        </w:tc>
        <w:tc>
          <w:tcPr>
            <w:tcW w:w="32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lang w:val="vi-VN"/>
              </w:rPr>
              <w:t>(3)</w:t>
            </w:r>
          </w:p>
        </w:tc>
      </w:tr>
      <w:tr w:rsidR="00884AEC" w:rsidRPr="00884AEC" w:rsidTr="00076646">
        <w:tblPrEx>
          <w:tblBorders>
            <w:top w:val="none" w:sz="0" w:space="0" w:color="auto"/>
            <w:bottom w:val="none" w:sz="0" w:space="0" w:color="auto"/>
            <w:insideH w:val="none" w:sz="0" w:space="0" w:color="auto"/>
            <w:insideV w:val="none" w:sz="0" w:space="0" w:color="auto"/>
          </w:tblBorders>
        </w:tblPrEx>
        <w:tc>
          <w:tcPr>
            <w:tcW w:w="290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lang w:val="vi-VN"/>
              </w:rPr>
              <w:t> </w:t>
            </w:r>
            <w:r w:rsidR="009F2174">
              <w:rPr>
                <w:sz w:val="26"/>
                <w:szCs w:val="26"/>
              </w:rPr>
              <w:t>626.000.000,2</w:t>
            </w:r>
          </w:p>
        </w:tc>
        <w:tc>
          <w:tcPr>
            <w:tcW w:w="30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lang w:val="vi-VN"/>
              </w:rPr>
              <w:t>  </w:t>
            </w:r>
            <w:r w:rsidR="009F2174">
              <w:rPr>
                <w:sz w:val="26"/>
                <w:szCs w:val="26"/>
              </w:rPr>
              <w:t>626.000.000,2</w:t>
            </w:r>
          </w:p>
        </w:tc>
        <w:tc>
          <w:tcPr>
            <w:tcW w:w="32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rPr>
              <w:t>100</w:t>
            </w:r>
            <w:r w:rsidRPr="00884AEC">
              <w:rPr>
                <w:sz w:val="26"/>
                <w:szCs w:val="26"/>
                <w:lang w:val="vi-VN"/>
              </w:rPr>
              <w:t> </w:t>
            </w:r>
          </w:p>
        </w:tc>
      </w:tr>
    </w:tbl>
    <w:p w:rsidR="00DE4D1F" w:rsidRPr="00884AEC" w:rsidRDefault="00DE4D1F" w:rsidP="00884AEC">
      <w:pPr>
        <w:spacing w:before="60" w:line="276" w:lineRule="auto"/>
        <w:rPr>
          <w:sz w:val="26"/>
          <w:szCs w:val="26"/>
        </w:rPr>
      </w:pPr>
      <w:r w:rsidRPr="00884AEC">
        <w:rPr>
          <w:i/>
          <w:iCs/>
          <w:sz w:val="26"/>
          <w:szCs w:val="26"/>
          <w:lang w:val="vi-VN"/>
        </w:rPr>
        <w:t>Ghi chú:</w:t>
      </w:r>
    </w:p>
    <w:p w:rsidR="00DE4D1F" w:rsidRPr="00884AEC" w:rsidRDefault="00DE4D1F" w:rsidP="00E74C0A">
      <w:pPr>
        <w:spacing w:before="60" w:line="276" w:lineRule="auto"/>
        <w:jc w:val="both"/>
        <w:rPr>
          <w:sz w:val="26"/>
          <w:szCs w:val="26"/>
        </w:rPr>
      </w:pPr>
      <w:r w:rsidRPr="00884AEC">
        <w:rPr>
          <w:i/>
          <w:iCs/>
          <w:sz w:val="26"/>
          <w:szCs w:val="26"/>
          <w:lang w:val="vi-VN"/>
        </w:rPr>
        <w:t>(1) Là giá dự thầu sau trừ giá trị giảm giá (nếu có) của nhà thầu trích xuất từ Hệ thống.</w:t>
      </w:r>
    </w:p>
    <w:p w:rsidR="00DE4D1F" w:rsidRPr="00884AEC" w:rsidRDefault="00DE4D1F" w:rsidP="00E74C0A">
      <w:pPr>
        <w:spacing w:before="60" w:line="276" w:lineRule="auto"/>
        <w:jc w:val="both"/>
        <w:rPr>
          <w:sz w:val="26"/>
          <w:szCs w:val="26"/>
        </w:rPr>
      </w:pPr>
      <w:r w:rsidRPr="00884AEC">
        <w:rPr>
          <w:i/>
          <w:iCs/>
          <w:sz w:val="26"/>
          <w:szCs w:val="26"/>
          <w:lang w:val="vi-VN"/>
        </w:rPr>
        <w:t>(2) Là giá dự thầu sau trừ giá trị giảm giá (nếu có) thấp nhất trong số các nhà thầu được đánh giá chi tiết về tài chính.</w:t>
      </w:r>
    </w:p>
    <w:p w:rsidR="00DE4D1F" w:rsidRPr="00884AEC" w:rsidRDefault="00DE4D1F" w:rsidP="00E74C0A">
      <w:pPr>
        <w:spacing w:before="60" w:line="276" w:lineRule="auto"/>
        <w:jc w:val="both"/>
        <w:rPr>
          <w:sz w:val="26"/>
          <w:szCs w:val="26"/>
        </w:rPr>
      </w:pPr>
      <w:r w:rsidRPr="00884AEC">
        <w:rPr>
          <w:i/>
          <w:iCs/>
          <w:sz w:val="26"/>
          <w:szCs w:val="26"/>
          <w:lang w:val="vi-VN"/>
        </w:rPr>
        <w:t xml:space="preserve">(3) Điểm giá = (2) </w:t>
      </w:r>
      <w:r w:rsidRPr="00884AEC">
        <w:rPr>
          <w:i/>
          <w:iCs/>
          <w:sz w:val="26"/>
          <w:szCs w:val="26"/>
        </w:rPr>
        <w:t xml:space="preserve">x </w:t>
      </w:r>
      <w:r w:rsidRPr="00884AEC">
        <w:rPr>
          <w:i/>
          <w:iCs/>
          <w:sz w:val="26"/>
          <w:szCs w:val="26"/>
          <w:lang w:val="vi-VN"/>
        </w:rPr>
        <w:t>(100 hoặc 1000)/(</w:t>
      </w:r>
      <w:r w:rsidRPr="00884AEC">
        <w:rPr>
          <w:i/>
          <w:iCs/>
          <w:sz w:val="26"/>
          <w:szCs w:val="26"/>
        </w:rPr>
        <w:t>1</w:t>
      </w:r>
      <w:r w:rsidRPr="00884AEC">
        <w:rPr>
          <w:i/>
          <w:iCs/>
          <w:sz w:val="26"/>
          <w:szCs w:val="26"/>
          <w:lang w:val="vi-VN"/>
        </w:rPr>
        <w:t>)</w:t>
      </w:r>
    </w:p>
    <w:p w:rsidR="00DE4D1F" w:rsidRPr="00884AEC" w:rsidRDefault="00DE4D1F" w:rsidP="00884AEC">
      <w:pPr>
        <w:spacing w:before="60" w:line="276" w:lineRule="auto"/>
        <w:rPr>
          <w:sz w:val="26"/>
          <w:szCs w:val="26"/>
        </w:rPr>
      </w:pPr>
      <w:r w:rsidRPr="00884AEC">
        <w:rPr>
          <w:b/>
          <w:bCs/>
          <w:sz w:val="26"/>
          <w:szCs w:val="26"/>
          <w:lang w:val="vi-VN"/>
        </w:rPr>
        <w:t>B. Xác định điểm tổng hợp</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769"/>
        <w:gridCol w:w="1241"/>
        <w:gridCol w:w="1511"/>
        <w:gridCol w:w="1509"/>
        <w:gridCol w:w="3022"/>
      </w:tblGrid>
      <w:tr w:rsidR="00DE4D1F" w:rsidRPr="00884AEC" w:rsidTr="00076646">
        <w:tc>
          <w:tcPr>
            <w:tcW w:w="3081"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b/>
                <w:bCs/>
                <w:sz w:val="26"/>
                <w:szCs w:val="26"/>
                <w:lang w:val="vi-VN"/>
              </w:rPr>
              <w:t>Đề xuất về kỹ thuật</w:t>
            </w:r>
          </w:p>
        </w:tc>
        <w:tc>
          <w:tcPr>
            <w:tcW w:w="3092" w:type="dxa"/>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b/>
                <w:bCs/>
                <w:sz w:val="26"/>
                <w:szCs w:val="26"/>
                <w:lang w:val="vi-VN"/>
              </w:rPr>
              <w:t>Đề xuất về tài chính</w:t>
            </w:r>
          </w:p>
        </w:tc>
        <w:tc>
          <w:tcPr>
            <w:tcW w:w="311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b/>
                <w:bCs/>
                <w:sz w:val="26"/>
                <w:szCs w:val="26"/>
                <w:lang w:val="vi-VN"/>
              </w:rPr>
              <w:t>Điểm tổng hợp</w:t>
            </w:r>
          </w:p>
        </w:tc>
      </w:tr>
      <w:tr w:rsidR="00DE4D1F" w:rsidRPr="00884AEC" w:rsidTr="00076646">
        <w:tblPrEx>
          <w:tblBorders>
            <w:top w:val="none" w:sz="0" w:space="0" w:color="auto"/>
            <w:bottom w:val="none" w:sz="0" w:space="0" w:color="auto"/>
            <w:insideH w:val="none" w:sz="0" w:space="0" w:color="auto"/>
            <w:insideV w:val="none" w:sz="0" w:space="0" w:color="auto"/>
          </w:tblBorders>
        </w:tblPrEx>
        <w:tc>
          <w:tcPr>
            <w:tcW w:w="181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b/>
                <w:bCs/>
                <w:sz w:val="26"/>
                <w:szCs w:val="26"/>
                <w:lang w:val="vi-VN"/>
              </w:rPr>
              <w:t>Điểm kỹ thuật</w:t>
            </w:r>
          </w:p>
        </w:tc>
        <w:tc>
          <w:tcPr>
            <w:tcW w:w="126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b/>
                <w:bCs/>
                <w:sz w:val="26"/>
                <w:szCs w:val="26"/>
                <w:lang w:val="vi-VN"/>
              </w:rPr>
              <w:t>K%</w:t>
            </w:r>
          </w:p>
        </w:tc>
        <w:tc>
          <w:tcPr>
            <w:tcW w:w="154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b/>
                <w:bCs/>
                <w:sz w:val="26"/>
                <w:szCs w:val="26"/>
                <w:lang w:val="vi-VN"/>
              </w:rPr>
              <w:t>Điểm giá</w:t>
            </w:r>
          </w:p>
        </w:tc>
        <w:tc>
          <w:tcPr>
            <w:tcW w:w="154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b/>
                <w:bCs/>
                <w:sz w:val="26"/>
                <w:szCs w:val="26"/>
                <w:lang w:val="vi-VN"/>
              </w:rPr>
              <w:t>G%</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rsidR="00DE4D1F" w:rsidRPr="00884AEC" w:rsidRDefault="00DE4D1F" w:rsidP="00884AEC">
            <w:pPr>
              <w:spacing w:before="60" w:line="276" w:lineRule="auto"/>
              <w:jc w:val="center"/>
              <w:rPr>
                <w:sz w:val="26"/>
                <w:szCs w:val="26"/>
              </w:rPr>
            </w:pPr>
          </w:p>
        </w:tc>
      </w:tr>
      <w:tr w:rsidR="00DE4D1F" w:rsidRPr="00884AEC" w:rsidTr="00076646">
        <w:tblPrEx>
          <w:tblBorders>
            <w:top w:val="none" w:sz="0" w:space="0" w:color="auto"/>
            <w:bottom w:val="none" w:sz="0" w:space="0" w:color="auto"/>
            <w:insideH w:val="none" w:sz="0" w:space="0" w:color="auto"/>
            <w:insideV w:val="none" w:sz="0" w:space="0" w:color="auto"/>
          </w:tblBorders>
        </w:tblPrEx>
        <w:tc>
          <w:tcPr>
            <w:tcW w:w="181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lang w:val="vi-VN"/>
              </w:rPr>
              <w:t>(1)</w:t>
            </w:r>
          </w:p>
        </w:tc>
        <w:tc>
          <w:tcPr>
            <w:tcW w:w="126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lang w:val="vi-VN"/>
              </w:rPr>
              <w:t>(2)</w:t>
            </w:r>
          </w:p>
        </w:tc>
        <w:tc>
          <w:tcPr>
            <w:tcW w:w="154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lang w:val="vi-VN"/>
              </w:rPr>
              <w:t>(3)</w:t>
            </w:r>
          </w:p>
        </w:tc>
        <w:tc>
          <w:tcPr>
            <w:tcW w:w="154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lang w:val="vi-VN"/>
              </w:rPr>
              <w:t>(4)</w:t>
            </w:r>
          </w:p>
        </w:tc>
        <w:tc>
          <w:tcPr>
            <w:tcW w:w="311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lang w:val="vi-VN"/>
              </w:rPr>
              <w:t>(5)</w:t>
            </w:r>
          </w:p>
        </w:tc>
      </w:tr>
      <w:tr w:rsidR="00DE4D1F" w:rsidRPr="00884AEC" w:rsidTr="00076646">
        <w:tblPrEx>
          <w:tblBorders>
            <w:top w:val="none" w:sz="0" w:space="0" w:color="auto"/>
            <w:bottom w:val="none" w:sz="0" w:space="0" w:color="auto"/>
            <w:insideH w:val="none" w:sz="0" w:space="0" w:color="auto"/>
            <w:insideV w:val="none" w:sz="0" w:space="0" w:color="auto"/>
          </w:tblBorders>
        </w:tblPrEx>
        <w:tc>
          <w:tcPr>
            <w:tcW w:w="181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lang w:val="vi-VN"/>
              </w:rPr>
              <w:t> </w:t>
            </w:r>
            <w:r w:rsidR="009F2174">
              <w:rPr>
                <w:sz w:val="26"/>
                <w:szCs w:val="26"/>
              </w:rPr>
              <w:t>97</w:t>
            </w:r>
          </w:p>
        </w:tc>
        <w:tc>
          <w:tcPr>
            <w:tcW w:w="126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lang w:val="vi-VN"/>
              </w:rPr>
              <w:t> </w:t>
            </w:r>
            <w:r w:rsidRPr="00884AEC">
              <w:rPr>
                <w:sz w:val="26"/>
                <w:szCs w:val="26"/>
              </w:rPr>
              <w:t>80%</w:t>
            </w:r>
          </w:p>
        </w:tc>
        <w:tc>
          <w:tcPr>
            <w:tcW w:w="154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lang w:val="vi-VN"/>
              </w:rPr>
              <w:t> </w:t>
            </w:r>
            <w:r w:rsidRPr="00884AEC">
              <w:rPr>
                <w:sz w:val="26"/>
                <w:szCs w:val="26"/>
              </w:rPr>
              <w:t>100</w:t>
            </w:r>
          </w:p>
        </w:tc>
        <w:tc>
          <w:tcPr>
            <w:tcW w:w="154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lang w:val="vi-VN"/>
              </w:rPr>
              <w:t> </w:t>
            </w:r>
            <w:r w:rsidRPr="00884AEC">
              <w:rPr>
                <w:sz w:val="26"/>
                <w:szCs w:val="26"/>
              </w:rPr>
              <w:t>20%</w:t>
            </w:r>
          </w:p>
        </w:tc>
        <w:tc>
          <w:tcPr>
            <w:tcW w:w="311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9F2174" w:rsidP="00884AEC">
            <w:pPr>
              <w:spacing w:before="60" w:line="276" w:lineRule="auto"/>
              <w:jc w:val="center"/>
              <w:rPr>
                <w:sz w:val="26"/>
                <w:szCs w:val="26"/>
              </w:rPr>
            </w:pPr>
            <w:r>
              <w:rPr>
                <w:sz w:val="26"/>
                <w:szCs w:val="26"/>
              </w:rPr>
              <w:t>97,6</w:t>
            </w:r>
          </w:p>
        </w:tc>
      </w:tr>
    </w:tbl>
    <w:p w:rsidR="00DE4D1F" w:rsidRPr="00884AEC" w:rsidRDefault="00DE4D1F" w:rsidP="00884AEC">
      <w:pPr>
        <w:spacing w:before="60" w:line="276" w:lineRule="auto"/>
        <w:rPr>
          <w:sz w:val="26"/>
          <w:szCs w:val="26"/>
        </w:rPr>
      </w:pPr>
      <w:r w:rsidRPr="00884AEC">
        <w:rPr>
          <w:i/>
          <w:iCs/>
          <w:sz w:val="26"/>
          <w:szCs w:val="26"/>
          <w:lang w:val="vi-VN"/>
        </w:rPr>
        <w:t>Ghi chú:</w:t>
      </w:r>
    </w:p>
    <w:p w:rsidR="00DE4D1F" w:rsidRPr="00884AEC" w:rsidRDefault="00DE4D1F" w:rsidP="00884AEC">
      <w:pPr>
        <w:spacing w:before="60" w:line="276" w:lineRule="auto"/>
        <w:rPr>
          <w:sz w:val="26"/>
          <w:szCs w:val="26"/>
        </w:rPr>
      </w:pPr>
      <w:r w:rsidRPr="00884AEC">
        <w:rPr>
          <w:i/>
          <w:iCs/>
          <w:sz w:val="26"/>
          <w:szCs w:val="26"/>
          <w:lang w:val="vi-VN"/>
        </w:rPr>
        <w:t>(1) Điểm kỹ thuật của nhà thầu đang xét trên Hệ thống;</w:t>
      </w:r>
    </w:p>
    <w:p w:rsidR="00DE4D1F" w:rsidRPr="00884AEC" w:rsidRDefault="00DE4D1F" w:rsidP="00884AEC">
      <w:pPr>
        <w:spacing w:before="60" w:line="276" w:lineRule="auto"/>
        <w:rPr>
          <w:sz w:val="26"/>
          <w:szCs w:val="26"/>
        </w:rPr>
      </w:pPr>
      <w:r w:rsidRPr="00884AEC">
        <w:rPr>
          <w:i/>
          <w:iCs/>
          <w:sz w:val="26"/>
          <w:szCs w:val="26"/>
          <w:lang w:val="vi-VN"/>
        </w:rPr>
        <w:t>(2) Tỷ trọng điểm về kỹ thuật quy định trong HSMT;</w:t>
      </w:r>
    </w:p>
    <w:p w:rsidR="00DE4D1F" w:rsidRPr="00884AEC" w:rsidRDefault="00DE4D1F" w:rsidP="00884AEC">
      <w:pPr>
        <w:spacing w:before="60" w:line="276" w:lineRule="auto"/>
        <w:rPr>
          <w:sz w:val="26"/>
          <w:szCs w:val="26"/>
        </w:rPr>
      </w:pPr>
      <w:r w:rsidRPr="00884AEC">
        <w:rPr>
          <w:i/>
          <w:iCs/>
          <w:sz w:val="26"/>
          <w:szCs w:val="26"/>
          <w:lang w:val="vi-VN"/>
        </w:rPr>
        <w:t>(3) Lấy ở bảng xác định điểm giá;</w:t>
      </w:r>
    </w:p>
    <w:p w:rsidR="00DE4D1F" w:rsidRPr="00884AEC" w:rsidRDefault="00DE4D1F" w:rsidP="00884AEC">
      <w:pPr>
        <w:spacing w:before="60" w:line="276" w:lineRule="auto"/>
        <w:rPr>
          <w:sz w:val="26"/>
          <w:szCs w:val="26"/>
        </w:rPr>
      </w:pPr>
      <w:r w:rsidRPr="00884AEC">
        <w:rPr>
          <w:i/>
          <w:iCs/>
          <w:sz w:val="26"/>
          <w:szCs w:val="26"/>
          <w:lang w:val="vi-VN"/>
        </w:rPr>
        <w:t>(4) Tỷ trọng điểm về giá quy định trong HSMT;</w:t>
      </w:r>
    </w:p>
    <w:p w:rsidR="00DE4D1F" w:rsidRPr="00884AEC" w:rsidRDefault="00DE4D1F" w:rsidP="00884AEC">
      <w:pPr>
        <w:spacing w:before="60" w:line="276" w:lineRule="auto"/>
        <w:rPr>
          <w:sz w:val="26"/>
          <w:szCs w:val="26"/>
        </w:rPr>
      </w:pPr>
      <w:r w:rsidRPr="00884AEC">
        <w:rPr>
          <w:i/>
          <w:iCs/>
          <w:sz w:val="26"/>
          <w:szCs w:val="26"/>
          <w:lang w:val="vi-VN"/>
        </w:rPr>
        <w:t>(5) = (</w:t>
      </w:r>
      <w:r w:rsidRPr="00884AEC">
        <w:rPr>
          <w:i/>
          <w:iCs/>
          <w:sz w:val="26"/>
          <w:szCs w:val="26"/>
        </w:rPr>
        <w:t>1</w:t>
      </w:r>
      <w:r w:rsidRPr="00884AEC">
        <w:rPr>
          <w:i/>
          <w:iCs/>
          <w:sz w:val="26"/>
          <w:szCs w:val="26"/>
          <w:lang w:val="vi-VN"/>
        </w:rPr>
        <w:t>) x (2) + (3) x (4);</w:t>
      </w:r>
    </w:p>
    <w:p w:rsidR="00DE4D1F" w:rsidRPr="00884AEC" w:rsidRDefault="00DE4D1F" w:rsidP="00884AEC">
      <w:pPr>
        <w:spacing w:before="60" w:line="276" w:lineRule="auto"/>
        <w:rPr>
          <w:sz w:val="26"/>
          <w:szCs w:val="26"/>
        </w:rPr>
      </w:pPr>
      <w:r w:rsidRPr="00884AEC">
        <w:rPr>
          <w:sz w:val="26"/>
          <w:szCs w:val="26"/>
        </w:rPr>
        <w:t> </w:t>
      </w:r>
    </w:p>
    <w:p w:rsidR="00884AEC" w:rsidRDefault="00884AEC" w:rsidP="00884AEC">
      <w:pPr>
        <w:spacing w:before="60" w:line="276" w:lineRule="auto"/>
        <w:jc w:val="right"/>
        <w:rPr>
          <w:b/>
          <w:bCs/>
          <w:sz w:val="26"/>
          <w:szCs w:val="26"/>
          <w:lang w:val="vi-VN"/>
        </w:rPr>
      </w:pPr>
      <w:bookmarkStart w:id="4" w:name="chuong_pl_33"/>
    </w:p>
    <w:p w:rsidR="00884AEC" w:rsidRDefault="00884AEC" w:rsidP="00884AEC">
      <w:pPr>
        <w:spacing w:before="60" w:line="276" w:lineRule="auto"/>
        <w:jc w:val="right"/>
        <w:rPr>
          <w:b/>
          <w:bCs/>
          <w:sz w:val="26"/>
          <w:szCs w:val="26"/>
          <w:lang w:val="vi-VN"/>
        </w:rPr>
      </w:pPr>
    </w:p>
    <w:p w:rsidR="00884AEC" w:rsidRDefault="00884AEC" w:rsidP="00884AEC">
      <w:pPr>
        <w:spacing w:before="60" w:line="276" w:lineRule="auto"/>
        <w:jc w:val="right"/>
        <w:rPr>
          <w:b/>
          <w:bCs/>
          <w:sz w:val="26"/>
          <w:szCs w:val="26"/>
          <w:lang w:val="vi-VN"/>
        </w:rPr>
      </w:pPr>
    </w:p>
    <w:p w:rsidR="00884AEC" w:rsidRDefault="00884AEC" w:rsidP="00884AEC">
      <w:pPr>
        <w:spacing w:before="60" w:line="276" w:lineRule="auto"/>
        <w:jc w:val="right"/>
        <w:rPr>
          <w:b/>
          <w:bCs/>
          <w:sz w:val="26"/>
          <w:szCs w:val="26"/>
          <w:lang w:val="vi-VN"/>
        </w:rPr>
      </w:pPr>
    </w:p>
    <w:p w:rsidR="00884AEC" w:rsidRDefault="00884AEC" w:rsidP="00884AEC">
      <w:pPr>
        <w:spacing w:before="60" w:line="276" w:lineRule="auto"/>
        <w:jc w:val="right"/>
        <w:rPr>
          <w:b/>
          <w:bCs/>
          <w:sz w:val="26"/>
          <w:szCs w:val="26"/>
          <w:lang w:val="vi-VN"/>
        </w:rPr>
      </w:pPr>
    </w:p>
    <w:p w:rsidR="00884AEC" w:rsidRDefault="00884AEC" w:rsidP="00884AEC">
      <w:pPr>
        <w:spacing w:before="60" w:line="276" w:lineRule="auto"/>
        <w:jc w:val="right"/>
        <w:rPr>
          <w:b/>
          <w:bCs/>
          <w:sz w:val="26"/>
          <w:szCs w:val="26"/>
          <w:lang w:val="vi-VN"/>
        </w:rPr>
      </w:pPr>
    </w:p>
    <w:p w:rsidR="00884AEC" w:rsidRDefault="00884AEC" w:rsidP="00884AEC">
      <w:pPr>
        <w:spacing w:before="60" w:line="276" w:lineRule="auto"/>
        <w:jc w:val="right"/>
        <w:rPr>
          <w:b/>
          <w:bCs/>
          <w:sz w:val="26"/>
          <w:szCs w:val="26"/>
          <w:lang w:val="vi-VN"/>
        </w:rPr>
      </w:pPr>
    </w:p>
    <w:p w:rsidR="00884AEC" w:rsidRDefault="00884AEC" w:rsidP="00884AEC">
      <w:pPr>
        <w:spacing w:before="60" w:line="276" w:lineRule="auto"/>
        <w:jc w:val="right"/>
        <w:rPr>
          <w:b/>
          <w:bCs/>
          <w:sz w:val="26"/>
          <w:szCs w:val="26"/>
          <w:lang w:val="vi-VN"/>
        </w:rPr>
      </w:pPr>
    </w:p>
    <w:p w:rsidR="00884AEC" w:rsidRDefault="00884AEC" w:rsidP="00884AEC">
      <w:pPr>
        <w:spacing w:before="60" w:line="276" w:lineRule="auto"/>
        <w:jc w:val="right"/>
        <w:rPr>
          <w:b/>
          <w:bCs/>
          <w:sz w:val="26"/>
          <w:szCs w:val="26"/>
          <w:lang w:val="vi-VN"/>
        </w:rPr>
      </w:pPr>
    </w:p>
    <w:p w:rsidR="00884AEC" w:rsidRDefault="00884AEC" w:rsidP="00884AEC">
      <w:pPr>
        <w:spacing w:before="60" w:line="276" w:lineRule="auto"/>
        <w:jc w:val="right"/>
        <w:rPr>
          <w:b/>
          <w:bCs/>
          <w:sz w:val="26"/>
          <w:szCs w:val="26"/>
          <w:lang w:val="vi-VN"/>
        </w:rPr>
      </w:pPr>
    </w:p>
    <w:p w:rsidR="00E74C0A" w:rsidRDefault="00E74C0A" w:rsidP="00884AEC">
      <w:pPr>
        <w:spacing w:before="60" w:line="276" w:lineRule="auto"/>
        <w:jc w:val="right"/>
        <w:rPr>
          <w:b/>
          <w:bCs/>
          <w:sz w:val="26"/>
          <w:szCs w:val="26"/>
          <w:lang w:val="vi-VN"/>
        </w:rPr>
      </w:pPr>
    </w:p>
    <w:p w:rsidR="00DE4D1F" w:rsidRPr="00884AEC" w:rsidRDefault="00DE4D1F" w:rsidP="00884AEC">
      <w:pPr>
        <w:spacing w:before="60" w:line="276" w:lineRule="auto"/>
        <w:jc w:val="right"/>
        <w:rPr>
          <w:sz w:val="26"/>
          <w:szCs w:val="26"/>
        </w:rPr>
      </w:pPr>
      <w:r w:rsidRPr="00884AEC">
        <w:rPr>
          <w:b/>
          <w:bCs/>
          <w:sz w:val="26"/>
          <w:szCs w:val="26"/>
          <w:lang w:val="vi-VN"/>
        </w:rPr>
        <w:lastRenderedPageBreak/>
        <w:t>Mẫu số 2 (Đính kèm cùng báo cáo đánh giá)</w:t>
      </w:r>
      <w:bookmarkEnd w:id="4"/>
    </w:p>
    <w:p w:rsidR="00DE4D1F" w:rsidRPr="00884AEC" w:rsidRDefault="00DE4D1F" w:rsidP="00884AEC">
      <w:pPr>
        <w:spacing w:before="60" w:line="276" w:lineRule="auto"/>
        <w:jc w:val="center"/>
        <w:rPr>
          <w:sz w:val="26"/>
          <w:szCs w:val="26"/>
        </w:rPr>
      </w:pPr>
      <w:bookmarkStart w:id="5" w:name="chuong_pl_33_name"/>
      <w:r w:rsidRPr="00884AEC">
        <w:rPr>
          <w:b/>
          <w:bCs/>
          <w:sz w:val="26"/>
          <w:szCs w:val="26"/>
          <w:lang w:val="vi-VN"/>
        </w:rPr>
        <w:t>TỔNG HỢP KẾT QUẢ ĐÁNH GIÁ VỀ TÀI CHÍNH</w:t>
      </w:r>
      <w:bookmarkEnd w:id="5"/>
    </w:p>
    <w:p w:rsidR="00DE4D1F" w:rsidRPr="00884AEC" w:rsidRDefault="00DE4D1F" w:rsidP="00884AEC">
      <w:pPr>
        <w:spacing w:before="60" w:line="276" w:lineRule="auto"/>
        <w:rPr>
          <w:sz w:val="26"/>
          <w:szCs w:val="26"/>
        </w:rPr>
      </w:pPr>
      <w:r w:rsidRPr="00884AEC">
        <w:rPr>
          <w:sz w:val="26"/>
          <w:szCs w:val="26"/>
          <w:lang w:val="vi-VN"/>
        </w:rPr>
        <w:t xml:space="preserve">HSDT của nhà thầu: </w:t>
      </w:r>
      <w:r w:rsidR="009F2174">
        <w:rPr>
          <w:sz w:val="26"/>
          <w:szCs w:val="26"/>
          <w:lang w:val="vi-VN"/>
        </w:rPr>
        <w:t>Liên danh Văn phòng tư vấn - Sông Hồng Hà</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74"/>
        <w:gridCol w:w="5134"/>
        <w:gridCol w:w="3244"/>
      </w:tblGrid>
      <w:tr w:rsidR="00DE4D1F" w:rsidRPr="00884AEC" w:rsidTr="003A095F">
        <w:tc>
          <w:tcPr>
            <w:tcW w:w="674"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b/>
                <w:bCs/>
                <w:sz w:val="26"/>
                <w:szCs w:val="26"/>
                <w:lang w:val="vi-VN"/>
              </w:rPr>
              <w:t>Stt</w:t>
            </w:r>
          </w:p>
        </w:tc>
        <w:tc>
          <w:tcPr>
            <w:tcW w:w="513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b/>
                <w:bCs/>
                <w:sz w:val="26"/>
                <w:szCs w:val="26"/>
                <w:lang w:val="vi-VN"/>
              </w:rPr>
              <w:t>Nội dung</w:t>
            </w:r>
          </w:p>
        </w:tc>
        <w:tc>
          <w:tcPr>
            <w:tcW w:w="324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b/>
                <w:bCs/>
                <w:sz w:val="26"/>
                <w:szCs w:val="26"/>
                <w:lang w:val="vi-VN"/>
              </w:rPr>
              <w:t>Giá tr</w:t>
            </w:r>
            <w:r w:rsidRPr="00884AEC">
              <w:rPr>
                <w:b/>
                <w:bCs/>
                <w:sz w:val="26"/>
                <w:szCs w:val="26"/>
              </w:rPr>
              <w:t>ị</w:t>
            </w:r>
          </w:p>
        </w:tc>
      </w:tr>
      <w:tr w:rsidR="00DE4D1F" w:rsidRPr="00884AEC" w:rsidTr="003A095F">
        <w:tblPrEx>
          <w:tblBorders>
            <w:top w:val="none" w:sz="0" w:space="0" w:color="auto"/>
            <w:bottom w:val="none" w:sz="0" w:space="0" w:color="auto"/>
            <w:insideH w:val="none" w:sz="0" w:space="0" w:color="auto"/>
            <w:insideV w:val="none" w:sz="0" w:space="0" w:color="auto"/>
          </w:tblBorders>
        </w:tblPrEx>
        <w:tc>
          <w:tcPr>
            <w:tcW w:w="67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lang w:val="vi-VN"/>
              </w:rPr>
              <w:t>1</w:t>
            </w:r>
          </w:p>
        </w:tc>
        <w:tc>
          <w:tcPr>
            <w:tcW w:w="51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rPr>
                <w:sz w:val="26"/>
                <w:szCs w:val="26"/>
              </w:rPr>
            </w:pPr>
            <w:r w:rsidRPr="00884AEC">
              <w:rPr>
                <w:sz w:val="26"/>
                <w:szCs w:val="26"/>
                <w:lang w:val="vi-VN"/>
              </w:rPr>
              <w:t>Gi</w:t>
            </w:r>
            <w:r w:rsidRPr="00884AEC">
              <w:rPr>
                <w:sz w:val="26"/>
                <w:szCs w:val="26"/>
              </w:rPr>
              <w:t xml:space="preserve">á </w:t>
            </w:r>
            <w:r w:rsidRPr="00884AEC">
              <w:rPr>
                <w:sz w:val="26"/>
                <w:szCs w:val="26"/>
                <w:lang w:val="vi-VN"/>
              </w:rPr>
              <w:t>dự thầu (giá ghi trong đơn)</w:t>
            </w:r>
          </w:p>
        </w:tc>
        <w:tc>
          <w:tcPr>
            <w:tcW w:w="324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lang w:val="vi-VN"/>
              </w:rPr>
              <w:t> </w:t>
            </w:r>
            <w:r w:rsidR="009F2174">
              <w:rPr>
                <w:sz w:val="26"/>
                <w:szCs w:val="26"/>
              </w:rPr>
              <w:t>626.000.000,2</w:t>
            </w:r>
          </w:p>
        </w:tc>
      </w:tr>
      <w:tr w:rsidR="00DE4D1F" w:rsidRPr="00884AEC" w:rsidTr="003A095F">
        <w:tblPrEx>
          <w:tblBorders>
            <w:top w:val="none" w:sz="0" w:space="0" w:color="auto"/>
            <w:bottom w:val="none" w:sz="0" w:space="0" w:color="auto"/>
            <w:insideH w:val="none" w:sz="0" w:space="0" w:color="auto"/>
            <w:insideV w:val="none" w:sz="0" w:space="0" w:color="auto"/>
          </w:tblBorders>
        </w:tblPrEx>
        <w:tc>
          <w:tcPr>
            <w:tcW w:w="67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lang w:val="vi-VN"/>
              </w:rPr>
              <w:t>2</w:t>
            </w:r>
          </w:p>
        </w:tc>
        <w:tc>
          <w:tcPr>
            <w:tcW w:w="51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rPr>
                <w:sz w:val="26"/>
                <w:szCs w:val="26"/>
              </w:rPr>
            </w:pPr>
            <w:r w:rsidRPr="00884AEC">
              <w:rPr>
                <w:sz w:val="26"/>
                <w:szCs w:val="26"/>
                <w:lang w:val="vi-VN"/>
              </w:rPr>
              <w:t>Giá trị giảm giá (nếu có)</w:t>
            </w:r>
          </w:p>
        </w:tc>
        <w:tc>
          <w:tcPr>
            <w:tcW w:w="324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lang w:val="vi-VN"/>
              </w:rPr>
              <w:t> </w:t>
            </w:r>
            <w:r w:rsidRPr="00884AEC">
              <w:rPr>
                <w:sz w:val="26"/>
                <w:szCs w:val="26"/>
              </w:rPr>
              <w:t>0</w:t>
            </w:r>
          </w:p>
        </w:tc>
      </w:tr>
      <w:tr w:rsidR="00DE4D1F" w:rsidRPr="00884AEC" w:rsidTr="003A095F">
        <w:tblPrEx>
          <w:tblBorders>
            <w:top w:val="none" w:sz="0" w:space="0" w:color="auto"/>
            <w:bottom w:val="none" w:sz="0" w:space="0" w:color="auto"/>
            <w:insideH w:val="none" w:sz="0" w:space="0" w:color="auto"/>
            <w:insideV w:val="none" w:sz="0" w:space="0" w:color="auto"/>
          </w:tblBorders>
        </w:tblPrEx>
        <w:tc>
          <w:tcPr>
            <w:tcW w:w="67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lang w:val="vi-VN"/>
              </w:rPr>
              <w:t>3</w:t>
            </w:r>
          </w:p>
        </w:tc>
        <w:tc>
          <w:tcPr>
            <w:tcW w:w="51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rPr>
                <w:sz w:val="26"/>
                <w:szCs w:val="26"/>
              </w:rPr>
            </w:pPr>
            <w:r w:rsidRPr="00884AEC">
              <w:rPr>
                <w:sz w:val="26"/>
                <w:szCs w:val="26"/>
                <w:lang w:val="vi-VN"/>
              </w:rPr>
              <w:t>Giá dự thầu sau khi trừ giá trị giảm giá (nếu có)</w:t>
            </w:r>
          </w:p>
        </w:tc>
        <w:tc>
          <w:tcPr>
            <w:tcW w:w="324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3A095F" w:rsidP="00884AEC">
            <w:pPr>
              <w:spacing w:before="60" w:line="276" w:lineRule="auto"/>
              <w:jc w:val="center"/>
              <w:rPr>
                <w:sz w:val="26"/>
                <w:szCs w:val="26"/>
              </w:rPr>
            </w:pPr>
            <w:r w:rsidRPr="00884AEC">
              <w:rPr>
                <w:sz w:val="26"/>
                <w:szCs w:val="26"/>
                <w:lang w:val="vi-VN"/>
              </w:rPr>
              <w:t> </w:t>
            </w:r>
            <w:r w:rsidR="009F2174">
              <w:rPr>
                <w:sz w:val="26"/>
                <w:szCs w:val="26"/>
              </w:rPr>
              <w:t>626.000.000,2</w:t>
            </w:r>
            <w:r w:rsidR="00DE4D1F" w:rsidRPr="00884AEC">
              <w:rPr>
                <w:sz w:val="26"/>
                <w:szCs w:val="26"/>
                <w:lang w:val="vi-VN"/>
              </w:rPr>
              <w:t> </w:t>
            </w:r>
          </w:p>
        </w:tc>
      </w:tr>
      <w:tr w:rsidR="00DE4D1F" w:rsidRPr="00884AEC" w:rsidTr="003A095F">
        <w:tblPrEx>
          <w:tblBorders>
            <w:top w:val="none" w:sz="0" w:space="0" w:color="auto"/>
            <w:bottom w:val="none" w:sz="0" w:space="0" w:color="auto"/>
            <w:insideH w:val="none" w:sz="0" w:space="0" w:color="auto"/>
            <w:insideV w:val="none" w:sz="0" w:space="0" w:color="auto"/>
          </w:tblBorders>
        </w:tblPrEx>
        <w:tc>
          <w:tcPr>
            <w:tcW w:w="67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b/>
                <w:bCs/>
                <w:sz w:val="26"/>
                <w:szCs w:val="26"/>
                <w:lang w:val="vi-VN"/>
              </w:rPr>
              <w:t> </w:t>
            </w:r>
          </w:p>
        </w:tc>
        <w:tc>
          <w:tcPr>
            <w:tcW w:w="51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rPr>
                <w:sz w:val="26"/>
                <w:szCs w:val="26"/>
              </w:rPr>
            </w:pPr>
            <w:r w:rsidRPr="00884AEC">
              <w:rPr>
                <w:b/>
                <w:bCs/>
                <w:sz w:val="26"/>
                <w:szCs w:val="26"/>
                <w:lang w:val="vi-VN"/>
              </w:rPr>
              <w:t>Phương pháp kết hợp giữa kỹ thuật và giá</w:t>
            </w:r>
            <w:r w:rsidRPr="00884AEC">
              <w:rPr>
                <w:b/>
                <w:bCs/>
                <w:sz w:val="26"/>
                <w:szCs w:val="26"/>
                <w:vertAlign w:val="superscript"/>
                <w:lang w:val="vi-VN"/>
              </w:rPr>
              <w:t>(4)</w:t>
            </w:r>
          </w:p>
        </w:tc>
        <w:tc>
          <w:tcPr>
            <w:tcW w:w="324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b/>
                <w:bCs/>
                <w:sz w:val="26"/>
                <w:szCs w:val="26"/>
                <w:lang w:val="vi-VN"/>
              </w:rPr>
              <w:t> </w:t>
            </w:r>
          </w:p>
        </w:tc>
      </w:tr>
      <w:tr w:rsidR="00DE4D1F" w:rsidRPr="00884AEC" w:rsidTr="003A095F">
        <w:tblPrEx>
          <w:tblBorders>
            <w:top w:val="none" w:sz="0" w:space="0" w:color="auto"/>
            <w:bottom w:val="none" w:sz="0" w:space="0" w:color="auto"/>
            <w:insideH w:val="none" w:sz="0" w:space="0" w:color="auto"/>
            <w:insideV w:val="none" w:sz="0" w:space="0" w:color="auto"/>
          </w:tblBorders>
        </w:tblPrEx>
        <w:tc>
          <w:tcPr>
            <w:tcW w:w="67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3A095F" w:rsidP="00884AEC">
            <w:pPr>
              <w:spacing w:before="60" w:line="276" w:lineRule="auto"/>
              <w:jc w:val="center"/>
              <w:rPr>
                <w:sz w:val="26"/>
                <w:szCs w:val="26"/>
              </w:rPr>
            </w:pPr>
            <w:r w:rsidRPr="00884AEC">
              <w:rPr>
                <w:sz w:val="26"/>
                <w:szCs w:val="26"/>
              </w:rPr>
              <w:t>4</w:t>
            </w:r>
          </w:p>
        </w:tc>
        <w:tc>
          <w:tcPr>
            <w:tcW w:w="51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rPr>
                <w:sz w:val="26"/>
                <w:szCs w:val="26"/>
              </w:rPr>
            </w:pPr>
            <w:r w:rsidRPr="00884AEC">
              <w:rPr>
                <w:sz w:val="26"/>
                <w:szCs w:val="26"/>
                <w:lang w:val="vi-VN"/>
              </w:rPr>
              <w:t>Điểm giá</w:t>
            </w:r>
          </w:p>
        </w:tc>
        <w:tc>
          <w:tcPr>
            <w:tcW w:w="324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3A095F" w:rsidP="00884AEC">
            <w:pPr>
              <w:spacing w:before="60" w:line="276" w:lineRule="auto"/>
              <w:jc w:val="center"/>
              <w:rPr>
                <w:sz w:val="26"/>
                <w:szCs w:val="26"/>
              </w:rPr>
            </w:pPr>
            <w:r w:rsidRPr="00884AEC">
              <w:rPr>
                <w:sz w:val="26"/>
                <w:szCs w:val="26"/>
              </w:rPr>
              <w:t>100</w:t>
            </w:r>
            <w:r w:rsidR="00DE4D1F" w:rsidRPr="00884AEC">
              <w:rPr>
                <w:sz w:val="26"/>
                <w:szCs w:val="26"/>
                <w:lang w:val="vi-VN"/>
              </w:rPr>
              <w:t> </w:t>
            </w:r>
          </w:p>
        </w:tc>
      </w:tr>
      <w:tr w:rsidR="00DE4D1F" w:rsidRPr="00884AEC" w:rsidTr="003A095F">
        <w:tblPrEx>
          <w:tblBorders>
            <w:top w:val="none" w:sz="0" w:space="0" w:color="auto"/>
            <w:bottom w:val="none" w:sz="0" w:space="0" w:color="auto"/>
            <w:insideH w:val="none" w:sz="0" w:space="0" w:color="auto"/>
            <w:insideV w:val="none" w:sz="0" w:space="0" w:color="auto"/>
          </w:tblBorders>
        </w:tblPrEx>
        <w:tc>
          <w:tcPr>
            <w:tcW w:w="67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3A095F" w:rsidP="00884AEC">
            <w:pPr>
              <w:spacing w:before="60" w:line="276" w:lineRule="auto"/>
              <w:jc w:val="center"/>
              <w:rPr>
                <w:sz w:val="26"/>
                <w:szCs w:val="26"/>
              </w:rPr>
            </w:pPr>
            <w:r w:rsidRPr="00884AEC">
              <w:rPr>
                <w:sz w:val="26"/>
                <w:szCs w:val="26"/>
                <w:lang w:val="vi-VN"/>
              </w:rPr>
              <w:t>5</w:t>
            </w:r>
          </w:p>
        </w:tc>
        <w:tc>
          <w:tcPr>
            <w:tcW w:w="51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rPr>
                <w:sz w:val="26"/>
                <w:szCs w:val="26"/>
              </w:rPr>
            </w:pPr>
            <w:r w:rsidRPr="00884AEC">
              <w:rPr>
                <w:sz w:val="26"/>
                <w:szCs w:val="26"/>
                <w:lang w:val="vi-VN"/>
              </w:rPr>
              <w:t>Điểm kỹ thuật</w:t>
            </w:r>
          </w:p>
        </w:tc>
        <w:tc>
          <w:tcPr>
            <w:tcW w:w="324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lang w:val="vi-VN"/>
              </w:rPr>
              <w:t> </w:t>
            </w:r>
            <w:r w:rsidR="009F2174">
              <w:rPr>
                <w:sz w:val="26"/>
                <w:szCs w:val="26"/>
              </w:rPr>
              <w:t>97</w:t>
            </w:r>
          </w:p>
        </w:tc>
      </w:tr>
      <w:tr w:rsidR="00DE4D1F" w:rsidRPr="00884AEC" w:rsidTr="003A095F">
        <w:tblPrEx>
          <w:tblBorders>
            <w:top w:val="none" w:sz="0" w:space="0" w:color="auto"/>
            <w:bottom w:val="none" w:sz="0" w:space="0" w:color="auto"/>
            <w:insideH w:val="none" w:sz="0" w:space="0" w:color="auto"/>
            <w:insideV w:val="none" w:sz="0" w:space="0" w:color="auto"/>
          </w:tblBorders>
        </w:tblPrEx>
        <w:tc>
          <w:tcPr>
            <w:tcW w:w="67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3A095F" w:rsidP="00884AEC">
            <w:pPr>
              <w:spacing w:before="60" w:line="276" w:lineRule="auto"/>
              <w:jc w:val="center"/>
              <w:rPr>
                <w:sz w:val="26"/>
                <w:szCs w:val="26"/>
              </w:rPr>
            </w:pPr>
            <w:r w:rsidRPr="00884AEC">
              <w:rPr>
                <w:sz w:val="26"/>
                <w:szCs w:val="26"/>
                <w:lang w:val="vi-VN"/>
              </w:rPr>
              <w:t>6</w:t>
            </w:r>
          </w:p>
        </w:tc>
        <w:tc>
          <w:tcPr>
            <w:tcW w:w="51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rPr>
                <w:sz w:val="26"/>
                <w:szCs w:val="26"/>
              </w:rPr>
            </w:pPr>
            <w:r w:rsidRPr="00884AEC">
              <w:rPr>
                <w:sz w:val="26"/>
                <w:szCs w:val="26"/>
                <w:lang w:val="vi-VN"/>
              </w:rPr>
              <w:t>Điểm tổng hợp</w:t>
            </w:r>
          </w:p>
        </w:tc>
        <w:tc>
          <w:tcPr>
            <w:tcW w:w="324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Pr="00884AEC" w:rsidRDefault="00DE4D1F" w:rsidP="00884AEC">
            <w:pPr>
              <w:spacing w:before="60" w:line="276" w:lineRule="auto"/>
              <w:jc w:val="center"/>
              <w:rPr>
                <w:sz w:val="26"/>
                <w:szCs w:val="26"/>
              </w:rPr>
            </w:pPr>
            <w:r w:rsidRPr="00884AEC">
              <w:rPr>
                <w:sz w:val="26"/>
                <w:szCs w:val="26"/>
                <w:lang w:val="vi-VN"/>
              </w:rPr>
              <w:t> </w:t>
            </w:r>
            <w:r w:rsidR="009F2174">
              <w:rPr>
                <w:sz w:val="26"/>
                <w:szCs w:val="26"/>
              </w:rPr>
              <w:t>97,6</w:t>
            </w:r>
          </w:p>
        </w:tc>
      </w:tr>
    </w:tbl>
    <w:p w:rsidR="00DE4D1F" w:rsidRPr="00884AEC" w:rsidRDefault="00DE4D1F" w:rsidP="00884AEC">
      <w:pPr>
        <w:spacing w:before="60" w:line="276" w:lineRule="auto"/>
        <w:rPr>
          <w:sz w:val="26"/>
          <w:szCs w:val="26"/>
        </w:rPr>
      </w:pPr>
      <w:r w:rsidRPr="00884AEC">
        <w:rPr>
          <w:sz w:val="26"/>
          <w:szCs w:val="26"/>
        </w:rP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024"/>
        <w:gridCol w:w="3025"/>
        <w:gridCol w:w="3023"/>
      </w:tblGrid>
      <w:tr w:rsidR="003A095F" w:rsidRPr="00884AEC" w:rsidTr="00076646">
        <w:trPr>
          <w:trHeight w:val="2284"/>
        </w:trPr>
        <w:tc>
          <w:tcPr>
            <w:tcW w:w="1667" w:type="pct"/>
            <w:tcBorders>
              <w:top w:val="nil"/>
              <w:left w:val="nil"/>
              <w:bottom w:val="nil"/>
              <w:right w:val="nil"/>
              <w:tl2br w:val="nil"/>
              <w:tr2bl w:val="nil"/>
            </w:tcBorders>
            <w:shd w:val="clear" w:color="auto" w:fill="auto"/>
            <w:tcMar>
              <w:top w:w="0" w:type="dxa"/>
              <w:left w:w="0" w:type="dxa"/>
              <w:bottom w:w="0" w:type="dxa"/>
              <w:right w:w="0" w:type="dxa"/>
            </w:tcMar>
          </w:tcPr>
          <w:p w:rsidR="003A095F" w:rsidRPr="00884AEC" w:rsidRDefault="003A095F" w:rsidP="00884AEC">
            <w:pPr>
              <w:spacing w:before="60" w:line="276" w:lineRule="auto"/>
              <w:jc w:val="center"/>
              <w:rPr>
                <w:i/>
                <w:iCs/>
                <w:sz w:val="26"/>
                <w:szCs w:val="26"/>
                <w:lang w:val="vi-VN"/>
              </w:rPr>
            </w:pPr>
            <w:r w:rsidRPr="00884AEC">
              <w:rPr>
                <w:b/>
                <w:bCs/>
                <w:sz w:val="26"/>
                <w:szCs w:val="26"/>
                <w:lang w:val="vi-VN"/>
              </w:rPr>
              <w:t>Người đánh giá</w:t>
            </w:r>
            <w:r w:rsidRPr="00884AEC">
              <w:rPr>
                <w:b/>
                <w:bCs/>
                <w:sz w:val="26"/>
                <w:szCs w:val="26"/>
              </w:rPr>
              <w:br/>
            </w:r>
            <w:r w:rsidRPr="00884AEC">
              <w:rPr>
                <w:i/>
                <w:iCs/>
                <w:sz w:val="26"/>
                <w:szCs w:val="26"/>
                <w:lang w:val="vi-VN"/>
              </w:rPr>
              <w:t>(K</w:t>
            </w:r>
            <w:r w:rsidRPr="00884AEC">
              <w:rPr>
                <w:i/>
                <w:iCs/>
                <w:sz w:val="26"/>
                <w:szCs w:val="26"/>
              </w:rPr>
              <w:t xml:space="preserve">ý </w:t>
            </w:r>
            <w:r w:rsidRPr="00884AEC">
              <w:rPr>
                <w:i/>
                <w:iCs/>
                <w:sz w:val="26"/>
                <w:szCs w:val="26"/>
                <w:lang w:val="vi-VN"/>
              </w:rPr>
              <w:t>và ghi rõ họ tên)</w:t>
            </w:r>
          </w:p>
          <w:p w:rsidR="003A095F" w:rsidRPr="00884AEC" w:rsidRDefault="003A095F" w:rsidP="00884AEC">
            <w:pPr>
              <w:spacing w:before="60" w:line="276" w:lineRule="auto"/>
              <w:jc w:val="center"/>
              <w:rPr>
                <w:i/>
                <w:iCs/>
                <w:sz w:val="26"/>
                <w:szCs w:val="26"/>
                <w:lang w:val="vi-VN"/>
              </w:rPr>
            </w:pPr>
          </w:p>
          <w:p w:rsidR="003A095F" w:rsidRPr="00884AEC" w:rsidRDefault="003A095F" w:rsidP="00884AEC">
            <w:pPr>
              <w:spacing w:before="60" w:line="276" w:lineRule="auto"/>
              <w:jc w:val="center"/>
              <w:rPr>
                <w:i/>
                <w:iCs/>
                <w:sz w:val="26"/>
                <w:szCs w:val="26"/>
                <w:lang w:val="vi-VN"/>
              </w:rPr>
            </w:pPr>
          </w:p>
          <w:p w:rsidR="003A095F" w:rsidRPr="00884AEC" w:rsidRDefault="003A095F" w:rsidP="00884AEC">
            <w:pPr>
              <w:spacing w:before="60" w:line="276" w:lineRule="auto"/>
              <w:jc w:val="center"/>
              <w:rPr>
                <w:i/>
                <w:iCs/>
                <w:sz w:val="26"/>
                <w:szCs w:val="26"/>
                <w:lang w:val="vi-VN"/>
              </w:rPr>
            </w:pPr>
          </w:p>
          <w:p w:rsidR="003A095F" w:rsidRPr="00884AEC" w:rsidRDefault="003A095F" w:rsidP="00884AEC">
            <w:pPr>
              <w:spacing w:before="60" w:line="276" w:lineRule="auto"/>
              <w:jc w:val="center"/>
              <w:rPr>
                <w:sz w:val="26"/>
                <w:szCs w:val="26"/>
              </w:rPr>
            </w:pPr>
            <w:proofErr w:type="spellStart"/>
            <w:r w:rsidRPr="00884AEC">
              <w:rPr>
                <w:b/>
                <w:iCs/>
                <w:sz w:val="26"/>
                <w:szCs w:val="26"/>
              </w:rPr>
              <w:t>Nguyễn</w:t>
            </w:r>
            <w:proofErr w:type="spellEnd"/>
            <w:r w:rsidRPr="00884AEC">
              <w:rPr>
                <w:b/>
                <w:iCs/>
                <w:sz w:val="26"/>
                <w:szCs w:val="26"/>
              </w:rPr>
              <w:t xml:space="preserve"> </w:t>
            </w:r>
            <w:proofErr w:type="spellStart"/>
            <w:r w:rsidRPr="00884AEC">
              <w:rPr>
                <w:b/>
                <w:iCs/>
                <w:sz w:val="26"/>
                <w:szCs w:val="26"/>
              </w:rPr>
              <w:t>Đại</w:t>
            </w:r>
            <w:proofErr w:type="spellEnd"/>
            <w:r w:rsidRPr="00884AEC">
              <w:rPr>
                <w:b/>
                <w:iCs/>
                <w:sz w:val="26"/>
                <w:szCs w:val="26"/>
              </w:rPr>
              <w:t xml:space="preserve"> </w:t>
            </w:r>
            <w:proofErr w:type="spellStart"/>
            <w:r w:rsidRPr="00884AEC">
              <w:rPr>
                <w:b/>
                <w:iCs/>
                <w:sz w:val="26"/>
                <w:szCs w:val="26"/>
              </w:rPr>
              <w:t>Dương</w:t>
            </w:r>
            <w:proofErr w:type="spellEnd"/>
          </w:p>
        </w:tc>
        <w:tc>
          <w:tcPr>
            <w:tcW w:w="1667" w:type="pct"/>
            <w:tcBorders>
              <w:top w:val="nil"/>
              <w:left w:val="nil"/>
              <w:bottom w:val="nil"/>
              <w:right w:val="nil"/>
              <w:tl2br w:val="nil"/>
              <w:tr2bl w:val="nil"/>
            </w:tcBorders>
            <w:shd w:val="clear" w:color="auto" w:fill="auto"/>
            <w:tcMar>
              <w:top w:w="0" w:type="dxa"/>
              <w:left w:w="0" w:type="dxa"/>
              <w:bottom w:w="0" w:type="dxa"/>
              <w:right w:w="0" w:type="dxa"/>
            </w:tcMar>
          </w:tcPr>
          <w:p w:rsidR="003A095F" w:rsidRPr="00884AEC" w:rsidRDefault="003A095F" w:rsidP="00884AEC">
            <w:pPr>
              <w:spacing w:before="60" w:line="276" w:lineRule="auto"/>
              <w:jc w:val="center"/>
              <w:rPr>
                <w:i/>
                <w:iCs/>
                <w:sz w:val="26"/>
                <w:szCs w:val="26"/>
                <w:lang w:val="vi-VN"/>
              </w:rPr>
            </w:pPr>
            <w:r w:rsidRPr="00884AEC">
              <w:rPr>
                <w:b/>
                <w:bCs/>
                <w:sz w:val="26"/>
                <w:szCs w:val="26"/>
                <w:lang w:val="vi-VN"/>
              </w:rPr>
              <w:t>Người đánh giá</w:t>
            </w:r>
            <w:r w:rsidRPr="00884AEC">
              <w:rPr>
                <w:b/>
                <w:bCs/>
                <w:sz w:val="26"/>
                <w:szCs w:val="26"/>
              </w:rPr>
              <w:br/>
            </w:r>
            <w:r w:rsidRPr="00884AEC">
              <w:rPr>
                <w:i/>
                <w:iCs/>
                <w:sz w:val="26"/>
                <w:szCs w:val="26"/>
                <w:lang w:val="vi-VN"/>
              </w:rPr>
              <w:t>(K</w:t>
            </w:r>
            <w:r w:rsidRPr="00884AEC">
              <w:rPr>
                <w:i/>
                <w:iCs/>
                <w:sz w:val="26"/>
                <w:szCs w:val="26"/>
              </w:rPr>
              <w:t xml:space="preserve">ý </w:t>
            </w:r>
            <w:r w:rsidRPr="00884AEC">
              <w:rPr>
                <w:i/>
                <w:iCs/>
                <w:sz w:val="26"/>
                <w:szCs w:val="26"/>
                <w:lang w:val="vi-VN"/>
              </w:rPr>
              <w:t>và ghi rõ họ tên)</w:t>
            </w:r>
          </w:p>
          <w:p w:rsidR="003A095F" w:rsidRPr="00884AEC" w:rsidRDefault="003A095F" w:rsidP="00884AEC">
            <w:pPr>
              <w:spacing w:before="60" w:line="276" w:lineRule="auto"/>
              <w:jc w:val="center"/>
              <w:rPr>
                <w:i/>
                <w:iCs/>
                <w:sz w:val="26"/>
                <w:szCs w:val="26"/>
                <w:lang w:val="vi-VN"/>
              </w:rPr>
            </w:pPr>
          </w:p>
          <w:p w:rsidR="003A095F" w:rsidRPr="00884AEC" w:rsidRDefault="003A095F" w:rsidP="00884AEC">
            <w:pPr>
              <w:spacing w:before="60" w:line="276" w:lineRule="auto"/>
              <w:jc w:val="center"/>
              <w:rPr>
                <w:i/>
                <w:iCs/>
                <w:sz w:val="26"/>
                <w:szCs w:val="26"/>
                <w:lang w:val="vi-VN"/>
              </w:rPr>
            </w:pPr>
          </w:p>
          <w:p w:rsidR="003A095F" w:rsidRPr="00884AEC" w:rsidRDefault="003A095F" w:rsidP="00884AEC">
            <w:pPr>
              <w:spacing w:before="60" w:line="276" w:lineRule="auto"/>
              <w:jc w:val="center"/>
              <w:rPr>
                <w:i/>
                <w:iCs/>
                <w:sz w:val="26"/>
                <w:szCs w:val="26"/>
                <w:lang w:val="vi-VN"/>
              </w:rPr>
            </w:pPr>
          </w:p>
          <w:p w:rsidR="003A095F" w:rsidRPr="00884AEC" w:rsidRDefault="003A095F" w:rsidP="00884AEC">
            <w:pPr>
              <w:spacing w:before="60" w:line="276" w:lineRule="auto"/>
              <w:jc w:val="center"/>
              <w:rPr>
                <w:sz w:val="26"/>
                <w:szCs w:val="26"/>
              </w:rPr>
            </w:pPr>
            <w:proofErr w:type="spellStart"/>
            <w:r w:rsidRPr="00884AEC">
              <w:rPr>
                <w:b/>
                <w:iCs/>
                <w:sz w:val="26"/>
                <w:szCs w:val="26"/>
              </w:rPr>
              <w:t>Nguyễn</w:t>
            </w:r>
            <w:proofErr w:type="spellEnd"/>
            <w:r w:rsidRPr="00884AEC">
              <w:rPr>
                <w:b/>
                <w:iCs/>
                <w:sz w:val="26"/>
                <w:szCs w:val="26"/>
              </w:rPr>
              <w:t xml:space="preserve"> </w:t>
            </w:r>
            <w:proofErr w:type="spellStart"/>
            <w:r w:rsidRPr="00884AEC">
              <w:rPr>
                <w:b/>
                <w:iCs/>
                <w:sz w:val="26"/>
                <w:szCs w:val="26"/>
              </w:rPr>
              <w:t>Thị</w:t>
            </w:r>
            <w:proofErr w:type="spellEnd"/>
            <w:r w:rsidRPr="00884AEC">
              <w:rPr>
                <w:b/>
                <w:iCs/>
                <w:sz w:val="26"/>
                <w:szCs w:val="26"/>
              </w:rPr>
              <w:t xml:space="preserve"> </w:t>
            </w:r>
            <w:proofErr w:type="spellStart"/>
            <w:r w:rsidRPr="00884AEC">
              <w:rPr>
                <w:b/>
                <w:iCs/>
                <w:sz w:val="26"/>
                <w:szCs w:val="26"/>
              </w:rPr>
              <w:t>Hà</w:t>
            </w:r>
            <w:proofErr w:type="spellEnd"/>
          </w:p>
        </w:tc>
        <w:tc>
          <w:tcPr>
            <w:tcW w:w="1666" w:type="pct"/>
            <w:tcBorders>
              <w:top w:val="nil"/>
              <w:left w:val="nil"/>
              <w:bottom w:val="nil"/>
              <w:right w:val="nil"/>
              <w:tl2br w:val="nil"/>
              <w:tr2bl w:val="nil"/>
            </w:tcBorders>
          </w:tcPr>
          <w:p w:rsidR="003A095F" w:rsidRPr="00884AEC" w:rsidRDefault="003A095F" w:rsidP="00884AEC">
            <w:pPr>
              <w:spacing w:before="60" w:line="276" w:lineRule="auto"/>
              <w:jc w:val="center"/>
              <w:rPr>
                <w:i/>
                <w:iCs/>
                <w:sz w:val="26"/>
                <w:szCs w:val="26"/>
                <w:lang w:val="vi-VN"/>
              </w:rPr>
            </w:pPr>
            <w:r w:rsidRPr="00884AEC">
              <w:rPr>
                <w:b/>
                <w:bCs/>
                <w:sz w:val="26"/>
                <w:szCs w:val="26"/>
                <w:lang w:val="vi-VN"/>
              </w:rPr>
              <w:t>Người đánh giá</w:t>
            </w:r>
            <w:r w:rsidRPr="00884AEC">
              <w:rPr>
                <w:b/>
                <w:bCs/>
                <w:sz w:val="26"/>
                <w:szCs w:val="26"/>
              </w:rPr>
              <w:br/>
            </w:r>
            <w:r w:rsidRPr="00884AEC">
              <w:rPr>
                <w:i/>
                <w:iCs/>
                <w:sz w:val="26"/>
                <w:szCs w:val="26"/>
                <w:lang w:val="vi-VN"/>
              </w:rPr>
              <w:t>(K</w:t>
            </w:r>
            <w:r w:rsidRPr="00884AEC">
              <w:rPr>
                <w:i/>
                <w:iCs/>
                <w:sz w:val="26"/>
                <w:szCs w:val="26"/>
              </w:rPr>
              <w:t xml:space="preserve">ý </w:t>
            </w:r>
            <w:r w:rsidRPr="00884AEC">
              <w:rPr>
                <w:i/>
                <w:iCs/>
                <w:sz w:val="26"/>
                <w:szCs w:val="26"/>
                <w:lang w:val="vi-VN"/>
              </w:rPr>
              <w:t>và ghi rõ họ tên)</w:t>
            </w:r>
          </w:p>
          <w:p w:rsidR="003A095F" w:rsidRPr="00884AEC" w:rsidRDefault="003A095F" w:rsidP="00884AEC">
            <w:pPr>
              <w:spacing w:before="60" w:line="276" w:lineRule="auto"/>
              <w:jc w:val="center"/>
              <w:rPr>
                <w:i/>
                <w:iCs/>
                <w:sz w:val="26"/>
                <w:szCs w:val="26"/>
                <w:lang w:val="vi-VN"/>
              </w:rPr>
            </w:pPr>
          </w:p>
          <w:p w:rsidR="003A095F" w:rsidRPr="00884AEC" w:rsidRDefault="003A095F" w:rsidP="00884AEC">
            <w:pPr>
              <w:spacing w:before="60" w:line="276" w:lineRule="auto"/>
              <w:jc w:val="center"/>
              <w:rPr>
                <w:i/>
                <w:iCs/>
                <w:sz w:val="26"/>
                <w:szCs w:val="26"/>
                <w:lang w:val="vi-VN"/>
              </w:rPr>
            </w:pPr>
          </w:p>
          <w:p w:rsidR="003A095F" w:rsidRPr="00884AEC" w:rsidRDefault="003A095F" w:rsidP="00884AEC">
            <w:pPr>
              <w:spacing w:before="60" w:line="276" w:lineRule="auto"/>
              <w:jc w:val="center"/>
              <w:rPr>
                <w:i/>
                <w:iCs/>
                <w:sz w:val="26"/>
                <w:szCs w:val="26"/>
                <w:lang w:val="vi-VN"/>
              </w:rPr>
            </w:pPr>
          </w:p>
          <w:p w:rsidR="003A095F" w:rsidRPr="00884AEC" w:rsidRDefault="009F2174" w:rsidP="00884AEC">
            <w:pPr>
              <w:spacing w:before="60" w:line="276" w:lineRule="auto"/>
              <w:jc w:val="center"/>
              <w:rPr>
                <w:b/>
                <w:bCs/>
                <w:sz w:val="26"/>
                <w:szCs w:val="26"/>
              </w:rPr>
            </w:pPr>
            <w:proofErr w:type="spellStart"/>
            <w:r>
              <w:rPr>
                <w:b/>
                <w:iCs/>
                <w:sz w:val="26"/>
                <w:szCs w:val="26"/>
              </w:rPr>
              <w:t>Ngô</w:t>
            </w:r>
            <w:proofErr w:type="spellEnd"/>
            <w:r>
              <w:rPr>
                <w:b/>
                <w:iCs/>
                <w:sz w:val="26"/>
                <w:szCs w:val="26"/>
              </w:rPr>
              <w:t xml:space="preserve"> </w:t>
            </w:r>
            <w:proofErr w:type="spellStart"/>
            <w:r>
              <w:rPr>
                <w:b/>
                <w:iCs/>
                <w:sz w:val="26"/>
                <w:szCs w:val="26"/>
              </w:rPr>
              <w:t>Đăng</w:t>
            </w:r>
            <w:proofErr w:type="spellEnd"/>
            <w:r>
              <w:rPr>
                <w:b/>
                <w:iCs/>
                <w:sz w:val="26"/>
                <w:szCs w:val="26"/>
              </w:rPr>
              <w:t xml:space="preserve"> </w:t>
            </w:r>
            <w:proofErr w:type="spellStart"/>
            <w:r>
              <w:rPr>
                <w:b/>
                <w:iCs/>
                <w:sz w:val="26"/>
                <w:szCs w:val="26"/>
              </w:rPr>
              <w:t>Hợp</w:t>
            </w:r>
            <w:proofErr w:type="spellEnd"/>
          </w:p>
        </w:tc>
      </w:tr>
    </w:tbl>
    <w:p w:rsidR="003A095F" w:rsidRPr="00884AEC" w:rsidRDefault="003A095F" w:rsidP="00884AEC">
      <w:pPr>
        <w:spacing w:before="60" w:line="276" w:lineRule="auto"/>
        <w:rPr>
          <w:sz w:val="26"/>
          <w:szCs w:val="26"/>
        </w:rPr>
      </w:pPr>
    </w:p>
    <w:p w:rsidR="003A095F" w:rsidRPr="00884AEC" w:rsidRDefault="003A095F" w:rsidP="00884AEC">
      <w:pPr>
        <w:spacing w:before="60" w:line="276" w:lineRule="auto"/>
        <w:rPr>
          <w:sz w:val="26"/>
          <w:szCs w:val="26"/>
        </w:rPr>
      </w:pPr>
    </w:p>
    <w:p w:rsidR="00DE4D1F" w:rsidRPr="00884AEC" w:rsidRDefault="00DE4D1F" w:rsidP="00884AEC">
      <w:pPr>
        <w:spacing w:before="60" w:line="276" w:lineRule="auto"/>
        <w:rPr>
          <w:sz w:val="26"/>
          <w:szCs w:val="26"/>
        </w:rPr>
      </w:pPr>
      <w:r w:rsidRPr="00884AEC">
        <w:rPr>
          <w:sz w:val="26"/>
          <w:szCs w:val="26"/>
        </w:rPr>
        <w:t> </w:t>
      </w:r>
    </w:p>
    <w:p w:rsidR="003A095F" w:rsidRPr="00884AEC" w:rsidRDefault="003A095F" w:rsidP="00884AEC">
      <w:pPr>
        <w:spacing w:before="60" w:line="276" w:lineRule="auto"/>
        <w:rPr>
          <w:sz w:val="26"/>
          <w:szCs w:val="26"/>
        </w:rPr>
      </w:pPr>
    </w:p>
    <w:p w:rsidR="003A095F" w:rsidRPr="00884AEC" w:rsidRDefault="003A095F" w:rsidP="00884AEC">
      <w:pPr>
        <w:spacing w:before="60" w:line="276" w:lineRule="auto"/>
        <w:rPr>
          <w:sz w:val="26"/>
          <w:szCs w:val="26"/>
        </w:rPr>
      </w:pPr>
    </w:p>
    <w:p w:rsidR="003A095F" w:rsidRPr="00884AEC" w:rsidRDefault="003A095F" w:rsidP="00884AEC">
      <w:pPr>
        <w:spacing w:before="60" w:line="276" w:lineRule="auto"/>
        <w:rPr>
          <w:sz w:val="26"/>
          <w:szCs w:val="26"/>
        </w:rPr>
      </w:pPr>
    </w:p>
    <w:p w:rsidR="003A095F" w:rsidRPr="00884AEC" w:rsidRDefault="003A095F" w:rsidP="00884AEC">
      <w:pPr>
        <w:spacing w:before="60" w:line="276" w:lineRule="auto"/>
        <w:rPr>
          <w:sz w:val="26"/>
          <w:szCs w:val="26"/>
        </w:rPr>
      </w:pPr>
    </w:p>
    <w:p w:rsidR="003A095F" w:rsidRPr="00884AEC" w:rsidRDefault="003A095F" w:rsidP="00884AEC">
      <w:pPr>
        <w:spacing w:before="60" w:line="276" w:lineRule="auto"/>
        <w:rPr>
          <w:sz w:val="26"/>
          <w:szCs w:val="26"/>
        </w:rPr>
      </w:pPr>
    </w:p>
    <w:p w:rsidR="003A095F" w:rsidRPr="00884AEC" w:rsidRDefault="003A095F" w:rsidP="00884AEC">
      <w:pPr>
        <w:spacing w:before="60" w:line="276" w:lineRule="auto"/>
        <w:rPr>
          <w:sz w:val="26"/>
          <w:szCs w:val="26"/>
        </w:rPr>
      </w:pPr>
    </w:p>
    <w:p w:rsidR="003A095F" w:rsidRDefault="003A095F" w:rsidP="00884AEC">
      <w:pPr>
        <w:spacing w:before="60" w:line="276" w:lineRule="auto"/>
        <w:rPr>
          <w:sz w:val="26"/>
          <w:szCs w:val="26"/>
        </w:rPr>
      </w:pPr>
    </w:p>
    <w:p w:rsidR="00884AEC" w:rsidRDefault="00884AEC" w:rsidP="00884AEC">
      <w:pPr>
        <w:spacing w:before="60" w:line="276" w:lineRule="auto"/>
        <w:rPr>
          <w:sz w:val="26"/>
          <w:szCs w:val="26"/>
        </w:rPr>
      </w:pPr>
    </w:p>
    <w:p w:rsidR="00884AEC" w:rsidRDefault="00884AEC" w:rsidP="00884AEC">
      <w:pPr>
        <w:spacing w:before="60" w:line="276" w:lineRule="auto"/>
        <w:rPr>
          <w:sz w:val="26"/>
          <w:szCs w:val="26"/>
        </w:rPr>
      </w:pPr>
    </w:p>
    <w:p w:rsidR="00884AEC" w:rsidRDefault="00884AEC" w:rsidP="00884AEC">
      <w:pPr>
        <w:spacing w:before="60" w:line="276" w:lineRule="auto"/>
        <w:rPr>
          <w:sz w:val="26"/>
          <w:szCs w:val="26"/>
        </w:rPr>
      </w:pPr>
    </w:p>
    <w:p w:rsidR="00884AEC" w:rsidRDefault="00884AEC" w:rsidP="00884AEC">
      <w:pPr>
        <w:spacing w:before="60" w:line="276" w:lineRule="auto"/>
        <w:rPr>
          <w:sz w:val="26"/>
          <w:szCs w:val="26"/>
        </w:rPr>
      </w:pPr>
    </w:p>
    <w:p w:rsidR="00884AEC" w:rsidRDefault="00884AEC" w:rsidP="00884AEC">
      <w:pPr>
        <w:spacing w:before="60" w:line="276" w:lineRule="auto"/>
        <w:rPr>
          <w:sz w:val="26"/>
          <w:szCs w:val="26"/>
        </w:rPr>
      </w:pPr>
    </w:p>
    <w:p w:rsidR="00884AEC" w:rsidRPr="00884AEC" w:rsidRDefault="00884AEC" w:rsidP="00884AEC">
      <w:pPr>
        <w:spacing w:before="60" w:line="276" w:lineRule="auto"/>
        <w:rPr>
          <w:sz w:val="26"/>
          <w:szCs w:val="26"/>
        </w:rPr>
      </w:pPr>
    </w:p>
    <w:p w:rsidR="003A095F" w:rsidRPr="00884AEC" w:rsidRDefault="003A095F" w:rsidP="00884AEC">
      <w:pPr>
        <w:spacing w:before="60" w:line="276" w:lineRule="auto"/>
        <w:rPr>
          <w:sz w:val="26"/>
          <w:szCs w:val="26"/>
        </w:rPr>
      </w:pPr>
    </w:p>
    <w:p w:rsidR="008D10C4" w:rsidRDefault="008D10C4" w:rsidP="00884AEC">
      <w:pPr>
        <w:spacing w:before="60" w:line="276" w:lineRule="auto"/>
      </w:pPr>
    </w:p>
    <w:p w:rsidR="00DE4D1F" w:rsidRDefault="00DE4D1F" w:rsidP="00884AEC">
      <w:pPr>
        <w:spacing w:before="60" w:line="276" w:lineRule="auto"/>
        <w:jc w:val="center"/>
      </w:pPr>
      <w:r>
        <w:rPr>
          <w:b/>
          <w:bCs/>
          <w:lang w:val="vi-VN"/>
        </w:rPr>
        <w:lastRenderedPageBreak/>
        <w:t>PHẦN III:</w:t>
      </w:r>
    </w:p>
    <w:p w:rsidR="00DE4D1F" w:rsidRDefault="00DE4D1F" w:rsidP="00884AEC">
      <w:pPr>
        <w:spacing w:before="60" w:line="276" w:lineRule="auto"/>
        <w:jc w:val="center"/>
      </w:pPr>
      <w:r>
        <w:rPr>
          <w:b/>
          <w:bCs/>
          <w:lang w:val="vi-VN"/>
        </w:rPr>
        <w:t>DANH MỤC TÀI LIỆU ĐÍNH KÈM</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75"/>
        <w:gridCol w:w="6570"/>
        <w:gridCol w:w="1707"/>
      </w:tblGrid>
      <w:tr w:rsidR="00DE4D1F" w:rsidTr="00076646">
        <w:tc>
          <w:tcPr>
            <w:tcW w:w="854"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jc w:val="center"/>
            </w:pPr>
            <w:r>
              <w:rPr>
                <w:b/>
                <w:bCs/>
                <w:lang w:val="vi-VN"/>
              </w:rPr>
              <w:t>Stt</w:t>
            </w:r>
          </w:p>
        </w:tc>
        <w:tc>
          <w:tcPr>
            <w:tcW w:w="752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jc w:val="center"/>
            </w:pPr>
            <w:r>
              <w:rPr>
                <w:b/>
                <w:bCs/>
                <w:lang w:val="vi-VN"/>
              </w:rPr>
              <w:t>Tài liệu</w:t>
            </w:r>
          </w:p>
        </w:tc>
        <w:tc>
          <w:tcPr>
            <w:tcW w:w="1896"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jc w:val="center"/>
            </w:pPr>
            <w:r>
              <w:rPr>
                <w:b/>
                <w:bCs/>
                <w:lang w:val="vi-VN"/>
              </w:rPr>
              <w:t>Số, ký hiệu và ngày tháng (nếu có)</w:t>
            </w:r>
          </w:p>
        </w:tc>
      </w:tr>
      <w:tr w:rsidR="00DE4D1F" w:rsidTr="00076646">
        <w:tblPrEx>
          <w:tblBorders>
            <w:top w:val="none" w:sz="0" w:space="0" w:color="auto"/>
            <w:bottom w:val="none" w:sz="0" w:space="0" w:color="auto"/>
            <w:insideH w:val="none" w:sz="0" w:space="0" w:color="auto"/>
            <w:insideV w:val="none" w:sz="0" w:space="0" w:color="auto"/>
          </w:tblBorders>
        </w:tblPrEx>
        <w:tc>
          <w:tcPr>
            <w:tcW w:w="85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F87D7F">
            <w:pPr>
              <w:spacing w:before="60" w:line="276" w:lineRule="auto"/>
              <w:jc w:val="center"/>
            </w:pPr>
            <w:r>
              <w:rPr>
                <w:b/>
                <w:bCs/>
                <w:lang w:val="vi-VN"/>
              </w:rPr>
              <w:t>I</w:t>
            </w:r>
          </w:p>
        </w:tc>
        <w:tc>
          <w:tcPr>
            <w:tcW w:w="75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pPr>
            <w:r>
              <w:rPr>
                <w:b/>
                <w:bCs/>
                <w:lang w:val="vi-VN"/>
              </w:rPr>
              <w:t>Chuẩn b</w:t>
            </w:r>
            <w:r>
              <w:rPr>
                <w:b/>
                <w:bCs/>
              </w:rPr>
              <w:t>ị</w:t>
            </w:r>
            <w:r>
              <w:rPr>
                <w:b/>
                <w:bCs/>
                <w:lang w:val="vi-VN"/>
              </w:rPr>
              <w:t xml:space="preserve"> l</w:t>
            </w:r>
            <w:r>
              <w:rPr>
                <w:b/>
                <w:bCs/>
              </w:rPr>
              <w:t>ự</w:t>
            </w:r>
            <w:r>
              <w:rPr>
                <w:b/>
                <w:bCs/>
                <w:lang w:val="vi-VN"/>
              </w:rPr>
              <w:t>a ch</w:t>
            </w:r>
            <w:r>
              <w:rPr>
                <w:b/>
                <w:bCs/>
              </w:rPr>
              <w:t>ọ</w:t>
            </w:r>
            <w:r>
              <w:rPr>
                <w:b/>
                <w:bCs/>
                <w:lang w:val="vi-VN"/>
              </w:rPr>
              <w:t>n nhà thầu</w:t>
            </w:r>
          </w:p>
        </w:tc>
        <w:tc>
          <w:tcPr>
            <w:tcW w:w="189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jc w:val="center"/>
            </w:pPr>
            <w:r>
              <w:rPr>
                <w:b/>
                <w:bCs/>
                <w:lang w:val="vi-VN"/>
              </w:rPr>
              <w:t> </w:t>
            </w:r>
          </w:p>
        </w:tc>
      </w:tr>
      <w:tr w:rsidR="00DE4D1F" w:rsidTr="00076646">
        <w:tblPrEx>
          <w:tblBorders>
            <w:top w:val="none" w:sz="0" w:space="0" w:color="auto"/>
            <w:bottom w:val="none" w:sz="0" w:space="0" w:color="auto"/>
            <w:insideH w:val="none" w:sz="0" w:space="0" w:color="auto"/>
            <w:insideV w:val="none" w:sz="0" w:space="0" w:color="auto"/>
          </w:tblBorders>
        </w:tblPrEx>
        <w:tc>
          <w:tcPr>
            <w:tcW w:w="85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F87D7F">
            <w:pPr>
              <w:spacing w:before="60" w:line="276" w:lineRule="auto"/>
              <w:jc w:val="center"/>
            </w:pPr>
            <w:r>
              <w:rPr>
                <w:lang w:val="vi-VN"/>
              </w:rPr>
              <w:t>1.</w:t>
            </w:r>
          </w:p>
        </w:tc>
        <w:tc>
          <w:tcPr>
            <w:tcW w:w="75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pPr>
            <w:r>
              <w:rPr>
                <w:lang w:val="vi-VN"/>
              </w:rPr>
              <w:t>Kế hoạch lựa chọn nhà thầu</w:t>
            </w:r>
          </w:p>
        </w:tc>
        <w:tc>
          <w:tcPr>
            <w:tcW w:w="189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jc w:val="center"/>
            </w:pPr>
            <w:r>
              <w:rPr>
                <w:lang w:val="vi-VN"/>
              </w:rPr>
              <w:t> </w:t>
            </w:r>
          </w:p>
        </w:tc>
      </w:tr>
      <w:tr w:rsidR="00DE4D1F" w:rsidTr="00076646">
        <w:tblPrEx>
          <w:tblBorders>
            <w:top w:val="none" w:sz="0" w:space="0" w:color="auto"/>
            <w:bottom w:val="none" w:sz="0" w:space="0" w:color="auto"/>
            <w:insideH w:val="none" w:sz="0" w:space="0" w:color="auto"/>
            <w:insideV w:val="none" w:sz="0" w:space="0" w:color="auto"/>
          </w:tblBorders>
        </w:tblPrEx>
        <w:tc>
          <w:tcPr>
            <w:tcW w:w="85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F87D7F">
            <w:pPr>
              <w:spacing w:before="60" w:line="276" w:lineRule="auto"/>
              <w:jc w:val="center"/>
            </w:pPr>
            <w:r>
              <w:t>2</w:t>
            </w:r>
            <w:r>
              <w:rPr>
                <w:lang w:val="vi-VN"/>
              </w:rPr>
              <w:t>.</w:t>
            </w:r>
          </w:p>
        </w:tc>
        <w:tc>
          <w:tcPr>
            <w:tcW w:w="75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pPr>
            <w:r>
              <w:rPr>
                <w:lang w:val="vi-VN"/>
              </w:rPr>
              <w:t>Quyết định phê duyệt HSMT</w:t>
            </w:r>
          </w:p>
        </w:tc>
        <w:tc>
          <w:tcPr>
            <w:tcW w:w="189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jc w:val="center"/>
            </w:pPr>
            <w:r>
              <w:rPr>
                <w:lang w:val="vi-VN"/>
              </w:rPr>
              <w:t> </w:t>
            </w:r>
          </w:p>
        </w:tc>
      </w:tr>
      <w:tr w:rsidR="00DE4D1F" w:rsidTr="00076646">
        <w:tblPrEx>
          <w:tblBorders>
            <w:top w:val="none" w:sz="0" w:space="0" w:color="auto"/>
            <w:bottom w:val="none" w:sz="0" w:space="0" w:color="auto"/>
            <w:insideH w:val="none" w:sz="0" w:space="0" w:color="auto"/>
            <w:insideV w:val="none" w:sz="0" w:space="0" w:color="auto"/>
          </w:tblBorders>
        </w:tblPrEx>
        <w:tc>
          <w:tcPr>
            <w:tcW w:w="85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F87D7F">
            <w:pPr>
              <w:spacing w:before="60" w:line="276" w:lineRule="auto"/>
              <w:jc w:val="center"/>
            </w:pPr>
            <w:r>
              <w:rPr>
                <w:lang w:val="vi-VN"/>
              </w:rPr>
              <w:t>3.</w:t>
            </w:r>
          </w:p>
        </w:tc>
        <w:tc>
          <w:tcPr>
            <w:tcW w:w="75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pPr>
            <w:r>
              <w:rPr>
                <w:lang w:val="vi-VN"/>
              </w:rPr>
              <w:t>Văn bản thành lập tổ chuyên gia</w:t>
            </w:r>
          </w:p>
        </w:tc>
        <w:tc>
          <w:tcPr>
            <w:tcW w:w="189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jc w:val="center"/>
            </w:pPr>
            <w:r>
              <w:rPr>
                <w:lang w:val="vi-VN"/>
              </w:rPr>
              <w:t> </w:t>
            </w:r>
          </w:p>
        </w:tc>
      </w:tr>
      <w:tr w:rsidR="00DE4D1F" w:rsidTr="00076646">
        <w:tblPrEx>
          <w:tblBorders>
            <w:top w:val="none" w:sz="0" w:space="0" w:color="auto"/>
            <w:bottom w:val="none" w:sz="0" w:space="0" w:color="auto"/>
            <w:insideH w:val="none" w:sz="0" w:space="0" w:color="auto"/>
            <w:insideV w:val="none" w:sz="0" w:space="0" w:color="auto"/>
          </w:tblBorders>
        </w:tblPrEx>
        <w:tc>
          <w:tcPr>
            <w:tcW w:w="85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F87D7F">
            <w:pPr>
              <w:spacing w:before="60" w:line="276" w:lineRule="auto"/>
              <w:jc w:val="center"/>
            </w:pPr>
            <w:r>
              <w:rPr>
                <w:lang w:val="vi-VN"/>
              </w:rPr>
              <w:t>4.</w:t>
            </w:r>
          </w:p>
        </w:tc>
        <w:tc>
          <w:tcPr>
            <w:tcW w:w="75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pPr>
            <w:r>
              <w:rPr>
                <w:lang w:val="vi-VN"/>
              </w:rPr>
              <w:t>Quy chế làm việc của tổ chuyên gia (nếu có)</w:t>
            </w:r>
          </w:p>
        </w:tc>
        <w:tc>
          <w:tcPr>
            <w:tcW w:w="189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jc w:val="center"/>
            </w:pPr>
            <w:r>
              <w:rPr>
                <w:lang w:val="vi-VN"/>
              </w:rPr>
              <w:t> </w:t>
            </w:r>
          </w:p>
        </w:tc>
      </w:tr>
      <w:tr w:rsidR="00DE4D1F" w:rsidTr="00076646">
        <w:tblPrEx>
          <w:tblBorders>
            <w:top w:val="none" w:sz="0" w:space="0" w:color="auto"/>
            <w:bottom w:val="none" w:sz="0" w:space="0" w:color="auto"/>
            <w:insideH w:val="none" w:sz="0" w:space="0" w:color="auto"/>
            <w:insideV w:val="none" w:sz="0" w:space="0" w:color="auto"/>
          </w:tblBorders>
        </w:tblPrEx>
        <w:tc>
          <w:tcPr>
            <w:tcW w:w="85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F87D7F">
            <w:pPr>
              <w:spacing w:before="60" w:line="276" w:lineRule="auto"/>
              <w:jc w:val="center"/>
            </w:pPr>
            <w:r>
              <w:rPr>
                <w:lang w:val="vi-VN"/>
              </w:rPr>
              <w:t>5.</w:t>
            </w:r>
          </w:p>
        </w:tc>
        <w:tc>
          <w:tcPr>
            <w:tcW w:w="75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pPr>
            <w:r>
              <w:rPr>
                <w:lang w:val="vi-VN"/>
              </w:rPr>
              <w:t>Bản cam kết của từng thành viên trong tổ chuyên gia</w:t>
            </w:r>
          </w:p>
        </w:tc>
        <w:tc>
          <w:tcPr>
            <w:tcW w:w="189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jc w:val="center"/>
            </w:pPr>
            <w:r>
              <w:rPr>
                <w:lang w:val="vi-VN"/>
              </w:rPr>
              <w:t> </w:t>
            </w:r>
          </w:p>
        </w:tc>
      </w:tr>
      <w:tr w:rsidR="00DE4D1F" w:rsidTr="00076646">
        <w:tblPrEx>
          <w:tblBorders>
            <w:top w:val="none" w:sz="0" w:space="0" w:color="auto"/>
            <w:bottom w:val="none" w:sz="0" w:space="0" w:color="auto"/>
            <w:insideH w:val="none" w:sz="0" w:space="0" w:color="auto"/>
            <w:insideV w:val="none" w:sz="0" w:space="0" w:color="auto"/>
          </w:tblBorders>
        </w:tblPrEx>
        <w:tc>
          <w:tcPr>
            <w:tcW w:w="85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F87D7F">
            <w:pPr>
              <w:spacing w:before="60" w:line="276" w:lineRule="auto"/>
              <w:jc w:val="center"/>
            </w:pPr>
            <w:r>
              <w:rPr>
                <w:lang w:val="vi-VN"/>
              </w:rPr>
              <w:t>6.</w:t>
            </w:r>
          </w:p>
        </w:tc>
        <w:tc>
          <w:tcPr>
            <w:tcW w:w="75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pPr>
            <w:r>
              <w:rPr>
                <w:lang w:val="vi-VN"/>
              </w:rPr>
              <w:t>Chứng chỉ đào tạo về đấu thầu hoặc chứng chỉ hành nghề hoạt động đấu thầu của các thành viên trong tổ chuyên gia (bản chụp)</w:t>
            </w:r>
          </w:p>
        </w:tc>
        <w:tc>
          <w:tcPr>
            <w:tcW w:w="189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jc w:val="center"/>
            </w:pPr>
            <w:r>
              <w:rPr>
                <w:lang w:val="vi-VN"/>
              </w:rPr>
              <w:t> </w:t>
            </w:r>
          </w:p>
        </w:tc>
      </w:tr>
      <w:tr w:rsidR="00DE4D1F" w:rsidTr="00076646">
        <w:tblPrEx>
          <w:tblBorders>
            <w:top w:val="none" w:sz="0" w:space="0" w:color="auto"/>
            <w:bottom w:val="none" w:sz="0" w:space="0" w:color="auto"/>
            <w:insideH w:val="none" w:sz="0" w:space="0" w:color="auto"/>
            <w:insideV w:val="none" w:sz="0" w:space="0" w:color="auto"/>
          </w:tblBorders>
        </w:tblPrEx>
        <w:tc>
          <w:tcPr>
            <w:tcW w:w="85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F87D7F">
            <w:pPr>
              <w:spacing w:before="60" w:line="276" w:lineRule="auto"/>
              <w:jc w:val="center"/>
            </w:pPr>
            <w:r>
              <w:rPr>
                <w:b/>
                <w:bCs/>
                <w:lang w:val="vi-VN"/>
              </w:rPr>
              <w:t>II</w:t>
            </w:r>
          </w:p>
        </w:tc>
        <w:tc>
          <w:tcPr>
            <w:tcW w:w="75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pPr>
            <w:r>
              <w:rPr>
                <w:b/>
                <w:bCs/>
                <w:lang w:val="vi-VN"/>
              </w:rPr>
              <w:t>Đánh giá E-HSĐXKT</w:t>
            </w:r>
          </w:p>
        </w:tc>
        <w:tc>
          <w:tcPr>
            <w:tcW w:w="189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jc w:val="center"/>
            </w:pPr>
            <w:r>
              <w:rPr>
                <w:b/>
                <w:bCs/>
                <w:lang w:val="vi-VN"/>
              </w:rPr>
              <w:t> </w:t>
            </w:r>
          </w:p>
        </w:tc>
      </w:tr>
      <w:tr w:rsidR="00DE4D1F" w:rsidTr="00076646">
        <w:tblPrEx>
          <w:tblBorders>
            <w:top w:val="none" w:sz="0" w:space="0" w:color="auto"/>
            <w:bottom w:val="none" w:sz="0" w:space="0" w:color="auto"/>
            <w:insideH w:val="none" w:sz="0" w:space="0" w:color="auto"/>
            <w:insideV w:val="none" w:sz="0" w:space="0" w:color="auto"/>
          </w:tblBorders>
        </w:tblPrEx>
        <w:tc>
          <w:tcPr>
            <w:tcW w:w="85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F87D7F">
            <w:pPr>
              <w:spacing w:before="60" w:line="276" w:lineRule="auto"/>
              <w:jc w:val="center"/>
            </w:pPr>
            <w:r>
              <w:rPr>
                <w:lang w:val="vi-VN"/>
              </w:rPr>
              <w:t>7.</w:t>
            </w:r>
          </w:p>
        </w:tc>
        <w:tc>
          <w:tcPr>
            <w:tcW w:w="75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pPr>
            <w:r>
              <w:rPr>
                <w:lang w:val="vi-VN"/>
              </w:rPr>
              <w:t>Tờ trình đề nghị phê duyệt kết quả đánh giá E-HSĐXKT</w:t>
            </w:r>
          </w:p>
        </w:tc>
        <w:tc>
          <w:tcPr>
            <w:tcW w:w="189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jc w:val="center"/>
            </w:pPr>
            <w:r>
              <w:rPr>
                <w:lang w:val="vi-VN"/>
              </w:rPr>
              <w:t> </w:t>
            </w:r>
          </w:p>
        </w:tc>
      </w:tr>
      <w:tr w:rsidR="00DE4D1F" w:rsidTr="00076646">
        <w:tblPrEx>
          <w:tblBorders>
            <w:top w:val="none" w:sz="0" w:space="0" w:color="auto"/>
            <w:bottom w:val="none" w:sz="0" w:space="0" w:color="auto"/>
            <w:insideH w:val="none" w:sz="0" w:space="0" w:color="auto"/>
            <w:insideV w:val="none" w:sz="0" w:space="0" w:color="auto"/>
          </w:tblBorders>
        </w:tblPrEx>
        <w:tc>
          <w:tcPr>
            <w:tcW w:w="85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F87D7F">
            <w:pPr>
              <w:spacing w:before="60" w:line="276" w:lineRule="auto"/>
              <w:jc w:val="center"/>
            </w:pPr>
            <w:r>
              <w:rPr>
                <w:lang w:val="vi-VN"/>
              </w:rPr>
              <w:t>8.</w:t>
            </w:r>
          </w:p>
        </w:tc>
        <w:tc>
          <w:tcPr>
            <w:tcW w:w="75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pPr>
            <w:r>
              <w:rPr>
                <w:lang w:val="vi-VN"/>
              </w:rPr>
              <w:t>Văn bản phê duyệt danh sách nhà thầu đáp ứng yêu cầu về kỹ thuật</w:t>
            </w:r>
          </w:p>
        </w:tc>
        <w:tc>
          <w:tcPr>
            <w:tcW w:w="189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jc w:val="center"/>
            </w:pPr>
            <w:r>
              <w:rPr>
                <w:lang w:val="vi-VN"/>
              </w:rPr>
              <w:t> </w:t>
            </w:r>
          </w:p>
        </w:tc>
      </w:tr>
      <w:tr w:rsidR="00DE4D1F" w:rsidTr="00076646">
        <w:tblPrEx>
          <w:tblBorders>
            <w:top w:val="none" w:sz="0" w:space="0" w:color="auto"/>
            <w:bottom w:val="none" w:sz="0" w:space="0" w:color="auto"/>
            <w:insideH w:val="none" w:sz="0" w:space="0" w:color="auto"/>
            <w:insideV w:val="none" w:sz="0" w:space="0" w:color="auto"/>
          </w:tblBorders>
        </w:tblPrEx>
        <w:tc>
          <w:tcPr>
            <w:tcW w:w="85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F87D7F">
            <w:pPr>
              <w:spacing w:before="60" w:line="276" w:lineRule="auto"/>
              <w:jc w:val="center"/>
            </w:pPr>
            <w:r>
              <w:rPr>
                <w:lang w:val="vi-VN"/>
              </w:rPr>
              <w:t>9.</w:t>
            </w:r>
          </w:p>
        </w:tc>
        <w:tc>
          <w:tcPr>
            <w:tcW w:w="75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pPr>
            <w:r>
              <w:rPr>
                <w:lang w:val="vi-VN"/>
              </w:rPr>
              <w:t>Văn bản thông báo danh sách nhà thầu đáp ứng yêu cầu về kỹ thuật</w:t>
            </w:r>
          </w:p>
        </w:tc>
        <w:tc>
          <w:tcPr>
            <w:tcW w:w="189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jc w:val="center"/>
            </w:pPr>
            <w:r>
              <w:rPr>
                <w:lang w:val="vi-VN"/>
              </w:rPr>
              <w:t> </w:t>
            </w:r>
          </w:p>
        </w:tc>
      </w:tr>
      <w:tr w:rsidR="00DE4D1F" w:rsidTr="00076646">
        <w:tblPrEx>
          <w:tblBorders>
            <w:top w:val="none" w:sz="0" w:space="0" w:color="auto"/>
            <w:bottom w:val="none" w:sz="0" w:space="0" w:color="auto"/>
            <w:insideH w:val="none" w:sz="0" w:space="0" w:color="auto"/>
            <w:insideV w:val="none" w:sz="0" w:space="0" w:color="auto"/>
          </w:tblBorders>
        </w:tblPrEx>
        <w:tc>
          <w:tcPr>
            <w:tcW w:w="85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F87D7F">
            <w:pPr>
              <w:spacing w:before="60" w:line="276" w:lineRule="auto"/>
              <w:jc w:val="center"/>
            </w:pPr>
            <w:r>
              <w:rPr>
                <w:lang w:val="vi-VN"/>
              </w:rPr>
              <w:t>10.</w:t>
            </w:r>
          </w:p>
        </w:tc>
        <w:tc>
          <w:tcPr>
            <w:tcW w:w="75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pPr>
            <w:r>
              <w:rPr>
                <w:lang w:val="vi-VN"/>
              </w:rPr>
              <w:t>Biên bản mở E-HSĐXTC</w:t>
            </w:r>
          </w:p>
        </w:tc>
        <w:tc>
          <w:tcPr>
            <w:tcW w:w="189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jc w:val="center"/>
            </w:pPr>
            <w:r>
              <w:rPr>
                <w:lang w:val="vi-VN"/>
              </w:rPr>
              <w:t> </w:t>
            </w:r>
          </w:p>
        </w:tc>
      </w:tr>
      <w:tr w:rsidR="00DE4D1F" w:rsidTr="00076646">
        <w:tblPrEx>
          <w:tblBorders>
            <w:top w:val="none" w:sz="0" w:space="0" w:color="auto"/>
            <w:bottom w:val="none" w:sz="0" w:space="0" w:color="auto"/>
            <w:insideH w:val="none" w:sz="0" w:space="0" w:color="auto"/>
            <w:insideV w:val="none" w:sz="0" w:space="0" w:color="auto"/>
          </w:tblBorders>
        </w:tblPrEx>
        <w:tc>
          <w:tcPr>
            <w:tcW w:w="85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F87D7F">
            <w:pPr>
              <w:spacing w:before="60" w:line="276" w:lineRule="auto"/>
              <w:jc w:val="center"/>
            </w:pPr>
            <w:r>
              <w:rPr>
                <w:b/>
                <w:bCs/>
                <w:lang w:val="vi-VN"/>
              </w:rPr>
              <w:t>III</w:t>
            </w:r>
          </w:p>
        </w:tc>
        <w:tc>
          <w:tcPr>
            <w:tcW w:w="75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pPr>
            <w:r>
              <w:rPr>
                <w:b/>
                <w:bCs/>
                <w:lang w:val="vi-VN"/>
              </w:rPr>
              <w:t>Đánh giá E-HSĐXTC</w:t>
            </w:r>
          </w:p>
        </w:tc>
        <w:tc>
          <w:tcPr>
            <w:tcW w:w="189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jc w:val="center"/>
            </w:pPr>
            <w:r>
              <w:rPr>
                <w:b/>
                <w:bCs/>
                <w:lang w:val="vi-VN"/>
              </w:rPr>
              <w:t> </w:t>
            </w:r>
          </w:p>
        </w:tc>
      </w:tr>
      <w:tr w:rsidR="00DE4D1F" w:rsidTr="00076646">
        <w:tblPrEx>
          <w:tblBorders>
            <w:top w:val="none" w:sz="0" w:space="0" w:color="auto"/>
            <w:bottom w:val="none" w:sz="0" w:space="0" w:color="auto"/>
            <w:insideH w:val="none" w:sz="0" w:space="0" w:color="auto"/>
            <w:insideV w:val="none" w:sz="0" w:space="0" w:color="auto"/>
          </w:tblBorders>
        </w:tblPrEx>
        <w:tc>
          <w:tcPr>
            <w:tcW w:w="85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F87D7F">
            <w:pPr>
              <w:spacing w:before="60" w:line="276" w:lineRule="auto"/>
              <w:jc w:val="center"/>
            </w:pPr>
            <w:r>
              <w:rPr>
                <w:lang w:val="vi-VN"/>
              </w:rPr>
              <w:t>11.</w:t>
            </w:r>
          </w:p>
        </w:tc>
        <w:tc>
          <w:tcPr>
            <w:tcW w:w="75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pPr>
            <w:r>
              <w:rPr>
                <w:lang w:val="vi-VN"/>
              </w:rPr>
              <w:t>Văn bản yêu cầu làm r</w:t>
            </w:r>
            <w:r>
              <w:t xml:space="preserve">õ </w:t>
            </w:r>
            <w:r>
              <w:rPr>
                <w:lang w:val="vi-VN"/>
              </w:rPr>
              <w:t>E-HSMT, làm rõ E-HSMT (nếu có)</w:t>
            </w:r>
          </w:p>
        </w:tc>
        <w:tc>
          <w:tcPr>
            <w:tcW w:w="189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jc w:val="center"/>
            </w:pPr>
            <w:r>
              <w:rPr>
                <w:lang w:val="vi-VN"/>
              </w:rPr>
              <w:t> </w:t>
            </w:r>
          </w:p>
        </w:tc>
      </w:tr>
      <w:tr w:rsidR="00DE4D1F" w:rsidTr="00076646">
        <w:tblPrEx>
          <w:tblBorders>
            <w:top w:val="none" w:sz="0" w:space="0" w:color="auto"/>
            <w:bottom w:val="none" w:sz="0" w:space="0" w:color="auto"/>
            <w:insideH w:val="none" w:sz="0" w:space="0" w:color="auto"/>
            <w:insideV w:val="none" w:sz="0" w:space="0" w:color="auto"/>
          </w:tblBorders>
        </w:tblPrEx>
        <w:tc>
          <w:tcPr>
            <w:tcW w:w="85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F87D7F">
            <w:pPr>
              <w:spacing w:before="60" w:line="276" w:lineRule="auto"/>
              <w:jc w:val="center"/>
            </w:pPr>
            <w:r>
              <w:rPr>
                <w:lang w:val="vi-VN"/>
              </w:rPr>
              <w:t>12.</w:t>
            </w:r>
          </w:p>
        </w:tc>
        <w:tc>
          <w:tcPr>
            <w:tcW w:w="75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pPr>
            <w:r>
              <w:rPr>
                <w:lang w:val="vi-VN"/>
              </w:rPr>
              <w:t>Văn bản yêu cầu làm rõ E-HSDT, làm rõ E-HSDT (nếu có)</w:t>
            </w:r>
          </w:p>
        </w:tc>
        <w:tc>
          <w:tcPr>
            <w:tcW w:w="189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jc w:val="center"/>
            </w:pPr>
            <w:r>
              <w:rPr>
                <w:lang w:val="vi-VN"/>
              </w:rPr>
              <w:t> </w:t>
            </w:r>
          </w:p>
        </w:tc>
      </w:tr>
      <w:tr w:rsidR="00DE4D1F" w:rsidTr="00076646">
        <w:tblPrEx>
          <w:tblBorders>
            <w:top w:val="none" w:sz="0" w:space="0" w:color="auto"/>
            <w:bottom w:val="none" w:sz="0" w:space="0" w:color="auto"/>
            <w:insideH w:val="none" w:sz="0" w:space="0" w:color="auto"/>
            <w:insideV w:val="none" w:sz="0" w:space="0" w:color="auto"/>
          </w:tblBorders>
        </w:tblPrEx>
        <w:tc>
          <w:tcPr>
            <w:tcW w:w="85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F87D7F">
            <w:pPr>
              <w:spacing w:before="60" w:line="276" w:lineRule="auto"/>
              <w:jc w:val="center"/>
            </w:pPr>
            <w:r>
              <w:rPr>
                <w:lang w:val="vi-VN"/>
              </w:rPr>
              <w:t>13.</w:t>
            </w:r>
          </w:p>
        </w:tc>
        <w:tc>
          <w:tcPr>
            <w:tcW w:w="75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pPr>
            <w:r>
              <w:rPr>
                <w:lang w:val="vi-VN"/>
              </w:rPr>
              <w:t>Các tài liệu khác có liên quan</w:t>
            </w:r>
          </w:p>
        </w:tc>
        <w:tc>
          <w:tcPr>
            <w:tcW w:w="189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D1F" w:rsidRDefault="00DE4D1F" w:rsidP="00884AEC">
            <w:pPr>
              <w:spacing w:before="60" w:line="276" w:lineRule="auto"/>
              <w:jc w:val="center"/>
            </w:pPr>
            <w:r>
              <w:rPr>
                <w:lang w:val="vi-VN"/>
              </w:rPr>
              <w:t> </w:t>
            </w:r>
          </w:p>
        </w:tc>
      </w:tr>
    </w:tbl>
    <w:p w:rsidR="00DE4D1F" w:rsidRDefault="00DE4D1F" w:rsidP="00884AEC">
      <w:pPr>
        <w:spacing w:line="276" w:lineRule="auto"/>
      </w:pPr>
      <w:r>
        <w:t> </w:t>
      </w:r>
    </w:p>
    <w:p w:rsidR="00D007DD" w:rsidRDefault="00D007DD"/>
    <w:p w:rsidR="00884AEC" w:rsidRDefault="00884AEC"/>
    <w:p w:rsidR="00884AEC" w:rsidRDefault="00884AEC"/>
    <w:p w:rsidR="00884AEC" w:rsidRDefault="00884AEC"/>
    <w:p w:rsidR="00884AEC" w:rsidRDefault="00884AEC"/>
    <w:p w:rsidR="00884AEC" w:rsidRDefault="00884AEC"/>
    <w:p w:rsidR="00884AEC" w:rsidRDefault="00884AEC"/>
    <w:p w:rsidR="00884AEC" w:rsidRDefault="00884AEC"/>
    <w:p w:rsidR="00884AEC" w:rsidRDefault="00884AEC"/>
    <w:p w:rsidR="00884AEC" w:rsidRDefault="00884AEC"/>
    <w:p w:rsidR="00884AEC" w:rsidRDefault="00884AEC"/>
    <w:p w:rsidR="00F87D7F" w:rsidRDefault="00F87D7F"/>
    <w:p w:rsidR="00F87D7F" w:rsidRDefault="00F87D7F"/>
    <w:p w:rsidR="00F87D7F" w:rsidRDefault="00F87D7F"/>
    <w:p w:rsidR="00F87D7F" w:rsidRDefault="00F87D7F"/>
    <w:p w:rsidR="00F87D7F" w:rsidRDefault="00F87D7F"/>
    <w:p w:rsidR="00F87D7F" w:rsidRDefault="00F87D7F"/>
    <w:p w:rsidR="00F87D7F" w:rsidRDefault="00F87D7F"/>
    <w:p w:rsidR="00F87D7F" w:rsidRDefault="00F87D7F"/>
    <w:p w:rsidR="00F87D7F" w:rsidRDefault="00F87D7F"/>
    <w:p w:rsidR="00884AEC" w:rsidRPr="006D615D" w:rsidRDefault="00884AEC" w:rsidP="00884AEC">
      <w:pPr>
        <w:spacing w:after="240"/>
        <w:jc w:val="center"/>
        <w:rPr>
          <w:rFonts w:eastAsia="Calibri"/>
          <w:b/>
          <w:sz w:val="36"/>
          <w:szCs w:val="36"/>
        </w:rPr>
      </w:pPr>
      <w:r w:rsidRPr="006D615D">
        <w:rPr>
          <w:rFonts w:eastAsia="Calibri"/>
          <w:b/>
          <w:sz w:val="36"/>
          <w:szCs w:val="36"/>
        </w:rPr>
        <w:lastRenderedPageBreak/>
        <w:t>BẢN CAM KẾT</w:t>
      </w:r>
    </w:p>
    <w:p w:rsidR="00884AEC" w:rsidRDefault="00884AEC" w:rsidP="00884AEC">
      <w:pPr>
        <w:spacing w:line="312" w:lineRule="auto"/>
        <w:ind w:firstLine="720"/>
        <w:jc w:val="both"/>
        <w:rPr>
          <w:rFonts w:eastAsia="Calibri"/>
          <w:iCs/>
          <w:sz w:val="28"/>
          <w:szCs w:val="28"/>
          <w:lang w:val="es-ES"/>
        </w:rPr>
      </w:pPr>
      <w:proofErr w:type="spellStart"/>
      <w:r w:rsidRPr="006D615D">
        <w:rPr>
          <w:rFonts w:eastAsia="Calibri"/>
          <w:iCs/>
          <w:sz w:val="28"/>
          <w:szCs w:val="28"/>
          <w:lang w:val="es-ES"/>
        </w:rPr>
        <w:t>Chúng</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tôi</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gồm</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các</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thành</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viên</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có</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tên</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sau</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đây</w:t>
      </w:r>
      <w:proofErr w:type="spellEnd"/>
      <w:r w:rsidRPr="006D615D">
        <w:rPr>
          <w:rFonts w:eastAsia="Calibri"/>
          <w:iCs/>
          <w:sz w:val="28"/>
          <w:szCs w:val="28"/>
          <w:lang w:val="es-ES"/>
        </w:rPr>
        <w:t>:</w:t>
      </w:r>
    </w:p>
    <w:tbl>
      <w:tblPr>
        <w:tblStyle w:val="TableGrid"/>
        <w:tblW w:w="9067" w:type="dxa"/>
        <w:tblLook w:val="04A0" w:firstRow="1" w:lastRow="0" w:firstColumn="1" w:lastColumn="0" w:noHBand="0" w:noVBand="1"/>
      </w:tblPr>
      <w:tblGrid>
        <w:gridCol w:w="746"/>
        <w:gridCol w:w="3015"/>
        <w:gridCol w:w="5306"/>
      </w:tblGrid>
      <w:tr w:rsidR="00E0761C" w:rsidRPr="00550A5A" w:rsidTr="00E0761C">
        <w:tc>
          <w:tcPr>
            <w:tcW w:w="746" w:type="dxa"/>
            <w:vAlign w:val="center"/>
          </w:tcPr>
          <w:p w:rsidR="00E0761C" w:rsidRPr="00550A5A" w:rsidRDefault="00E0761C" w:rsidP="00B6444D">
            <w:pPr>
              <w:spacing w:line="312" w:lineRule="auto"/>
              <w:jc w:val="center"/>
              <w:rPr>
                <w:rFonts w:eastAsia="Calibri"/>
                <w:b/>
                <w:iCs/>
                <w:sz w:val="26"/>
                <w:szCs w:val="26"/>
                <w:lang w:val="es-ES"/>
              </w:rPr>
            </w:pPr>
            <w:r w:rsidRPr="00550A5A">
              <w:rPr>
                <w:rFonts w:eastAsia="Calibri"/>
                <w:b/>
                <w:iCs/>
                <w:sz w:val="26"/>
                <w:szCs w:val="26"/>
                <w:lang w:val="es-ES"/>
              </w:rPr>
              <w:t>STT</w:t>
            </w:r>
          </w:p>
        </w:tc>
        <w:tc>
          <w:tcPr>
            <w:tcW w:w="3015" w:type="dxa"/>
            <w:vAlign w:val="center"/>
          </w:tcPr>
          <w:p w:rsidR="00E0761C" w:rsidRPr="00550A5A" w:rsidRDefault="00E0761C" w:rsidP="00B6444D">
            <w:pPr>
              <w:spacing w:line="312" w:lineRule="auto"/>
              <w:jc w:val="center"/>
              <w:rPr>
                <w:rFonts w:eastAsia="Calibri"/>
                <w:b/>
                <w:iCs/>
                <w:sz w:val="26"/>
                <w:szCs w:val="26"/>
                <w:lang w:val="es-ES"/>
              </w:rPr>
            </w:pPr>
            <w:proofErr w:type="spellStart"/>
            <w:r w:rsidRPr="00550A5A">
              <w:rPr>
                <w:rFonts w:eastAsia="Calibri"/>
                <w:b/>
                <w:iCs/>
                <w:sz w:val="26"/>
                <w:szCs w:val="26"/>
                <w:lang w:val="es-ES"/>
              </w:rPr>
              <w:t>Họ</w:t>
            </w:r>
            <w:proofErr w:type="spellEnd"/>
            <w:r w:rsidRPr="00550A5A">
              <w:rPr>
                <w:rFonts w:eastAsia="Calibri"/>
                <w:b/>
                <w:iCs/>
                <w:sz w:val="26"/>
                <w:szCs w:val="26"/>
                <w:lang w:val="es-ES"/>
              </w:rPr>
              <w:t xml:space="preserve"> </w:t>
            </w:r>
            <w:proofErr w:type="spellStart"/>
            <w:r w:rsidRPr="00550A5A">
              <w:rPr>
                <w:rFonts w:eastAsia="Calibri"/>
                <w:b/>
                <w:iCs/>
                <w:sz w:val="26"/>
                <w:szCs w:val="26"/>
                <w:lang w:val="es-ES"/>
              </w:rPr>
              <w:t>và</w:t>
            </w:r>
            <w:proofErr w:type="spellEnd"/>
            <w:r w:rsidRPr="00550A5A">
              <w:rPr>
                <w:rFonts w:eastAsia="Calibri"/>
                <w:b/>
                <w:iCs/>
                <w:sz w:val="26"/>
                <w:szCs w:val="26"/>
                <w:lang w:val="es-ES"/>
              </w:rPr>
              <w:t xml:space="preserve"> </w:t>
            </w:r>
            <w:proofErr w:type="spellStart"/>
            <w:r w:rsidRPr="00550A5A">
              <w:rPr>
                <w:rFonts w:eastAsia="Calibri"/>
                <w:b/>
                <w:iCs/>
                <w:sz w:val="26"/>
                <w:szCs w:val="26"/>
                <w:lang w:val="es-ES"/>
              </w:rPr>
              <w:t>tên</w:t>
            </w:r>
            <w:proofErr w:type="spellEnd"/>
          </w:p>
        </w:tc>
        <w:tc>
          <w:tcPr>
            <w:tcW w:w="5306" w:type="dxa"/>
            <w:vAlign w:val="center"/>
          </w:tcPr>
          <w:p w:rsidR="00E0761C" w:rsidRPr="00550A5A" w:rsidRDefault="00E0761C" w:rsidP="00B6444D">
            <w:pPr>
              <w:spacing w:line="312" w:lineRule="auto"/>
              <w:jc w:val="center"/>
              <w:rPr>
                <w:rFonts w:eastAsia="Calibri"/>
                <w:b/>
                <w:iCs/>
                <w:sz w:val="26"/>
                <w:szCs w:val="26"/>
                <w:lang w:val="es-ES"/>
              </w:rPr>
            </w:pPr>
            <w:proofErr w:type="spellStart"/>
            <w:r w:rsidRPr="00550A5A">
              <w:rPr>
                <w:rFonts w:eastAsia="Calibri"/>
                <w:b/>
                <w:iCs/>
                <w:sz w:val="26"/>
                <w:szCs w:val="26"/>
                <w:lang w:val="es-ES"/>
              </w:rPr>
              <w:t>Số</w:t>
            </w:r>
            <w:proofErr w:type="spellEnd"/>
            <w:r w:rsidRPr="00550A5A">
              <w:rPr>
                <w:rFonts w:eastAsia="Calibri"/>
                <w:b/>
                <w:iCs/>
                <w:sz w:val="26"/>
                <w:szCs w:val="26"/>
                <w:lang w:val="es-ES"/>
              </w:rPr>
              <w:t xml:space="preserve"> </w:t>
            </w:r>
            <w:proofErr w:type="spellStart"/>
            <w:r w:rsidRPr="00550A5A">
              <w:rPr>
                <w:rFonts w:eastAsia="Calibri"/>
                <w:b/>
                <w:iCs/>
                <w:sz w:val="26"/>
                <w:szCs w:val="26"/>
                <w:lang w:val="es-ES"/>
              </w:rPr>
              <w:t>chứng</w:t>
            </w:r>
            <w:proofErr w:type="spellEnd"/>
            <w:r w:rsidRPr="00550A5A">
              <w:rPr>
                <w:rFonts w:eastAsia="Calibri"/>
                <w:b/>
                <w:iCs/>
                <w:sz w:val="26"/>
                <w:szCs w:val="26"/>
                <w:lang w:val="es-ES"/>
              </w:rPr>
              <w:t xml:space="preserve"> </w:t>
            </w:r>
            <w:proofErr w:type="spellStart"/>
            <w:r w:rsidRPr="00550A5A">
              <w:rPr>
                <w:rFonts w:eastAsia="Calibri"/>
                <w:b/>
                <w:iCs/>
                <w:sz w:val="26"/>
                <w:szCs w:val="26"/>
                <w:lang w:val="es-ES"/>
              </w:rPr>
              <w:t>chỉ</w:t>
            </w:r>
            <w:proofErr w:type="spellEnd"/>
            <w:r w:rsidRPr="00550A5A">
              <w:rPr>
                <w:rFonts w:eastAsia="Calibri"/>
                <w:b/>
                <w:iCs/>
                <w:sz w:val="26"/>
                <w:szCs w:val="26"/>
                <w:lang w:val="es-ES"/>
              </w:rPr>
              <w:t xml:space="preserve"> </w:t>
            </w:r>
            <w:proofErr w:type="spellStart"/>
            <w:r w:rsidRPr="00550A5A">
              <w:rPr>
                <w:rFonts w:eastAsia="Calibri"/>
                <w:b/>
                <w:iCs/>
                <w:sz w:val="26"/>
                <w:szCs w:val="26"/>
                <w:lang w:val="es-ES"/>
              </w:rPr>
              <w:t>hành</w:t>
            </w:r>
            <w:proofErr w:type="spellEnd"/>
            <w:r w:rsidRPr="00550A5A">
              <w:rPr>
                <w:rFonts w:eastAsia="Calibri"/>
                <w:b/>
                <w:iCs/>
                <w:sz w:val="26"/>
                <w:szCs w:val="26"/>
                <w:lang w:val="es-ES"/>
              </w:rPr>
              <w:t xml:space="preserve"> </w:t>
            </w:r>
            <w:proofErr w:type="spellStart"/>
            <w:r w:rsidRPr="00550A5A">
              <w:rPr>
                <w:rFonts w:eastAsia="Calibri"/>
                <w:b/>
                <w:iCs/>
                <w:sz w:val="26"/>
                <w:szCs w:val="26"/>
                <w:lang w:val="es-ES"/>
              </w:rPr>
              <w:t>nghề</w:t>
            </w:r>
            <w:proofErr w:type="spellEnd"/>
            <w:r w:rsidRPr="00550A5A">
              <w:rPr>
                <w:rFonts w:eastAsia="Calibri"/>
                <w:b/>
                <w:iCs/>
                <w:sz w:val="26"/>
                <w:szCs w:val="26"/>
                <w:lang w:val="es-ES"/>
              </w:rPr>
              <w:t xml:space="preserve"> </w:t>
            </w:r>
            <w:proofErr w:type="spellStart"/>
            <w:r w:rsidRPr="00550A5A">
              <w:rPr>
                <w:rFonts w:eastAsia="Calibri"/>
                <w:b/>
                <w:iCs/>
                <w:sz w:val="26"/>
                <w:szCs w:val="26"/>
                <w:lang w:val="es-ES"/>
              </w:rPr>
              <w:t>đấu</w:t>
            </w:r>
            <w:proofErr w:type="spellEnd"/>
            <w:r w:rsidRPr="00550A5A">
              <w:rPr>
                <w:rFonts w:eastAsia="Calibri"/>
                <w:b/>
                <w:iCs/>
                <w:sz w:val="26"/>
                <w:szCs w:val="26"/>
                <w:lang w:val="es-ES"/>
              </w:rPr>
              <w:t xml:space="preserve"> </w:t>
            </w:r>
            <w:proofErr w:type="spellStart"/>
            <w:r w:rsidRPr="00550A5A">
              <w:rPr>
                <w:rFonts w:eastAsia="Calibri"/>
                <w:b/>
                <w:iCs/>
                <w:sz w:val="26"/>
                <w:szCs w:val="26"/>
                <w:lang w:val="es-ES"/>
              </w:rPr>
              <w:t>thầu</w:t>
            </w:r>
            <w:proofErr w:type="spellEnd"/>
          </w:p>
        </w:tc>
      </w:tr>
      <w:tr w:rsidR="00E0761C" w:rsidRPr="00550A5A" w:rsidTr="00E0761C">
        <w:tc>
          <w:tcPr>
            <w:tcW w:w="746" w:type="dxa"/>
            <w:vAlign w:val="center"/>
          </w:tcPr>
          <w:p w:rsidR="00E0761C" w:rsidRPr="00550A5A" w:rsidRDefault="00E0761C" w:rsidP="00E0761C">
            <w:pPr>
              <w:spacing w:line="312" w:lineRule="auto"/>
              <w:jc w:val="center"/>
              <w:rPr>
                <w:rFonts w:eastAsia="Calibri"/>
                <w:iCs/>
                <w:sz w:val="26"/>
                <w:szCs w:val="26"/>
                <w:lang w:val="es-ES"/>
              </w:rPr>
            </w:pPr>
            <w:r w:rsidRPr="00550A5A">
              <w:rPr>
                <w:rFonts w:eastAsia="Calibri"/>
                <w:iCs/>
                <w:sz w:val="26"/>
                <w:szCs w:val="26"/>
                <w:lang w:val="es-ES"/>
              </w:rPr>
              <w:t>1</w:t>
            </w:r>
          </w:p>
        </w:tc>
        <w:tc>
          <w:tcPr>
            <w:tcW w:w="3015" w:type="dxa"/>
            <w:vAlign w:val="center"/>
          </w:tcPr>
          <w:p w:rsidR="00E0761C" w:rsidRPr="00550A5A" w:rsidRDefault="00E0761C" w:rsidP="00E0761C">
            <w:pPr>
              <w:spacing w:line="312" w:lineRule="auto"/>
              <w:jc w:val="both"/>
              <w:rPr>
                <w:rFonts w:eastAsia="Calibri"/>
                <w:iCs/>
                <w:sz w:val="26"/>
                <w:szCs w:val="26"/>
                <w:lang w:val="es-ES"/>
              </w:rPr>
            </w:pPr>
            <w:proofErr w:type="spellStart"/>
            <w:r w:rsidRPr="00550A5A">
              <w:rPr>
                <w:rFonts w:eastAsia="Calibri"/>
                <w:iCs/>
                <w:sz w:val="26"/>
                <w:szCs w:val="26"/>
                <w:lang w:val="es-ES"/>
              </w:rPr>
              <w:t>Ngô</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Đăng</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Hợp</w:t>
            </w:r>
            <w:proofErr w:type="spellEnd"/>
          </w:p>
        </w:tc>
        <w:tc>
          <w:tcPr>
            <w:tcW w:w="5306" w:type="dxa"/>
            <w:vAlign w:val="center"/>
          </w:tcPr>
          <w:p w:rsidR="00E0761C" w:rsidRPr="00550A5A" w:rsidRDefault="00E0761C" w:rsidP="00E0761C">
            <w:pPr>
              <w:spacing w:line="312" w:lineRule="auto"/>
              <w:jc w:val="both"/>
              <w:rPr>
                <w:rFonts w:eastAsia="Calibri"/>
                <w:iCs/>
                <w:sz w:val="26"/>
                <w:szCs w:val="26"/>
                <w:lang w:val="es-ES"/>
              </w:rPr>
            </w:pPr>
            <w:r w:rsidRPr="00550A5A">
              <w:rPr>
                <w:rFonts w:eastAsia="Calibri"/>
                <w:iCs/>
                <w:sz w:val="26"/>
                <w:szCs w:val="26"/>
                <w:lang w:val="es-ES"/>
              </w:rPr>
              <w:t xml:space="preserve">C01.25.14731 </w:t>
            </w:r>
            <w:proofErr w:type="spellStart"/>
            <w:r w:rsidRPr="00550A5A">
              <w:rPr>
                <w:rFonts w:eastAsia="Calibri"/>
                <w:iCs/>
                <w:sz w:val="26"/>
                <w:szCs w:val="26"/>
                <w:lang w:val="es-ES"/>
              </w:rPr>
              <w:t>Cục</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Quản</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lý</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đấu</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thầu</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cấp</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ngày</w:t>
            </w:r>
            <w:proofErr w:type="spellEnd"/>
            <w:r w:rsidRPr="00550A5A">
              <w:rPr>
                <w:rFonts w:eastAsia="Calibri"/>
                <w:iCs/>
                <w:sz w:val="26"/>
                <w:szCs w:val="26"/>
                <w:lang w:val="es-ES"/>
              </w:rPr>
              <w:t xml:space="preserve"> 02/10/2020</w:t>
            </w:r>
          </w:p>
        </w:tc>
      </w:tr>
      <w:tr w:rsidR="00E0761C" w:rsidRPr="00550A5A" w:rsidTr="00E0761C">
        <w:tc>
          <w:tcPr>
            <w:tcW w:w="746" w:type="dxa"/>
            <w:vAlign w:val="center"/>
          </w:tcPr>
          <w:p w:rsidR="00E0761C" w:rsidRPr="00550A5A" w:rsidRDefault="00E0761C" w:rsidP="00E0761C">
            <w:pPr>
              <w:spacing w:line="312" w:lineRule="auto"/>
              <w:jc w:val="center"/>
              <w:rPr>
                <w:rFonts w:eastAsia="Calibri"/>
                <w:iCs/>
                <w:sz w:val="26"/>
                <w:szCs w:val="26"/>
                <w:lang w:val="es-ES"/>
              </w:rPr>
            </w:pPr>
            <w:r w:rsidRPr="00550A5A">
              <w:rPr>
                <w:rFonts w:eastAsia="Calibri"/>
                <w:iCs/>
                <w:sz w:val="26"/>
                <w:szCs w:val="26"/>
                <w:lang w:val="es-ES"/>
              </w:rPr>
              <w:t>2</w:t>
            </w:r>
          </w:p>
        </w:tc>
        <w:tc>
          <w:tcPr>
            <w:tcW w:w="3015" w:type="dxa"/>
            <w:vAlign w:val="center"/>
          </w:tcPr>
          <w:p w:rsidR="00E0761C" w:rsidRPr="00550A5A" w:rsidRDefault="00E0761C" w:rsidP="00E0761C">
            <w:pPr>
              <w:spacing w:line="312" w:lineRule="auto"/>
              <w:jc w:val="both"/>
              <w:rPr>
                <w:rFonts w:eastAsia="Calibri"/>
                <w:iCs/>
                <w:sz w:val="26"/>
                <w:szCs w:val="26"/>
                <w:lang w:val="es-ES"/>
              </w:rPr>
            </w:pPr>
            <w:proofErr w:type="spellStart"/>
            <w:r w:rsidRPr="00550A5A">
              <w:rPr>
                <w:rFonts w:eastAsia="Calibri"/>
                <w:iCs/>
                <w:sz w:val="26"/>
                <w:szCs w:val="26"/>
                <w:lang w:val="es-ES"/>
              </w:rPr>
              <w:t>Nguyễn</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Thị</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Hà</w:t>
            </w:r>
            <w:proofErr w:type="spellEnd"/>
          </w:p>
        </w:tc>
        <w:tc>
          <w:tcPr>
            <w:tcW w:w="5306" w:type="dxa"/>
            <w:vAlign w:val="center"/>
          </w:tcPr>
          <w:p w:rsidR="00E0761C" w:rsidRPr="00550A5A" w:rsidRDefault="00E0761C" w:rsidP="00E0761C">
            <w:pPr>
              <w:spacing w:line="312" w:lineRule="auto"/>
              <w:jc w:val="both"/>
              <w:rPr>
                <w:rFonts w:eastAsia="Calibri"/>
                <w:iCs/>
                <w:sz w:val="26"/>
                <w:szCs w:val="26"/>
                <w:lang w:val="es-ES"/>
              </w:rPr>
            </w:pPr>
            <w:r w:rsidRPr="00550A5A">
              <w:rPr>
                <w:rFonts w:eastAsia="Calibri"/>
                <w:iCs/>
                <w:sz w:val="26"/>
                <w:szCs w:val="26"/>
                <w:lang w:val="es-ES"/>
              </w:rPr>
              <w:t xml:space="preserve">C01.10.3096 do </w:t>
            </w:r>
            <w:proofErr w:type="spellStart"/>
            <w:r w:rsidRPr="00550A5A">
              <w:rPr>
                <w:rFonts w:eastAsia="Calibri"/>
                <w:iCs/>
                <w:sz w:val="26"/>
                <w:szCs w:val="26"/>
                <w:lang w:val="es-ES"/>
              </w:rPr>
              <w:t>Cục</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Quản</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lý</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đấu</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thầu</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cấp</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ngày</w:t>
            </w:r>
            <w:proofErr w:type="spellEnd"/>
            <w:r w:rsidRPr="00550A5A">
              <w:rPr>
                <w:rFonts w:eastAsia="Calibri"/>
                <w:iCs/>
                <w:sz w:val="26"/>
                <w:szCs w:val="26"/>
                <w:lang w:val="es-ES"/>
              </w:rPr>
              <w:t xml:space="preserve"> 18/05/2018</w:t>
            </w:r>
          </w:p>
        </w:tc>
      </w:tr>
      <w:tr w:rsidR="00E0761C" w:rsidRPr="00550A5A" w:rsidTr="00E0761C">
        <w:tc>
          <w:tcPr>
            <w:tcW w:w="746" w:type="dxa"/>
            <w:vAlign w:val="center"/>
          </w:tcPr>
          <w:p w:rsidR="00E0761C" w:rsidRPr="00550A5A" w:rsidRDefault="00E0761C" w:rsidP="00E0761C">
            <w:pPr>
              <w:spacing w:line="312" w:lineRule="auto"/>
              <w:jc w:val="center"/>
              <w:rPr>
                <w:rFonts w:eastAsia="Calibri"/>
                <w:iCs/>
                <w:sz w:val="26"/>
                <w:szCs w:val="26"/>
                <w:lang w:val="es-ES"/>
              </w:rPr>
            </w:pPr>
            <w:r w:rsidRPr="00550A5A">
              <w:rPr>
                <w:rFonts w:eastAsia="Calibri"/>
                <w:iCs/>
                <w:sz w:val="26"/>
                <w:szCs w:val="26"/>
                <w:lang w:val="es-ES"/>
              </w:rPr>
              <w:t>3</w:t>
            </w:r>
          </w:p>
        </w:tc>
        <w:tc>
          <w:tcPr>
            <w:tcW w:w="3015" w:type="dxa"/>
            <w:vAlign w:val="center"/>
          </w:tcPr>
          <w:p w:rsidR="00E0761C" w:rsidRPr="00550A5A" w:rsidRDefault="00E0761C" w:rsidP="00E0761C">
            <w:pPr>
              <w:spacing w:line="312" w:lineRule="auto"/>
              <w:jc w:val="both"/>
              <w:rPr>
                <w:rFonts w:eastAsia="Calibri"/>
                <w:iCs/>
                <w:sz w:val="26"/>
                <w:szCs w:val="26"/>
                <w:lang w:val="es-ES"/>
              </w:rPr>
            </w:pPr>
            <w:proofErr w:type="spellStart"/>
            <w:r w:rsidRPr="00550A5A">
              <w:rPr>
                <w:rFonts w:eastAsia="Calibri"/>
                <w:iCs/>
                <w:sz w:val="26"/>
                <w:szCs w:val="26"/>
                <w:lang w:val="es-ES"/>
              </w:rPr>
              <w:t>Nguyễn</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Đại</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Dương</w:t>
            </w:r>
            <w:proofErr w:type="spellEnd"/>
          </w:p>
        </w:tc>
        <w:tc>
          <w:tcPr>
            <w:tcW w:w="5306" w:type="dxa"/>
            <w:vAlign w:val="center"/>
          </w:tcPr>
          <w:p w:rsidR="00E0761C" w:rsidRPr="00550A5A" w:rsidRDefault="00E0761C" w:rsidP="00E0761C">
            <w:pPr>
              <w:spacing w:line="312" w:lineRule="auto"/>
              <w:jc w:val="both"/>
              <w:rPr>
                <w:rFonts w:eastAsia="Calibri"/>
                <w:iCs/>
                <w:sz w:val="26"/>
                <w:szCs w:val="26"/>
                <w:lang w:val="es-ES"/>
              </w:rPr>
            </w:pPr>
            <w:r w:rsidRPr="00550A5A">
              <w:rPr>
                <w:rFonts w:eastAsia="Calibri"/>
                <w:iCs/>
                <w:sz w:val="26"/>
                <w:szCs w:val="26"/>
                <w:lang w:val="es-ES"/>
              </w:rPr>
              <w:t xml:space="preserve">C01.01.0076 </w:t>
            </w:r>
            <w:proofErr w:type="spellStart"/>
            <w:r w:rsidRPr="00550A5A">
              <w:rPr>
                <w:rFonts w:eastAsia="Calibri"/>
                <w:iCs/>
                <w:sz w:val="26"/>
                <w:szCs w:val="26"/>
                <w:lang w:val="es-ES"/>
              </w:rPr>
              <w:t>Cục</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Quản</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lý</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đấu</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thầu</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cấp</w:t>
            </w:r>
            <w:proofErr w:type="spellEnd"/>
            <w:r w:rsidRPr="00550A5A">
              <w:rPr>
                <w:rFonts w:eastAsia="Calibri"/>
                <w:iCs/>
                <w:sz w:val="26"/>
                <w:szCs w:val="26"/>
                <w:lang w:val="es-ES"/>
              </w:rPr>
              <w:t xml:space="preserve"> </w:t>
            </w:r>
            <w:proofErr w:type="spellStart"/>
            <w:r w:rsidRPr="00550A5A">
              <w:rPr>
                <w:rFonts w:eastAsia="Calibri"/>
                <w:iCs/>
                <w:sz w:val="26"/>
                <w:szCs w:val="26"/>
                <w:lang w:val="es-ES"/>
              </w:rPr>
              <w:t>ngày</w:t>
            </w:r>
            <w:proofErr w:type="spellEnd"/>
            <w:r w:rsidRPr="00550A5A">
              <w:rPr>
                <w:rFonts w:eastAsia="Calibri"/>
                <w:iCs/>
                <w:sz w:val="26"/>
                <w:szCs w:val="26"/>
                <w:lang w:val="es-ES"/>
              </w:rPr>
              <w:t xml:space="preserve"> 22/9/2017</w:t>
            </w:r>
          </w:p>
        </w:tc>
      </w:tr>
    </w:tbl>
    <w:p w:rsidR="00884AEC" w:rsidRPr="006D615D" w:rsidRDefault="00884AEC" w:rsidP="00884AEC">
      <w:pPr>
        <w:spacing w:line="312" w:lineRule="auto"/>
        <w:ind w:firstLine="720"/>
        <w:jc w:val="both"/>
        <w:rPr>
          <w:rFonts w:eastAsia="Calibri"/>
          <w:iCs/>
          <w:sz w:val="28"/>
          <w:szCs w:val="28"/>
          <w:lang w:val="es-ES"/>
        </w:rPr>
      </w:pPr>
      <w:proofErr w:type="spellStart"/>
      <w:r w:rsidRPr="006D615D">
        <w:rPr>
          <w:rFonts w:eastAsia="Calibri"/>
          <w:iCs/>
          <w:sz w:val="28"/>
          <w:szCs w:val="28"/>
          <w:lang w:val="es-ES"/>
        </w:rPr>
        <w:t>Là</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thành</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viên</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của</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tổ</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chuyên</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gia</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đánh</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giá</w:t>
      </w:r>
      <w:proofErr w:type="spellEnd"/>
      <w:r w:rsidRPr="006D615D">
        <w:rPr>
          <w:rFonts w:eastAsia="Calibri"/>
          <w:iCs/>
          <w:sz w:val="28"/>
          <w:szCs w:val="28"/>
          <w:lang w:val="es-ES"/>
        </w:rPr>
        <w:t xml:space="preserve"> </w:t>
      </w:r>
      <w:r>
        <w:rPr>
          <w:rFonts w:eastAsia="Calibri"/>
          <w:iCs/>
          <w:sz w:val="28"/>
          <w:szCs w:val="28"/>
          <w:lang w:val="es-ES"/>
        </w:rPr>
        <w:t>E-</w:t>
      </w:r>
      <w:r w:rsidRPr="006D615D">
        <w:rPr>
          <w:rFonts w:eastAsia="Calibri"/>
          <w:iCs/>
          <w:sz w:val="28"/>
          <w:szCs w:val="28"/>
          <w:lang w:val="es-ES"/>
        </w:rPr>
        <w:t xml:space="preserve">HSDT </w:t>
      </w:r>
      <w:proofErr w:type="spellStart"/>
      <w:r w:rsidRPr="006D615D">
        <w:rPr>
          <w:rFonts w:eastAsia="Calibri"/>
          <w:iCs/>
          <w:sz w:val="28"/>
          <w:szCs w:val="28"/>
          <w:lang w:val="es-ES"/>
        </w:rPr>
        <w:t>Gói</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thầu</w:t>
      </w:r>
      <w:proofErr w:type="spellEnd"/>
      <w:r w:rsidRPr="006D615D">
        <w:rPr>
          <w:rFonts w:eastAsia="Calibri"/>
          <w:iCs/>
          <w:sz w:val="28"/>
          <w:szCs w:val="28"/>
          <w:lang w:val="es-ES"/>
        </w:rPr>
        <w:t xml:space="preserve"> </w:t>
      </w:r>
      <w:proofErr w:type="spellStart"/>
      <w:r w:rsidR="009F2174">
        <w:rPr>
          <w:rFonts w:eastAsia="Calibri"/>
          <w:iCs/>
          <w:sz w:val="28"/>
          <w:szCs w:val="28"/>
          <w:lang w:val="es-ES"/>
        </w:rPr>
        <w:t>số</w:t>
      </w:r>
      <w:proofErr w:type="spellEnd"/>
      <w:r w:rsidR="009F2174">
        <w:rPr>
          <w:rFonts w:eastAsia="Calibri"/>
          <w:iCs/>
          <w:sz w:val="28"/>
          <w:szCs w:val="28"/>
          <w:lang w:val="es-ES"/>
        </w:rPr>
        <w:t xml:space="preserve"> 05:</w:t>
      </w:r>
      <w:r w:rsidR="00E0761C">
        <w:rPr>
          <w:rFonts w:eastAsia="Calibri"/>
          <w:iCs/>
          <w:sz w:val="28"/>
          <w:szCs w:val="28"/>
          <w:lang w:val="es-ES"/>
        </w:rPr>
        <w:t xml:space="preserve"> </w:t>
      </w:r>
      <w:proofErr w:type="spellStart"/>
      <w:r w:rsidR="009F2174">
        <w:rPr>
          <w:rFonts w:eastAsia="Calibri"/>
          <w:iCs/>
          <w:sz w:val="28"/>
          <w:szCs w:val="28"/>
          <w:lang w:val="es-ES"/>
        </w:rPr>
        <w:t>Tư</w:t>
      </w:r>
      <w:proofErr w:type="spellEnd"/>
      <w:r w:rsidR="009F2174">
        <w:rPr>
          <w:rFonts w:eastAsia="Calibri"/>
          <w:iCs/>
          <w:sz w:val="28"/>
          <w:szCs w:val="28"/>
          <w:lang w:val="es-ES"/>
        </w:rPr>
        <w:t xml:space="preserve"> </w:t>
      </w:r>
      <w:proofErr w:type="spellStart"/>
      <w:r w:rsidR="009F2174">
        <w:rPr>
          <w:rFonts w:eastAsia="Calibri"/>
          <w:iCs/>
          <w:sz w:val="28"/>
          <w:szCs w:val="28"/>
          <w:lang w:val="es-ES"/>
        </w:rPr>
        <w:t>vấn</w:t>
      </w:r>
      <w:proofErr w:type="spellEnd"/>
      <w:r w:rsidR="009F2174">
        <w:rPr>
          <w:rFonts w:eastAsia="Calibri"/>
          <w:iCs/>
          <w:sz w:val="28"/>
          <w:szCs w:val="28"/>
          <w:lang w:val="es-ES"/>
        </w:rPr>
        <w:t xml:space="preserve"> </w:t>
      </w:r>
      <w:proofErr w:type="spellStart"/>
      <w:r w:rsidR="009F2174">
        <w:rPr>
          <w:rFonts w:eastAsia="Calibri"/>
          <w:iCs/>
          <w:sz w:val="28"/>
          <w:szCs w:val="28"/>
          <w:lang w:val="es-ES"/>
        </w:rPr>
        <w:t>lập</w:t>
      </w:r>
      <w:proofErr w:type="spellEnd"/>
      <w:r w:rsidR="009F2174">
        <w:rPr>
          <w:rFonts w:eastAsia="Calibri"/>
          <w:iCs/>
          <w:sz w:val="28"/>
          <w:szCs w:val="28"/>
          <w:lang w:val="es-ES"/>
        </w:rPr>
        <w:t xml:space="preserve"> </w:t>
      </w:r>
      <w:proofErr w:type="spellStart"/>
      <w:r w:rsidR="009F2174">
        <w:rPr>
          <w:rFonts w:eastAsia="Calibri"/>
          <w:iCs/>
          <w:sz w:val="28"/>
          <w:szCs w:val="28"/>
          <w:lang w:val="es-ES"/>
        </w:rPr>
        <w:t>báo</w:t>
      </w:r>
      <w:proofErr w:type="spellEnd"/>
      <w:r w:rsidR="009F2174">
        <w:rPr>
          <w:rFonts w:eastAsia="Calibri"/>
          <w:iCs/>
          <w:sz w:val="28"/>
          <w:szCs w:val="28"/>
          <w:lang w:val="es-ES"/>
        </w:rPr>
        <w:t xml:space="preserve"> </w:t>
      </w:r>
      <w:proofErr w:type="spellStart"/>
      <w:r w:rsidR="009F2174">
        <w:rPr>
          <w:rFonts w:eastAsia="Calibri"/>
          <w:iCs/>
          <w:sz w:val="28"/>
          <w:szCs w:val="28"/>
          <w:lang w:val="es-ES"/>
        </w:rPr>
        <w:t>cáo</w:t>
      </w:r>
      <w:proofErr w:type="spellEnd"/>
      <w:r w:rsidR="009F2174">
        <w:rPr>
          <w:rFonts w:eastAsia="Calibri"/>
          <w:iCs/>
          <w:sz w:val="28"/>
          <w:szCs w:val="28"/>
          <w:lang w:val="es-ES"/>
        </w:rPr>
        <w:t xml:space="preserve"> </w:t>
      </w:r>
      <w:proofErr w:type="spellStart"/>
      <w:r w:rsidR="009F2174">
        <w:rPr>
          <w:rFonts w:eastAsia="Calibri"/>
          <w:iCs/>
          <w:sz w:val="28"/>
          <w:szCs w:val="28"/>
          <w:lang w:val="es-ES"/>
        </w:rPr>
        <w:t>nghiên</w:t>
      </w:r>
      <w:proofErr w:type="spellEnd"/>
      <w:r w:rsidR="009F2174">
        <w:rPr>
          <w:rFonts w:eastAsia="Calibri"/>
          <w:iCs/>
          <w:sz w:val="28"/>
          <w:szCs w:val="28"/>
          <w:lang w:val="es-ES"/>
        </w:rPr>
        <w:t xml:space="preserve"> </w:t>
      </w:r>
      <w:proofErr w:type="spellStart"/>
      <w:r w:rsidR="009F2174">
        <w:rPr>
          <w:rFonts w:eastAsia="Calibri"/>
          <w:iCs/>
          <w:sz w:val="28"/>
          <w:szCs w:val="28"/>
          <w:lang w:val="es-ES"/>
        </w:rPr>
        <w:t>cứu</w:t>
      </w:r>
      <w:proofErr w:type="spellEnd"/>
      <w:r w:rsidR="009F2174">
        <w:rPr>
          <w:rFonts w:eastAsia="Calibri"/>
          <w:iCs/>
          <w:sz w:val="28"/>
          <w:szCs w:val="28"/>
          <w:lang w:val="es-ES"/>
        </w:rPr>
        <w:t xml:space="preserve"> </w:t>
      </w:r>
      <w:proofErr w:type="spellStart"/>
      <w:r w:rsidR="009F2174">
        <w:rPr>
          <w:rFonts w:eastAsia="Calibri"/>
          <w:iCs/>
          <w:sz w:val="28"/>
          <w:szCs w:val="28"/>
          <w:lang w:val="es-ES"/>
        </w:rPr>
        <w:t>khả</w:t>
      </w:r>
      <w:proofErr w:type="spellEnd"/>
      <w:r w:rsidR="009F2174">
        <w:rPr>
          <w:rFonts w:eastAsia="Calibri"/>
          <w:iCs/>
          <w:sz w:val="28"/>
          <w:szCs w:val="28"/>
          <w:lang w:val="es-ES"/>
        </w:rPr>
        <w:t xml:space="preserve"> </w:t>
      </w:r>
      <w:proofErr w:type="spellStart"/>
      <w:r w:rsidR="009F2174">
        <w:rPr>
          <w:rFonts w:eastAsia="Calibri"/>
          <w:iCs/>
          <w:sz w:val="28"/>
          <w:szCs w:val="28"/>
          <w:lang w:val="es-ES"/>
        </w:rPr>
        <w:t>thi</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theo</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quyết</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đị</w:t>
      </w:r>
      <w:r w:rsidR="00E0761C">
        <w:rPr>
          <w:rFonts w:eastAsia="Calibri"/>
          <w:iCs/>
          <w:sz w:val="28"/>
          <w:szCs w:val="28"/>
          <w:lang w:val="es-ES"/>
        </w:rPr>
        <w:t>nh</w:t>
      </w:r>
      <w:proofErr w:type="spellEnd"/>
      <w:r w:rsidR="00E0761C">
        <w:rPr>
          <w:rFonts w:eastAsia="Calibri"/>
          <w:iCs/>
          <w:sz w:val="28"/>
          <w:szCs w:val="28"/>
          <w:lang w:val="es-ES"/>
        </w:rPr>
        <w:t xml:space="preserve"> </w:t>
      </w:r>
      <w:proofErr w:type="spellStart"/>
      <w:r w:rsidRPr="006D615D">
        <w:rPr>
          <w:rFonts w:eastAsia="Calibri"/>
          <w:iCs/>
          <w:sz w:val="28"/>
          <w:szCs w:val="28"/>
          <w:lang w:val="es-ES"/>
        </w:rPr>
        <w:t>của</w:t>
      </w:r>
      <w:proofErr w:type="spellEnd"/>
      <w:r w:rsidRPr="006D615D">
        <w:rPr>
          <w:rFonts w:eastAsia="Calibri"/>
          <w:iCs/>
          <w:sz w:val="28"/>
          <w:szCs w:val="28"/>
          <w:lang w:val="es-ES"/>
        </w:rPr>
        <w:t xml:space="preserve"> </w:t>
      </w:r>
      <w:proofErr w:type="spellStart"/>
      <w:r w:rsidR="00E0761C">
        <w:rPr>
          <w:rFonts w:eastAsia="Calibri"/>
          <w:iCs/>
          <w:sz w:val="28"/>
          <w:szCs w:val="28"/>
          <w:lang w:val="es-ES"/>
        </w:rPr>
        <w:t>Công</w:t>
      </w:r>
      <w:proofErr w:type="spellEnd"/>
      <w:r w:rsidR="00E0761C">
        <w:rPr>
          <w:rFonts w:eastAsia="Calibri"/>
          <w:iCs/>
          <w:sz w:val="28"/>
          <w:szCs w:val="28"/>
          <w:lang w:val="es-ES"/>
        </w:rPr>
        <w:t xml:space="preserve"> </w:t>
      </w:r>
      <w:proofErr w:type="spellStart"/>
      <w:r w:rsidR="00E0761C">
        <w:rPr>
          <w:rFonts w:eastAsia="Calibri"/>
          <w:iCs/>
          <w:sz w:val="28"/>
          <w:szCs w:val="28"/>
          <w:lang w:val="es-ES"/>
        </w:rPr>
        <w:t>ty</w:t>
      </w:r>
      <w:proofErr w:type="spellEnd"/>
      <w:r w:rsidR="00E0761C">
        <w:rPr>
          <w:rFonts w:eastAsia="Calibri"/>
          <w:iCs/>
          <w:sz w:val="28"/>
          <w:szCs w:val="28"/>
          <w:lang w:val="es-ES"/>
        </w:rPr>
        <w:t xml:space="preserve"> </w:t>
      </w:r>
      <w:proofErr w:type="spellStart"/>
      <w:r w:rsidR="00E0761C">
        <w:rPr>
          <w:rFonts w:eastAsia="Calibri"/>
          <w:iCs/>
          <w:sz w:val="28"/>
          <w:szCs w:val="28"/>
          <w:lang w:val="es-ES"/>
        </w:rPr>
        <w:t>Cổ</w:t>
      </w:r>
      <w:proofErr w:type="spellEnd"/>
      <w:r w:rsidR="00E0761C">
        <w:rPr>
          <w:rFonts w:eastAsia="Calibri"/>
          <w:iCs/>
          <w:sz w:val="28"/>
          <w:szCs w:val="28"/>
          <w:lang w:val="es-ES"/>
        </w:rPr>
        <w:t xml:space="preserve"> </w:t>
      </w:r>
      <w:proofErr w:type="spellStart"/>
      <w:r w:rsidR="00E0761C">
        <w:rPr>
          <w:rFonts w:eastAsia="Calibri"/>
          <w:iCs/>
          <w:sz w:val="28"/>
          <w:szCs w:val="28"/>
          <w:lang w:val="es-ES"/>
        </w:rPr>
        <w:t>phần</w:t>
      </w:r>
      <w:proofErr w:type="spellEnd"/>
      <w:r w:rsidR="00E0761C">
        <w:rPr>
          <w:rFonts w:eastAsia="Calibri"/>
          <w:iCs/>
          <w:sz w:val="28"/>
          <w:szCs w:val="28"/>
          <w:lang w:val="es-ES"/>
        </w:rPr>
        <w:t xml:space="preserve"> HTCOM</w:t>
      </w:r>
      <w:r w:rsidRPr="006D615D">
        <w:rPr>
          <w:rFonts w:eastAsia="Calibri"/>
          <w:iCs/>
          <w:sz w:val="28"/>
          <w:szCs w:val="28"/>
          <w:lang w:val="es-ES"/>
        </w:rPr>
        <w:t xml:space="preserve">. </w:t>
      </w:r>
      <w:proofErr w:type="spellStart"/>
      <w:r w:rsidRPr="006D615D">
        <w:rPr>
          <w:rFonts w:eastAsia="Calibri"/>
          <w:iCs/>
          <w:sz w:val="28"/>
          <w:szCs w:val="28"/>
          <w:lang w:val="es-ES"/>
        </w:rPr>
        <w:t>Chúng</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tôi</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đã</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được</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cấp</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chứng</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chỉ</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bồi</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dưỡng</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nghiệp</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vụ</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về</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đấu</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thầu</w:t>
      </w:r>
      <w:proofErr w:type="spellEnd"/>
      <w:r w:rsidRPr="006D615D">
        <w:rPr>
          <w:rFonts w:eastAsia="Calibri"/>
          <w:iCs/>
          <w:sz w:val="28"/>
          <w:szCs w:val="28"/>
          <w:lang w:val="es-ES"/>
        </w:rPr>
        <w:t>.</w:t>
      </w:r>
    </w:p>
    <w:p w:rsidR="00884AEC" w:rsidRPr="006D615D" w:rsidRDefault="00884AEC" w:rsidP="00884AEC">
      <w:pPr>
        <w:spacing w:line="312" w:lineRule="auto"/>
        <w:ind w:firstLine="720"/>
        <w:jc w:val="both"/>
        <w:rPr>
          <w:rFonts w:eastAsia="Calibri"/>
          <w:iCs/>
          <w:sz w:val="28"/>
          <w:szCs w:val="28"/>
          <w:lang w:val="es-ES"/>
        </w:rPr>
      </w:pPr>
      <w:proofErr w:type="spellStart"/>
      <w:r w:rsidRPr="006D615D">
        <w:rPr>
          <w:rFonts w:eastAsia="Calibri"/>
          <w:iCs/>
          <w:sz w:val="28"/>
          <w:szCs w:val="28"/>
          <w:lang w:val="es-ES"/>
        </w:rPr>
        <w:t>Chúng</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tôi</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cam</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kết</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như</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sau</w:t>
      </w:r>
      <w:proofErr w:type="spellEnd"/>
      <w:r w:rsidRPr="006D615D">
        <w:rPr>
          <w:rFonts w:eastAsia="Calibri"/>
          <w:iCs/>
          <w:sz w:val="28"/>
          <w:szCs w:val="28"/>
          <w:lang w:val="es-ES"/>
        </w:rPr>
        <w:t>:</w:t>
      </w:r>
    </w:p>
    <w:p w:rsidR="00884AEC" w:rsidRPr="006D615D" w:rsidRDefault="00884AEC" w:rsidP="00884AEC">
      <w:pPr>
        <w:spacing w:line="312" w:lineRule="auto"/>
        <w:ind w:firstLine="720"/>
        <w:jc w:val="both"/>
        <w:rPr>
          <w:rFonts w:eastAsia="Calibri"/>
          <w:iCs/>
          <w:sz w:val="28"/>
          <w:szCs w:val="28"/>
          <w:lang w:val="es-ES"/>
        </w:rPr>
      </w:pPr>
      <w:r w:rsidRPr="006D615D">
        <w:rPr>
          <w:rFonts w:eastAsia="Calibri"/>
          <w:iCs/>
          <w:sz w:val="28"/>
          <w:szCs w:val="28"/>
          <w:lang w:val="es-ES"/>
        </w:rPr>
        <w:t xml:space="preserve">- </w:t>
      </w:r>
      <w:proofErr w:type="spellStart"/>
      <w:r w:rsidRPr="006D615D">
        <w:rPr>
          <w:rFonts w:eastAsia="Calibri"/>
          <w:iCs/>
          <w:sz w:val="28"/>
          <w:szCs w:val="28"/>
          <w:lang w:val="es-ES"/>
        </w:rPr>
        <w:t>Được</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đào</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tạo</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theo</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quy</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định</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của</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pháp</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luật</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hiện</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hành</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có</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đầy</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đủ</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bằng</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cấp</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chứng</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chỉ</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chuyên</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môn</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phù</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hợp</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và</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có</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năng</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lực</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kinh</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nghiệm</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để</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đánh</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giá</w:t>
      </w:r>
      <w:proofErr w:type="spellEnd"/>
      <w:r w:rsidRPr="006D615D">
        <w:rPr>
          <w:rFonts w:eastAsia="Calibri"/>
          <w:iCs/>
          <w:sz w:val="28"/>
          <w:szCs w:val="28"/>
          <w:lang w:val="es-ES"/>
        </w:rPr>
        <w:t xml:space="preserve"> </w:t>
      </w:r>
      <w:r>
        <w:rPr>
          <w:rFonts w:eastAsia="Calibri"/>
          <w:iCs/>
          <w:sz w:val="28"/>
          <w:szCs w:val="28"/>
          <w:lang w:val="es-ES"/>
        </w:rPr>
        <w:t>E-</w:t>
      </w:r>
      <w:r w:rsidRPr="006D615D">
        <w:rPr>
          <w:rFonts w:eastAsia="Calibri"/>
          <w:iCs/>
          <w:sz w:val="28"/>
          <w:szCs w:val="28"/>
          <w:lang w:val="es-ES"/>
        </w:rPr>
        <w:t xml:space="preserve">HSDT </w:t>
      </w:r>
      <w:proofErr w:type="spellStart"/>
      <w:r w:rsidRPr="006D615D">
        <w:rPr>
          <w:rFonts w:eastAsia="Calibri"/>
          <w:iCs/>
          <w:sz w:val="28"/>
          <w:szCs w:val="28"/>
          <w:lang w:val="es-ES"/>
        </w:rPr>
        <w:t>đối</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với</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gói</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thầu</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đang</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xét</w:t>
      </w:r>
      <w:proofErr w:type="spellEnd"/>
      <w:r w:rsidRPr="006D615D">
        <w:rPr>
          <w:rFonts w:eastAsia="Calibri"/>
          <w:iCs/>
          <w:sz w:val="28"/>
          <w:szCs w:val="28"/>
          <w:lang w:val="es-ES"/>
        </w:rPr>
        <w:t>;</w:t>
      </w:r>
    </w:p>
    <w:p w:rsidR="00884AEC" w:rsidRPr="006D615D" w:rsidRDefault="00884AEC" w:rsidP="00884AEC">
      <w:pPr>
        <w:spacing w:line="312" w:lineRule="auto"/>
        <w:ind w:firstLine="720"/>
        <w:jc w:val="both"/>
        <w:rPr>
          <w:rFonts w:eastAsia="Calibri"/>
          <w:iCs/>
          <w:sz w:val="28"/>
          <w:szCs w:val="28"/>
          <w:lang w:val="es-ES"/>
        </w:rPr>
      </w:pPr>
      <w:r w:rsidRPr="006D615D">
        <w:rPr>
          <w:rFonts w:eastAsia="Calibri"/>
          <w:iCs/>
          <w:sz w:val="28"/>
          <w:szCs w:val="28"/>
          <w:lang w:val="es-ES"/>
        </w:rPr>
        <w:t xml:space="preserve">- </w:t>
      </w:r>
      <w:proofErr w:type="spellStart"/>
      <w:r w:rsidRPr="006D615D">
        <w:rPr>
          <w:rFonts w:eastAsia="Calibri"/>
          <w:iCs/>
          <w:sz w:val="28"/>
          <w:szCs w:val="28"/>
          <w:lang w:val="es-ES"/>
        </w:rPr>
        <w:t>Đánh</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giá</w:t>
      </w:r>
      <w:proofErr w:type="spellEnd"/>
      <w:r w:rsidRPr="006D615D">
        <w:rPr>
          <w:rFonts w:eastAsia="Calibri"/>
          <w:iCs/>
          <w:sz w:val="28"/>
          <w:szCs w:val="28"/>
          <w:lang w:val="es-ES"/>
        </w:rPr>
        <w:t xml:space="preserve"> </w:t>
      </w:r>
      <w:r>
        <w:rPr>
          <w:rFonts w:eastAsia="Calibri"/>
          <w:iCs/>
          <w:sz w:val="28"/>
          <w:szCs w:val="28"/>
          <w:lang w:val="es-ES"/>
        </w:rPr>
        <w:t>E-</w:t>
      </w:r>
      <w:r w:rsidRPr="006D615D">
        <w:rPr>
          <w:rFonts w:eastAsia="Calibri"/>
          <w:iCs/>
          <w:sz w:val="28"/>
          <w:szCs w:val="28"/>
          <w:lang w:val="es-ES"/>
        </w:rPr>
        <w:t xml:space="preserve">HSDT </w:t>
      </w:r>
      <w:proofErr w:type="spellStart"/>
      <w:r w:rsidRPr="006D615D">
        <w:rPr>
          <w:rFonts w:eastAsia="Calibri"/>
          <w:iCs/>
          <w:sz w:val="28"/>
          <w:szCs w:val="28"/>
          <w:lang w:val="es-ES"/>
        </w:rPr>
        <w:t>trên</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cơ</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sở</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trung</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thực</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khách</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quan</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công</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bằng</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không</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chịu</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bất</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kỳ</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sự</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ràng</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buộc</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về</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lợi</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ích</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đối</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với</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các</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bên</w:t>
      </w:r>
      <w:proofErr w:type="spellEnd"/>
      <w:r w:rsidRPr="006D615D">
        <w:rPr>
          <w:rFonts w:eastAsia="Calibri"/>
          <w:iCs/>
          <w:sz w:val="28"/>
          <w:szCs w:val="28"/>
          <w:lang w:val="es-ES"/>
        </w:rPr>
        <w:t>;</w:t>
      </w:r>
    </w:p>
    <w:p w:rsidR="00884AEC" w:rsidRPr="006D615D" w:rsidRDefault="00884AEC" w:rsidP="00884AEC">
      <w:pPr>
        <w:spacing w:line="312" w:lineRule="auto"/>
        <w:ind w:firstLine="720"/>
        <w:jc w:val="both"/>
        <w:rPr>
          <w:rFonts w:eastAsia="Calibri"/>
          <w:iCs/>
          <w:sz w:val="28"/>
          <w:szCs w:val="28"/>
          <w:lang w:val="es-ES"/>
        </w:rPr>
      </w:pPr>
      <w:r w:rsidRPr="006D615D">
        <w:rPr>
          <w:rFonts w:eastAsia="Calibri"/>
          <w:iCs/>
          <w:sz w:val="28"/>
          <w:szCs w:val="28"/>
          <w:lang w:val="es-ES"/>
        </w:rPr>
        <w:t xml:space="preserve">- </w:t>
      </w:r>
      <w:proofErr w:type="spellStart"/>
      <w:r w:rsidRPr="006D615D">
        <w:rPr>
          <w:rFonts w:eastAsia="Calibri"/>
          <w:iCs/>
          <w:sz w:val="28"/>
          <w:szCs w:val="28"/>
          <w:lang w:val="es-ES"/>
        </w:rPr>
        <w:t>Chịu</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trách</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nhiệm</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trước</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pháp</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luật</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về</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kết</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quả</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đánh</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giá</w:t>
      </w:r>
      <w:proofErr w:type="spellEnd"/>
      <w:r w:rsidRPr="006D615D">
        <w:rPr>
          <w:rFonts w:eastAsia="Calibri"/>
          <w:iCs/>
          <w:sz w:val="28"/>
          <w:szCs w:val="28"/>
          <w:lang w:val="es-ES"/>
        </w:rPr>
        <w:t xml:space="preserve"> </w:t>
      </w:r>
      <w:r>
        <w:rPr>
          <w:rFonts w:eastAsia="Calibri"/>
          <w:iCs/>
          <w:sz w:val="28"/>
          <w:szCs w:val="28"/>
          <w:lang w:val="es-ES"/>
        </w:rPr>
        <w:t>E-</w:t>
      </w:r>
      <w:r w:rsidRPr="006D615D">
        <w:rPr>
          <w:rFonts w:eastAsia="Calibri"/>
          <w:iCs/>
          <w:sz w:val="28"/>
          <w:szCs w:val="28"/>
          <w:lang w:val="es-ES"/>
        </w:rPr>
        <w:t xml:space="preserve">HSDT </w:t>
      </w:r>
      <w:proofErr w:type="spellStart"/>
      <w:r w:rsidRPr="006D615D">
        <w:rPr>
          <w:rFonts w:eastAsia="Calibri"/>
          <w:iCs/>
          <w:sz w:val="28"/>
          <w:szCs w:val="28"/>
          <w:lang w:val="es-ES"/>
        </w:rPr>
        <w:t>của</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mình</w:t>
      </w:r>
      <w:proofErr w:type="spellEnd"/>
      <w:r w:rsidRPr="006D615D">
        <w:rPr>
          <w:rFonts w:eastAsia="Calibri"/>
          <w:iCs/>
          <w:sz w:val="28"/>
          <w:szCs w:val="28"/>
          <w:lang w:val="es-ES"/>
        </w:rPr>
        <w:t>;</w:t>
      </w:r>
    </w:p>
    <w:p w:rsidR="00884AEC" w:rsidRPr="006D615D" w:rsidRDefault="00884AEC" w:rsidP="00884AEC">
      <w:pPr>
        <w:spacing w:line="312" w:lineRule="auto"/>
        <w:ind w:firstLine="720"/>
        <w:jc w:val="both"/>
        <w:rPr>
          <w:rFonts w:eastAsia="Calibri"/>
          <w:iCs/>
          <w:sz w:val="28"/>
          <w:szCs w:val="28"/>
          <w:lang w:val="es-ES"/>
        </w:rPr>
      </w:pPr>
      <w:r w:rsidRPr="006D615D">
        <w:rPr>
          <w:rFonts w:eastAsia="Calibri"/>
          <w:iCs/>
          <w:sz w:val="28"/>
          <w:szCs w:val="28"/>
          <w:lang w:val="es-ES"/>
        </w:rPr>
        <w:t xml:space="preserve">- </w:t>
      </w:r>
      <w:proofErr w:type="spellStart"/>
      <w:r w:rsidRPr="006D615D">
        <w:rPr>
          <w:rFonts w:eastAsia="Calibri"/>
          <w:iCs/>
          <w:sz w:val="28"/>
          <w:szCs w:val="28"/>
          <w:lang w:val="es-ES"/>
        </w:rPr>
        <w:t>Bảo</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mật</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các</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thông</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tin</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và</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hồ</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sơ</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tài</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liệu</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trong</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quá</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trình</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đánh</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giá</w:t>
      </w:r>
      <w:proofErr w:type="spellEnd"/>
      <w:r w:rsidRPr="006D615D">
        <w:rPr>
          <w:rFonts w:eastAsia="Calibri"/>
          <w:iCs/>
          <w:sz w:val="28"/>
          <w:szCs w:val="28"/>
          <w:lang w:val="es-ES"/>
        </w:rPr>
        <w:t xml:space="preserve"> </w:t>
      </w:r>
      <w:r>
        <w:rPr>
          <w:rFonts w:eastAsia="Calibri"/>
          <w:iCs/>
          <w:sz w:val="28"/>
          <w:szCs w:val="28"/>
          <w:lang w:val="es-ES"/>
        </w:rPr>
        <w:t>E-</w:t>
      </w:r>
      <w:r w:rsidRPr="006D615D">
        <w:rPr>
          <w:rFonts w:eastAsia="Calibri"/>
          <w:iCs/>
          <w:sz w:val="28"/>
          <w:szCs w:val="28"/>
          <w:lang w:val="es-ES"/>
        </w:rPr>
        <w:t xml:space="preserve">HSDT </w:t>
      </w:r>
      <w:proofErr w:type="spellStart"/>
      <w:r w:rsidRPr="006D615D">
        <w:rPr>
          <w:rFonts w:eastAsia="Calibri"/>
          <w:iCs/>
          <w:sz w:val="28"/>
          <w:szCs w:val="28"/>
          <w:lang w:val="es-ES"/>
        </w:rPr>
        <w:t>theo</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đúng</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quy</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định</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của</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pháp</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luật</w:t>
      </w:r>
      <w:proofErr w:type="spellEnd"/>
      <w:r w:rsidRPr="006D615D">
        <w:rPr>
          <w:rFonts w:eastAsia="Calibri"/>
          <w:iCs/>
          <w:sz w:val="28"/>
          <w:szCs w:val="28"/>
          <w:lang w:val="es-ES"/>
        </w:rPr>
        <w:t>;</w:t>
      </w:r>
    </w:p>
    <w:p w:rsidR="00884AEC" w:rsidRPr="006D615D" w:rsidRDefault="00884AEC" w:rsidP="00884AEC">
      <w:pPr>
        <w:spacing w:line="312" w:lineRule="auto"/>
        <w:ind w:firstLine="720"/>
        <w:jc w:val="both"/>
        <w:rPr>
          <w:rFonts w:eastAsia="Calibri"/>
          <w:iCs/>
          <w:sz w:val="28"/>
          <w:szCs w:val="28"/>
          <w:lang w:val="es-ES"/>
        </w:rPr>
      </w:pPr>
      <w:r w:rsidRPr="006D615D">
        <w:rPr>
          <w:rFonts w:eastAsia="Calibri"/>
          <w:iCs/>
          <w:sz w:val="28"/>
          <w:szCs w:val="28"/>
          <w:lang w:val="es-ES"/>
        </w:rPr>
        <w:t xml:space="preserve">- </w:t>
      </w:r>
      <w:proofErr w:type="spellStart"/>
      <w:r w:rsidRPr="006D615D">
        <w:rPr>
          <w:rFonts w:eastAsia="Calibri"/>
          <w:iCs/>
          <w:sz w:val="28"/>
          <w:szCs w:val="28"/>
          <w:lang w:val="es-ES"/>
        </w:rPr>
        <w:t>Không</w:t>
      </w:r>
      <w:proofErr w:type="spellEnd"/>
      <w:r w:rsidRPr="006D615D">
        <w:rPr>
          <w:rFonts w:eastAsia="Calibri"/>
          <w:iCs/>
          <w:sz w:val="28"/>
          <w:szCs w:val="28"/>
          <w:lang w:val="es-ES"/>
        </w:rPr>
        <w:t xml:space="preserve"> vi </w:t>
      </w:r>
      <w:proofErr w:type="spellStart"/>
      <w:r w:rsidRPr="006D615D">
        <w:rPr>
          <w:rFonts w:eastAsia="Calibri"/>
          <w:iCs/>
          <w:sz w:val="28"/>
          <w:szCs w:val="28"/>
          <w:lang w:val="es-ES"/>
        </w:rPr>
        <w:t>phạm</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các</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quy</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định</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về</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bảo</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đảm</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cạnh</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tranh</w:t>
      </w:r>
      <w:proofErr w:type="spellEnd"/>
      <w:r w:rsidRPr="006D615D">
        <w:rPr>
          <w:rFonts w:eastAsia="Calibri"/>
          <w:iCs/>
          <w:sz w:val="28"/>
          <w:szCs w:val="28"/>
          <w:lang w:val="es-ES"/>
        </w:rPr>
        <w:t>.</w:t>
      </w:r>
    </w:p>
    <w:p w:rsidR="00884AEC" w:rsidRPr="006D615D" w:rsidRDefault="00884AEC" w:rsidP="00884AEC">
      <w:pPr>
        <w:spacing w:line="312" w:lineRule="auto"/>
        <w:ind w:firstLine="720"/>
        <w:jc w:val="both"/>
        <w:rPr>
          <w:rFonts w:eastAsia="Calibri"/>
          <w:iCs/>
          <w:sz w:val="28"/>
          <w:szCs w:val="28"/>
          <w:lang w:val="es-ES"/>
        </w:rPr>
      </w:pPr>
      <w:proofErr w:type="spellStart"/>
      <w:r w:rsidRPr="006D615D">
        <w:rPr>
          <w:rFonts w:eastAsia="Calibri"/>
          <w:iCs/>
          <w:sz w:val="28"/>
          <w:szCs w:val="28"/>
          <w:lang w:val="es-ES"/>
        </w:rPr>
        <w:t>Nếu</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chúng</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tôi</w:t>
      </w:r>
      <w:proofErr w:type="spellEnd"/>
      <w:r w:rsidRPr="006D615D">
        <w:rPr>
          <w:rFonts w:eastAsia="Calibri"/>
          <w:iCs/>
          <w:sz w:val="28"/>
          <w:szCs w:val="28"/>
          <w:lang w:val="es-ES"/>
        </w:rPr>
        <w:t xml:space="preserve"> vi </w:t>
      </w:r>
      <w:proofErr w:type="spellStart"/>
      <w:r w:rsidRPr="006D615D">
        <w:rPr>
          <w:rFonts w:eastAsia="Calibri"/>
          <w:iCs/>
          <w:sz w:val="28"/>
          <w:szCs w:val="28"/>
          <w:lang w:val="es-ES"/>
        </w:rPr>
        <w:t>phạm</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nội</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dung</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cam</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kết</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nêu</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trên</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chúng</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tôi</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xin</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chịu</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trách</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nhiệm</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trước</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pháp</w:t>
      </w:r>
      <w:proofErr w:type="spellEnd"/>
      <w:r w:rsidRPr="006D615D">
        <w:rPr>
          <w:rFonts w:eastAsia="Calibri"/>
          <w:iCs/>
          <w:sz w:val="28"/>
          <w:szCs w:val="28"/>
          <w:lang w:val="es-ES"/>
        </w:rPr>
        <w:t xml:space="preserve"> </w:t>
      </w:r>
      <w:proofErr w:type="spellStart"/>
      <w:r w:rsidRPr="006D615D">
        <w:rPr>
          <w:rFonts w:eastAsia="Calibri"/>
          <w:iCs/>
          <w:sz w:val="28"/>
          <w:szCs w:val="28"/>
          <w:lang w:val="es-ES"/>
        </w:rPr>
        <w:t>luật</w:t>
      </w:r>
      <w:proofErr w:type="spellEnd"/>
      <w:r w:rsidRPr="006D615D">
        <w:rPr>
          <w:rFonts w:eastAsia="Calibri"/>
          <w:iCs/>
          <w:sz w:val="28"/>
          <w:szCs w:val="28"/>
          <w:lang w:val="es-ES"/>
        </w:rPr>
        <w:t>.</w:t>
      </w:r>
    </w:p>
    <w:p w:rsidR="00884AEC" w:rsidRPr="006D615D" w:rsidRDefault="00884AEC" w:rsidP="00884AEC">
      <w:pPr>
        <w:spacing w:before="120" w:after="120" w:line="312" w:lineRule="auto"/>
        <w:ind w:firstLine="720"/>
        <w:jc w:val="right"/>
        <w:rPr>
          <w:rFonts w:eastAsia="Calibri"/>
          <w:i/>
          <w:sz w:val="28"/>
          <w:szCs w:val="28"/>
        </w:rPr>
      </w:pPr>
      <w:proofErr w:type="spellStart"/>
      <w:r w:rsidRPr="006D615D">
        <w:rPr>
          <w:rFonts w:eastAsia="Calibri"/>
          <w:i/>
          <w:sz w:val="28"/>
          <w:szCs w:val="28"/>
        </w:rPr>
        <w:t>Hà</w:t>
      </w:r>
      <w:proofErr w:type="spellEnd"/>
      <w:r w:rsidRPr="006D615D">
        <w:rPr>
          <w:rFonts w:eastAsia="Calibri"/>
          <w:i/>
          <w:sz w:val="28"/>
          <w:szCs w:val="28"/>
        </w:rPr>
        <w:t xml:space="preserve"> </w:t>
      </w:r>
      <w:proofErr w:type="spellStart"/>
      <w:r w:rsidRPr="006D615D">
        <w:rPr>
          <w:rFonts w:eastAsia="Calibri"/>
          <w:i/>
          <w:sz w:val="28"/>
          <w:szCs w:val="28"/>
        </w:rPr>
        <w:t>Nộ</w:t>
      </w:r>
      <w:r w:rsidR="00E0761C">
        <w:rPr>
          <w:rFonts w:eastAsia="Calibri"/>
          <w:i/>
          <w:sz w:val="28"/>
          <w:szCs w:val="28"/>
        </w:rPr>
        <w:t>i</w:t>
      </w:r>
      <w:proofErr w:type="spellEnd"/>
      <w:r w:rsidR="00E0761C">
        <w:rPr>
          <w:rFonts w:eastAsia="Calibri"/>
          <w:i/>
          <w:sz w:val="28"/>
          <w:szCs w:val="28"/>
        </w:rPr>
        <w:t xml:space="preserve">, </w:t>
      </w:r>
      <w:proofErr w:type="spellStart"/>
      <w:r w:rsidR="00E0761C">
        <w:rPr>
          <w:rFonts w:eastAsia="Calibri"/>
          <w:i/>
          <w:sz w:val="28"/>
          <w:szCs w:val="28"/>
        </w:rPr>
        <w:t>ngày</w:t>
      </w:r>
      <w:proofErr w:type="spellEnd"/>
      <w:r w:rsidR="00E0761C">
        <w:rPr>
          <w:rFonts w:eastAsia="Calibri"/>
          <w:i/>
          <w:sz w:val="28"/>
          <w:szCs w:val="28"/>
        </w:rPr>
        <w:t xml:space="preserve"> 11 </w:t>
      </w:r>
      <w:proofErr w:type="spellStart"/>
      <w:r w:rsidR="00E0761C">
        <w:rPr>
          <w:rFonts w:eastAsia="Calibri"/>
          <w:i/>
          <w:sz w:val="28"/>
          <w:szCs w:val="28"/>
        </w:rPr>
        <w:t>tháng</w:t>
      </w:r>
      <w:proofErr w:type="spellEnd"/>
      <w:r w:rsidR="00E0761C">
        <w:rPr>
          <w:rFonts w:eastAsia="Calibri"/>
          <w:i/>
          <w:sz w:val="28"/>
          <w:szCs w:val="28"/>
        </w:rPr>
        <w:t xml:space="preserve"> 07 </w:t>
      </w:r>
      <w:proofErr w:type="spellStart"/>
      <w:r w:rsidR="00E0761C">
        <w:rPr>
          <w:rFonts w:eastAsia="Calibri"/>
          <w:i/>
          <w:sz w:val="28"/>
          <w:szCs w:val="28"/>
        </w:rPr>
        <w:t>năm</w:t>
      </w:r>
      <w:proofErr w:type="spellEnd"/>
      <w:r w:rsidR="00E0761C">
        <w:rPr>
          <w:rFonts w:eastAsia="Calibri"/>
          <w:i/>
          <w:sz w:val="28"/>
          <w:szCs w:val="28"/>
        </w:rPr>
        <w:t xml:space="preserve"> 2022</w:t>
      </w:r>
    </w:p>
    <w:p w:rsidR="00884AEC" w:rsidRPr="006D615D" w:rsidRDefault="00884AEC" w:rsidP="00884AEC">
      <w:pPr>
        <w:spacing w:before="120" w:after="120"/>
        <w:ind w:firstLine="720"/>
        <w:rPr>
          <w:rFonts w:eastAsia="Calibri"/>
          <w:b/>
          <w:sz w:val="28"/>
          <w:szCs w:val="28"/>
          <w:lang w:val="sv-SE"/>
        </w:rPr>
      </w:pPr>
      <w:r w:rsidRPr="006D615D">
        <w:rPr>
          <w:rFonts w:eastAsia="Calibri"/>
          <w:b/>
          <w:sz w:val="28"/>
          <w:szCs w:val="28"/>
          <w:lang w:val="sv-SE"/>
        </w:rPr>
        <w:t>Tổ tư vấn:</w:t>
      </w:r>
    </w:p>
    <w:tbl>
      <w:tblPr>
        <w:tblW w:w="0" w:type="auto"/>
        <w:tblInd w:w="675" w:type="dxa"/>
        <w:tblLook w:val="04A0" w:firstRow="1" w:lastRow="0" w:firstColumn="1" w:lastColumn="0" w:noHBand="0" w:noVBand="1"/>
      </w:tblPr>
      <w:tblGrid>
        <w:gridCol w:w="3795"/>
        <w:gridCol w:w="4601"/>
      </w:tblGrid>
      <w:tr w:rsidR="00884AEC" w:rsidRPr="006D615D" w:rsidTr="00076646">
        <w:tc>
          <w:tcPr>
            <w:tcW w:w="3795" w:type="dxa"/>
            <w:shd w:val="clear" w:color="auto" w:fill="auto"/>
          </w:tcPr>
          <w:p w:rsidR="00884AEC" w:rsidRPr="006D615D" w:rsidRDefault="00884AEC" w:rsidP="00076646">
            <w:pPr>
              <w:spacing w:line="480" w:lineRule="auto"/>
              <w:jc w:val="center"/>
              <w:rPr>
                <w:rFonts w:eastAsia="Calibri"/>
                <w:b/>
                <w:sz w:val="28"/>
                <w:szCs w:val="28"/>
                <w:lang w:val="sv-SE"/>
              </w:rPr>
            </w:pPr>
            <w:r w:rsidRPr="006D615D">
              <w:rPr>
                <w:rFonts w:eastAsia="Calibri"/>
                <w:b/>
                <w:sz w:val="28"/>
                <w:szCs w:val="28"/>
                <w:lang w:val="sv-SE"/>
              </w:rPr>
              <w:t>Họ và tên</w:t>
            </w:r>
          </w:p>
        </w:tc>
        <w:tc>
          <w:tcPr>
            <w:tcW w:w="4601" w:type="dxa"/>
            <w:shd w:val="clear" w:color="auto" w:fill="auto"/>
          </w:tcPr>
          <w:p w:rsidR="00884AEC" w:rsidRPr="006D615D" w:rsidRDefault="00884AEC" w:rsidP="00076646">
            <w:pPr>
              <w:spacing w:line="480" w:lineRule="auto"/>
              <w:jc w:val="center"/>
              <w:rPr>
                <w:rFonts w:eastAsia="Calibri"/>
                <w:b/>
                <w:sz w:val="28"/>
                <w:szCs w:val="28"/>
                <w:lang w:val="sv-SE"/>
              </w:rPr>
            </w:pPr>
            <w:r w:rsidRPr="006D615D">
              <w:rPr>
                <w:rFonts w:eastAsia="Calibri"/>
                <w:b/>
                <w:sz w:val="28"/>
                <w:szCs w:val="28"/>
                <w:lang w:val="sv-SE"/>
              </w:rPr>
              <w:t>Chữ ký</w:t>
            </w:r>
          </w:p>
        </w:tc>
      </w:tr>
      <w:tr w:rsidR="00884AEC" w:rsidRPr="006D615D" w:rsidTr="00076646">
        <w:tc>
          <w:tcPr>
            <w:tcW w:w="3795" w:type="dxa"/>
            <w:shd w:val="clear" w:color="auto" w:fill="auto"/>
          </w:tcPr>
          <w:p w:rsidR="00884AEC" w:rsidRPr="006D615D" w:rsidRDefault="00E0761C" w:rsidP="00E0761C">
            <w:pPr>
              <w:spacing w:line="480" w:lineRule="auto"/>
              <w:rPr>
                <w:rFonts w:eastAsia="Calibri"/>
                <w:sz w:val="28"/>
                <w:szCs w:val="28"/>
                <w:lang w:val="pt-BR"/>
              </w:rPr>
            </w:pPr>
            <w:r>
              <w:rPr>
                <w:rFonts w:eastAsia="Calibri"/>
                <w:sz w:val="28"/>
                <w:szCs w:val="28"/>
                <w:lang w:val="pt-BR"/>
              </w:rPr>
              <w:t>Ngô Đăng Hợp</w:t>
            </w:r>
          </w:p>
        </w:tc>
        <w:tc>
          <w:tcPr>
            <w:tcW w:w="4601" w:type="dxa"/>
            <w:shd w:val="clear" w:color="auto" w:fill="auto"/>
          </w:tcPr>
          <w:p w:rsidR="00884AEC" w:rsidRPr="006D615D" w:rsidRDefault="00884AEC" w:rsidP="00076646">
            <w:pPr>
              <w:spacing w:line="480" w:lineRule="auto"/>
              <w:jc w:val="center"/>
              <w:rPr>
                <w:rFonts w:eastAsia="Calibri"/>
                <w:sz w:val="28"/>
                <w:szCs w:val="28"/>
                <w:lang w:val="sv-SE"/>
              </w:rPr>
            </w:pPr>
            <w:r w:rsidRPr="006D615D">
              <w:rPr>
                <w:rFonts w:eastAsia="Calibri"/>
                <w:sz w:val="28"/>
                <w:szCs w:val="28"/>
                <w:lang w:val="sv-SE"/>
              </w:rPr>
              <w:t>........................................</w:t>
            </w:r>
          </w:p>
        </w:tc>
      </w:tr>
      <w:tr w:rsidR="00884AEC" w:rsidRPr="009A700B" w:rsidTr="00076646">
        <w:tc>
          <w:tcPr>
            <w:tcW w:w="3795" w:type="dxa"/>
            <w:shd w:val="clear" w:color="auto" w:fill="auto"/>
          </w:tcPr>
          <w:p w:rsidR="00884AEC" w:rsidRPr="006D615D" w:rsidRDefault="00884AEC" w:rsidP="00076646">
            <w:pPr>
              <w:spacing w:line="480" w:lineRule="auto"/>
              <w:rPr>
                <w:rFonts w:eastAsia="Calibri"/>
                <w:sz w:val="28"/>
                <w:szCs w:val="28"/>
                <w:lang w:val="pt-BR"/>
              </w:rPr>
            </w:pPr>
            <w:r w:rsidRPr="006D615D">
              <w:rPr>
                <w:rFonts w:eastAsia="Calibri"/>
                <w:sz w:val="28"/>
                <w:szCs w:val="28"/>
                <w:lang w:val="pt-BR"/>
              </w:rPr>
              <w:t>Nguyễn Thị Hà</w:t>
            </w:r>
          </w:p>
        </w:tc>
        <w:tc>
          <w:tcPr>
            <w:tcW w:w="4601" w:type="dxa"/>
            <w:shd w:val="clear" w:color="auto" w:fill="auto"/>
          </w:tcPr>
          <w:p w:rsidR="00884AEC" w:rsidRPr="009A700B" w:rsidRDefault="00884AEC" w:rsidP="00076646">
            <w:pPr>
              <w:spacing w:line="480" w:lineRule="auto"/>
              <w:jc w:val="center"/>
              <w:rPr>
                <w:rFonts w:eastAsia="Calibri"/>
                <w:sz w:val="28"/>
                <w:szCs w:val="28"/>
                <w:lang w:val="sv-SE"/>
              </w:rPr>
            </w:pPr>
            <w:r w:rsidRPr="006D615D">
              <w:rPr>
                <w:rFonts w:eastAsia="Calibri"/>
                <w:sz w:val="28"/>
                <w:szCs w:val="28"/>
                <w:lang w:val="sv-SE"/>
              </w:rPr>
              <w:t>........................................</w:t>
            </w:r>
          </w:p>
        </w:tc>
      </w:tr>
      <w:tr w:rsidR="00884AEC" w:rsidRPr="009A700B" w:rsidTr="00076646">
        <w:tc>
          <w:tcPr>
            <w:tcW w:w="3795" w:type="dxa"/>
            <w:shd w:val="clear" w:color="auto" w:fill="auto"/>
          </w:tcPr>
          <w:p w:rsidR="00884AEC" w:rsidRPr="006D615D" w:rsidRDefault="00E0761C" w:rsidP="00076646">
            <w:pPr>
              <w:spacing w:line="480" w:lineRule="auto"/>
              <w:rPr>
                <w:rFonts w:eastAsia="Calibri"/>
                <w:sz w:val="28"/>
                <w:szCs w:val="28"/>
                <w:lang w:val="pt-BR"/>
              </w:rPr>
            </w:pPr>
            <w:r w:rsidRPr="006D615D">
              <w:rPr>
                <w:rFonts w:eastAsia="Calibri"/>
                <w:sz w:val="28"/>
                <w:szCs w:val="28"/>
                <w:lang w:val="pt-BR"/>
              </w:rPr>
              <w:t>Nguyễn Đại Dương</w:t>
            </w:r>
          </w:p>
        </w:tc>
        <w:tc>
          <w:tcPr>
            <w:tcW w:w="4601" w:type="dxa"/>
            <w:shd w:val="clear" w:color="auto" w:fill="auto"/>
          </w:tcPr>
          <w:p w:rsidR="00884AEC" w:rsidRPr="006D615D" w:rsidRDefault="00884AEC" w:rsidP="00076646">
            <w:pPr>
              <w:spacing w:line="480" w:lineRule="auto"/>
              <w:jc w:val="center"/>
              <w:rPr>
                <w:rFonts w:eastAsia="Calibri"/>
                <w:sz w:val="28"/>
                <w:szCs w:val="28"/>
                <w:lang w:val="sv-SE"/>
              </w:rPr>
            </w:pPr>
            <w:r w:rsidRPr="006D615D">
              <w:rPr>
                <w:rFonts w:eastAsia="Calibri"/>
                <w:sz w:val="28"/>
                <w:szCs w:val="28"/>
                <w:lang w:val="sv-SE"/>
              </w:rPr>
              <w:t>........................................</w:t>
            </w:r>
          </w:p>
        </w:tc>
      </w:tr>
    </w:tbl>
    <w:p w:rsidR="00884AEC" w:rsidRPr="009A700B" w:rsidRDefault="00884AEC" w:rsidP="00884AEC">
      <w:pPr>
        <w:rPr>
          <w:lang w:val="vi-VN"/>
        </w:rPr>
      </w:pPr>
    </w:p>
    <w:p w:rsidR="00884AEC" w:rsidRDefault="00884AEC"/>
    <w:sectPr w:rsidR="00884AEC" w:rsidSect="00DE4D1F">
      <w:pgSz w:w="11907" w:h="16840" w:code="9"/>
      <w:pgMar w:top="1134" w:right="1134" w:bottom="1134" w:left="1701" w:header="709" w:footer="709" w:gutter="0"/>
      <w:pgBorders w:display="firstPage">
        <w:top w:val="thinThickSmallGap" w:sz="24" w:space="1" w:color="auto"/>
        <w:left w:val="thinThickSmallGap" w:sz="24" w:space="4" w:color="auto"/>
        <w:bottom w:val="thickThinSmallGap" w:sz="24" w:space="1" w:color="auto"/>
        <w:right w:val="thickThinSmallGap" w:sz="24" w:space="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Arial">
    <w:panose1 w:val="020B7200000000000000"/>
    <w:charset w:val="00"/>
    <w:family w:val="swiss"/>
    <w:pitch w:val="variable"/>
    <w:sig w:usb0="00000007" w:usb1="00000000" w:usb2="00000000" w:usb3="00000000" w:csb0="0000001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Footer/>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4D1F"/>
    <w:rsid w:val="00172BB4"/>
    <w:rsid w:val="00230F0E"/>
    <w:rsid w:val="003A095F"/>
    <w:rsid w:val="005064AD"/>
    <w:rsid w:val="00870243"/>
    <w:rsid w:val="00884AEC"/>
    <w:rsid w:val="008D10C4"/>
    <w:rsid w:val="009F2174"/>
    <w:rsid w:val="00D007DD"/>
    <w:rsid w:val="00DE4D1F"/>
    <w:rsid w:val="00E0761C"/>
    <w:rsid w:val="00E74C0A"/>
    <w:rsid w:val="00EC4DEA"/>
    <w:rsid w:val="00F87D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CF506"/>
  <w15:chartTrackingRefBased/>
  <w15:docId w15:val="{5E1C0BE1-1C63-4772-ACAA-36814B4C3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4D1F"/>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DE4D1F"/>
    <w:pPr>
      <w:keepNext/>
      <w:jc w:val="both"/>
      <w:outlineLvl w:val="0"/>
    </w:pPr>
    <w:rPr>
      <w:rFonts w:ascii=".VnArial" w:hAnsi=".VnArial"/>
      <w:b/>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4D1F"/>
    <w:rPr>
      <w:rFonts w:ascii=".VnArial" w:eastAsia="Times New Roman" w:hAnsi=".VnArial" w:cs="Times New Roman"/>
      <w:b/>
      <w:sz w:val="24"/>
      <w:szCs w:val="20"/>
      <w:lang w:eastAsia="ja-JP"/>
    </w:rPr>
  </w:style>
  <w:style w:type="table" w:styleId="TableGrid">
    <w:name w:val="Table Grid"/>
    <w:basedOn w:val="TableNormal"/>
    <w:uiPriority w:val="39"/>
    <w:rsid w:val="003A09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84A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1538</Words>
  <Characters>8767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Dang Hop</cp:lastModifiedBy>
  <cp:revision>9</cp:revision>
  <dcterms:created xsi:type="dcterms:W3CDTF">2020-07-14T12:45:00Z</dcterms:created>
  <dcterms:modified xsi:type="dcterms:W3CDTF">2022-07-13T06:51:00Z</dcterms:modified>
</cp:coreProperties>
</file>