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7F59E" w14:textId="77777777" w:rsidR="005D6C29" w:rsidRPr="004A589D" w:rsidRDefault="005D6C29" w:rsidP="00325162">
      <w:pPr>
        <w:spacing w:before="60" w:after="0" w:line="240" w:lineRule="auto"/>
        <w:jc w:val="center"/>
        <w:rPr>
          <w:rFonts w:ascii="Times New Roman" w:hAnsi="Times New Roman" w:cs="Times New Roman"/>
          <w:b/>
          <w:noProof/>
          <w:sz w:val="30"/>
          <w:lang w:val="vi-VN"/>
        </w:rPr>
      </w:pPr>
    </w:p>
    <w:p w14:paraId="3A60CEAA" w14:textId="77777777" w:rsidR="00206523" w:rsidRPr="004A589D" w:rsidRDefault="00206523" w:rsidP="00325162">
      <w:pPr>
        <w:spacing w:before="60" w:after="0" w:line="240" w:lineRule="auto"/>
        <w:jc w:val="center"/>
        <w:rPr>
          <w:rFonts w:ascii="Times New Roman" w:hAnsi="Times New Roman" w:cs="Times New Roman"/>
          <w:bCs/>
          <w:noProof/>
          <w:spacing w:val="-16"/>
          <w:sz w:val="28"/>
          <w:szCs w:val="28"/>
          <w:lang w:val="vi-VN"/>
        </w:rPr>
      </w:pPr>
      <w:r w:rsidRPr="004A589D">
        <w:rPr>
          <w:rFonts w:ascii="Times New Roman" w:hAnsi="Times New Roman" w:cs="Times New Roman"/>
          <w:b/>
          <w:noProof/>
          <w:sz w:val="30"/>
          <w:lang w:val="vi-VN"/>
        </w:rPr>
        <w:t xml:space="preserve"> </w:t>
      </w:r>
      <w:r w:rsidRPr="004A589D">
        <w:rPr>
          <w:rFonts w:ascii="Times New Roman" w:hAnsi="Times New Roman" w:cs="Times New Roman"/>
          <w:bCs/>
          <w:noProof/>
          <w:spacing w:val="-16"/>
          <w:sz w:val="28"/>
          <w:szCs w:val="28"/>
          <w:lang w:val="vi-VN"/>
        </w:rPr>
        <w:t>TẬP ĐOÀN CÔNG NGHIỆP THAN - KHOÁNG SẢN VIỆT NAM</w:t>
      </w:r>
    </w:p>
    <w:p w14:paraId="2EE52F25"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r w:rsidRPr="004A589D">
        <w:rPr>
          <w:rFonts w:ascii="Times New Roman" w:hAnsi="Times New Roman" w:cs="Times New Roman"/>
          <w:b/>
          <w:bCs/>
          <w:noProof/>
          <w:spacing w:val="-16"/>
          <w:sz w:val="28"/>
          <w:szCs w:val="28"/>
          <w:lang w:val="vi-VN"/>
        </w:rPr>
        <w:t>CÔNG TY THAN NAM MẪU-TKV</w:t>
      </w:r>
    </w:p>
    <w:p w14:paraId="294E5AAF"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r w:rsidRPr="004A589D">
        <w:rPr>
          <w:rFonts w:ascii="Times New Roman" w:hAnsi="Times New Roman" w:cs="Times New Roman"/>
          <w:b/>
          <w:bCs/>
          <w:noProof/>
          <w:spacing w:val="-16"/>
          <w:sz w:val="14"/>
          <w:szCs w:val="28"/>
          <w:lang w:val="vi-VN"/>
        </w:rPr>
        <w:t>------------------------------------------------------------------------------------------------------------------------------------</w:t>
      </w:r>
    </w:p>
    <w:p w14:paraId="3DF9C6EA"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3250C298"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5F4614E9"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1E9D2ABA" w14:textId="77777777" w:rsidR="00206523" w:rsidRPr="004A589D" w:rsidRDefault="00206523" w:rsidP="008737F8">
      <w:pPr>
        <w:spacing w:before="60" w:after="0" w:line="240" w:lineRule="auto"/>
        <w:rPr>
          <w:rFonts w:ascii="Times New Roman" w:hAnsi="Times New Roman" w:cs="Times New Roman"/>
          <w:b/>
          <w:bCs/>
          <w:noProof/>
          <w:spacing w:val="-16"/>
          <w:sz w:val="28"/>
          <w:szCs w:val="28"/>
          <w:lang w:val="vi-VN"/>
        </w:rPr>
      </w:pPr>
      <w:r w:rsidRPr="004A589D">
        <w:rPr>
          <w:rFonts w:ascii="Times New Roman" w:hAnsi="Times New Roman" w:cs="Times New Roman"/>
          <w:b/>
          <w:bCs/>
          <w:noProof/>
          <w:spacing w:val="-10"/>
          <w:szCs w:val="28"/>
        </w:rPr>
        <w:drawing>
          <wp:anchor distT="0" distB="0" distL="114300" distR="114300" simplePos="0" relativeHeight="251668480" behindDoc="0" locked="0" layoutInCell="1" allowOverlap="1" wp14:anchorId="1DA3F9B1" wp14:editId="36AEBEE3">
            <wp:simplePos x="0" y="0"/>
            <wp:positionH relativeFrom="page">
              <wp:align>center</wp:align>
            </wp:positionH>
            <wp:positionV relativeFrom="paragraph">
              <wp:posOffset>45720</wp:posOffset>
            </wp:positionV>
            <wp:extent cx="1706880" cy="170688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880" cy="1706880"/>
                    </a:xfrm>
                    <a:prstGeom prst="rect">
                      <a:avLst/>
                    </a:prstGeom>
                    <a:noFill/>
                    <a:ln>
                      <a:noFill/>
                    </a:ln>
                  </pic:spPr>
                </pic:pic>
              </a:graphicData>
            </a:graphic>
          </wp:anchor>
        </w:drawing>
      </w:r>
      <w:r w:rsidR="008737F8" w:rsidRPr="004A589D">
        <w:rPr>
          <w:rFonts w:ascii="Times New Roman" w:hAnsi="Times New Roman" w:cs="Times New Roman"/>
          <w:b/>
          <w:bCs/>
          <w:noProof/>
          <w:spacing w:val="-16"/>
          <w:sz w:val="28"/>
          <w:szCs w:val="28"/>
          <w:lang w:val="vi-VN"/>
        </w:rPr>
        <w:br w:type="textWrapping" w:clear="all"/>
      </w:r>
    </w:p>
    <w:p w14:paraId="0E7CF39F"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6A9ACA44"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4F4E72B0" w14:textId="77777777" w:rsidR="00206523" w:rsidRPr="004A589D" w:rsidRDefault="00FB7A03" w:rsidP="00325162">
      <w:pPr>
        <w:spacing w:before="60" w:after="0" w:line="240" w:lineRule="auto"/>
        <w:jc w:val="center"/>
        <w:rPr>
          <w:rFonts w:ascii="Times New Roman" w:hAnsi="Times New Roman" w:cs="Times New Roman"/>
          <w:b/>
          <w:bCs/>
          <w:noProof/>
          <w:spacing w:val="-16"/>
          <w:sz w:val="46"/>
          <w:szCs w:val="28"/>
          <w:lang w:val="vi-VN"/>
        </w:rPr>
      </w:pPr>
      <w:r w:rsidRPr="004A589D">
        <w:rPr>
          <w:rFonts w:ascii="Times New Roman" w:hAnsi="Times New Roman" w:cs="Times New Roman"/>
          <w:b/>
          <w:bCs/>
          <w:noProof/>
          <w:spacing w:val="-16"/>
          <w:sz w:val="46"/>
          <w:szCs w:val="28"/>
          <w:lang w:val="vi-VN"/>
        </w:rPr>
        <w:t>BÁO CÁO ĐÁNH GIÁ E-HSDT</w:t>
      </w:r>
    </w:p>
    <w:p w14:paraId="0F929791" w14:textId="77777777" w:rsidR="00206523" w:rsidRPr="004A589D" w:rsidRDefault="00FB7A03" w:rsidP="00325162">
      <w:pPr>
        <w:spacing w:before="60" w:after="0" w:line="240" w:lineRule="auto"/>
        <w:jc w:val="center"/>
        <w:rPr>
          <w:rFonts w:ascii="Times New Roman" w:hAnsi="Times New Roman" w:cs="Times New Roman"/>
          <w:b/>
          <w:bCs/>
          <w:noProof/>
          <w:spacing w:val="-16"/>
          <w:sz w:val="46"/>
          <w:szCs w:val="28"/>
          <w:lang w:val="vi-VN"/>
        </w:rPr>
      </w:pPr>
      <w:r w:rsidRPr="004A589D">
        <w:rPr>
          <w:rFonts w:ascii="Times New Roman" w:hAnsi="Times New Roman" w:cs="Times New Roman"/>
          <w:b/>
          <w:bCs/>
          <w:noProof/>
          <w:spacing w:val="-16"/>
          <w:sz w:val="46"/>
          <w:szCs w:val="28"/>
          <w:lang w:val="vi-VN"/>
        </w:rPr>
        <w:t xml:space="preserve">GÓI THẦU </w:t>
      </w:r>
      <w:r w:rsidR="00206523" w:rsidRPr="004A589D">
        <w:rPr>
          <w:rFonts w:ascii="Times New Roman" w:hAnsi="Times New Roman" w:cs="Times New Roman"/>
          <w:b/>
          <w:bCs/>
          <w:noProof/>
          <w:spacing w:val="-16"/>
          <w:sz w:val="46"/>
          <w:szCs w:val="28"/>
          <w:lang w:val="vi-VN"/>
        </w:rPr>
        <w:t>DỊCH VỤ TƯ VẤN QUA MẠNG</w:t>
      </w:r>
    </w:p>
    <w:p w14:paraId="05CD500C" w14:textId="77777777" w:rsidR="00206523" w:rsidRPr="004A589D" w:rsidRDefault="00206523" w:rsidP="00325162">
      <w:pPr>
        <w:spacing w:before="60" w:after="0" w:line="240" w:lineRule="auto"/>
        <w:jc w:val="center"/>
        <w:rPr>
          <w:rFonts w:ascii="Times New Roman" w:hAnsi="Times New Roman" w:cs="Times New Roman"/>
          <w:b/>
          <w:bCs/>
          <w:noProof/>
          <w:spacing w:val="-16"/>
          <w:sz w:val="46"/>
          <w:szCs w:val="28"/>
          <w:lang w:val="vi-VN"/>
        </w:rPr>
      </w:pPr>
    </w:p>
    <w:p w14:paraId="3084A2F1" w14:textId="2F190876"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r w:rsidRPr="004A589D">
        <w:rPr>
          <w:rFonts w:ascii="Times New Roman" w:hAnsi="Times New Roman" w:cs="Times New Roman"/>
          <w:b/>
          <w:bCs/>
          <w:noProof/>
          <w:spacing w:val="-16"/>
          <w:sz w:val="28"/>
          <w:szCs w:val="28"/>
          <w:lang w:val="vi-VN"/>
        </w:rPr>
        <w:t xml:space="preserve">GÓI THẦU SỐ </w:t>
      </w:r>
      <w:r w:rsidR="002A20A0">
        <w:rPr>
          <w:rFonts w:ascii="Times New Roman" w:hAnsi="Times New Roman" w:cs="Times New Roman"/>
          <w:b/>
          <w:bCs/>
          <w:noProof/>
          <w:spacing w:val="-16"/>
          <w:sz w:val="28"/>
          <w:szCs w:val="28"/>
        </w:rPr>
        <w:t>4</w:t>
      </w:r>
      <w:r w:rsidRPr="004A589D">
        <w:rPr>
          <w:rFonts w:ascii="Times New Roman" w:hAnsi="Times New Roman" w:cs="Times New Roman"/>
          <w:b/>
          <w:bCs/>
          <w:noProof/>
          <w:spacing w:val="-16"/>
          <w:sz w:val="28"/>
          <w:szCs w:val="28"/>
          <w:lang w:val="vi-VN"/>
        </w:rPr>
        <w:t xml:space="preserve">: </w:t>
      </w:r>
      <w:r w:rsidR="002A20A0">
        <w:rPr>
          <w:rFonts w:ascii="Times New Roman" w:hAnsi="Times New Roman" w:cs="Times New Roman"/>
          <w:b/>
          <w:bCs/>
          <w:noProof/>
          <w:spacing w:val="-16"/>
          <w:sz w:val="28"/>
          <w:szCs w:val="28"/>
        </w:rPr>
        <w:t>KIỂM TOÁN DỰ ÁN</w:t>
      </w:r>
    </w:p>
    <w:p w14:paraId="6B6BD56F"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r w:rsidRPr="004A589D">
        <w:rPr>
          <w:rFonts w:ascii="Times New Roman" w:hAnsi="Times New Roman" w:cs="Times New Roman"/>
          <w:b/>
          <w:bCs/>
          <w:noProof/>
          <w:spacing w:val="-16"/>
          <w:sz w:val="28"/>
          <w:szCs w:val="28"/>
          <w:u w:val="single"/>
          <w:lang w:val="vi-VN"/>
        </w:rPr>
        <w:t>Dự án</w:t>
      </w:r>
      <w:r w:rsidRPr="004A589D">
        <w:rPr>
          <w:rFonts w:ascii="Times New Roman" w:hAnsi="Times New Roman" w:cs="Times New Roman"/>
          <w:b/>
          <w:bCs/>
          <w:noProof/>
          <w:spacing w:val="-16"/>
          <w:sz w:val="28"/>
          <w:szCs w:val="28"/>
          <w:lang w:val="vi-VN"/>
        </w:rPr>
        <w:t xml:space="preserve">: </w:t>
      </w:r>
      <w:r w:rsidR="001B56D0" w:rsidRPr="004A589D">
        <w:rPr>
          <w:rFonts w:ascii="Times New Roman" w:hAnsi="Times New Roman" w:cs="Times New Roman"/>
          <w:b/>
          <w:bCs/>
          <w:noProof/>
          <w:spacing w:val="-16"/>
          <w:sz w:val="28"/>
          <w:szCs w:val="28"/>
        </w:rPr>
        <w:t xml:space="preserve">Đầu tư </w:t>
      </w:r>
      <w:r w:rsidR="00B635BA" w:rsidRPr="004A589D">
        <w:rPr>
          <w:rFonts w:ascii="Times New Roman" w:hAnsi="Times New Roman" w:cs="Times New Roman"/>
          <w:b/>
          <w:bCs/>
          <w:noProof/>
          <w:spacing w:val="-16"/>
          <w:sz w:val="28"/>
          <w:szCs w:val="28"/>
        </w:rPr>
        <w:t xml:space="preserve">thiết bị tự động hóa các tuyến băng tải </w:t>
      </w:r>
      <w:r w:rsidRPr="004A589D">
        <w:rPr>
          <w:rFonts w:ascii="Times New Roman" w:hAnsi="Times New Roman" w:cs="Times New Roman"/>
          <w:b/>
          <w:bCs/>
          <w:noProof/>
          <w:spacing w:val="-16"/>
          <w:sz w:val="28"/>
          <w:szCs w:val="28"/>
          <w:lang w:val="vi-VN"/>
        </w:rPr>
        <w:t>- Công ty Than Nam Mẫu</w:t>
      </w:r>
    </w:p>
    <w:p w14:paraId="22E7F405" w14:textId="77777777" w:rsidR="00206523" w:rsidRPr="004A589D" w:rsidRDefault="00206523" w:rsidP="00325162">
      <w:pPr>
        <w:spacing w:after="0" w:line="240" w:lineRule="auto"/>
        <w:jc w:val="center"/>
        <w:rPr>
          <w:rFonts w:ascii="Times New Roman" w:hAnsi="Times New Roman" w:cs="Times New Roman"/>
          <w:b/>
          <w:bCs/>
          <w:noProof/>
          <w:spacing w:val="-16"/>
          <w:sz w:val="28"/>
          <w:szCs w:val="28"/>
          <w:lang w:val="vi-VN"/>
        </w:rPr>
      </w:pPr>
    </w:p>
    <w:p w14:paraId="37891E7C" w14:textId="77777777" w:rsidR="00206523" w:rsidRPr="004A589D" w:rsidRDefault="00206523" w:rsidP="00325162">
      <w:pPr>
        <w:spacing w:after="0" w:line="240" w:lineRule="auto"/>
        <w:jc w:val="center"/>
        <w:rPr>
          <w:rFonts w:ascii="Times New Roman" w:hAnsi="Times New Roman" w:cs="Times New Roman"/>
          <w:b/>
          <w:bCs/>
          <w:noProof/>
          <w:spacing w:val="-16"/>
          <w:sz w:val="28"/>
          <w:szCs w:val="28"/>
          <w:lang w:val="vi-VN"/>
        </w:rPr>
      </w:pPr>
      <w:r w:rsidRPr="004A589D">
        <w:rPr>
          <w:rFonts w:ascii="Times New Roman" w:hAnsi="Times New Roman" w:cs="Times New Roman"/>
          <w:b/>
          <w:bCs/>
          <w:noProof/>
          <w:spacing w:val="-16"/>
          <w:sz w:val="28"/>
          <w:szCs w:val="28"/>
          <w:lang w:val="vi-VN"/>
        </w:rPr>
        <w:t xml:space="preserve">Chủ đầu tư: Chi nhánh Tập đoàn công nghiệp Than - Khoáng sản Việt Nam </w:t>
      </w:r>
    </w:p>
    <w:p w14:paraId="22635D81" w14:textId="77777777" w:rsidR="00206523" w:rsidRPr="004A589D" w:rsidRDefault="00206523" w:rsidP="00325162">
      <w:pPr>
        <w:spacing w:after="0" w:line="240" w:lineRule="auto"/>
        <w:jc w:val="center"/>
        <w:rPr>
          <w:rFonts w:ascii="Times New Roman" w:hAnsi="Times New Roman" w:cs="Times New Roman"/>
          <w:b/>
          <w:bCs/>
          <w:noProof/>
          <w:spacing w:val="-16"/>
          <w:sz w:val="28"/>
          <w:szCs w:val="28"/>
          <w:lang w:val="vi-VN"/>
        </w:rPr>
      </w:pPr>
      <w:r w:rsidRPr="004A589D">
        <w:rPr>
          <w:rFonts w:ascii="Times New Roman" w:hAnsi="Times New Roman" w:cs="Times New Roman"/>
          <w:b/>
          <w:bCs/>
          <w:noProof/>
          <w:spacing w:val="-16"/>
          <w:sz w:val="28"/>
          <w:szCs w:val="28"/>
          <w:lang w:val="vi-VN"/>
        </w:rPr>
        <w:t>Công ty Than Nam Mẫu - TKV</w:t>
      </w:r>
    </w:p>
    <w:p w14:paraId="5906EB43" w14:textId="77777777" w:rsidR="00206523" w:rsidRPr="004A589D" w:rsidRDefault="00206523" w:rsidP="00325162">
      <w:pPr>
        <w:spacing w:after="0" w:line="240" w:lineRule="auto"/>
        <w:jc w:val="center"/>
        <w:rPr>
          <w:rFonts w:ascii="Times New Roman" w:hAnsi="Times New Roman" w:cs="Times New Roman"/>
          <w:b/>
          <w:bCs/>
          <w:noProof/>
          <w:spacing w:val="-16"/>
          <w:sz w:val="28"/>
          <w:szCs w:val="28"/>
          <w:lang w:val="vi-VN"/>
        </w:rPr>
      </w:pPr>
    </w:p>
    <w:p w14:paraId="797C5B87"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32D0435A"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7AB4B087"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00E52D46"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73067E37"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5B24EF21"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32F6A0A0"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3A7CF996"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677FB2B3"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28F77A9C" w14:textId="77777777" w:rsidR="00206523" w:rsidRPr="004A589D" w:rsidRDefault="00206523" w:rsidP="00325162">
      <w:pPr>
        <w:spacing w:before="60" w:after="0" w:line="240" w:lineRule="auto"/>
        <w:jc w:val="center"/>
        <w:rPr>
          <w:rFonts w:ascii="Times New Roman" w:hAnsi="Times New Roman" w:cs="Times New Roman"/>
          <w:b/>
          <w:bCs/>
          <w:noProof/>
          <w:spacing w:val="-16"/>
          <w:sz w:val="28"/>
          <w:szCs w:val="28"/>
          <w:lang w:val="vi-VN"/>
        </w:rPr>
      </w:pPr>
    </w:p>
    <w:p w14:paraId="392776A2" w14:textId="19D8DBBF" w:rsidR="00002E63" w:rsidRPr="00381C3A" w:rsidRDefault="00270D57" w:rsidP="00325162">
      <w:pPr>
        <w:spacing w:before="60" w:after="0" w:line="240" w:lineRule="auto"/>
        <w:jc w:val="center"/>
        <w:rPr>
          <w:rFonts w:ascii="Times New Roman" w:hAnsi="Times New Roman" w:cs="Times New Roman"/>
          <w:bCs/>
          <w:i/>
          <w:noProof/>
          <w:spacing w:val="-16"/>
          <w:sz w:val="28"/>
          <w:szCs w:val="28"/>
        </w:rPr>
      </w:pPr>
      <w:r w:rsidRPr="004A589D">
        <w:rPr>
          <w:rFonts w:ascii="Times New Roman" w:hAnsi="Times New Roman" w:cs="Times New Roman"/>
          <w:bCs/>
          <w:i/>
          <w:noProof/>
          <w:spacing w:val="-16"/>
          <w:sz w:val="28"/>
          <w:szCs w:val="28"/>
          <w:lang w:val="vi-VN"/>
        </w:rPr>
        <w:t>Uông Bí, tháng       năm 202</w:t>
      </w:r>
      <w:r w:rsidR="00381C3A">
        <w:rPr>
          <w:rFonts w:ascii="Times New Roman" w:hAnsi="Times New Roman" w:cs="Times New Roman"/>
          <w:bCs/>
          <w:i/>
          <w:noProof/>
          <w:spacing w:val="-16"/>
          <w:sz w:val="28"/>
          <w:szCs w:val="28"/>
        </w:rPr>
        <w:t>2</w:t>
      </w:r>
    </w:p>
    <w:p w14:paraId="39FEF507" w14:textId="77777777" w:rsidR="000A13E8" w:rsidRPr="004A589D" w:rsidRDefault="001B6C91" w:rsidP="0090389A">
      <w:pPr>
        <w:rPr>
          <w:rFonts w:ascii="Times New Roman" w:hAnsi="Times New Roman" w:cs="Times New Roman"/>
          <w:b/>
          <w:noProof/>
          <w:sz w:val="30"/>
          <w:lang w:val="vi-VN"/>
        </w:rPr>
      </w:pPr>
      <w:r w:rsidRPr="004A589D">
        <w:rPr>
          <w:rFonts w:ascii="Times New Roman" w:hAnsi="Times New Roman" w:cs="Times New Roman"/>
          <w:b/>
          <w:noProof/>
          <w:sz w:val="28"/>
          <w:lang w:val="vi-VN"/>
        </w:rPr>
        <w:br w:type="page"/>
      </w:r>
      <w:r w:rsidR="00D84405" w:rsidRPr="004A589D">
        <w:rPr>
          <w:rFonts w:ascii="Times New Roman" w:hAnsi="Times New Roman" w:cs="Times New Roman"/>
          <w:b/>
          <w:noProof/>
          <w:sz w:val="28"/>
          <w:lang w:val="vi-VN"/>
        </w:rPr>
        <w:lastRenderedPageBreak/>
        <w:t>TỪ NGỮ VIẾT TẮT</w:t>
      </w:r>
      <w:r w:rsidR="000A13E8" w:rsidRPr="004A589D">
        <w:rPr>
          <w:rFonts w:ascii="Times New Roman" w:hAnsi="Times New Roman" w:cs="Times New Roman"/>
          <w:b/>
          <w:noProof/>
          <w:sz w:val="30"/>
          <w:lang w:val="vi-VN"/>
        </w:rPr>
        <w:t xml:space="preserve"> </w:t>
      </w:r>
    </w:p>
    <w:p w14:paraId="050ACEA9" w14:textId="77777777" w:rsidR="008A680B" w:rsidRPr="004A589D" w:rsidRDefault="002E628B" w:rsidP="008A680B">
      <w:pPr>
        <w:jc w:val="both"/>
        <w:rPr>
          <w:rFonts w:ascii="Times New Roman" w:hAnsi="Times New Roman" w:cs="Times New Roman"/>
          <w:noProof/>
          <w:sz w:val="30"/>
          <w:lang w:val="vi-VN"/>
        </w:rPr>
      </w:pPr>
      <w:r w:rsidRPr="004A589D">
        <w:rPr>
          <w:rFonts w:ascii="Times New Roman" w:hAnsi="Times New Roman" w:cs="Times New Roman"/>
          <w:noProof/>
          <w:sz w:val="30"/>
          <w:lang w:val="vi-VN"/>
        </w:rPr>
        <w:t>Luật đấu thầu:</w:t>
      </w:r>
      <w:r w:rsidR="00134092" w:rsidRPr="004A589D">
        <w:rPr>
          <w:rFonts w:ascii="Times New Roman" w:hAnsi="Times New Roman" w:cs="Times New Roman"/>
          <w:noProof/>
          <w:sz w:val="30"/>
          <w:lang w:val="vi-VN"/>
        </w:rPr>
        <w:tab/>
      </w:r>
      <w:r w:rsidR="00134092" w:rsidRPr="004A589D">
        <w:rPr>
          <w:rFonts w:ascii="Times New Roman" w:hAnsi="Times New Roman" w:cs="Times New Roman"/>
          <w:noProof/>
          <w:sz w:val="30"/>
          <w:lang w:val="vi-VN"/>
        </w:rPr>
        <w:tab/>
      </w:r>
      <w:r w:rsidRPr="004A589D">
        <w:rPr>
          <w:rFonts w:ascii="Times New Roman" w:hAnsi="Times New Roman" w:cs="Times New Roman"/>
          <w:noProof/>
          <w:sz w:val="30"/>
          <w:lang w:val="vi-VN"/>
        </w:rPr>
        <w:t xml:space="preserve"> Luật đấu thầu số 43/2013/QH13 ngày 26/11/2013</w:t>
      </w:r>
    </w:p>
    <w:p w14:paraId="0AA6D6F4" w14:textId="77777777" w:rsidR="002E628B" w:rsidRPr="004A589D" w:rsidRDefault="002E628B" w:rsidP="006869A7">
      <w:pPr>
        <w:ind w:left="2977" w:hanging="2977"/>
        <w:jc w:val="both"/>
        <w:rPr>
          <w:rFonts w:ascii="Times New Roman" w:hAnsi="Times New Roman" w:cs="Times New Roman"/>
          <w:noProof/>
          <w:sz w:val="30"/>
          <w:lang w:val="vi-VN"/>
        </w:rPr>
      </w:pPr>
      <w:r w:rsidRPr="004A589D">
        <w:rPr>
          <w:rFonts w:ascii="Times New Roman" w:hAnsi="Times New Roman" w:cs="Times New Roman"/>
          <w:noProof/>
          <w:sz w:val="30"/>
          <w:lang w:val="vi-VN"/>
        </w:rPr>
        <w:t>Nghị định 63/CP:</w:t>
      </w:r>
      <w:r w:rsidR="006869A7" w:rsidRPr="004A589D">
        <w:rPr>
          <w:rFonts w:ascii="Times New Roman" w:hAnsi="Times New Roman" w:cs="Times New Roman"/>
          <w:noProof/>
          <w:sz w:val="30"/>
          <w:lang w:val="vi-VN"/>
        </w:rPr>
        <w:tab/>
      </w:r>
      <w:r w:rsidRPr="004A589D">
        <w:rPr>
          <w:rFonts w:ascii="Times New Roman" w:hAnsi="Times New Roman" w:cs="Times New Roman"/>
          <w:noProof/>
          <w:sz w:val="30"/>
          <w:lang w:val="vi-VN"/>
        </w:rPr>
        <w:t>Nghị định số 63/2014/NĐ-CP ngày 26/6/2014 của Chính phủ quy định chi tiết thi hành một số điều của Luật đấu thầu về lựa chọn nhà thầu.</w:t>
      </w:r>
    </w:p>
    <w:p w14:paraId="3D9112E7" w14:textId="77777777" w:rsidR="002E628B" w:rsidRPr="004A589D" w:rsidRDefault="002E628B" w:rsidP="008A680B">
      <w:pPr>
        <w:jc w:val="both"/>
        <w:rPr>
          <w:rFonts w:ascii="Times New Roman" w:hAnsi="Times New Roman" w:cs="Times New Roman"/>
          <w:noProof/>
          <w:sz w:val="30"/>
          <w:lang w:val="vi-VN"/>
        </w:rPr>
      </w:pPr>
      <w:r w:rsidRPr="004A589D">
        <w:rPr>
          <w:rFonts w:ascii="Times New Roman" w:hAnsi="Times New Roman" w:cs="Times New Roman"/>
          <w:noProof/>
          <w:sz w:val="30"/>
          <w:lang w:val="vi-VN"/>
        </w:rPr>
        <w:t>KHLCNT:</w:t>
      </w:r>
      <w:r w:rsidR="00134092" w:rsidRPr="004A589D">
        <w:rPr>
          <w:rFonts w:ascii="Times New Roman" w:hAnsi="Times New Roman" w:cs="Times New Roman"/>
          <w:noProof/>
          <w:sz w:val="30"/>
          <w:lang w:val="vi-VN"/>
        </w:rPr>
        <w:tab/>
      </w:r>
      <w:r w:rsidR="00134092" w:rsidRPr="004A589D">
        <w:rPr>
          <w:rFonts w:ascii="Times New Roman" w:hAnsi="Times New Roman" w:cs="Times New Roman"/>
          <w:noProof/>
          <w:sz w:val="30"/>
          <w:lang w:val="vi-VN"/>
        </w:rPr>
        <w:tab/>
      </w:r>
      <w:r w:rsidR="00134092" w:rsidRPr="004A589D">
        <w:rPr>
          <w:rFonts w:ascii="Times New Roman" w:hAnsi="Times New Roman" w:cs="Times New Roman"/>
          <w:noProof/>
          <w:sz w:val="30"/>
          <w:lang w:val="vi-VN"/>
        </w:rPr>
        <w:tab/>
      </w:r>
      <w:r w:rsidRPr="004A589D">
        <w:rPr>
          <w:rFonts w:ascii="Times New Roman" w:hAnsi="Times New Roman" w:cs="Times New Roman"/>
          <w:noProof/>
          <w:sz w:val="30"/>
          <w:lang w:val="vi-VN"/>
        </w:rPr>
        <w:t xml:space="preserve"> Kế hoạch lựa chọn nhà thầu.</w:t>
      </w:r>
    </w:p>
    <w:p w14:paraId="018EED9B" w14:textId="77777777" w:rsidR="002E628B" w:rsidRPr="004A589D" w:rsidRDefault="002E628B" w:rsidP="008A680B">
      <w:pPr>
        <w:jc w:val="both"/>
        <w:rPr>
          <w:rFonts w:ascii="Times New Roman" w:hAnsi="Times New Roman" w:cs="Times New Roman"/>
          <w:noProof/>
          <w:sz w:val="30"/>
          <w:lang w:val="vi-VN"/>
        </w:rPr>
      </w:pPr>
      <w:r w:rsidRPr="004A589D">
        <w:rPr>
          <w:rFonts w:ascii="Times New Roman" w:hAnsi="Times New Roman" w:cs="Times New Roman"/>
          <w:noProof/>
          <w:sz w:val="30"/>
          <w:lang w:val="vi-VN"/>
        </w:rPr>
        <w:t xml:space="preserve">DVTV: </w:t>
      </w:r>
      <w:r w:rsidR="00134092" w:rsidRPr="004A589D">
        <w:rPr>
          <w:rFonts w:ascii="Times New Roman" w:hAnsi="Times New Roman" w:cs="Times New Roman"/>
          <w:noProof/>
          <w:sz w:val="30"/>
          <w:lang w:val="vi-VN"/>
        </w:rPr>
        <w:tab/>
      </w:r>
      <w:r w:rsidR="00134092" w:rsidRPr="004A589D">
        <w:rPr>
          <w:rFonts w:ascii="Times New Roman" w:hAnsi="Times New Roman" w:cs="Times New Roman"/>
          <w:noProof/>
          <w:sz w:val="30"/>
          <w:lang w:val="vi-VN"/>
        </w:rPr>
        <w:tab/>
      </w:r>
      <w:r w:rsidR="00134092" w:rsidRPr="004A589D">
        <w:rPr>
          <w:rFonts w:ascii="Times New Roman" w:hAnsi="Times New Roman" w:cs="Times New Roman"/>
          <w:noProof/>
          <w:sz w:val="30"/>
          <w:lang w:val="vi-VN"/>
        </w:rPr>
        <w:tab/>
      </w:r>
      <w:r w:rsidRPr="004A589D">
        <w:rPr>
          <w:rFonts w:ascii="Times New Roman" w:hAnsi="Times New Roman" w:cs="Times New Roman"/>
          <w:noProof/>
          <w:sz w:val="30"/>
          <w:lang w:val="vi-VN"/>
        </w:rPr>
        <w:t xml:space="preserve">Dịch vụ tư vấn </w:t>
      </w:r>
    </w:p>
    <w:p w14:paraId="633E03EF" w14:textId="77777777" w:rsidR="002E628B" w:rsidRPr="004A589D" w:rsidRDefault="002E628B" w:rsidP="008A680B">
      <w:pPr>
        <w:jc w:val="both"/>
        <w:rPr>
          <w:rFonts w:ascii="Times New Roman" w:hAnsi="Times New Roman" w:cs="Times New Roman"/>
          <w:noProof/>
          <w:sz w:val="30"/>
          <w:lang w:val="vi-VN"/>
        </w:rPr>
      </w:pPr>
      <w:r w:rsidRPr="004A589D">
        <w:rPr>
          <w:rFonts w:ascii="Times New Roman" w:hAnsi="Times New Roman" w:cs="Times New Roman"/>
          <w:noProof/>
          <w:sz w:val="30"/>
          <w:lang w:val="vi-VN"/>
        </w:rPr>
        <w:t xml:space="preserve">E-HSMT: </w:t>
      </w:r>
      <w:r w:rsidR="00134092" w:rsidRPr="004A589D">
        <w:rPr>
          <w:rFonts w:ascii="Times New Roman" w:hAnsi="Times New Roman" w:cs="Times New Roman"/>
          <w:noProof/>
          <w:sz w:val="30"/>
          <w:lang w:val="vi-VN"/>
        </w:rPr>
        <w:tab/>
      </w:r>
      <w:r w:rsidR="00134092" w:rsidRPr="004A589D">
        <w:rPr>
          <w:rFonts w:ascii="Times New Roman" w:hAnsi="Times New Roman" w:cs="Times New Roman"/>
          <w:noProof/>
          <w:sz w:val="30"/>
          <w:lang w:val="vi-VN"/>
        </w:rPr>
        <w:tab/>
      </w:r>
      <w:r w:rsidR="00134092" w:rsidRPr="004A589D">
        <w:rPr>
          <w:rFonts w:ascii="Times New Roman" w:hAnsi="Times New Roman" w:cs="Times New Roman"/>
          <w:noProof/>
          <w:sz w:val="30"/>
          <w:lang w:val="vi-VN"/>
        </w:rPr>
        <w:tab/>
      </w:r>
      <w:r w:rsidRPr="004A589D">
        <w:rPr>
          <w:rFonts w:ascii="Times New Roman" w:hAnsi="Times New Roman" w:cs="Times New Roman"/>
          <w:noProof/>
          <w:sz w:val="30"/>
          <w:lang w:val="vi-VN"/>
        </w:rPr>
        <w:t>Hồ sơ mời thầu</w:t>
      </w:r>
    </w:p>
    <w:p w14:paraId="5D29E39B" w14:textId="77777777" w:rsidR="002E628B" w:rsidRPr="004A589D" w:rsidRDefault="002E628B" w:rsidP="008A680B">
      <w:pPr>
        <w:jc w:val="both"/>
        <w:rPr>
          <w:rFonts w:ascii="Times New Roman" w:hAnsi="Times New Roman" w:cs="Times New Roman"/>
          <w:noProof/>
          <w:sz w:val="30"/>
          <w:lang w:val="vi-VN"/>
        </w:rPr>
      </w:pPr>
      <w:r w:rsidRPr="004A589D">
        <w:rPr>
          <w:rFonts w:ascii="Times New Roman" w:hAnsi="Times New Roman" w:cs="Times New Roman"/>
          <w:noProof/>
          <w:sz w:val="30"/>
          <w:lang w:val="vi-VN"/>
        </w:rPr>
        <w:t xml:space="preserve">E-HSDT: </w:t>
      </w:r>
      <w:r w:rsidR="00134092" w:rsidRPr="004A589D">
        <w:rPr>
          <w:rFonts w:ascii="Times New Roman" w:hAnsi="Times New Roman" w:cs="Times New Roman"/>
          <w:noProof/>
          <w:sz w:val="30"/>
          <w:lang w:val="vi-VN"/>
        </w:rPr>
        <w:tab/>
      </w:r>
      <w:r w:rsidR="00134092" w:rsidRPr="004A589D">
        <w:rPr>
          <w:rFonts w:ascii="Times New Roman" w:hAnsi="Times New Roman" w:cs="Times New Roman"/>
          <w:noProof/>
          <w:sz w:val="30"/>
          <w:lang w:val="vi-VN"/>
        </w:rPr>
        <w:tab/>
      </w:r>
      <w:r w:rsidR="00134092" w:rsidRPr="004A589D">
        <w:rPr>
          <w:rFonts w:ascii="Times New Roman" w:hAnsi="Times New Roman" w:cs="Times New Roman"/>
          <w:noProof/>
          <w:sz w:val="30"/>
          <w:lang w:val="vi-VN"/>
        </w:rPr>
        <w:tab/>
      </w:r>
      <w:r w:rsidRPr="004A589D">
        <w:rPr>
          <w:rFonts w:ascii="Times New Roman" w:hAnsi="Times New Roman" w:cs="Times New Roman"/>
          <w:noProof/>
          <w:sz w:val="30"/>
          <w:lang w:val="vi-VN"/>
        </w:rPr>
        <w:t>Hồ sơ dự thầu</w:t>
      </w:r>
    </w:p>
    <w:p w14:paraId="2B0D9950" w14:textId="77777777" w:rsidR="002E628B" w:rsidRPr="004A589D" w:rsidRDefault="002E628B" w:rsidP="008A680B">
      <w:pPr>
        <w:jc w:val="both"/>
        <w:rPr>
          <w:rFonts w:ascii="Times New Roman" w:hAnsi="Times New Roman" w:cs="Times New Roman"/>
          <w:noProof/>
          <w:sz w:val="30"/>
          <w:lang w:val="vi-VN"/>
        </w:rPr>
      </w:pPr>
      <w:r w:rsidRPr="004A589D">
        <w:rPr>
          <w:rFonts w:ascii="Times New Roman" w:hAnsi="Times New Roman" w:cs="Times New Roman"/>
          <w:noProof/>
          <w:sz w:val="30"/>
          <w:lang w:val="vi-VN"/>
        </w:rPr>
        <w:t xml:space="preserve">E-HSĐXKT: </w:t>
      </w:r>
      <w:r w:rsidR="00134092" w:rsidRPr="004A589D">
        <w:rPr>
          <w:rFonts w:ascii="Times New Roman" w:hAnsi="Times New Roman" w:cs="Times New Roman"/>
          <w:noProof/>
          <w:sz w:val="30"/>
          <w:lang w:val="vi-VN"/>
        </w:rPr>
        <w:tab/>
      </w:r>
      <w:r w:rsidR="00134092" w:rsidRPr="004A589D">
        <w:rPr>
          <w:rFonts w:ascii="Times New Roman" w:hAnsi="Times New Roman" w:cs="Times New Roman"/>
          <w:noProof/>
          <w:sz w:val="30"/>
          <w:lang w:val="vi-VN"/>
        </w:rPr>
        <w:tab/>
      </w:r>
      <w:r w:rsidRPr="004A589D">
        <w:rPr>
          <w:rFonts w:ascii="Times New Roman" w:hAnsi="Times New Roman" w:cs="Times New Roman"/>
          <w:noProof/>
          <w:sz w:val="30"/>
          <w:lang w:val="vi-VN"/>
        </w:rPr>
        <w:t>Hồ sơ đề xuất về kỹ thuật</w:t>
      </w:r>
    </w:p>
    <w:p w14:paraId="43BF4A09" w14:textId="77777777" w:rsidR="002E628B" w:rsidRPr="004A589D" w:rsidRDefault="002E628B" w:rsidP="008A680B">
      <w:pPr>
        <w:jc w:val="both"/>
        <w:rPr>
          <w:rFonts w:ascii="Times New Roman" w:hAnsi="Times New Roman" w:cs="Times New Roman"/>
          <w:noProof/>
          <w:sz w:val="30"/>
          <w:lang w:val="vi-VN"/>
        </w:rPr>
      </w:pPr>
      <w:r w:rsidRPr="004A589D">
        <w:rPr>
          <w:rFonts w:ascii="Times New Roman" w:hAnsi="Times New Roman" w:cs="Times New Roman"/>
          <w:noProof/>
          <w:sz w:val="30"/>
          <w:lang w:val="vi-VN"/>
        </w:rPr>
        <w:t xml:space="preserve">E-HSĐXTC: </w:t>
      </w:r>
      <w:r w:rsidR="00134092" w:rsidRPr="004A589D">
        <w:rPr>
          <w:rFonts w:ascii="Times New Roman" w:hAnsi="Times New Roman" w:cs="Times New Roman"/>
          <w:noProof/>
          <w:sz w:val="30"/>
          <w:lang w:val="vi-VN"/>
        </w:rPr>
        <w:tab/>
      </w:r>
      <w:r w:rsidR="00134092" w:rsidRPr="004A589D">
        <w:rPr>
          <w:rFonts w:ascii="Times New Roman" w:hAnsi="Times New Roman" w:cs="Times New Roman"/>
          <w:noProof/>
          <w:sz w:val="30"/>
          <w:lang w:val="vi-VN"/>
        </w:rPr>
        <w:tab/>
      </w:r>
      <w:r w:rsidRPr="004A589D">
        <w:rPr>
          <w:rFonts w:ascii="Times New Roman" w:hAnsi="Times New Roman" w:cs="Times New Roman"/>
          <w:noProof/>
          <w:sz w:val="30"/>
          <w:lang w:val="vi-VN"/>
        </w:rPr>
        <w:t>Hồ sơ đề xuất về tài chính</w:t>
      </w:r>
    </w:p>
    <w:p w14:paraId="1C88090C" w14:textId="77777777" w:rsidR="002E628B" w:rsidRPr="004A589D" w:rsidRDefault="002E628B" w:rsidP="008A680B">
      <w:pPr>
        <w:jc w:val="both"/>
        <w:rPr>
          <w:rFonts w:ascii="Times New Roman" w:hAnsi="Times New Roman" w:cs="Times New Roman"/>
          <w:noProof/>
          <w:sz w:val="30"/>
          <w:lang w:val="vi-VN"/>
        </w:rPr>
      </w:pPr>
      <w:r w:rsidRPr="004A589D">
        <w:rPr>
          <w:rFonts w:ascii="Times New Roman" w:hAnsi="Times New Roman" w:cs="Times New Roman"/>
          <w:noProof/>
          <w:sz w:val="30"/>
          <w:lang w:val="vi-VN"/>
        </w:rPr>
        <w:t xml:space="preserve">Chủ đầu tư: </w:t>
      </w:r>
      <w:r w:rsidR="00134092" w:rsidRPr="004A589D">
        <w:rPr>
          <w:rFonts w:ascii="Times New Roman" w:hAnsi="Times New Roman" w:cs="Times New Roman"/>
          <w:noProof/>
          <w:sz w:val="30"/>
          <w:lang w:val="vi-VN"/>
        </w:rPr>
        <w:tab/>
      </w:r>
      <w:r w:rsidR="00134092" w:rsidRPr="004A589D">
        <w:rPr>
          <w:rFonts w:ascii="Times New Roman" w:hAnsi="Times New Roman" w:cs="Times New Roman"/>
          <w:noProof/>
          <w:sz w:val="30"/>
          <w:lang w:val="vi-VN"/>
        </w:rPr>
        <w:tab/>
      </w:r>
      <w:r w:rsidRPr="004A589D">
        <w:rPr>
          <w:rFonts w:ascii="Times New Roman" w:hAnsi="Times New Roman" w:cs="Times New Roman"/>
          <w:noProof/>
          <w:sz w:val="30"/>
          <w:lang w:val="vi-VN"/>
        </w:rPr>
        <w:t>Công ty Than Nam Mẫu - TKV.</w:t>
      </w:r>
    </w:p>
    <w:p w14:paraId="29CFD9AB" w14:textId="77777777" w:rsidR="002E628B" w:rsidRPr="004A589D" w:rsidRDefault="002E628B" w:rsidP="002810DA">
      <w:pPr>
        <w:ind w:left="2835" w:hanging="2835"/>
        <w:jc w:val="both"/>
        <w:rPr>
          <w:rFonts w:ascii="Times New Roman" w:hAnsi="Times New Roman" w:cs="Times New Roman"/>
          <w:noProof/>
          <w:sz w:val="30"/>
        </w:rPr>
      </w:pPr>
      <w:r w:rsidRPr="004A589D">
        <w:rPr>
          <w:rFonts w:ascii="Times New Roman" w:hAnsi="Times New Roman" w:cs="Times New Roman"/>
          <w:noProof/>
          <w:sz w:val="30"/>
          <w:lang w:val="vi-VN"/>
        </w:rPr>
        <w:t xml:space="preserve">Dự án: </w:t>
      </w:r>
      <w:r w:rsidR="001356D5" w:rsidRPr="004A589D">
        <w:rPr>
          <w:rFonts w:ascii="Times New Roman" w:hAnsi="Times New Roman" w:cs="Times New Roman"/>
          <w:noProof/>
          <w:sz w:val="30"/>
          <w:lang w:val="vi-VN"/>
        </w:rPr>
        <w:tab/>
      </w:r>
      <w:r w:rsidRPr="004A589D">
        <w:rPr>
          <w:rFonts w:ascii="Times New Roman" w:hAnsi="Times New Roman" w:cs="Times New Roman"/>
          <w:noProof/>
          <w:sz w:val="30"/>
          <w:lang w:val="vi-VN"/>
        </w:rPr>
        <w:t>Dự</w:t>
      </w:r>
      <w:r w:rsidR="004B2157" w:rsidRPr="004A589D">
        <w:rPr>
          <w:rFonts w:ascii="Times New Roman" w:hAnsi="Times New Roman" w:cs="Times New Roman"/>
          <w:noProof/>
          <w:sz w:val="30"/>
          <w:lang w:val="vi-VN"/>
        </w:rPr>
        <w:t xml:space="preserve"> án đầu tư </w:t>
      </w:r>
      <w:r w:rsidR="00482734" w:rsidRPr="004A589D">
        <w:rPr>
          <w:rFonts w:ascii="Times New Roman" w:hAnsi="Times New Roman" w:cs="Times New Roman"/>
          <w:noProof/>
          <w:sz w:val="30"/>
        </w:rPr>
        <w:t>thiết bị tự động hóa các tuyến băng tải</w:t>
      </w:r>
      <w:r w:rsidR="00823C29" w:rsidRPr="004A589D">
        <w:rPr>
          <w:rFonts w:ascii="Times New Roman" w:hAnsi="Times New Roman" w:cs="Times New Roman"/>
          <w:noProof/>
          <w:sz w:val="30"/>
        </w:rPr>
        <w:t xml:space="preserve"> </w:t>
      </w:r>
      <w:r w:rsidRPr="004A589D">
        <w:rPr>
          <w:rFonts w:ascii="Times New Roman" w:hAnsi="Times New Roman" w:cs="Times New Roman"/>
          <w:noProof/>
          <w:sz w:val="30"/>
        </w:rPr>
        <w:t xml:space="preserve">- Công ty Than Nam Mẫu </w:t>
      </w:r>
    </w:p>
    <w:p w14:paraId="25DE3377" w14:textId="77777777" w:rsidR="00490CD7" w:rsidRPr="004A589D" w:rsidRDefault="00490CD7">
      <w:pPr>
        <w:rPr>
          <w:rFonts w:ascii="Times New Roman" w:hAnsi="Times New Roman" w:cs="Times New Roman"/>
          <w:noProof/>
          <w:sz w:val="30"/>
          <w:lang w:val="vi-VN"/>
        </w:rPr>
      </w:pPr>
      <w:r w:rsidRPr="004A589D">
        <w:rPr>
          <w:rFonts w:ascii="Times New Roman" w:hAnsi="Times New Roman" w:cs="Times New Roman"/>
          <w:noProof/>
          <w:sz w:val="30"/>
          <w:lang w:val="vi-VN"/>
        </w:rPr>
        <w:br w:type="page"/>
      </w:r>
    </w:p>
    <w:p w14:paraId="58691480" w14:textId="77777777" w:rsidR="006D3BFF" w:rsidRPr="004A589D" w:rsidRDefault="006D3BFF" w:rsidP="00490CD7">
      <w:pPr>
        <w:ind w:left="2977" w:hanging="2977"/>
        <w:jc w:val="center"/>
        <w:rPr>
          <w:rFonts w:ascii="Times New Roman" w:hAnsi="Times New Roman" w:cs="Times New Roman"/>
          <w:b/>
          <w:noProof/>
          <w:sz w:val="30"/>
          <w:lang w:val="vi-VN"/>
        </w:rPr>
      </w:pPr>
    </w:p>
    <w:p w14:paraId="52445C26" w14:textId="77777777" w:rsidR="006D3BFF" w:rsidRPr="004A589D" w:rsidRDefault="006D3BFF" w:rsidP="00490CD7">
      <w:pPr>
        <w:ind w:left="2977" w:hanging="2977"/>
        <w:jc w:val="center"/>
        <w:rPr>
          <w:rFonts w:ascii="Times New Roman" w:hAnsi="Times New Roman" w:cs="Times New Roman"/>
          <w:b/>
          <w:noProof/>
          <w:sz w:val="30"/>
          <w:lang w:val="vi-VN"/>
        </w:rPr>
      </w:pPr>
    </w:p>
    <w:p w14:paraId="238FFBFE" w14:textId="77777777" w:rsidR="006D3BFF" w:rsidRPr="004A589D" w:rsidRDefault="006D3BFF" w:rsidP="00490CD7">
      <w:pPr>
        <w:ind w:left="2977" w:hanging="2977"/>
        <w:jc w:val="center"/>
        <w:rPr>
          <w:rFonts w:ascii="Times New Roman" w:hAnsi="Times New Roman" w:cs="Times New Roman"/>
          <w:b/>
          <w:noProof/>
          <w:sz w:val="30"/>
          <w:lang w:val="vi-VN"/>
        </w:rPr>
      </w:pPr>
    </w:p>
    <w:p w14:paraId="65C2FF1C" w14:textId="77777777" w:rsidR="006D3BFF" w:rsidRPr="004A589D" w:rsidRDefault="006D3BFF" w:rsidP="00490CD7">
      <w:pPr>
        <w:ind w:left="2977" w:hanging="2977"/>
        <w:jc w:val="center"/>
        <w:rPr>
          <w:rFonts w:ascii="Times New Roman" w:hAnsi="Times New Roman" w:cs="Times New Roman"/>
          <w:b/>
          <w:noProof/>
          <w:sz w:val="30"/>
          <w:lang w:val="vi-VN"/>
        </w:rPr>
      </w:pPr>
    </w:p>
    <w:p w14:paraId="04C1CC16" w14:textId="77777777" w:rsidR="006D3BFF" w:rsidRPr="004A589D" w:rsidRDefault="006D3BFF" w:rsidP="00490CD7">
      <w:pPr>
        <w:ind w:left="2977" w:hanging="2977"/>
        <w:jc w:val="center"/>
        <w:rPr>
          <w:rFonts w:ascii="Times New Roman" w:hAnsi="Times New Roman" w:cs="Times New Roman"/>
          <w:b/>
          <w:noProof/>
          <w:sz w:val="30"/>
          <w:lang w:val="vi-VN"/>
        </w:rPr>
      </w:pPr>
    </w:p>
    <w:p w14:paraId="19BF2596" w14:textId="77777777" w:rsidR="006D3BFF" w:rsidRPr="004A589D" w:rsidRDefault="006D3BFF" w:rsidP="00490CD7">
      <w:pPr>
        <w:ind w:left="2977" w:hanging="2977"/>
        <w:jc w:val="center"/>
        <w:rPr>
          <w:rFonts w:ascii="Times New Roman" w:hAnsi="Times New Roman" w:cs="Times New Roman"/>
          <w:b/>
          <w:noProof/>
          <w:sz w:val="30"/>
          <w:lang w:val="vi-VN"/>
        </w:rPr>
      </w:pPr>
    </w:p>
    <w:p w14:paraId="5511AACE" w14:textId="77777777" w:rsidR="006D3BFF" w:rsidRPr="004A589D" w:rsidRDefault="006D3BFF" w:rsidP="00490CD7">
      <w:pPr>
        <w:ind w:left="2977" w:hanging="2977"/>
        <w:jc w:val="center"/>
        <w:rPr>
          <w:rFonts w:ascii="Times New Roman" w:hAnsi="Times New Roman" w:cs="Times New Roman"/>
          <w:b/>
          <w:noProof/>
          <w:sz w:val="30"/>
          <w:lang w:val="vi-VN"/>
        </w:rPr>
      </w:pPr>
    </w:p>
    <w:p w14:paraId="21D28D56" w14:textId="77777777" w:rsidR="00490CD7" w:rsidRPr="004A589D" w:rsidRDefault="00490CD7" w:rsidP="00490CD7">
      <w:pPr>
        <w:ind w:left="2977" w:hanging="2977"/>
        <w:jc w:val="center"/>
        <w:rPr>
          <w:rFonts w:ascii="Times New Roman" w:hAnsi="Times New Roman" w:cs="Times New Roman"/>
          <w:b/>
          <w:noProof/>
          <w:sz w:val="30"/>
          <w:lang w:val="vi-VN"/>
        </w:rPr>
      </w:pPr>
      <w:r w:rsidRPr="004A589D">
        <w:rPr>
          <w:rFonts w:ascii="Times New Roman" w:hAnsi="Times New Roman" w:cs="Times New Roman"/>
          <w:b/>
          <w:noProof/>
          <w:sz w:val="30"/>
          <w:lang w:val="vi-VN"/>
        </w:rPr>
        <w:t>PHẦN I</w:t>
      </w:r>
    </w:p>
    <w:p w14:paraId="2584D052" w14:textId="77777777" w:rsidR="00490CD7" w:rsidRPr="004A589D" w:rsidRDefault="00490CD7" w:rsidP="00490CD7">
      <w:pPr>
        <w:ind w:left="2977" w:hanging="2977"/>
        <w:jc w:val="center"/>
        <w:rPr>
          <w:rFonts w:ascii="Times New Roman" w:hAnsi="Times New Roman" w:cs="Times New Roman"/>
          <w:b/>
          <w:noProof/>
          <w:sz w:val="30"/>
          <w:lang w:val="vi-VN"/>
        </w:rPr>
      </w:pPr>
      <w:r w:rsidRPr="004A589D">
        <w:rPr>
          <w:rFonts w:ascii="Times New Roman" w:hAnsi="Times New Roman" w:cs="Times New Roman"/>
          <w:b/>
          <w:noProof/>
          <w:sz w:val="30"/>
          <w:lang w:val="vi-VN"/>
        </w:rPr>
        <w:t>BÁO CÁO ĐÁNH GIÁ E-HSĐXKT</w:t>
      </w:r>
    </w:p>
    <w:p w14:paraId="7338967A" w14:textId="219D5102" w:rsidR="00490CD7" w:rsidRPr="004A589D" w:rsidRDefault="00490CD7" w:rsidP="009C4D39">
      <w:pPr>
        <w:jc w:val="center"/>
        <w:rPr>
          <w:rFonts w:ascii="Times New Roman" w:hAnsi="Times New Roman" w:cs="Times New Roman"/>
          <w:b/>
          <w:i/>
          <w:noProof/>
          <w:sz w:val="30"/>
        </w:rPr>
      </w:pPr>
      <w:r w:rsidRPr="004A589D">
        <w:rPr>
          <w:rFonts w:ascii="Times New Roman" w:hAnsi="Times New Roman" w:cs="Times New Roman"/>
          <w:b/>
          <w:i/>
          <w:noProof/>
          <w:sz w:val="30"/>
          <w:lang w:val="vi-VN"/>
        </w:rPr>
        <w:t>Gói thầu</w:t>
      </w:r>
      <w:r w:rsidR="0036368B" w:rsidRPr="004A589D">
        <w:rPr>
          <w:rFonts w:ascii="Times New Roman" w:hAnsi="Times New Roman" w:cs="Times New Roman"/>
          <w:b/>
          <w:i/>
          <w:noProof/>
          <w:sz w:val="30"/>
          <w:lang w:val="vi-VN"/>
        </w:rPr>
        <w:t xml:space="preserve"> số </w:t>
      </w:r>
      <w:r w:rsidR="00D8323B">
        <w:rPr>
          <w:rFonts w:ascii="Times New Roman" w:hAnsi="Times New Roman" w:cs="Times New Roman"/>
          <w:b/>
          <w:i/>
          <w:noProof/>
          <w:sz w:val="30"/>
        </w:rPr>
        <w:t>4</w:t>
      </w:r>
      <w:r w:rsidR="001509B8" w:rsidRPr="004A589D">
        <w:rPr>
          <w:rFonts w:ascii="Times New Roman" w:hAnsi="Times New Roman" w:cs="Times New Roman"/>
          <w:b/>
          <w:i/>
          <w:noProof/>
          <w:sz w:val="30"/>
        </w:rPr>
        <w:t xml:space="preserve">: </w:t>
      </w:r>
      <w:r w:rsidR="00D8323B">
        <w:rPr>
          <w:rFonts w:ascii="Times New Roman" w:hAnsi="Times New Roman" w:cs="Times New Roman"/>
          <w:bCs/>
          <w:i/>
          <w:noProof/>
          <w:sz w:val="30"/>
        </w:rPr>
        <w:t>Kiểm toán dự án</w:t>
      </w:r>
    </w:p>
    <w:p w14:paraId="5CF1CB77" w14:textId="77777777" w:rsidR="0036368B" w:rsidRPr="004A589D" w:rsidRDefault="0036368B" w:rsidP="00E80BDE">
      <w:pPr>
        <w:jc w:val="center"/>
        <w:rPr>
          <w:rFonts w:ascii="Times New Roman" w:hAnsi="Times New Roman" w:cs="Times New Roman"/>
          <w:i/>
          <w:noProof/>
          <w:spacing w:val="-8"/>
          <w:sz w:val="30"/>
        </w:rPr>
      </w:pPr>
      <w:r w:rsidRPr="004A589D">
        <w:rPr>
          <w:rFonts w:ascii="Times New Roman" w:hAnsi="Times New Roman" w:cs="Times New Roman"/>
          <w:b/>
          <w:i/>
          <w:noProof/>
          <w:spacing w:val="-8"/>
          <w:sz w:val="30"/>
          <w:lang w:val="vi-VN"/>
        </w:rPr>
        <w:t xml:space="preserve">Dự án: </w:t>
      </w:r>
      <w:r w:rsidR="00834CDC" w:rsidRPr="004A589D">
        <w:rPr>
          <w:rFonts w:ascii="Times New Roman" w:hAnsi="Times New Roman" w:cs="Times New Roman"/>
          <w:i/>
          <w:noProof/>
          <w:spacing w:val="-8"/>
          <w:sz w:val="30"/>
          <w:lang w:val="vi-VN"/>
        </w:rPr>
        <w:t xml:space="preserve">Đầu tư </w:t>
      </w:r>
      <w:r w:rsidR="00E80BDE" w:rsidRPr="004A589D">
        <w:rPr>
          <w:rFonts w:ascii="Times New Roman" w:hAnsi="Times New Roman" w:cs="Times New Roman"/>
          <w:i/>
          <w:noProof/>
          <w:spacing w:val="-8"/>
          <w:sz w:val="30"/>
        </w:rPr>
        <w:t>thiết bị tự động hóa các tuyến băng tải -</w:t>
      </w:r>
      <w:r w:rsidR="00834CDC" w:rsidRPr="004A589D">
        <w:rPr>
          <w:rFonts w:ascii="Times New Roman" w:hAnsi="Times New Roman" w:cs="Times New Roman"/>
          <w:i/>
          <w:noProof/>
          <w:spacing w:val="-8"/>
          <w:sz w:val="30"/>
          <w:lang w:val="vi-VN"/>
        </w:rPr>
        <w:t xml:space="preserve"> Công ty Than Nam Mẫu </w:t>
      </w:r>
    </w:p>
    <w:p w14:paraId="43178BE4" w14:textId="77777777" w:rsidR="00CE3212" w:rsidRPr="004A589D" w:rsidRDefault="00CE3212" w:rsidP="009C4D39">
      <w:pPr>
        <w:jc w:val="center"/>
        <w:rPr>
          <w:rFonts w:ascii="Times New Roman" w:hAnsi="Times New Roman" w:cs="Times New Roman"/>
          <w:i/>
          <w:noProof/>
          <w:spacing w:val="-6"/>
          <w:sz w:val="30"/>
        </w:rPr>
      </w:pPr>
      <w:r w:rsidRPr="004A589D">
        <w:rPr>
          <w:rFonts w:ascii="Times New Roman" w:hAnsi="Times New Roman" w:cs="Times New Roman"/>
          <w:b/>
          <w:i/>
          <w:noProof/>
          <w:spacing w:val="-6"/>
          <w:sz w:val="30"/>
          <w:lang w:val="vi-VN"/>
        </w:rPr>
        <w:t>Chủ đầu tư:</w:t>
      </w:r>
      <w:r w:rsidRPr="004A589D">
        <w:rPr>
          <w:rFonts w:ascii="Times New Roman" w:hAnsi="Times New Roman" w:cs="Times New Roman"/>
          <w:i/>
          <w:noProof/>
          <w:spacing w:val="-6"/>
          <w:sz w:val="30"/>
          <w:lang w:val="vi-VN"/>
        </w:rPr>
        <w:t xml:space="preserve"> Chi nhánh Tập đoàn Công nghiệp Than-Khoáng sả</w:t>
      </w:r>
      <w:r w:rsidR="004369BF" w:rsidRPr="004A589D">
        <w:rPr>
          <w:rFonts w:ascii="Times New Roman" w:hAnsi="Times New Roman" w:cs="Times New Roman"/>
          <w:i/>
          <w:noProof/>
          <w:spacing w:val="-6"/>
          <w:sz w:val="30"/>
          <w:lang w:val="vi-VN"/>
        </w:rPr>
        <w:t>n</w:t>
      </w:r>
      <w:r w:rsidRPr="004A589D">
        <w:rPr>
          <w:rFonts w:ascii="Times New Roman" w:hAnsi="Times New Roman" w:cs="Times New Roman"/>
          <w:i/>
          <w:noProof/>
          <w:spacing w:val="-6"/>
          <w:sz w:val="30"/>
          <w:lang w:val="vi-VN"/>
        </w:rPr>
        <w:t>-Việt Nam</w:t>
      </w:r>
      <w:r w:rsidR="009C4D39" w:rsidRPr="004A589D">
        <w:rPr>
          <w:rFonts w:ascii="Times New Roman" w:hAnsi="Times New Roman" w:cs="Times New Roman"/>
          <w:i/>
          <w:noProof/>
          <w:spacing w:val="-6"/>
          <w:sz w:val="30"/>
        </w:rPr>
        <w:t xml:space="preserve"> Công ty Than Nam Mẫu - TKV</w:t>
      </w:r>
    </w:p>
    <w:p w14:paraId="795E86BC" w14:textId="77777777" w:rsidR="0053465F" w:rsidRPr="004A589D" w:rsidRDefault="00CE3212" w:rsidP="009C4D39">
      <w:pPr>
        <w:jc w:val="center"/>
        <w:rPr>
          <w:rFonts w:ascii="Times New Roman" w:hAnsi="Times New Roman" w:cs="Times New Roman"/>
          <w:i/>
          <w:noProof/>
          <w:spacing w:val="-6"/>
          <w:sz w:val="30"/>
        </w:rPr>
      </w:pPr>
      <w:r w:rsidRPr="004A589D">
        <w:rPr>
          <w:rFonts w:ascii="Times New Roman" w:hAnsi="Times New Roman" w:cs="Times New Roman"/>
          <w:b/>
          <w:i/>
          <w:noProof/>
          <w:spacing w:val="-6"/>
          <w:sz w:val="30"/>
          <w:lang w:val="vi-VN"/>
        </w:rPr>
        <w:t xml:space="preserve">Bên mời thầu: </w:t>
      </w:r>
      <w:r w:rsidR="0053465F" w:rsidRPr="004A589D">
        <w:rPr>
          <w:rFonts w:ascii="Times New Roman" w:hAnsi="Times New Roman" w:cs="Times New Roman"/>
          <w:i/>
          <w:noProof/>
          <w:spacing w:val="-6"/>
          <w:sz w:val="30"/>
          <w:lang w:val="vi-VN"/>
        </w:rPr>
        <w:t>Chi nhánh Tập đoàn Công nghiệ</w:t>
      </w:r>
      <w:r w:rsidR="004369BF" w:rsidRPr="004A589D">
        <w:rPr>
          <w:rFonts w:ascii="Times New Roman" w:hAnsi="Times New Roman" w:cs="Times New Roman"/>
          <w:i/>
          <w:noProof/>
          <w:spacing w:val="-6"/>
          <w:sz w:val="30"/>
          <w:lang w:val="vi-VN"/>
        </w:rPr>
        <w:t>p Than</w:t>
      </w:r>
      <w:r w:rsidR="0053465F" w:rsidRPr="004A589D">
        <w:rPr>
          <w:rFonts w:ascii="Times New Roman" w:hAnsi="Times New Roman" w:cs="Times New Roman"/>
          <w:i/>
          <w:noProof/>
          <w:spacing w:val="-6"/>
          <w:sz w:val="30"/>
          <w:lang w:val="vi-VN"/>
        </w:rPr>
        <w:t>-Khoáng sả</w:t>
      </w:r>
      <w:r w:rsidR="004369BF" w:rsidRPr="004A589D">
        <w:rPr>
          <w:rFonts w:ascii="Times New Roman" w:hAnsi="Times New Roman" w:cs="Times New Roman"/>
          <w:i/>
          <w:noProof/>
          <w:spacing w:val="-6"/>
          <w:sz w:val="30"/>
          <w:lang w:val="vi-VN"/>
        </w:rPr>
        <w:t>n</w:t>
      </w:r>
      <w:r w:rsidR="0053465F" w:rsidRPr="004A589D">
        <w:rPr>
          <w:rFonts w:ascii="Times New Roman" w:hAnsi="Times New Roman" w:cs="Times New Roman"/>
          <w:i/>
          <w:noProof/>
          <w:spacing w:val="-6"/>
          <w:sz w:val="30"/>
          <w:lang w:val="vi-VN"/>
        </w:rPr>
        <w:t>-Việt Nam</w:t>
      </w:r>
      <w:r w:rsidR="004F6628" w:rsidRPr="004A589D">
        <w:rPr>
          <w:rFonts w:ascii="Times New Roman" w:hAnsi="Times New Roman" w:cs="Times New Roman"/>
          <w:i/>
          <w:noProof/>
          <w:spacing w:val="-6"/>
          <w:sz w:val="30"/>
        </w:rPr>
        <w:t xml:space="preserve"> Công ty Than Nam Mẫu - TKV</w:t>
      </w:r>
    </w:p>
    <w:p w14:paraId="3A63E37E" w14:textId="77777777" w:rsidR="00324F7B" w:rsidRPr="004A589D" w:rsidRDefault="00324F7B">
      <w:pPr>
        <w:rPr>
          <w:rFonts w:ascii="Times New Roman" w:hAnsi="Times New Roman" w:cs="Times New Roman"/>
          <w:noProof/>
          <w:sz w:val="30"/>
          <w:lang w:val="vi-VN"/>
        </w:rPr>
      </w:pPr>
      <w:r w:rsidRPr="004A589D">
        <w:rPr>
          <w:rFonts w:ascii="Times New Roman" w:hAnsi="Times New Roman" w:cs="Times New Roman"/>
          <w:noProof/>
          <w:sz w:val="30"/>
          <w:lang w:val="vi-VN"/>
        </w:rPr>
        <w:br w:type="page"/>
      </w:r>
    </w:p>
    <w:tbl>
      <w:tblPr>
        <w:tblStyle w:val="TableGrid"/>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812"/>
      </w:tblGrid>
      <w:tr w:rsidR="00C84192" w:rsidRPr="004A589D" w14:paraId="5EFC68D5" w14:textId="77777777" w:rsidTr="00250CD5">
        <w:trPr>
          <w:jc w:val="center"/>
        </w:trPr>
        <w:tc>
          <w:tcPr>
            <w:tcW w:w="4815" w:type="dxa"/>
          </w:tcPr>
          <w:p w14:paraId="251B22BB" w14:textId="77777777" w:rsidR="00C84192" w:rsidRPr="004A589D" w:rsidRDefault="00C84192" w:rsidP="00C84192">
            <w:pPr>
              <w:jc w:val="center"/>
              <w:rPr>
                <w:rFonts w:ascii="Times New Roman" w:hAnsi="Times New Roman" w:cs="Times New Roman"/>
                <w:noProof/>
                <w:sz w:val="26"/>
                <w:lang w:val="vi-VN"/>
              </w:rPr>
            </w:pPr>
            <w:r w:rsidRPr="004A589D">
              <w:rPr>
                <w:rFonts w:ascii="Times New Roman" w:hAnsi="Times New Roman" w:cs="Times New Roman"/>
                <w:noProof/>
                <w:sz w:val="26"/>
                <w:lang w:val="vi-VN"/>
              </w:rPr>
              <w:lastRenderedPageBreak/>
              <w:t>CÔNG TY THAN NAM MẪU-TKV</w:t>
            </w:r>
          </w:p>
          <w:p w14:paraId="1D101E20" w14:textId="77777777" w:rsidR="00C84192" w:rsidRPr="004A589D" w:rsidRDefault="00250CD5" w:rsidP="00B52EC3">
            <w:pPr>
              <w:jc w:val="center"/>
              <w:rPr>
                <w:rFonts w:ascii="Times New Roman" w:hAnsi="Times New Roman" w:cs="Times New Roman"/>
                <w:b/>
                <w:noProof/>
                <w:sz w:val="30"/>
                <w:lang w:val="vi-VN"/>
              </w:rPr>
            </w:pPr>
            <w:r w:rsidRPr="004A589D">
              <w:rPr>
                <w:rFonts w:ascii="Times New Roman" w:hAnsi="Times New Roman" w:cs="Times New Roman"/>
                <w:b/>
                <w:noProof/>
                <w:sz w:val="28"/>
              </w:rPr>
              <mc:AlternateContent>
                <mc:Choice Requires="wps">
                  <w:drawing>
                    <wp:anchor distT="0" distB="0" distL="114300" distR="114300" simplePos="0" relativeHeight="251659264" behindDoc="0" locked="0" layoutInCell="1" allowOverlap="1" wp14:anchorId="68DDDE28" wp14:editId="22A0A09D">
                      <wp:simplePos x="0" y="0"/>
                      <wp:positionH relativeFrom="column">
                        <wp:posOffset>919480</wp:posOffset>
                      </wp:positionH>
                      <wp:positionV relativeFrom="paragraph">
                        <wp:posOffset>266912</wp:posOffset>
                      </wp:positionV>
                      <wp:extent cx="96520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965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C1966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2.4pt,21pt" to="148.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" strokecolor="black [3200]" strokeweight=".5pt">
                      <v:stroke joinstyle="miter"/>
                    </v:line>
                  </w:pict>
                </mc:Fallback>
              </mc:AlternateContent>
            </w:r>
            <w:r w:rsidR="00C84192" w:rsidRPr="004A589D">
              <w:rPr>
                <w:rFonts w:ascii="Times New Roman" w:hAnsi="Times New Roman" w:cs="Times New Roman"/>
                <w:b/>
                <w:noProof/>
                <w:sz w:val="28"/>
                <w:lang w:val="vi-VN"/>
              </w:rPr>
              <w:t xml:space="preserve">TỔ </w:t>
            </w:r>
            <w:r w:rsidR="00B52EC3" w:rsidRPr="004A589D">
              <w:rPr>
                <w:rFonts w:ascii="Times New Roman" w:hAnsi="Times New Roman" w:cs="Times New Roman"/>
                <w:b/>
                <w:noProof/>
                <w:sz w:val="28"/>
                <w:lang w:val="vi-VN"/>
              </w:rPr>
              <w:t>CHUYÊN GIA</w:t>
            </w:r>
            <w:r w:rsidR="00C84192" w:rsidRPr="004A589D">
              <w:rPr>
                <w:rFonts w:ascii="Times New Roman" w:hAnsi="Times New Roman" w:cs="Times New Roman"/>
                <w:b/>
                <w:noProof/>
                <w:sz w:val="28"/>
                <w:lang w:val="vi-VN"/>
              </w:rPr>
              <w:t xml:space="preserve"> ĐẤU THẦU</w:t>
            </w:r>
          </w:p>
        </w:tc>
        <w:tc>
          <w:tcPr>
            <w:tcW w:w="5812" w:type="dxa"/>
          </w:tcPr>
          <w:p w14:paraId="0E608253" w14:textId="77777777" w:rsidR="00C84192" w:rsidRPr="004A589D" w:rsidRDefault="00C84192" w:rsidP="00C84192">
            <w:pPr>
              <w:jc w:val="center"/>
              <w:rPr>
                <w:rFonts w:ascii="Times New Roman" w:hAnsi="Times New Roman" w:cs="Times New Roman"/>
                <w:b/>
                <w:noProof/>
                <w:sz w:val="26"/>
                <w:lang w:val="vi-VN"/>
              </w:rPr>
            </w:pPr>
            <w:r w:rsidRPr="004A589D">
              <w:rPr>
                <w:rFonts w:ascii="Times New Roman" w:hAnsi="Times New Roman" w:cs="Times New Roman"/>
                <w:b/>
                <w:noProof/>
                <w:sz w:val="26"/>
                <w:lang w:val="vi-VN"/>
              </w:rPr>
              <w:t>CỘNG HÒA XÃ HỘI CHỦ NGHĨA VIỆT NAM</w:t>
            </w:r>
          </w:p>
          <w:p w14:paraId="277475AF" w14:textId="77777777" w:rsidR="00C84192" w:rsidRPr="004A589D" w:rsidRDefault="00C84192" w:rsidP="00C84192">
            <w:pPr>
              <w:jc w:val="center"/>
              <w:rPr>
                <w:rFonts w:ascii="Times New Roman" w:hAnsi="Times New Roman" w:cs="Times New Roman"/>
                <w:b/>
                <w:noProof/>
                <w:sz w:val="28"/>
                <w:lang w:val="vi-VN"/>
              </w:rPr>
            </w:pPr>
            <w:r w:rsidRPr="004A589D">
              <w:rPr>
                <w:rFonts w:ascii="Times New Roman" w:hAnsi="Times New Roman" w:cs="Times New Roman"/>
                <w:b/>
                <w:noProof/>
                <w:sz w:val="28"/>
                <w:lang w:val="vi-VN"/>
              </w:rPr>
              <w:t>Độc lập - Tự do - Hạnh phúc</w:t>
            </w:r>
          </w:p>
          <w:p w14:paraId="39D371A6" w14:textId="4817DD7C" w:rsidR="00CF32D2" w:rsidRPr="004A589D" w:rsidRDefault="00250CD5" w:rsidP="00C84192">
            <w:pPr>
              <w:jc w:val="center"/>
              <w:rPr>
                <w:rFonts w:ascii="Times New Roman" w:hAnsi="Times New Roman" w:cs="Times New Roman"/>
                <w:b/>
                <w:noProof/>
                <w:sz w:val="28"/>
                <w:lang w:val="vi-VN"/>
              </w:rPr>
            </w:pPr>
            <w:r w:rsidRPr="004A589D">
              <w:rPr>
                <w:rFonts w:ascii="Times New Roman" w:hAnsi="Times New Roman" w:cs="Times New Roman"/>
                <w:b/>
                <w:noProof/>
                <w:sz w:val="28"/>
              </w:rPr>
              <mc:AlternateContent>
                <mc:Choice Requires="wps">
                  <w:drawing>
                    <wp:anchor distT="0" distB="0" distL="114300" distR="114300" simplePos="0" relativeHeight="251660288" behindDoc="0" locked="0" layoutInCell="1" allowOverlap="1" wp14:anchorId="073E7916" wp14:editId="02B7F080">
                      <wp:simplePos x="0" y="0"/>
                      <wp:positionH relativeFrom="column">
                        <wp:posOffset>757554</wp:posOffset>
                      </wp:positionH>
                      <wp:positionV relativeFrom="paragraph">
                        <wp:posOffset>20108</wp:posOffset>
                      </wp:positionV>
                      <wp:extent cx="2048933" cy="8467"/>
                      <wp:effectExtent l="0" t="0" r="27940" b="29845"/>
                      <wp:wrapNone/>
                      <wp:docPr id="5" name="Straight Connector 5"/>
                      <wp:cNvGraphicFramePr/>
                      <a:graphic xmlns:a="http://schemas.openxmlformats.org/drawingml/2006/main">
                        <a:graphicData uri="http://schemas.microsoft.com/office/word/2010/wordprocessingShape">
                          <wps:wsp>
                            <wps:cNvCnPr/>
                            <wps:spPr>
                              <a:xfrm flipV="1">
                                <a:off x="0" y="0"/>
                                <a:ext cx="2048933" cy="84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8A17C9" id="Straight Connector 5"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9.65pt,1.6pt" to="22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" strokecolor="black [3200]" strokeweight=".5pt">
                      <v:stroke joinstyle="miter"/>
                    </v:line>
                  </w:pict>
                </mc:Fallback>
              </mc:AlternateContent>
            </w:r>
          </w:p>
          <w:p w14:paraId="7FBBB42F" w14:textId="2A077A71" w:rsidR="00CF32D2" w:rsidRPr="00D8323B" w:rsidRDefault="00CF32D2" w:rsidP="00C84192">
            <w:pPr>
              <w:jc w:val="center"/>
              <w:rPr>
                <w:rFonts w:ascii="Times New Roman" w:hAnsi="Times New Roman" w:cs="Times New Roman"/>
                <w:i/>
                <w:noProof/>
                <w:sz w:val="30"/>
              </w:rPr>
            </w:pPr>
            <w:r w:rsidRPr="004A589D">
              <w:rPr>
                <w:rFonts w:ascii="Times New Roman" w:hAnsi="Times New Roman" w:cs="Times New Roman"/>
                <w:i/>
                <w:noProof/>
                <w:sz w:val="28"/>
                <w:lang w:val="vi-VN"/>
              </w:rPr>
              <w:t>Uông Bí, ng</w:t>
            </w:r>
            <w:r w:rsidR="009A04F1" w:rsidRPr="004A589D">
              <w:rPr>
                <w:rFonts w:ascii="Times New Roman" w:hAnsi="Times New Roman" w:cs="Times New Roman"/>
                <w:i/>
                <w:noProof/>
                <w:sz w:val="28"/>
                <w:lang w:val="vi-VN"/>
              </w:rPr>
              <w:t xml:space="preserve">ày  </w:t>
            </w:r>
            <w:r w:rsidR="002810D2">
              <w:rPr>
                <w:rFonts w:ascii="Times New Roman" w:hAnsi="Times New Roman" w:cs="Times New Roman"/>
                <w:i/>
                <w:noProof/>
                <w:sz w:val="28"/>
              </w:rPr>
              <w:t>11</w:t>
            </w:r>
            <w:r w:rsidR="009A04F1" w:rsidRPr="004A589D">
              <w:rPr>
                <w:rFonts w:ascii="Times New Roman" w:hAnsi="Times New Roman" w:cs="Times New Roman"/>
                <w:i/>
                <w:noProof/>
                <w:sz w:val="28"/>
                <w:lang w:val="vi-VN"/>
              </w:rPr>
              <w:t xml:space="preserve">  tháng  </w:t>
            </w:r>
            <w:r w:rsidR="002810D2">
              <w:rPr>
                <w:rFonts w:ascii="Times New Roman" w:hAnsi="Times New Roman" w:cs="Times New Roman"/>
                <w:i/>
                <w:noProof/>
                <w:sz w:val="28"/>
              </w:rPr>
              <w:t>10</w:t>
            </w:r>
            <w:r w:rsidR="009A04F1" w:rsidRPr="004A589D">
              <w:rPr>
                <w:rFonts w:ascii="Times New Roman" w:hAnsi="Times New Roman" w:cs="Times New Roman"/>
                <w:i/>
                <w:noProof/>
                <w:sz w:val="28"/>
                <w:lang w:val="vi-VN"/>
              </w:rPr>
              <w:t xml:space="preserve"> năm 202</w:t>
            </w:r>
            <w:r w:rsidR="00D8323B">
              <w:rPr>
                <w:rFonts w:ascii="Times New Roman" w:hAnsi="Times New Roman" w:cs="Times New Roman"/>
                <w:i/>
                <w:noProof/>
                <w:sz w:val="28"/>
              </w:rPr>
              <w:t>2</w:t>
            </w:r>
          </w:p>
        </w:tc>
      </w:tr>
    </w:tbl>
    <w:p w14:paraId="144E93AA" w14:textId="77777777" w:rsidR="00CE3212" w:rsidRPr="004A589D" w:rsidRDefault="00CE3212" w:rsidP="006D3BFF">
      <w:pPr>
        <w:rPr>
          <w:rFonts w:ascii="Times New Roman" w:hAnsi="Times New Roman" w:cs="Times New Roman"/>
          <w:noProof/>
          <w:sz w:val="8"/>
          <w:lang w:val="vi-VN"/>
        </w:rPr>
      </w:pPr>
    </w:p>
    <w:p w14:paraId="2583A3E5" w14:textId="77777777" w:rsidR="00FB170D" w:rsidRPr="004A589D" w:rsidRDefault="00FB170D" w:rsidP="002B201D">
      <w:pPr>
        <w:spacing w:after="60" w:line="240" w:lineRule="auto"/>
        <w:jc w:val="center"/>
        <w:rPr>
          <w:rFonts w:ascii="Times New Roman" w:hAnsi="Times New Roman" w:cs="Times New Roman"/>
          <w:b/>
          <w:noProof/>
          <w:sz w:val="28"/>
          <w:szCs w:val="28"/>
          <w:lang w:val="vi-VN"/>
        </w:rPr>
      </w:pPr>
      <w:r w:rsidRPr="004A589D">
        <w:rPr>
          <w:rFonts w:ascii="Times New Roman" w:hAnsi="Times New Roman" w:cs="Times New Roman"/>
          <w:b/>
          <w:noProof/>
          <w:sz w:val="28"/>
          <w:szCs w:val="28"/>
          <w:lang w:val="vi-VN"/>
        </w:rPr>
        <w:t>BÁO CÁO ĐÁNH GIÁ E-HSĐXKT</w:t>
      </w:r>
    </w:p>
    <w:p w14:paraId="46335871" w14:textId="4541CA47" w:rsidR="00FB170D" w:rsidRPr="004A589D" w:rsidRDefault="00FB170D" w:rsidP="002B201D">
      <w:pPr>
        <w:spacing w:after="60" w:line="240" w:lineRule="auto"/>
        <w:jc w:val="center"/>
        <w:rPr>
          <w:rFonts w:ascii="Times New Roman" w:hAnsi="Times New Roman" w:cs="Times New Roman"/>
          <w:b/>
          <w:noProof/>
          <w:spacing w:val="-8"/>
          <w:sz w:val="28"/>
          <w:szCs w:val="28"/>
        </w:rPr>
      </w:pPr>
      <w:r w:rsidRPr="004A589D">
        <w:rPr>
          <w:rFonts w:ascii="Times New Roman" w:hAnsi="Times New Roman" w:cs="Times New Roman"/>
          <w:b/>
          <w:noProof/>
          <w:spacing w:val="-8"/>
          <w:sz w:val="28"/>
          <w:szCs w:val="28"/>
        </w:rPr>
        <w:t xml:space="preserve">Gói thầu số </w:t>
      </w:r>
      <w:r w:rsidR="00D8323B">
        <w:rPr>
          <w:rFonts w:ascii="Times New Roman" w:hAnsi="Times New Roman" w:cs="Times New Roman"/>
          <w:b/>
          <w:noProof/>
          <w:spacing w:val="-8"/>
          <w:sz w:val="28"/>
          <w:szCs w:val="28"/>
        </w:rPr>
        <w:t>4</w:t>
      </w:r>
      <w:r w:rsidR="001509B8" w:rsidRPr="004A589D">
        <w:rPr>
          <w:rFonts w:ascii="Times New Roman" w:hAnsi="Times New Roman" w:cs="Times New Roman"/>
          <w:b/>
          <w:noProof/>
          <w:spacing w:val="-8"/>
          <w:sz w:val="28"/>
          <w:szCs w:val="28"/>
        </w:rPr>
        <w:t xml:space="preserve">: </w:t>
      </w:r>
      <w:r w:rsidR="00D8323B">
        <w:rPr>
          <w:rFonts w:ascii="Times New Roman" w:hAnsi="Times New Roman" w:cs="Times New Roman"/>
          <w:b/>
          <w:noProof/>
          <w:spacing w:val="-8"/>
          <w:sz w:val="28"/>
          <w:szCs w:val="28"/>
        </w:rPr>
        <w:t>Kiểm toán dự án</w:t>
      </w:r>
    </w:p>
    <w:p w14:paraId="3AD4AF22" w14:textId="77777777" w:rsidR="00FB170D" w:rsidRPr="004A589D" w:rsidRDefault="00FB170D" w:rsidP="002B201D">
      <w:pPr>
        <w:spacing w:after="60" w:line="240" w:lineRule="auto"/>
        <w:jc w:val="center"/>
        <w:rPr>
          <w:rFonts w:ascii="Times New Roman" w:hAnsi="Times New Roman" w:cs="Times New Roman"/>
          <w:b/>
          <w:noProof/>
          <w:spacing w:val="-8"/>
          <w:sz w:val="28"/>
          <w:szCs w:val="28"/>
          <w:lang w:val="vi-VN"/>
        </w:rPr>
      </w:pPr>
      <w:r w:rsidRPr="004A589D">
        <w:rPr>
          <w:rFonts w:ascii="Times New Roman" w:hAnsi="Times New Roman" w:cs="Times New Roman"/>
          <w:b/>
          <w:noProof/>
          <w:spacing w:val="-8"/>
          <w:sz w:val="28"/>
          <w:szCs w:val="28"/>
        </w:rPr>
        <w:t xml:space="preserve">Dự án đầu tư </w:t>
      </w:r>
      <w:r w:rsidR="006A1BEC" w:rsidRPr="004A589D">
        <w:rPr>
          <w:rFonts w:ascii="Times New Roman" w:hAnsi="Times New Roman" w:cs="Times New Roman"/>
          <w:b/>
          <w:noProof/>
          <w:spacing w:val="-8"/>
          <w:sz w:val="28"/>
          <w:szCs w:val="28"/>
        </w:rPr>
        <w:t xml:space="preserve">thiết bị tự động hóa các tuyến băng tải - </w:t>
      </w:r>
      <w:r w:rsidR="00AC4AFF" w:rsidRPr="004A589D">
        <w:rPr>
          <w:rFonts w:ascii="Times New Roman" w:hAnsi="Times New Roman" w:cs="Times New Roman"/>
          <w:b/>
          <w:noProof/>
          <w:spacing w:val="-8"/>
          <w:sz w:val="28"/>
          <w:szCs w:val="28"/>
          <w:lang w:val="vi-VN"/>
        </w:rPr>
        <w:t>Công ty Than Nam Mẫu</w:t>
      </w:r>
    </w:p>
    <w:p w14:paraId="0C4F7B27" w14:textId="77777777" w:rsidR="00FB170D" w:rsidRPr="004A589D" w:rsidRDefault="00426B1A" w:rsidP="002B201D">
      <w:pPr>
        <w:spacing w:after="60" w:line="240" w:lineRule="auto"/>
        <w:jc w:val="center"/>
        <w:rPr>
          <w:rFonts w:ascii="Times New Roman" w:hAnsi="Times New Roman" w:cs="Times New Roman"/>
          <w:noProof/>
          <w:sz w:val="14"/>
          <w:szCs w:val="28"/>
          <w:lang w:val="vi-VN"/>
        </w:rPr>
      </w:pPr>
      <w:r w:rsidRPr="004A589D">
        <w:rPr>
          <w:rFonts w:ascii="Times New Roman" w:hAnsi="Times New Roman" w:cs="Times New Roman"/>
          <w:noProof/>
          <w:sz w:val="28"/>
          <w:szCs w:val="28"/>
          <w:lang w:val="vi-VN"/>
        </w:rPr>
        <w:t xml:space="preserve"> </w:t>
      </w:r>
    </w:p>
    <w:p w14:paraId="60344BCD" w14:textId="77777777" w:rsidR="00316FEF" w:rsidRPr="004A589D" w:rsidRDefault="001F3952" w:rsidP="00B050EC">
      <w:pPr>
        <w:spacing w:after="0" w:line="240" w:lineRule="auto"/>
        <w:ind w:firstLine="567"/>
        <w:jc w:val="both"/>
        <w:rPr>
          <w:rFonts w:ascii="Times New Roman" w:hAnsi="Times New Roman" w:cs="Times New Roman"/>
          <w:b/>
          <w:noProof/>
          <w:sz w:val="28"/>
          <w:szCs w:val="28"/>
          <w:lang w:val="vi-VN"/>
        </w:rPr>
      </w:pPr>
      <w:r w:rsidRPr="004A589D">
        <w:rPr>
          <w:rFonts w:ascii="Times New Roman" w:hAnsi="Times New Roman" w:cs="Times New Roman"/>
          <w:b/>
          <w:noProof/>
          <w:sz w:val="28"/>
          <w:szCs w:val="28"/>
          <w:lang w:val="vi-VN"/>
        </w:rPr>
        <w:t>I. THÔNG TIN CƠ BẢN</w:t>
      </w:r>
    </w:p>
    <w:p w14:paraId="514CDFFF" w14:textId="77777777" w:rsidR="001F3952" w:rsidRPr="004A589D" w:rsidRDefault="001F3952" w:rsidP="00B050EC">
      <w:pPr>
        <w:spacing w:after="0" w:line="240" w:lineRule="auto"/>
        <w:ind w:firstLine="567"/>
        <w:jc w:val="both"/>
        <w:rPr>
          <w:rFonts w:ascii="Times New Roman" w:hAnsi="Times New Roman" w:cs="Times New Roman"/>
          <w:b/>
          <w:noProof/>
          <w:sz w:val="28"/>
          <w:szCs w:val="28"/>
          <w:lang w:val="vi-VN"/>
        </w:rPr>
      </w:pPr>
      <w:r w:rsidRPr="004A589D">
        <w:rPr>
          <w:rFonts w:ascii="Times New Roman" w:hAnsi="Times New Roman" w:cs="Times New Roman"/>
          <w:b/>
          <w:noProof/>
          <w:sz w:val="28"/>
          <w:szCs w:val="28"/>
          <w:lang w:val="vi-VN"/>
        </w:rPr>
        <w:t xml:space="preserve">1. Giới thiệu chung về dự án, gói thầu </w:t>
      </w:r>
    </w:p>
    <w:p w14:paraId="0D3A2264" w14:textId="77777777" w:rsidR="00C536B5" w:rsidRPr="004A589D" w:rsidRDefault="00C536B5" w:rsidP="00B050EC">
      <w:pPr>
        <w:spacing w:after="0" w:line="240" w:lineRule="auto"/>
        <w:ind w:firstLine="567"/>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 Chủ đầu tư: Chi nhánh Tập đoàn Công nghiệp Than - Khoáng sản Việ</w:t>
      </w:r>
      <w:r w:rsidR="005A585F" w:rsidRPr="004A589D">
        <w:rPr>
          <w:rFonts w:ascii="Times New Roman" w:hAnsi="Times New Roman" w:cs="Times New Roman"/>
          <w:noProof/>
          <w:sz w:val="28"/>
          <w:szCs w:val="28"/>
          <w:lang w:val="vi-VN"/>
        </w:rPr>
        <w:t>t Nam - Công ty Than Nam Mẫu.</w:t>
      </w:r>
    </w:p>
    <w:p w14:paraId="0A460743" w14:textId="77777777" w:rsidR="00C536B5" w:rsidRPr="004A589D" w:rsidRDefault="00C536B5" w:rsidP="00B050EC">
      <w:pPr>
        <w:spacing w:after="0" w:line="240" w:lineRule="auto"/>
        <w:ind w:firstLine="567"/>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 Bên mời thầu: Chi nhánh Tập đoàn Công nghiệp Than - Khoáng sản Việt Nam - Công ty Than Nam Mẫu</w:t>
      </w:r>
      <w:r w:rsidR="005470EF" w:rsidRPr="004A589D">
        <w:rPr>
          <w:rFonts w:ascii="Times New Roman" w:hAnsi="Times New Roman" w:cs="Times New Roman"/>
          <w:noProof/>
          <w:sz w:val="28"/>
          <w:szCs w:val="28"/>
          <w:lang w:val="vi-VN"/>
        </w:rPr>
        <w:t>.</w:t>
      </w:r>
    </w:p>
    <w:p w14:paraId="3B9139E8" w14:textId="77777777" w:rsidR="00C84192" w:rsidRPr="004A589D" w:rsidRDefault="000141B4" w:rsidP="00AA27EC">
      <w:pPr>
        <w:spacing w:after="0" w:line="240" w:lineRule="auto"/>
        <w:ind w:firstLine="567"/>
        <w:jc w:val="both"/>
        <w:rPr>
          <w:rFonts w:ascii="Times New Roman" w:hAnsi="Times New Roman" w:cs="Times New Roman"/>
          <w:noProof/>
          <w:spacing w:val="-12"/>
          <w:sz w:val="28"/>
          <w:szCs w:val="28"/>
          <w:lang w:val="vi-VN"/>
        </w:rPr>
      </w:pPr>
      <w:r w:rsidRPr="004A589D">
        <w:rPr>
          <w:rFonts w:ascii="Times New Roman" w:hAnsi="Times New Roman" w:cs="Times New Roman"/>
          <w:noProof/>
          <w:spacing w:val="-12"/>
          <w:sz w:val="28"/>
          <w:szCs w:val="28"/>
          <w:lang w:val="vi-VN"/>
        </w:rPr>
        <w:t xml:space="preserve">- Tên dự án: Đầu tư </w:t>
      </w:r>
      <w:r w:rsidR="00103174" w:rsidRPr="004A589D">
        <w:rPr>
          <w:rFonts w:ascii="Times New Roman" w:hAnsi="Times New Roman" w:cs="Times New Roman"/>
          <w:noProof/>
          <w:spacing w:val="-12"/>
          <w:sz w:val="28"/>
          <w:szCs w:val="28"/>
          <w:lang w:val="vi-VN"/>
        </w:rPr>
        <w:t>thiết bị tự động hóa các tuyến băng tải</w:t>
      </w:r>
      <w:r w:rsidRPr="004A589D">
        <w:rPr>
          <w:rFonts w:ascii="Times New Roman" w:hAnsi="Times New Roman" w:cs="Times New Roman"/>
          <w:noProof/>
          <w:spacing w:val="-12"/>
          <w:sz w:val="28"/>
          <w:szCs w:val="28"/>
          <w:lang w:val="vi-VN"/>
        </w:rPr>
        <w:t xml:space="preserve"> - Công ty Than Nam Mẫu </w:t>
      </w:r>
    </w:p>
    <w:p w14:paraId="4D674555" w14:textId="0AAB4462" w:rsidR="000A5DA8" w:rsidRPr="00D8323B" w:rsidRDefault="000141B4" w:rsidP="00AA27EC">
      <w:pPr>
        <w:spacing w:after="0" w:line="240" w:lineRule="auto"/>
        <w:ind w:firstLine="567"/>
        <w:jc w:val="both"/>
        <w:rPr>
          <w:rFonts w:ascii="Times New Roman" w:hAnsi="Times New Roman" w:cs="Times New Roman"/>
          <w:noProof/>
          <w:sz w:val="28"/>
          <w:szCs w:val="28"/>
        </w:rPr>
      </w:pPr>
      <w:r w:rsidRPr="004A589D">
        <w:rPr>
          <w:rFonts w:ascii="Times New Roman" w:hAnsi="Times New Roman" w:cs="Times New Roman"/>
          <w:noProof/>
          <w:sz w:val="28"/>
          <w:szCs w:val="28"/>
          <w:lang w:val="vi-VN"/>
        </w:rPr>
        <w:t>- Tên gói thầu: Gói thầu số</w:t>
      </w:r>
      <w:r w:rsidR="00D8323B">
        <w:rPr>
          <w:rFonts w:ascii="Times New Roman" w:hAnsi="Times New Roman" w:cs="Times New Roman"/>
          <w:noProof/>
          <w:sz w:val="28"/>
          <w:szCs w:val="28"/>
        </w:rPr>
        <w:t xml:space="preserve"> 4</w:t>
      </w:r>
      <w:r w:rsidR="00A955FE" w:rsidRPr="004A589D">
        <w:rPr>
          <w:rFonts w:ascii="Times New Roman" w:hAnsi="Times New Roman" w:cs="Times New Roman"/>
          <w:noProof/>
          <w:sz w:val="28"/>
          <w:szCs w:val="28"/>
          <w:lang w:val="vi-VN"/>
        </w:rPr>
        <w:t xml:space="preserve">: </w:t>
      </w:r>
      <w:r w:rsidR="00D8323B">
        <w:rPr>
          <w:rFonts w:ascii="Times New Roman" w:hAnsi="Times New Roman" w:cs="Times New Roman"/>
          <w:noProof/>
          <w:sz w:val="28"/>
          <w:szCs w:val="28"/>
        </w:rPr>
        <w:t>Kiểm toán dự án.</w:t>
      </w:r>
    </w:p>
    <w:p w14:paraId="0DDBB5BC" w14:textId="137D7ED9" w:rsidR="000141B4" w:rsidRPr="004A589D" w:rsidRDefault="00D3026A" w:rsidP="003C695A">
      <w:pPr>
        <w:spacing w:after="0" w:line="240" w:lineRule="auto"/>
        <w:ind w:firstLine="567"/>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 xml:space="preserve">- Số </w:t>
      </w:r>
      <w:r w:rsidR="00F275A0" w:rsidRPr="004A589D">
        <w:rPr>
          <w:rFonts w:ascii="Times New Roman" w:hAnsi="Times New Roman" w:cs="Times New Roman"/>
          <w:noProof/>
          <w:sz w:val="28"/>
          <w:szCs w:val="28"/>
        </w:rPr>
        <w:t xml:space="preserve">KHLCNT: </w:t>
      </w:r>
      <w:r w:rsidR="00076740" w:rsidRPr="004A589D">
        <w:rPr>
          <w:rFonts w:ascii="Times New Roman" w:hAnsi="Times New Roman" w:cs="Times New Roman"/>
          <w:noProof/>
          <w:sz w:val="28"/>
          <w:szCs w:val="28"/>
        </w:rPr>
        <w:t>20210767605</w:t>
      </w:r>
      <w:r w:rsidR="00DC395D" w:rsidRPr="004A589D">
        <w:rPr>
          <w:rFonts w:ascii="Times New Roman" w:hAnsi="Times New Roman" w:cs="Times New Roman"/>
          <w:noProof/>
          <w:sz w:val="28"/>
          <w:szCs w:val="28"/>
        </w:rPr>
        <w:t xml:space="preserve"> </w:t>
      </w:r>
      <w:r w:rsidR="004F7029" w:rsidRPr="004A589D">
        <w:rPr>
          <w:rFonts w:ascii="Times New Roman" w:hAnsi="Times New Roman" w:cs="Times New Roman"/>
          <w:noProof/>
          <w:sz w:val="28"/>
          <w:szCs w:val="28"/>
        </w:rPr>
        <w:t>- 0</w:t>
      </w:r>
      <w:r w:rsidR="00E35D6A" w:rsidRPr="004A589D">
        <w:rPr>
          <w:rFonts w:ascii="Times New Roman" w:hAnsi="Times New Roman" w:cs="Times New Roman"/>
          <w:noProof/>
          <w:sz w:val="28"/>
          <w:szCs w:val="28"/>
        </w:rPr>
        <w:t>0</w:t>
      </w:r>
      <w:r w:rsidR="00D253C6" w:rsidRPr="004A589D">
        <w:rPr>
          <w:rFonts w:ascii="Times New Roman" w:hAnsi="Times New Roman" w:cs="Times New Roman"/>
          <w:noProof/>
          <w:sz w:val="28"/>
          <w:szCs w:val="28"/>
        </w:rPr>
        <w:t xml:space="preserve">, </w:t>
      </w:r>
      <w:r w:rsidR="00962074" w:rsidRPr="004A589D">
        <w:rPr>
          <w:rFonts w:ascii="Times New Roman" w:hAnsi="Times New Roman" w:cs="Times New Roman"/>
          <w:noProof/>
          <w:sz w:val="28"/>
          <w:szCs w:val="28"/>
        </w:rPr>
        <w:t xml:space="preserve">đăng tải </w:t>
      </w:r>
      <w:r w:rsidR="003F4034" w:rsidRPr="004A589D">
        <w:rPr>
          <w:rFonts w:ascii="Times New Roman" w:hAnsi="Times New Roman" w:cs="Times New Roman"/>
          <w:noProof/>
          <w:sz w:val="28"/>
          <w:szCs w:val="28"/>
        </w:rPr>
        <w:t xml:space="preserve">ngày </w:t>
      </w:r>
      <w:r w:rsidR="00076740" w:rsidRPr="004A589D">
        <w:rPr>
          <w:rFonts w:ascii="Times New Roman" w:hAnsi="Times New Roman" w:cs="Times New Roman"/>
          <w:noProof/>
          <w:sz w:val="28"/>
          <w:szCs w:val="28"/>
        </w:rPr>
        <w:t>23/7</w:t>
      </w:r>
      <w:r w:rsidR="00D64040" w:rsidRPr="004A589D">
        <w:rPr>
          <w:rFonts w:ascii="Times New Roman" w:hAnsi="Times New Roman" w:cs="Times New Roman"/>
          <w:noProof/>
          <w:sz w:val="28"/>
          <w:szCs w:val="28"/>
          <w:lang w:val="vi-VN"/>
        </w:rPr>
        <w:t>/2021</w:t>
      </w:r>
      <w:r w:rsidR="009E2943" w:rsidRPr="004A589D">
        <w:rPr>
          <w:rFonts w:ascii="Times New Roman" w:hAnsi="Times New Roman" w:cs="Times New Roman"/>
          <w:noProof/>
          <w:sz w:val="28"/>
          <w:szCs w:val="28"/>
          <w:lang w:val="vi-VN"/>
        </w:rPr>
        <w:t>.</w:t>
      </w:r>
    </w:p>
    <w:p w14:paraId="40D79755" w14:textId="2AD18BDB" w:rsidR="00C84192" w:rsidRPr="004A589D" w:rsidRDefault="00AC4F70" w:rsidP="004E7C53">
      <w:pPr>
        <w:spacing w:after="0" w:line="240" w:lineRule="auto"/>
        <w:ind w:firstLine="567"/>
        <w:jc w:val="both"/>
        <w:rPr>
          <w:rFonts w:ascii="Times New Roman" w:hAnsi="Times New Roman"/>
          <w:spacing w:val="-4"/>
          <w:sz w:val="28"/>
          <w:szCs w:val="28"/>
          <w:lang w:val="es-ES"/>
        </w:rPr>
      </w:pPr>
      <w:r w:rsidRPr="004A589D">
        <w:rPr>
          <w:rFonts w:ascii="Times New Roman" w:hAnsi="Times New Roman"/>
          <w:spacing w:val="-4"/>
          <w:sz w:val="28"/>
          <w:szCs w:val="28"/>
          <w:lang w:val="es-ES"/>
        </w:rPr>
        <w:t xml:space="preserve">- </w:t>
      </w:r>
      <w:proofErr w:type="spellStart"/>
      <w:r w:rsidRPr="004A589D">
        <w:rPr>
          <w:rFonts w:ascii="Times New Roman" w:hAnsi="Times New Roman"/>
          <w:spacing w:val="-4"/>
          <w:sz w:val="28"/>
          <w:szCs w:val="28"/>
          <w:lang w:val="es-ES"/>
        </w:rPr>
        <w:t>Số</w:t>
      </w:r>
      <w:proofErr w:type="spellEnd"/>
      <w:r w:rsidRPr="004A589D">
        <w:rPr>
          <w:rFonts w:ascii="Times New Roman" w:hAnsi="Times New Roman"/>
          <w:spacing w:val="-4"/>
          <w:sz w:val="28"/>
          <w:szCs w:val="28"/>
          <w:lang w:val="es-ES"/>
        </w:rPr>
        <w:t xml:space="preserve"> E-TBMT:</w:t>
      </w:r>
      <w:r w:rsidR="001A1C92" w:rsidRPr="004A589D">
        <w:rPr>
          <w:rFonts w:ascii="Times New Roman" w:hAnsi="Times New Roman"/>
          <w:spacing w:val="-4"/>
          <w:sz w:val="28"/>
          <w:szCs w:val="28"/>
          <w:lang w:val="es-ES"/>
        </w:rPr>
        <w:t xml:space="preserve"> </w:t>
      </w:r>
      <w:r w:rsidR="0035293C">
        <w:rPr>
          <w:rFonts w:ascii="Times New Roman" w:hAnsi="Times New Roman"/>
          <w:spacing w:val="-4"/>
          <w:sz w:val="28"/>
          <w:szCs w:val="28"/>
          <w:lang w:val="es-ES"/>
        </w:rPr>
        <w:t>20220949711</w:t>
      </w:r>
      <w:r w:rsidR="00D17844" w:rsidRPr="004A589D">
        <w:rPr>
          <w:rFonts w:ascii="Times New Roman" w:hAnsi="Times New Roman"/>
          <w:spacing w:val="-4"/>
          <w:sz w:val="28"/>
          <w:szCs w:val="28"/>
          <w:lang w:val="es-ES"/>
        </w:rPr>
        <w:t xml:space="preserve"> - 00</w:t>
      </w:r>
      <w:r w:rsidR="003E5F36" w:rsidRPr="004A589D">
        <w:rPr>
          <w:rFonts w:ascii="Times New Roman" w:hAnsi="Times New Roman"/>
          <w:spacing w:val="-4"/>
          <w:sz w:val="28"/>
          <w:szCs w:val="28"/>
          <w:lang w:val="es-ES"/>
        </w:rPr>
        <w:t>,</w:t>
      </w:r>
      <w:r w:rsidRPr="004A589D">
        <w:rPr>
          <w:rFonts w:ascii="Times New Roman" w:hAnsi="Times New Roman"/>
          <w:spacing w:val="-4"/>
          <w:sz w:val="28"/>
          <w:szCs w:val="28"/>
          <w:lang w:val="es-ES"/>
        </w:rPr>
        <w:t xml:space="preserve"> </w:t>
      </w:r>
      <w:proofErr w:type="spellStart"/>
      <w:r w:rsidRPr="004A589D">
        <w:rPr>
          <w:rFonts w:ascii="Times New Roman" w:hAnsi="Times New Roman"/>
          <w:spacing w:val="-4"/>
          <w:sz w:val="28"/>
          <w:szCs w:val="28"/>
          <w:lang w:val="es-ES"/>
        </w:rPr>
        <w:t>thời</w:t>
      </w:r>
      <w:proofErr w:type="spellEnd"/>
      <w:r w:rsidRPr="004A589D">
        <w:rPr>
          <w:rFonts w:ascii="Times New Roman" w:hAnsi="Times New Roman"/>
          <w:spacing w:val="-4"/>
          <w:sz w:val="28"/>
          <w:szCs w:val="28"/>
          <w:lang w:val="es-ES"/>
        </w:rPr>
        <w:t xml:space="preserve"> </w:t>
      </w:r>
      <w:proofErr w:type="spellStart"/>
      <w:r w:rsidRPr="004A589D">
        <w:rPr>
          <w:rFonts w:ascii="Times New Roman" w:hAnsi="Times New Roman"/>
          <w:spacing w:val="-4"/>
          <w:sz w:val="28"/>
          <w:szCs w:val="28"/>
          <w:lang w:val="es-ES"/>
        </w:rPr>
        <w:t>điểm</w:t>
      </w:r>
      <w:proofErr w:type="spellEnd"/>
      <w:r w:rsidRPr="004A589D">
        <w:rPr>
          <w:rFonts w:ascii="Times New Roman" w:hAnsi="Times New Roman"/>
          <w:spacing w:val="-4"/>
          <w:sz w:val="28"/>
          <w:szCs w:val="28"/>
          <w:lang w:val="es-ES"/>
        </w:rPr>
        <w:t xml:space="preserve"> </w:t>
      </w:r>
      <w:proofErr w:type="spellStart"/>
      <w:r w:rsidRPr="004A589D">
        <w:rPr>
          <w:rFonts w:ascii="Times New Roman" w:hAnsi="Times New Roman"/>
          <w:spacing w:val="-4"/>
          <w:sz w:val="28"/>
          <w:szCs w:val="28"/>
          <w:lang w:val="es-ES"/>
        </w:rPr>
        <w:t>đăng</w:t>
      </w:r>
      <w:proofErr w:type="spellEnd"/>
      <w:r w:rsidRPr="004A589D">
        <w:rPr>
          <w:rFonts w:ascii="Times New Roman" w:hAnsi="Times New Roman"/>
          <w:spacing w:val="-4"/>
          <w:sz w:val="28"/>
          <w:szCs w:val="28"/>
          <w:lang w:val="es-ES"/>
        </w:rPr>
        <w:t xml:space="preserve"> </w:t>
      </w:r>
      <w:proofErr w:type="spellStart"/>
      <w:r w:rsidRPr="004A589D">
        <w:rPr>
          <w:rFonts w:ascii="Times New Roman" w:hAnsi="Times New Roman"/>
          <w:spacing w:val="-4"/>
          <w:sz w:val="28"/>
          <w:szCs w:val="28"/>
          <w:lang w:val="es-ES"/>
        </w:rPr>
        <w:t>tải</w:t>
      </w:r>
      <w:proofErr w:type="spellEnd"/>
      <w:r w:rsidRPr="004A589D">
        <w:rPr>
          <w:rFonts w:ascii="Times New Roman" w:hAnsi="Times New Roman"/>
          <w:spacing w:val="-4"/>
          <w:sz w:val="28"/>
          <w:szCs w:val="28"/>
          <w:lang w:val="es-ES"/>
        </w:rPr>
        <w:t>:</w:t>
      </w:r>
      <w:r w:rsidR="008D22E7" w:rsidRPr="004A589D">
        <w:rPr>
          <w:rFonts w:ascii="Times New Roman" w:hAnsi="Times New Roman"/>
          <w:spacing w:val="-4"/>
          <w:sz w:val="28"/>
          <w:szCs w:val="28"/>
          <w:lang w:val="es-ES"/>
        </w:rPr>
        <w:t xml:space="preserve"> </w:t>
      </w:r>
      <w:r w:rsidR="00EC465C" w:rsidRPr="004A589D">
        <w:rPr>
          <w:rFonts w:ascii="Times New Roman" w:hAnsi="Times New Roman"/>
          <w:spacing w:val="-4"/>
          <w:sz w:val="28"/>
          <w:szCs w:val="28"/>
          <w:lang w:val="es-ES"/>
        </w:rPr>
        <w:t>1</w:t>
      </w:r>
      <w:r w:rsidR="0035293C">
        <w:rPr>
          <w:rFonts w:ascii="Times New Roman" w:hAnsi="Times New Roman"/>
          <w:spacing w:val="-4"/>
          <w:sz w:val="28"/>
          <w:szCs w:val="28"/>
          <w:lang w:val="es-ES"/>
        </w:rPr>
        <w:t>6</w:t>
      </w:r>
      <w:r w:rsidR="00EC465C" w:rsidRPr="004A589D">
        <w:rPr>
          <w:rFonts w:ascii="Times New Roman" w:hAnsi="Times New Roman"/>
          <w:spacing w:val="-4"/>
          <w:sz w:val="28"/>
          <w:szCs w:val="28"/>
          <w:lang w:val="es-ES"/>
        </w:rPr>
        <w:t xml:space="preserve"> </w:t>
      </w:r>
      <w:proofErr w:type="spellStart"/>
      <w:r w:rsidR="00EC465C" w:rsidRPr="004A589D">
        <w:rPr>
          <w:rFonts w:ascii="Times New Roman" w:hAnsi="Times New Roman"/>
          <w:spacing w:val="-4"/>
          <w:sz w:val="28"/>
          <w:szCs w:val="28"/>
          <w:lang w:val="es-ES"/>
        </w:rPr>
        <w:t>giờ</w:t>
      </w:r>
      <w:proofErr w:type="spellEnd"/>
      <w:r w:rsidR="00EC465C" w:rsidRPr="004A589D">
        <w:rPr>
          <w:rFonts w:ascii="Times New Roman" w:hAnsi="Times New Roman"/>
          <w:spacing w:val="-4"/>
          <w:sz w:val="28"/>
          <w:szCs w:val="28"/>
          <w:lang w:val="es-ES"/>
        </w:rPr>
        <w:t xml:space="preserve"> </w:t>
      </w:r>
      <w:r w:rsidR="0035293C">
        <w:rPr>
          <w:rFonts w:ascii="Times New Roman" w:hAnsi="Times New Roman"/>
          <w:spacing w:val="-4"/>
          <w:sz w:val="28"/>
          <w:szCs w:val="28"/>
          <w:lang w:val="es-ES"/>
        </w:rPr>
        <w:t>35</w:t>
      </w:r>
      <w:r w:rsidR="00EC465C" w:rsidRPr="004A589D">
        <w:rPr>
          <w:rFonts w:ascii="Times New Roman" w:hAnsi="Times New Roman"/>
          <w:spacing w:val="-4"/>
          <w:sz w:val="28"/>
          <w:szCs w:val="28"/>
          <w:lang w:val="es-ES"/>
        </w:rPr>
        <w:t xml:space="preserve"> </w:t>
      </w:r>
      <w:proofErr w:type="spellStart"/>
      <w:r w:rsidR="00EC465C" w:rsidRPr="004A589D">
        <w:rPr>
          <w:rFonts w:ascii="Times New Roman" w:hAnsi="Times New Roman"/>
          <w:spacing w:val="-4"/>
          <w:sz w:val="28"/>
          <w:szCs w:val="28"/>
          <w:lang w:val="es-ES"/>
        </w:rPr>
        <w:t>phút</w:t>
      </w:r>
      <w:proofErr w:type="spellEnd"/>
      <w:r w:rsidR="00EC465C" w:rsidRPr="004A589D">
        <w:rPr>
          <w:rFonts w:ascii="Times New Roman" w:hAnsi="Times New Roman"/>
          <w:spacing w:val="-4"/>
          <w:sz w:val="28"/>
          <w:szCs w:val="28"/>
          <w:lang w:val="es-ES"/>
        </w:rPr>
        <w:t xml:space="preserve"> </w:t>
      </w:r>
      <w:proofErr w:type="spellStart"/>
      <w:r w:rsidR="00EB43B9" w:rsidRPr="004A589D">
        <w:rPr>
          <w:rFonts w:ascii="Times New Roman" w:hAnsi="Times New Roman"/>
          <w:spacing w:val="-4"/>
          <w:sz w:val="28"/>
          <w:szCs w:val="28"/>
          <w:lang w:val="es-ES"/>
        </w:rPr>
        <w:t>ngày</w:t>
      </w:r>
      <w:proofErr w:type="spellEnd"/>
      <w:r w:rsidR="00EB43B9" w:rsidRPr="004A589D">
        <w:rPr>
          <w:rFonts w:ascii="Times New Roman" w:hAnsi="Times New Roman"/>
          <w:spacing w:val="-4"/>
          <w:sz w:val="28"/>
          <w:szCs w:val="28"/>
          <w:lang w:val="es-ES"/>
        </w:rPr>
        <w:t xml:space="preserve"> </w:t>
      </w:r>
      <w:r w:rsidR="0035293C">
        <w:rPr>
          <w:rFonts w:ascii="Times New Roman" w:hAnsi="Times New Roman"/>
          <w:spacing w:val="-4"/>
          <w:sz w:val="28"/>
          <w:szCs w:val="28"/>
          <w:lang w:val="es-ES"/>
        </w:rPr>
        <w:t>15/9/2022</w:t>
      </w:r>
      <w:r w:rsidR="00E44C5A" w:rsidRPr="004A589D">
        <w:rPr>
          <w:rFonts w:ascii="Times New Roman" w:hAnsi="Times New Roman"/>
          <w:spacing w:val="-4"/>
          <w:sz w:val="28"/>
          <w:szCs w:val="28"/>
          <w:lang w:val="es-ES"/>
        </w:rPr>
        <w:t>.</w:t>
      </w:r>
    </w:p>
    <w:p w14:paraId="29D56DE6" w14:textId="77777777" w:rsidR="00E44C5A" w:rsidRPr="004A589D" w:rsidRDefault="00E44C5A" w:rsidP="004E7C53">
      <w:pPr>
        <w:spacing w:after="0" w:line="240" w:lineRule="auto"/>
        <w:ind w:firstLine="567"/>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 Các văn bản pháp lý liên quan được liệt kê và đính kèm (bản chụ</w:t>
      </w:r>
      <w:r w:rsidR="00B83F9F" w:rsidRPr="004A589D">
        <w:rPr>
          <w:rFonts w:ascii="Times New Roman" w:hAnsi="Times New Roman" w:cs="Times New Roman"/>
          <w:noProof/>
          <w:sz w:val="28"/>
          <w:szCs w:val="28"/>
          <w:lang w:val="vi-VN"/>
        </w:rPr>
        <w:t>p) báo cáo này:</w:t>
      </w:r>
    </w:p>
    <w:p w14:paraId="7BE5D81C" w14:textId="067F5404" w:rsidR="001D52FA" w:rsidRPr="004A589D" w:rsidRDefault="00CD31E7" w:rsidP="004E7C53">
      <w:pPr>
        <w:spacing w:after="0" w:line="240" w:lineRule="auto"/>
        <w:ind w:firstLine="567"/>
        <w:jc w:val="both"/>
        <w:rPr>
          <w:rFonts w:ascii="Times New Roman" w:hAnsi="Times New Roman" w:cs="Times New Roman"/>
          <w:noProof/>
          <w:sz w:val="28"/>
          <w:szCs w:val="28"/>
        </w:rPr>
      </w:pPr>
      <w:r w:rsidRPr="004A589D">
        <w:rPr>
          <w:rFonts w:ascii="Times New Roman" w:hAnsi="Times New Roman" w:cs="Times New Roman"/>
          <w:noProof/>
          <w:sz w:val="28"/>
          <w:szCs w:val="28"/>
          <w:lang w:val="vi-VN"/>
        </w:rPr>
        <w:t xml:space="preserve">  + </w:t>
      </w:r>
      <w:r w:rsidR="001D52FA" w:rsidRPr="004A589D">
        <w:rPr>
          <w:rFonts w:ascii="Times New Roman" w:hAnsi="Times New Roman" w:cs="Times New Roman"/>
          <w:noProof/>
          <w:sz w:val="28"/>
          <w:szCs w:val="28"/>
          <w:lang w:val="vi-VN"/>
        </w:rPr>
        <w:t xml:space="preserve">Quyết định số </w:t>
      </w:r>
      <w:r w:rsidR="00ED5429" w:rsidRPr="004A589D">
        <w:rPr>
          <w:rFonts w:ascii="Times New Roman" w:hAnsi="Times New Roman" w:cs="Times New Roman"/>
          <w:noProof/>
          <w:sz w:val="28"/>
          <w:szCs w:val="28"/>
          <w:lang w:val="vi-VN"/>
        </w:rPr>
        <w:t>3914/QĐ-TNM, ngày 03 tháng 7 năm 2021 của Giám đốc Công ty Than Nam Mẫu-TKV về việc phê duyệt Dự án và kế hoạch lựa chọn nhà thầu Dự án Đầu tư thiết bị tự động hóa các tuyến băng tải - Công ty Than Nam Mẫu</w:t>
      </w:r>
      <w:r w:rsidR="00F51C9A" w:rsidRPr="004A589D">
        <w:rPr>
          <w:rFonts w:ascii="Times New Roman" w:hAnsi="Times New Roman" w:cs="Times New Roman"/>
          <w:noProof/>
          <w:sz w:val="28"/>
          <w:szCs w:val="28"/>
        </w:rPr>
        <w:t>.</w:t>
      </w:r>
    </w:p>
    <w:p w14:paraId="3BA095EB" w14:textId="6D81D405" w:rsidR="00B83F9F" w:rsidRPr="004A589D" w:rsidRDefault="00B83F9F" w:rsidP="00B050EC">
      <w:pPr>
        <w:spacing w:after="0" w:line="240" w:lineRule="auto"/>
        <w:ind w:firstLine="567"/>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 xml:space="preserve">+ Quyết định số </w:t>
      </w:r>
      <w:r w:rsidR="00F8236F">
        <w:rPr>
          <w:rFonts w:ascii="Times New Roman" w:hAnsi="Times New Roman" w:cs="Times New Roman"/>
          <w:noProof/>
          <w:sz w:val="28"/>
          <w:szCs w:val="28"/>
        </w:rPr>
        <w:t>5686</w:t>
      </w:r>
      <w:r w:rsidRPr="004A589D">
        <w:rPr>
          <w:rFonts w:ascii="Times New Roman" w:hAnsi="Times New Roman" w:cs="Times New Roman"/>
          <w:noProof/>
          <w:sz w:val="28"/>
          <w:szCs w:val="28"/>
          <w:lang w:val="vi-VN"/>
        </w:rPr>
        <w:t xml:space="preserve">/QĐ-TNM ngày </w:t>
      </w:r>
      <w:r w:rsidR="00DA78CC" w:rsidRPr="004A589D">
        <w:rPr>
          <w:rFonts w:ascii="Times New Roman" w:hAnsi="Times New Roman" w:cs="Times New Roman"/>
          <w:noProof/>
          <w:sz w:val="28"/>
          <w:szCs w:val="28"/>
        </w:rPr>
        <w:t>15/9</w:t>
      </w:r>
      <w:r w:rsidRPr="004A589D">
        <w:rPr>
          <w:rFonts w:ascii="Times New Roman" w:hAnsi="Times New Roman" w:cs="Times New Roman"/>
          <w:noProof/>
          <w:sz w:val="28"/>
          <w:szCs w:val="28"/>
          <w:lang w:val="vi-VN"/>
        </w:rPr>
        <w:t>/202</w:t>
      </w:r>
      <w:r w:rsidR="00F8236F">
        <w:rPr>
          <w:rFonts w:ascii="Times New Roman" w:hAnsi="Times New Roman" w:cs="Times New Roman"/>
          <w:noProof/>
          <w:sz w:val="28"/>
          <w:szCs w:val="28"/>
        </w:rPr>
        <w:t>2</w:t>
      </w:r>
      <w:r w:rsidRPr="004A589D">
        <w:rPr>
          <w:rFonts w:ascii="Times New Roman" w:hAnsi="Times New Roman" w:cs="Times New Roman"/>
          <w:noProof/>
          <w:sz w:val="28"/>
          <w:szCs w:val="28"/>
          <w:lang w:val="vi-VN"/>
        </w:rPr>
        <w:t xml:space="preserve"> phê duyệt E-HSMT gói thầu số</w:t>
      </w:r>
      <w:r w:rsidR="00397B7D" w:rsidRPr="004A589D">
        <w:rPr>
          <w:rFonts w:ascii="Times New Roman" w:hAnsi="Times New Roman" w:cs="Times New Roman"/>
          <w:noProof/>
          <w:sz w:val="28"/>
          <w:szCs w:val="28"/>
        </w:rPr>
        <w:t xml:space="preserve"> </w:t>
      </w:r>
      <w:r w:rsidR="00F8236F">
        <w:rPr>
          <w:rFonts w:ascii="Times New Roman" w:hAnsi="Times New Roman" w:cs="Times New Roman"/>
          <w:noProof/>
          <w:sz w:val="28"/>
          <w:szCs w:val="28"/>
        </w:rPr>
        <w:t>4</w:t>
      </w:r>
      <w:r w:rsidR="00AA27EC" w:rsidRPr="004A589D">
        <w:rPr>
          <w:rFonts w:ascii="Times New Roman" w:hAnsi="Times New Roman" w:cs="Times New Roman"/>
          <w:noProof/>
          <w:sz w:val="28"/>
          <w:szCs w:val="28"/>
          <w:lang w:val="vi-VN"/>
        </w:rPr>
        <w:t xml:space="preserve">: </w:t>
      </w:r>
      <w:r w:rsidR="00F8236F">
        <w:rPr>
          <w:rFonts w:ascii="Times New Roman" w:hAnsi="Times New Roman" w:cs="Times New Roman"/>
          <w:noProof/>
          <w:sz w:val="28"/>
          <w:szCs w:val="28"/>
        </w:rPr>
        <w:t>Kiểm toán dự án</w:t>
      </w:r>
      <w:r w:rsidR="008E7B97" w:rsidRPr="004A589D">
        <w:rPr>
          <w:rFonts w:ascii="Times New Roman" w:hAnsi="Times New Roman" w:cs="Times New Roman"/>
          <w:noProof/>
          <w:sz w:val="28"/>
          <w:szCs w:val="28"/>
        </w:rPr>
        <w:t>;</w:t>
      </w:r>
    </w:p>
    <w:p w14:paraId="1AA43A01" w14:textId="77777777" w:rsidR="00844594" w:rsidRPr="004A589D" w:rsidRDefault="00844594" w:rsidP="00B050EC">
      <w:pPr>
        <w:spacing w:after="0" w:line="240" w:lineRule="auto"/>
        <w:ind w:firstLine="567"/>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 Các tài liệu khác liên quan.</w:t>
      </w:r>
    </w:p>
    <w:p w14:paraId="295205D7" w14:textId="77777777" w:rsidR="00E44C5A" w:rsidRPr="004A589D" w:rsidRDefault="00AE4EEB" w:rsidP="00B050EC">
      <w:pPr>
        <w:spacing w:after="0" w:line="240" w:lineRule="auto"/>
        <w:jc w:val="both"/>
        <w:rPr>
          <w:rFonts w:ascii="Times New Roman" w:hAnsi="Times New Roman" w:cs="Times New Roman"/>
          <w:b/>
          <w:noProof/>
          <w:sz w:val="28"/>
          <w:szCs w:val="28"/>
          <w:lang w:val="vi-VN"/>
        </w:rPr>
      </w:pPr>
      <w:r w:rsidRPr="004A589D">
        <w:rPr>
          <w:rFonts w:ascii="Times New Roman" w:hAnsi="Times New Roman" w:cs="Times New Roman"/>
          <w:noProof/>
          <w:sz w:val="28"/>
          <w:szCs w:val="28"/>
          <w:lang w:val="vi-VN"/>
        </w:rPr>
        <w:tab/>
      </w:r>
      <w:r w:rsidR="001042FF" w:rsidRPr="004A589D">
        <w:rPr>
          <w:rFonts w:ascii="Times New Roman" w:hAnsi="Times New Roman" w:cs="Times New Roman"/>
          <w:b/>
          <w:noProof/>
          <w:sz w:val="28"/>
          <w:szCs w:val="28"/>
          <w:lang w:val="vi-VN"/>
        </w:rPr>
        <w:t>2. Tổ chuyên gia</w:t>
      </w:r>
    </w:p>
    <w:p w14:paraId="4AB6DBE7" w14:textId="77777777" w:rsidR="001042FF" w:rsidRPr="004A589D" w:rsidRDefault="001042FF" w:rsidP="00B050EC">
      <w:pPr>
        <w:spacing w:after="0" w:line="240" w:lineRule="auto"/>
        <w:ind w:firstLine="567"/>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a) Cơ sở pháp lý thành lập tổ chuyên gia:</w:t>
      </w:r>
    </w:p>
    <w:p w14:paraId="641EFBBE" w14:textId="34121897" w:rsidR="001042FF" w:rsidRDefault="001042FF" w:rsidP="00210621">
      <w:pPr>
        <w:spacing w:after="0" w:line="240" w:lineRule="auto"/>
        <w:ind w:firstLine="567"/>
        <w:jc w:val="both"/>
        <w:rPr>
          <w:rFonts w:ascii="Times New Roman" w:hAnsi="Times New Roman" w:cs="Times New Roman"/>
          <w:noProof/>
          <w:sz w:val="28"/>
          <w:szCs w:val="28"/>
        </w:rPr>
      </w:pPr>
      <w:r w:rsidRPr="004A589D">
        <w:rPr>
          <w:rFonts w:ascii="Times New Roman" w:hAnsi="Times New Roman" w:cs="Times New Roman"/>
          <w:noProof/>
          <w:sz w:val="28"/>
          <w:szCs w:val="28"/>
          <w:lang w:val="vi-VN"/>
        </w:rPr>
        <w:t xml:space="preserve">- </w:t>
      </w:r>
      <w:r w:rsidR="00210621">
        <w:rPr>
          <w:rFonts w:ascii="Times New Roman" w:hAnsi="Times New Roman" w:cs="Times New Roman"/>
          <w:noProof/>
          <w:sz w:val="28"/>
          <w:szCs w:val="28"/>
        </w:rPr>
        <w:t>Q</w:t>
      </w:r>
      <w:r w:rsidRPr="004A589D">
        <w:rPr>
          <w:rFonts w:ascii="Times New Roman" w:hAnsi="Times New Roman" w:cs="Times New Roman"/>
          <w:noProof/>
          <w:sz w:val="28"/>
          <w:szCs w:val="28"/>
          <w:lang w:val="vi-VN"/>
        </w:rPr>
        <w:t xml:space="preserve">uyết định số </w:t>
      </w:r>
      <w:r w:rsidR="00293289" w:rsidRPr="004A589D">
        <w:rPr>
          <w:rFonts w:ascii="Times New Roman" w:hAnsi="Times New Roman" w:cs="Times New Roman"/>
          <w:noProof/>
          <w:sz w:val="28"/>
          <w:szCs w:val="28"/>
        </w:rPr>
        <w:t>287</w:t>
      </w:r>
      <w:r w:rsidR="002F5F15" w:rsidRPr="004A589D">
        <w:rPr>
          <w:rFonts w:ascii="Times New Roman" w:hAnsi="Times New Roman" w:cs="Times New Roman"/>
          <w:noProof/>
          <w:sz w:val="28"/>
          <w:szCs w:val="28"/>
          <w:lang w:val="vi-VN"/>
        </w:rPr>
        <w:t xml:space="preserve">/QĐ-TNM ngày </w:t>
      </w:r>
      <w:r w:rsidR="00293289" w:rsidRPr="004A589D">
        <w:rPr>
          <w:rFonts w:ascii="Times New Roman" w:hAnsi="Times New Roman" w:cs="Times New Roman"/>
          <w:noProof/>
          <w:sz w:val="28"/>
          <w:szCs w:val="28"/>
        </w:rPr>
        <w:t>2</w:t>
      </w:r>
      <w:r w:rsidR="009D3E3F" w:rsidRPr="004A589D">
        <w:rPr>
          <w:rFonts w:ascii="Times New Roman" w:hAnsi="Times New Roman" w:cs="Times New Roman"/>
          <w:noProof/>
          <w:sz w:val="28"/>
          <w:szCs w:val="28"/>
        </w:rPr>
        <w:t>0/</w:t>
      </w:r>
      <w:r w:rsidR="00293289" w:rsidRPr="004A589D">
        <w:rPr>
          <w:rFonts w:ascii="Times New Roman" w:hAnsi="Times New Roman" w:cs="Times New Roman"/>
          <w:noProof/>
          <w:sz w:val="28"/>
          <w:szCs w:val="28"/>
        </w:rPr>
        <w:t>01</w:t>
      </w:r>
      <w:r w:rsidR="002F5F15" w:rsidRPr="004A589D">
        <w:rPr>
          <w:rFonts w:ascii="Times New Roman" w:hAnsi="Times New Roman" w:cs="Times New Roman"/>
          <w:noProof/>
          <w:sz w:val="28"/>
          <w:szCs w:val="28"/>
          <w:lang w:val="vi-VN"/>
        </w:rPr>
        <w:t>/202</w:t>
      </w:r>
      <w:r w:rsidR="00293289" w:rsidRPr="004A589D">
        <w:rPr>
          <w:rFonts w:ascii="Times New Roman" w:hAnsi="Times New Roman" w:cs="Times New Roman"/>
          <w:noProof/>
          <w:sz w:val="28"/>
          <w:szCs w:val="28"/>
        </w:rPr>
        <w:t>1</w:t>
      </w:r>
      <w:r w:rsidR="002F5F15" w:rsidRPr="004A589D">
        <w:rPr>
          <w:rFonts w:ascii="Times New Roman" w:hAnsi="Times New Roman" w:cs="Times New Roman"/>
          <w:noProof/>
          <w:sz w:val="28"/>
          <w:szCs w:val="28"/>
          <w:lang w:val="vi-VN"/>
        </w:rPr>
        <w:t xml:space="preserve"> </w:t>
      </w:r>
      <w:r w:rsidR="00210621">
        <w:rPr>
          <w:rFonts w:ascii="Times New Roman" w:hAnsi="Times New Roman" w:cs="Times New Roman"/>
          <w:noProof/>
          <w:sz w:val="28"/>
          <w:szCs w:val="28"/>
        </w:rPr>
        <w:t xml:space="preserve">về việc thành lập tổ chuyên gia đấu thầu thuộc dự án Đầu tư </w:t>
      </w:r>
      <w:r w:rsidR="00293289" w:rsidRPr="004A589D">
        <w:rPr>
          <w:rFonts w:ascii="Times New Roman" w:hAnsi="Times New Roman" w:cs="Times New Roman"/>
          <w:noProof/>
          <w:sz w:val="28"/>
          <w:szCs w:val="28"/>
        </w:rPr>
        <w:t>thiết bị tự động hóa các tuyến băng tải</w:t>
      </w:r>
      <w:r w:rsidR="005C048A" w:rsidRPr="004A589D">
        <w:rPr>
          <w:rFonts w:ascii="Times New Roman" w:hAnsi="Times New Roman" w:cs="Times New Roman"/>
          <w:noProof/>
          <w:sz w:val="28"/>
          <w:szCs w:val="28"/>
          <w:lang w:val="vi-VN"/>
        </w:rPr>
        <w:t xml:space="preserve"> </w:t>
      </w:r>
      <w:r w:rsidR="0029051F" w:rsidRPr="004A589D">
        <w:rPr>
          <w:rFonts w:ascii="Times New Roman" w:hAnsi="Times New Roman" w:cs="Times New Roman"/>
          <w:noProof/>
          <w:sz w:val="28"/>
          <w:szCs w:val="28"/>
          <w:lang w:val="vi-VN"/>
        </w:rPr>
        <w:t>- Công ty Than Nam Mẫu</w:t>
      </w:r>
      <w:r w:rsidR="008E04ED" w:rsidRPr="004A589D">
        <w:rPr>
          <w:rFonts w:ascii="Times New Roman" w:hAnsi="Times New Roman" w:cs="Times New Roman"/>
          <w:noProof/>
          <w:sz w:val="28"/>
          <w:szCs w:val="28"/>
        </w:rPr>
        <w:t>.</w:t>
      </w:r>
    </w:p>
    <w:p w14:paraId="35462BBA" w14:textId="079E9AC1" w:rsidR="00210621" w:rsidRPr="004A589D" w:rsidRDefault="00210621" w:rsidP="00210621">
      <w:pPr>
        <w:spacing w:after="0" w:line="240" w:lineRule="auto"/>
        <w:ind w:firstLine="567"/>
        <w:jc w:val="both"/>
        <w:rPr>
          <w:rFonts w:ascii="Times New Roman" w:hAnsi="Times New Roman" w:cs="Times New Roman"/>
          <w:noProof/>
          <w:sz w:val="28"/>
          <w:szCs w:val="28"/>
        </w:rPr>
      </w:pPr>
      <w:r>
        <w:rPr>
          <w:rFonts w:ascii="Times New Roman" w:hAnsi="Times New Roman" w:cs="Times New Roman"/>
          <w:noProof/>
          <w:sz w:val="28"/>
          <w:szCs w:val="28"/>
        </w:rPr>
        <w:t>- Quyết định số 6631/QĐ-TNM ngày 03/10/2022 về việc giao nhiệm vụ cho ông Vũ Việt Hải.</w:t>
      </w:r>
    </w:p>
    <w:p w14:paraId="13AC852A" w14:textId="77777777" w:rsidR="00FB6914" w:rsidRPr="004A589D" w:rsidRDefault="00FB6914" w:rsidP="00B050EC">
      <w:pPr>
        <w:spacing w:after="0" w:line="240" w:lineRule="auto"/>
        <w:ind w:firstLine="567"/>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b) Thành phần tổ chuyên gia:</w:t>
      </w:r>
    </w:p>
    <w:p w14:paraId="5C7D4744" w14:textId="77777777" w:rsidR="002747F2" w:rsidRPr="004A589D" w:rsidRDefault="002747F2" w:rsidP="00B050EC">
      <w:pPr>
        <w:spacing w:after="0" w:line="240" w:lineRule="auto"/>
        <w:ind w:firstLine="567"/>
        <w:jc w:val="right"/>
        <w:rPr>
          <w:rFonts w:ascii="Times New Roman" w:hAnsi="Times New Roman" w:cs="Times New Roman"/>
          <w:b/>
          <w:noProof/>
          <w:sz w:val="28"/>
          <w:szCs w:val="28"/>
          <w:lang w:val="vi-VN"/>
        </w:rPr>
      </w:pPr>
      <w:r w:rsidRPr="004A589D">
        <w:rPr>
          <w:rFonts w:ascii="Times New Roman" w:hAnsi="Times New Roman" w:cs="Times New Roman"/>
          <w:b/>
          <w:noProof/>
          <w:sz w:val="28"/>
          <w:szCs w:val="28"/>
          <w:lang w:val="vi-VN"/>
        </w:rPr>
        <w:t>Bảng số 1</w:t>
      </w:r>
    </w:p>
    <w:tbl>
      <w:tblPr>
        <w:tblStyle w:val="TableGrid"/>
        <w:tblW w:w="8500" w:type="dxa"/>
        <w:jc w:val="center"/>
        <w:tblLook w:val="04A0" w:firstRow="1" w:lastRow="0" w:firstColumn="1" w:lastColumn="0" w:noHBand="0" w:noVBand="1"/>
      </w:tblPr>
      <w:tblGrid>
        <w:gridCol w:w="590"/>
        <w:gridCol w:w="2684"/>
        <w:gridCol w:w="2542"/>
        <w:gridCol w:w="2684"/>
      </w:tblGrid>
      <w:tr w:rsidR="004A589D" w:rsidRPr="004A589D" w14:paraId="7C942D7E" w14:textId="77777777" w:rsidTr="001465C9">
        <w:trPr>
          <w:jc w:val="center"/>
        </w:trPr>
        <w:tc>
          <w:tcPr>
            <w:tcW w:w="590" w:type="dxa"/>
          </w:tcPr>
          <w:p w14:paraId="4D23DF95" w14:textId="77777777" w:rsidR="00DE0F0B" w:rsidRPr="004A589D" w:rsidRDefault="00DE0F0B" w:rsidP="00B050EC">
            <w:pPr>
              <w:jc w:val="center"/>
              <w:rPr>
                <w:rFonts w:ascii="Times New Roman" w:hAnsi="Times New Roman" w:cs="Times New Roman"/>
                <w:b/>
                <w:noProof/>
                <w:sz w:val="28"/>
                <w:szCs w:val="28"/>
                <w:lang w:val="vi-VN"/>
              </w:rPr>
            </w:pPr>
            <w:r w:rsidRPr="004A589D">
              <w:rPr>
                <w:rFonts w:ascii="Times New Roman" w:hAnsi="Times New Roman" w:cs="Times New Roman"/>
                <w:b/>
                <w:noProof/>
                <w:sz w:val="28"/>
                <w:szCs w:val="28"/>
                <w:lang w:val="vi-VN"/>
              </w:rPr>
              <w:t>TT</w:t>
            </w:r>
          </w:p>
        </w:tc>
        <w:tc>
          <w:tcPr>
            <w:tcW w:w="2684" w:type="dxa"/>
          </w:tcPr>
          <w:p w14:paraId="744535D6" w14:textId="77777777" w:rsidR="00DE0F0B" w:rsidRPr="004A589D" w:rsidRDefault="00DE0F0B" w:rsidP="00B050EC">
            <w:pPr>
              <w:jc w:val="center"/>
              <w:rPr>
                <w:rFonts w:ascii="Times New Roman" w:hAnsi="Times New Roman" w:cs="Times New Roman"/>
                <w:b/>
                <w:noProof/>
                <w:sz w:val="28"/>
                <w:szCs w:val="28"/>
                <w:lang w:val="vi-VN"/>
              </w:rPr>
            </w:pPr>
            <w:r w:rsidRPr="004A589D">
              <w:rPr>
                <w:rFonts w:ascii="Times New Roman" w:hAnsi="Times New Roman" w:cs="Times New Roman"/>
                <w:b/>
                <w:noProof/>
                <w:sz w:val="28"/>
                <w:szCs w:val="28"/>
                <w:lang w:val="vi-VN"/>
              </w:rPr>
              <w:t>Họ và tên</w:t>
            </w:r>
          </w:p>
        </w:tc>
        <w:tc>
          <w:tcPr>
            <w:tcW w:w="2542" w:type="dxa"/>
          </w:tcPr>
          <w:p w14:paraId="1E2F435D" w14:textId="77777777" w:rsidR="00DE0F0B" w:rsidRPr="004A589D" w:rsidRDefault="00DE0F0B" w:rsidP="00B050EC">
            <w:pPr>
              <w:jc w:val="center"/>
              <w:rPr>
                <w:rFonts w:ascii="Times New Roman" w:hAnsi="Times New Roman" w:cs="Times New Roman"/>
                <w:b/>
                <w:noProof/>
                <w:sz w:val="28"/>
                <w:szCs w:val="28"/>
                <w:lang w:val="vi-VN"/>
              </w:rPr>
            </w:pPr>
            <w:r w:rsidRPr="004A589D">
              <w:rPr>
                <w:rFonts w:ascii="Times New Roman" w:hAnsi="Times New Roman" w:cs="Times New Roman"/>
                <w:b/>
                <w:noProof/>
                <w:sz w:val="28"/>
                <w:szCs w:val="28"/>
                <w:lang w:val="vi-VN"/>
              </w:rPr>
              <w:t>Chức vụ</w:t>
            </w:r>
          </w:p>
        </w:tc>
        <w:tc>
          <w:tcPr>
            <w:tcW w:w="2684" w:type="dxa"/>
          </w:tcPr>
          <w:p w14:paraId="1637FA90" w14:textId="77777777" w:rsidR="00DE0F0B" w:rsidRPr="004A589D" w:rsidRDefault="001465C9" w:rsidP="00B050EC">
            <w:pPr>
              <w:jc w:val="center"/>
              <w:rPr>
                <w:rFonts w:ascii="Times New Roman" w:hAnsi="Times New Roman" w:cs="Times New Roman"/>
                <w:b/>
                <w:noProof/>
                <w:sz w:val="28"/>
                <w:szCs w:val="28"/>
                <w:lang w:val="vi-VN"/>
              </w:rPr>
            </w:pPr>
            <w:r w:rsidRPr="004A589D">
              <w:rPr>
                <w:rFonts w:ascii="Times New Roman" w:hAnsi="Times New Roman" w:cs="Times New Roman"/>
                <w:b/>
                <w:noProof/>
                <w:sz w:val="28"/>
                <w:szCs w:val="28"/>
                <w:lang w:val="vi-VN"/>
              </w:rPr>
              <w:t>V</w:t>
            </w:r>
            <w:r w:rsidR="00B57F24" w:rsidRPr="004A589D">
              <w:rPr>
                <w:rFonts w:ascii="Times New Roman" w:hAnsi="Times New Roman" w:cs="Times New Roman"/>
                <w:b/>
                <w:noProof/>
                <w:sz w:val="28"/>
                <w:szCs w:val="28"/>
                <w:lang w:val="vi-VN"/>
              </w:rPr>
              <w:t>ị trí trong tổ chuyên gia</w:t>
            </w:r>
          </w:p>
        </w:tc>
      </w:tr>
      <w:tr w:rsidR="004A589D" w:rsidRPr="004A589D" w14:paraId="2B0F399C" w14:textId="77777777" w:rsidTr="001465C9">
        <w:trPr>
          <w:jc w:val="center"/>
        </w:trPr>
        <w:tc>
          <w:tcPr>
            <w:tcW w:w="590" w:type="dxa"/>
          </w:tcPr>
          <w:p w14:paraId="5BA22A0A" w14:textId="77777777" w:rsidR="001465C9" w:rsidRPr="004A589D" w:rsidRDefault="001465C9" w:rsidP="00B050EC">
            <w:pPr>
              <w:jc w:val="center"/>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1</w:t>
            </w:r>
          </w:p>
        </w:tc>
        <w:tc>
          <w:tcPr>
            <w:tcW w:w="2684" w:type="dxa"/>
          </w:tcPr>
          <w:p w14:paraId="7733B7CB" w14:textId="32680504" w:rsidR="001465C9" w:rsidRPr="004A589D" w:rsidRDefault="00210621" w:rsidP="00B050EC">
            <w:pPr>
              <w:jc w:val="both"/>
              <w:rPr>
                <w:rFonts w:ascii="Times New Roman" w:hAnsi="Times New Roman" w:cs="Times New Roman"/>
                <w:noProof/>
                <w:sz w:val="28"/>
                <w:szCs w:val="28"/>
              </w:rPr>
            </w:pPr>
            <w:r>
              <w:rPr>
                <w:rFonts w:ascii="Times New Roman" w:hAnsi="Times New Roman" w:cs="Times New Roman"/>
                <w:noProof/>
                <w:sz w:val="28"/>
                <w:szCs w:val="28"/>
              </w:rPr>
              <w:t>Vũ Việt Hải</w:t>
            </w:r>
          </w:p>
        </w:tc>
        <w:tc>
          <w:tcPr>
            <w:tcW w:w="2542" w:type="dxa"/>
          </w:tcPr>
          <w:p w14:paraId="161ED1BF" w14:textId="77777777" w:rsidR="001465C9" w:rsidRPr="004A589D" w:rsidRDefault="001465C9" w:rsidP="00B050EC">
            <w:pPr>
              <w:jc w:val="both"/>
              <w:rPr>
                <w:rFonts w:ascii="Times New Roman" w:hAnsi="Times New Roman"/>
                <w:noProof/>
                <w:sz w:val="26"/>
                <w:szCs w:val="26"/>
                <w:lang w:val="vi-VN"/>
              </w:rPr>
            </w:pPr>
            <w:r w:rsidRPr="004A589D">
              <w:rPr>
                <w:rFonts w:ascii="Times New Roman" w:hAnsi="Times New Roman"/>
                <w:noProof/>
                <w:sz w:val="26"/>
                <w:szCs w:val="26"/>
                <w:lang w:val="vi-VN"/>
              </w:rPr>
              <w:t>Phó Giám đốc</w:t>
            </w:r>
          </w:p>
        </w:tc>
        <w:tc>
          <w:tcPr>
            <w:tcW w:w="2684" w:type="dxa"/>
          </w:tcPr>
          <w:p w14:paraId="37614E8D" w14:textId="77777777" w:rsidR="001465C9" w:rsidRPr="004A589D" w:rsidRDefault="001465C9" w:rsidP="00B050EC">
            <w:pPr>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Tổ trưởng</w:t>
            </w:r>
          </w:p>
        </w:tc>
      </w:tr>
      <w:tr w:rsidR="004A589D" w:rsidRPr="004A589D" w14:paraId="215C6B66" w14:textId="77777777" w:rsidTr="001465C9">
        <w:trPr>
          <w:jc w:val="center"/>
        </w:trPr>
        <w:tc>
          <w:tcPr>
            <w:tcW w:w="590" w:type="dxa"/>
          </w:tcPr>
          <w:p w14:paraId="0221ECF8" w14:textId="77777777" w:rsidR="001465C9" w:rsidRPr="004A589D" w:rsidRDefault="001465C9" w:rsidP="00B050EC">
            <w:pPr>
              <w:jc w:val="center"/>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2</w:t>
            </w:r>
          </w:p>
        </w:tc>
        <w:tc>
          <w:tcPr>
            <w:tcW w:w="2684" w:type="dxa"/>
          </w:tcPr>
          <w:p w14:paraId="6A8C8AA8" w14:textId="77777777" w:rsidR="001465C9" w:rsidRPr="004A589D" w:rsidRDefault="001465C9" w:rsidP="00B050EC">
            <w:pPr>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Đỗ Hồng Phương</w:t>
            </w:r>
          </w:p>
        </w:tc>
        <w:tc>
          <w:tcPr>
            <w:tcW w:w="2542" w:type="dxa"/>
          </w:tcPr>
          <w:p w14:paraId="2CB04173" w14:textId="77777777" w:rsidR="001465C9" w:rsidRPr="004A589D" w:rsidRDefault="001465C9" w:rsidP="00B050EC">
            <w:pPr>
              <w:jc w:val="both"/>
              <w:rPr>
                <w:rFonts w:ascii="Times New Roman" w:hAnsi="Times New Roman"/>
                <w:noProof/>
                <w:sz w:val="26"/>
                <w:szCs w:val="26"/>
                <w:lang w:val="vi-VN"/>
              </w:rPr>
            </w:pPr>
            <w:r w:rsidRPr="004A589D">
              <w:rPr>
                <w:rFonts w:ascii="Times New Roman" w:hAnsi="Times New Roman"/>
                <w:noProof/>
                <w:sz w:val="26"/>
                <w:szCs w:val="26"/>
                <w:lang w:val="vi-VN"/>
              </w:rPr>
              <w:t>PP. ĐTM</w:t>
            </w:r>
          </w:p>
        </w:tc>
        <w:tc>
          <w:tcPr>
            <w:tcW w:w="2684" w:type="dxa"/>
          </w:tcPr>
          <w:p w14:paraId="00CBB146" w14:textId="77777777" w:rsidR="001465C9" w:rsidRPr="004A589D" w:rsidRDefault="001465C9" w:rsidP="00B050EC">
            <w:pPr>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Tổ viên TT</w:t>
            </w:r>
          </w:p>
        </w:tc>
      </w:tr>
      <w:tr w:rsidR="004A589D" w:rsidRPr="004A589D" w14:paraId="3EDDA2F7" w14:textId="77777777" w:rsidTr="001465C9">
        <w:trPr>
          <w:jc w:val="center"/>
        </w:trPr>
        <w:tc>
          <w:tcPr>
            <w:tcW w:w="590" w:type="dxa"/>
          </w:tcPr>
          <w:p w14:paraId="7190FEE5" w14:textId="77777777" w:rsidR="00001715" w:rsidRPr="004A589D" w:rsidRDefault="00001715" w:rsidP="00B050EC">
            <w:pPr>
              <w:jc w:val="center"/>
              <w:rPr>
                <w:rFonts w:ascii="Times New Roman" w:hAnsi="Times New Roman" w:cs="Times New Roman"/>
                <w:noProof/>
                <w:sz w:val="28"/>
                <w:szCs w:val="28"/>
              </w:rPr>
            </w:pPr>
            <w:r w:rsidRPr="004A589D">
              <w:rPr>
                <w:rFonts w:ascii="Times New Roman" w:hAnsi="Times New Roman" w:cs="Times New Roman"/>
                <w:noProof/>
                <w:sz w:val="28"/>
                <w:szCs w:val="28"/>
              </w:rPr>
              <w:t>3</w:t>
            </w:r>
          </w:p>
        </w:tc>
        <w:tc>
          <w:tcPr>
            <w:tcW w:w="2684" w:type="dxa"/>
          </w:tcPr>
          <w:p w14:paraId="628F9089" w14:textId="77777777" w:rsidR="00001715" w:rsidRPr="004A589D" w:rsidRDefault="00001715" w:rsidP="00B050EC">
            <w:pPr>
              <w:jc w:val="both"/>
              <w:rPr>
                <w:rFonts w:ascii="Times New Roman" w:hAnsi="Times New Roman" w:cs="Times New Roman"/>
                <w:noProof/>
                <w:sz w:val="28"/>
                <w:szCs w:val="28"/>
              </w:rPr>
            </w:pPr>
            <w:r w:rsidRPr="004A589D">
              <w:rPr>
                <w:rFonts w:ascii="Times New Roman" w:hAnsi="Times New Roman" w:cs="Times New Roman"/>
                <w:noProof/>
                <w:sz w:val="28"/>
                <w:szCs w:val="28"/>
              </w:rPr>
              <w:t>Kiêu Quang Hà</w:t>
            </w:r>
          </w:p>
        </w:tc>
        <w:tc>
          <w:tcPr>
            <w:tcW w:w="2542" w:type="dxa"/>
          </w:tcPr>
          <w:p w14:paraId="38A8CB3C" w14:textId="77777777" w:rsidR="00001715" w:rsidRPr="004A589D" w:rsidRDefault="00001715" w:rsidP="00B050EC">
            <w:pPr>
              <w:jc w:val="both"/>
              <w:rPr>
                <w:rFonts w:ascii="Times New Roman" w:hAnsi="Times New Roman"/>
                <w:noProof/>
                <w:sz w:val="26"/>
                <w:szCs w:val="26"/>
              </w:rPr>
            </w:pPr>
            <w:r w:rsidRPr="004A589D">
              <w:rPr>
                <w:rFonts w:ascii="Times New Roman" w:hAnsi="Times New Roman"/>
                <w:noProof/>
                <w:sz w:val="26"/>
                <w:szCs w:val="26"/>
              </w:rPr>
              <w:t>PP. CV</w:t>
            </w:r>
          </w:p>
        </w:tc>
        <w:tc>
          <w:tcPr>
            <w:tcW w:w="2684" w:type="dxa"/>
          </w:tcPr>
          <w:p w14:paraId="3E89931D" w14:textId="77777777" w:rsidR="00001715" w:rsidRPr="004A589D" w:rsidRDefault="00001715" w:rsidP="00B050EC">
            <w:pPr>
              <w:jc w:val="both"/>
              <w:rPr>
                <w:rFonts w:ascii="Times New Roman" w:hAnsi="Times New Roman" w:cs="Times New Roman"/>
                <w:noProof/>
                <w:sz w:val="28"/>
                <w:szCs w:val="28"/>
              </w:rPr>
            </w:pPr>
            <w:r w:rsidRPr="004A589D">
              <w:rPr>
                <w:rFonts w:ascii="Times New Roman" w:hAnsi="Times New Roman" w:cs="Times New Roman"/>
                <w:noProof/>
                <w:sz w:val="28"/>
                <w:szCs w:val="28"/>
              </w:rPr>
              <w:t>Tổ viên</w:t>
            </w:r>
          </w:p>
        </w:tc>
      </w:tr>
      <w:tr w:rsidR="004A589D" w:rsidRPr="004A589D" w14:paraId="1F86E6E8" w14:textId="77777777" w:rsidTr="001465C9">
        <w:trPr>
          <w:jc w:val="center"/>
        </w:trPr>
        <w:tc>
          <w:tcPr>
            <w:tcW w:w="590" w:type="dxa"/>
          </w:tcPr>
          <w:p w14:paraId="57C1B8FE" w14:textId="77777777" w:rsidR="001465C9" w:rsidRPr="004A589D" w:rsidRDefault="00001715" w:rsidP="00B050EC">
            <w:pPr>
              <w:jc w:val="center"/>
              <w:rPr>
                <w:rFonts w:ascii="Times New Roman" w:hAnsi="Times New Roman" w:cs="Times New Roman"/>
                <w:noProof/>
                <w:sz w:val="28"/>
                <w:szCs w:val="28"/>
              </w:rPr>
            </w:pPr>
            <w:r w:rsidRPr="004A589D">
              <w:rPr>
                <w:rFonts w:ascii="Times New Roman" w:hAnsi="Times New Roman" w:cs="Times New Roman"/>
                <w:noProof/>
                <w:sz w:val="28"/>
                <w:szCs w:val="28"/>
              </w:rPr>
              <w:t>4</w:t>
            </w:r>
          </w:p>
        </w:tc>
        <w:tc>
          <w:tcPr>
            <w:tcW w:w="2684" w:type="dxa"/>
          </w:tcPr>
          <w:p w14:paraId="3DE2CB41" w14:textId="77777777" w:rsidR="001465C9" w:rsidRPr="004A589D" w:rsidRDefault="001465C9" w:rsidP="00B050EC">
            <w:pPr>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Nguyễn Kiên Cường</w:t>
            </w:r>
          </w:p>
        </w:tc>
        <w:tc>
          <w:tcPr>
            <w:tcW w:w="2542" w:type="dxa"/>
          </w:tcPr>
          <w:p w14:paraId="409C546E" w14:textId="77777777" w:rsidR="001465C9" w:rsidRPr="004A589D" w:rsidRDefault="001465C9" w:rsidP="00B050EC">
            <w:pPr>
              <w:jc w:val="both"/>
              <w:rPr>
                <w:rFonts w:ascii="Times New Roman" w:hAnsi="Times New Roman"/>
                <w:noProof/>
                <w:sz w:val="26"/>
                <w:szCs w:val="26"/>
                <w:lang w:val="vi-VN"/>
              </w:rPr>
            </w:pPr>
            <w:r w:rsidRPr="004A589D">
              <w:rPr>
                <w:rFonts w:ascii="Times New Roman" w:hAnsi="Times New Roman"/>
                <w:noProof/>
                <w:sz w:val="26"/>
                <w:szCs w:val="26"/>
                <w:lang w:val="vi-VN"/>
              </w:rPr>
              <w:t>PP. CV</w:t>
            </w:r>
          </w:p>
        </w:tc>
        <w:tc>
          <w:tcPr>
            <w:tcW w:w="2684" w:type="dxa"/>
          </w:tcPr>
          <w:p w14:paraId="485FD54E" w14:textId="77777777" w:rsidR="001465C9" w:rsidRPr="004A589D" w:rsidRDefault="001465C9" w:rsidP="00B050EC">
            <w:pPr>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Tổ viên</w:t>
            </w:r>
          </w:p>
        </w:tc>
      </w:tr>
      <w:tr w:rsidR="001465C9" w:rsidRPr="004A589D" w14:paraId="48CCB3DE" w14:textId="77777777" w:rsidTr="001465C9">
        <w:trPr>
          <w:jc w:val="center"/>
        </w:trPr>
        <w:tc>
          <w:tcPr>
            <w:tcW w:w="590" w:type="dxa"/>
          </w:tcPr>
          <w:p w14:paraId="15551665" w14:textId="77777777" w:rsidR="001465C9" w:rsidRPr="004A589D" w:rsidRDefault="00001715" w:rsidP="00B050EC">
            <w:pPr>
              <w:jc w:val="center"/>
              <w:rPr>
                <w:rFonts w:ascii="Times New Roman" w:hAnsi="Times New Roman" w:cs="Times New Roman"/>
                <w:noProof/>
                <w:sz w:val="28"/>
                <w:szCs w:val="28"/>
              </w:rPr>
            </w:pPr>
            <w:r w:rsidRPr="004A589D">
              <w:rPr>
                <w:rFonts w:ascii="Times New Roman" w:hAnsi="Times New Roman" w:cs="Times New Roman"/>
                <w:noProof/>
                <w:sz w:val="28"/>
                <w:szCs w:val="28"/>
              </w:rPr>
              <w:t>5</w:t>
            </w:r>
          </w:p>
        </w:tc>
        <w:tc>
          <w:tcPr>
            <w:tcW w:w="2684" w:type="dxa"/>
          </w:tcPr>
          <w:p w14:paraId="7C48D86F" w14:textId="77777777" w:rsidR="001465C9" w:rsidRPr="004A589D" w:rsidRDefault="001465C9" w:rsidP="00B050EC">
            <w:pPr>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Lưu Thị Hồng Duyên</w:t>
            </w:r>
          </w:p>
        </w:tc>
        <w:tc>
          <w:tcPr>
            <w:tcW w:w="2542" w:type="dxa"/>
          </w:tcPr>
          <w:p w14:paraId="11A41FED" w14:textId="77777777" w:rsidR="001465C9" w:rsidRPr="004A589D" w:rsidRDefault="001465C9" w:rsidP="00B050EC">
            <w:pPr>
              <w:jc w:val="both"/>
              <w:rPr>
                <w:rFonts w:ascii="Times New Roman" w:hAnsi="Times New Roman"/>
                <w:noProof/>
                <w:sz w:val="26"/>
                <w:szCs w:val="26"/>
                <w:lang w:val="vi-VN"/>
              </w:rPr>
            </w:pPr>
            <w:r w:rsidRPr="004A589D">
              <w:rPr>
                <w:rFonts w:ascii="Times New Roman" w:hAnsi="Times New Roman"/>
                <w:noProof/>
                <w:sz w:val="26"/>
                <w:szCs w:val="26"/>
                <w:lang w:val="vi-VN"/>
              </w:rPr>
              <w:t>NV.PKT</w:t>
            </w:r>
          </w:p>
        </w:tc>
        <w:tc>
          <w:tcPr>
            <w:tcW w:w="2684" w:type="dxa"/>
          </w:tcPr>
          <w:p w14:paraId="6069757A" w14:textId="77777777" w:rsidR="001465C9" w:rsidRPr="004A589D" w:rsidRDefault="001465C9" w:rsidP="00B050EC">
            <w:pPr>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Tổ viên</w:t>
            </w:r>
          </w:p>
        </w:tc>
      </w:tr>
    </w:tbl>
    <w:p w14:paraId="701D30B9" w14:textId="77777777" w:rsidR="00640C09" w:rsidRPr="004A589D" w:rsidRDefault="00640C09" w:rsidP="00B050EC">
      <w:pPr>
        <w:spacing w:after="0" w:line="240" w:lineRule="auto"/>
        <w:ind w:firstLine="567"/>
        <w:jc w:val="both"/>
        <w:rPr>
          <w:rFonts w:ascii="Times New Roman" w:hAnsi="Times New Roman" w:cs="Times New Roman"/>
          <w:noProof/>
          <w:sz w:val="6"/>
          <w:szCs w:val="28"/>
          <w:lang w:val="vi-VN"/>
        </w:rPr>
      </w:pPr>
    </w:p>
    <w:p w14:paraId="2AE32AAF" w14:textId="77777777" w:rsidR="00480940" w:rsidRPr="004A589D" w:rsidRDefault="00480940" w:rsidP="00B050EC">
      <w:pPr>
        <w:spacing w:after="0" w:line="240" w:lineRule="auto"/>
        <w:ind w:firstLine="567"/>
        <w:jc w:val="both"/>
        <w:rPr>
          <w:rFonts w:ascii="Times New Roman" w:hAnsi="Times New Roman" w:cs="Times New Roman"/>
          <w:noProof/>
          <w:sz w:val="20"/>
          <w:szCs w:val="28"/>
          <w:lang w:val="vi-VN"/>
        </w:rPr>
      </w:pPr>
    </w:p>
    <w:p w14:paraId="67E9509E" w14:textId="77777777" w:rsidR="00DE0F0B" w:rsidRPr="004A589D" w:rsidRDefault="0025423C" w:rsidP="00B050EC">
      <w:pPr>
        <w:spacing w:after="0" w:line="240" w:lineRule="auto"/>
        <w:ind w:firstLine="567"/>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lastRenderedPageBreak/>
        <w:t>c) Cách thức làm việc của tổ chuyên gia:</w:t>
      </w:r>
    </w:p>
    <w:p w14:paraId="7CC69D74" w14:textId="77777777" w:rsidR="00C90286" w:rsidRPr="004A589D" w:rsidRDefault="00C90286" w:rsidP="00B050EC">
      <w:pPr>
        <w:spacing w:after="0" w:line="240" w:lineRule="auto"/>
        <w:ind w:firstLine="567"/>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 Các thành phần làm việc theo hình thức kiêm nhiệm, các thành phần làm việc theo lĩnh vực chuyên môn trên cơ sở công việc của các phòng đã được Giám đốc Công ty giao nhiệm vụ, thời gian làm việc không liên tục, khi các thành phần có ý kiến, xét xong hồ sơ (những nội dung liên quan đến lĩnh vực chuyên môn của các phòng). Các thành viên trao đổi, làm việc trực tiếp hoặc có ý kiến với tổ viên thường trực, sau đó tổ viên thường trực có trách nhiệm tổng hợp thành các biên bản xét thầu và hồ sơ xét thầu. Sau đó các thành phần của tổ ký hồ sơ hoặc có ý kiến bảo lưu theo quy định</w:t>
      </w:r>
    </w:p>
    <w:p w14:paraId="6A936618" w14:textId="77777777" w:rsidR="0025423C" w:rsidRPr="004A589D" w:rsidRDefault="0025423C" w:rsidP="00B050EC">
      <w:pPr>
        <w:spacing w:after="0" w:line="240" w:lineRule="auto"/>
        <w:ind w:firstLine="567"/>
        <w:jc w:val="both"/>
        <w:rPr>
          <w:rFonts w:ascii="Times New Roman" w:hAnsi="Times New Roman" w:cs="Times New Roman"/>
          <w:b/>
          <w:noProof/>
          <w:sz w:val="28"/>
          <w:szCs w:val="28"/>
          <w:lang w:val="vi-VN"/>
        </w:rPr>
      </w:pPr>
      <w:r w:rsidRPr="004A589D">
        <w:rPr>
          <w:rFonts w:ascii="Times New Roman" w:hAnsi="Times New Roman" w:cs="Times New Roman"/>
          <w:b/>
          <w:noProof/>
          <w:sz w:val="28"/>
          <w:szCs w:val="28"/>
          <w:lang w:val="vi-VN"/>
        </w:rPr>
        <w:t>II. KẾT QUẢ ĐÁNH GIÁ E-HSĐXKT</w:t>
      </w:r>
    </w:p>
    <w:p w14:paraId="33C0A9C5" w14:textId="77777777" w:rsidR="0025423C" w:rsidRPr="004A589D" w:rsidRDefault="0025423C" w:rsidP="00B050EC">
      <w:pPr>
        <w:spacing w:after="0" w:line="240" w:lineRule="auto"/>
        <w:ind w:firstLine="567"/>
        <w:jc w:val="both"/>
        <w:rPr>
          <w:rFonts w:ascii="Times New Roman" w:hAnsi="Times New Roman" w:cs="Times New Roman"/>
          <w:b/>
          <w:noProof/>
          <w:sz w:val="28"/>
          <w:szCs w:val="28"/>
        </w:rPr>
      </w:pPr>
      <w:r w:rsidRPr="004A589D">
        <w:rPr>
          <w:rFonts w:ascii="Times New Roman" w:hAnsi="Times New Roman" w:cs="Times New Roman"/>
          <w:b/>
          <w:noProof/>
          <w:sz w:val="28"/>
          <w:szCs w:val="28"/>
          <w:lang w:val="vi-VN"/>
        </w:rPr>
        <w:t>1. Biên bản mở</w:t>
      </w:r>
      <w:r w:rsidR="00C3560C" w:rsidRPr="004A589D">
        <w:rPr>
          <w:rFonts w:ascii="Times New Roman" w:hAnsi="Times New Roman" w:cs="Times New Roman"/>
          <w:b/>
          <w:noProof/>
          <w:sz w:val="28"/>
          <w:szCs w:val="28"/>
          <w:lang w:val="vi-VN"/>
        </w:rPr>
        <w:t xml:space="preserve"> </w:t>
      </w:r>
      <w:r w:rsidR="008A34B4" w:rsidRPr="004A589D">
        <w:rPr>
          <w:rFonts w:ascii="Times New Roman" w:hAnsi="Times New Roman" w:cs="Times New Roman"/>
          <w:b/>
          <w:noProof/>
          <w:sz w:val="28"/>
          <w:szCs w:val="28"/>
        </w:rPr>
        <w:t>thầu</w:t>
      </w:r>
    </w:p>
    <w:p w14:paraId="013DB87F" w14:textId="77777777" w:rsidR="008A34B4" w:rsidRPr="004A589D" w:rsidRDefault="008A34B4" w:rsidP="00B050EC">
      <w:pPr>
        <w:spacing w:after="0" w:line="240" w:lineRule="auto"/>
        <w:ind w:firstLine="567"/>
        <w:jc w:val="both"/>
        <w:rPr>
          <w:rFonts w:ascii="Times New Roman" w:hAnsi="Times New Roman" w:cs="Times New Roman"/>
          <w:noProof/>
          <w:sz w:val="28"/>
          <w:szCs w:val="28"/>
        </w:rPr>
      </w:pPr>
      <w:r w:rsidRPr="004A589D">
        <w:rPr>
          <w:rFonts w:ascii="Times New Roman" w:hAnsi="Times New Roman" w:cs="Times New Roman"/>
          <w:noProof/>
          <w:sz w:val="28"/>
          <w:szCs w:val="28"/>
        </w:rPr>
        <w:t>Biên bản mở thầu được trích xuất từ Hệ thống.</w:t>
      </w:r>
    </w:p>
    <w:p w14:paraId="6FCFE978" w14:textId="77777777" w:rsidR="00474CED" w:rsidRPr="0080265E" w:rsidRDefault="001A61E7" w:rsidP="00A03688">
      <w:pPr>
        <w:spacing w:before="120" w:after="240" w:line="240" w:lineRule="auto"/>
        <w:rPr>
          <w:rFonts w:ascii="Times New Roman" w:eastAsia="Times New Roman" w:hAnsi="Times New Roman" w:cs="Times New Roman"/>
          <w:sz w:val="28"/>
          <w:szCs w:val="28"/>
          <w:lang w:eastAsia="vi-VN"/>
        </w:rPr>
      </w:pPr>
      <w:r w:rsidRPr="004A589D">
        <w:rPr>
          <w:rFonts w:ascii="Times New Roman" w:hAnsi="Times New Roman" w:cs="Times New Roman"/>
          <w:noProof/>
          <w:sz w:val="28"/>
          <w:szCs w:val="28"/>
        </w:rPr>
        <w:t xml:space="preserve"> </w:t>
      </w:r>
      <w:r w:rsidRPr="004A589D">
        <w:rPr>
          <w:rFonts w:ascii="Times New Roman" w:eastAsia="Times New Roman" w:hAnsi="Times New Roman" w:cs="Times New Roman"/>
          <w:b/>
          <w:bCs/>
          <w:sz w:val="28"/>
          <w:szCs w:val="28"/>
        </w:rPr>
        <w:t xml:space="preserve">Thông tin </w:t>
      </w:r>
      <w:proofErr w:type="spellStart"/>
      <w:r w:rsidRPr="004A589D">
        <w:rPr>
          <w:rFonts w:ascii="Times New Roman" w:eastAsia="Times New Roman" w:hAnsi="Times New Roman" w:cs="Times New Roman"/>
          <w:b/>
          <w:bCs/>
          <w:sz w:val="28"/>
          <w:szCs w:val="28"/>
        </w:rPr>
        <w:t>gói</w:t>
      </w:r>
      <w:proofErr w:type="spellEnd"/>
      <w:r w:rsidRPr="004A589D">
        <w:rPr>
          <w:rFonts w:ascii="Times New Roman" w:eastAsia="Times New Roman" w:hAnsi="Times New Roman" w:cs="Times New Roman"/>
          <w:b/>
          <w:bCs/>
          <w:sz w:val="28"/>
          <w:szCs w:val="28"/>
        </w:rPr>
        <w:t xml:space="preserve"> </w:t>
      </w:r>
      <w:proofErr w:type="spellStart"/>
      <w:r w:rsidRPr="004A589D">
        <w:rPr>
          <w:rFonts w:ascii="Times New Roman" w:eastAsia="Times New Roman" w:hAnsi="Times New Roman" w:cs="Times New Roman"/>
          <w:b/>
          <w:bCs/>
          <w:sz w:val="28"/>
          <w:szCs w:val="28"/>
        </w:rPr>
        <w:t>thầu</w:t>
      </w:r>
      <w:proofErr w:type="spellEnd"/>
      <w:r w:rsidR="00E5447E" w:rsidRPr="004A589D">
        <w:rPr>
          <w:rFonts w:ascii="Times New Roman" w:eastAsia="Times New Roman" w:hAnsi="Times New Roman" w:cs="Times New Roman"/>
          <w:sz w:val="26"/>
          <w:szCs w:val="26"/>
          <w:lang w:eastAsia="vi-VN"/>
        </w:rPr>
        <w:t xml:space="preserve"> </w:t>
      </w:r>
      <w:r w:rsidR="00A154C9">
        <w:rPr>
          <w:rFonts w:ascii="Times New Roman" w:eastAsia="Times New Roman" w:hAnsi="Times New Roman" w:cs="Times New Roman"/>
          <w:sz w:val="26"/>
          <w:szCs w:val="26"/>
          <w:lang w:eastAsia="vi-VN"/>
        </w:rPr>
        <w:t xml:space="preserve"> </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834"/>
        <w:gridCol w:w="3424"/>
        <w:gridCol w:w="1966"/>
        <w:gridCol w:w="2244"/>
      </w:tblGrid>
      <w:tr w:rsidR="004E1967" w:rsidRPr="0080265E" w14:paraId="50EA57EF" w14:textId="77777777" w:rsidTr="00DF677E">
        <w:tc>
          <w:tcPr>
            <w:tcW w:w="969" w:type="pct"/>
            <w:shd w:val="clear" w:color="auto" w:fill="auto"/>
            <w:tcMar>
              <w:top w:w="75" w:type="dxa"/>
              <w:left w:w="75" w:type="dxa"/>
              <w:bottom w:w="75" w:type="dxa"/>
              <w:right w:w="75" w:type="dxa"/>
            </w:tcMar>
            <w:vAlign w:val="center"/>
            <w:hideMark/>
          </w:tcPr>
          <w:p w14:paraId="67DC0707"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Số</w:t>
            </w:r>
            <w:proofErr w:type="spellEnd"/>
            <w:r w:rsidRPr="0080265E">
              <w:rPr>
                <w:rFonts w:ascii="Times New Roman" w:eastAsia="Times New Roman" w:hAnsi="Times New Roman" w:cs="Times New Roman"/>
                <w:sz w:val="28"/>
                <w:szCs w:val="28"/>
              </w:rPr>
              <w:t xml:space="preserve"> TBMT</w:t>
            </w:r>
          </w:p>
        </w:tc>
        <w:tc>
          <w:tcPr>
            <w:tcW w:w="1808" w:type="pct"/>
            <w:shd w:val="clear" w:color="auto" w:fill="auto"/>
            <w:tcMar>
              <w:top w:w="75" w:type="dxa"/>
              <w:left w:w="75" w:type="dxa"/>
              <w:bottom w:w="75" w:type="dxa"/>
              <w:right w:w="75" w:type="dxa"/>
            </w:tcMar>
            <w:vAlign w:val="center"/>
            <w:hideMark/>
          </w:tcPr>
          <w:p w14:paraId="7F068B14" w14:textId="77777777" w:rsidR="004E1967" w:rsidRPr="0080265E" w:rsidRDefault="004E1967" w:rsidP="00DF677E">
            <w:pPr>
              <w:spacing w:after="0" w:line="240" w:lineRule="auto"/>
              <w:rPr>
                <w:rFonts w:ascii="Times New Roman" w:eastAsia="Times New Roman" w:hAnsi="Times New Roman" w:cs="Times New Roman"/>
                <w:sz w:val="28"/>
                <w:szCs w:val="28"/>
              </w:rPr>
            </w:pPr>
            <w:r w:rsidRPr="0080265E">
              <w:rPr>
                <w:rFonts w:ascii="Times New Roman" w:eastAsia="Times New Roman" w:hAnsi="Times New Roman" w:cs="Times New Roman"/>
                <w:sz w:val="28"/>
                <w:szCs w:val="28"/>
              </w:rPr>
              <w:t>20220949711 - 00</w:t>
            </w:r>
          </w:p>
        </w:tc>
        <w:tc>
          <w:tcPr>
            <w:tcW w:w="1038" w:type="pct"/>
            <w:shd w:val="clear" w:color="auto" w:fill="auto"/>
            <w:tcMar>
              <w:top w:w="75" w:type="dxa"/>
              <w:left w:w="75" w:type="dxa"/>
              <w:bottom w:w="75" w:type="dxa"/>
              <w:right w:w="75" w:type="dxa"/>
            </w:tcMar>
            <w:vAlign w:val="center"/>
            <w:hideMark/>
          </w:tcPr>
          <w:p w14:paraId="391281EA" w14:textId="77777777" w:rsidR="004E1967" w:rsidRPr="0080265E" w:rsidRDefault="004E1967" w:rsidP="00DF677E">
            <w:pPr>
              <w:spacing w:after="0" w:line="240" w:lineRule="auto"/>
              <w:rPr>
                <w:rFonts w:ascii="Times New Roman" w:eastAsia="Times New Roman" w:hAnsi="Times New Roman" w:cs="Times New Roman"/>
                <w:sz w:val="28"/>
                <w:szCs w:val="28"/>
              </w:rPr>
            </w:pPr>
            <w:r w:rsidRPr="0080265E">
              <w:rPr>
                <w:rFonts w:ascii="Times New Roman" w:eastAsia="Times New Roman" w:hAnsi="Times New Roman" w:cs="Times New Roman"/>
                <w:sz w:val="28"/>
                <w:szCs w:val="28"/>
              </w:rPr>
              <w:t xml:space="preserve">Mua </w:t>
            </w:r>
            <w:proofErr w:type="spellStart"/>
            <w:r w:rsidRPr="0080265E">
              <w:rPr>
                <w:rFonts w:ascii="Times New Roman" w:eastAsia="Times New Roman" w:hAnsi="Times New Roman" w:cs="Times New Roman"/>
                <w:sz w:val="28"/>
                <w:szCs w:val="28"/>
              </w:rPr>
              <w:t>hồ</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sơ</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mời</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thầu</w:t>
            </w:r>
            <w:proofErr w:type="spellEnd"/>
          </w:p>
        </w:tc>
        <w:tc>
          <w:tcPr>
            <w:tcW w:w="1185" w:type="pct"/>
            <w:shd w:val="clear" w:color="auto" w:fill="auto"/>
            <w:tcMar>
              <w:top w:w="75" w:type="dxa"/>
              <w:left w:w="75" w:type="dxa"/>
              <w:bottom w:w="75" w:type="dxa"/>
              <w:right w:w="75" w:type="dxa"/>
            </w:tcMar>
            <w:vAlign w:val="center"/>
            <w:hideMark/>
          </w:tcPr>
          <w:p w14:paraId="160ECD65"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Miễn</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phí</w:t>
            </w:r>
            <w:proofErr w:type="spellEnd"/>
          </w:p>
        </w:tc>
      </w:tr>
      <w:tr w:rsidR="004E1967" w:rsidRPr="0080265E" w14:paraId="296167DE" w14:textId="77777777" w:rsidTr="00DF677E">
        <w:tc>
          <w:tcPr>
            <w:tcW w:w="969" w:type="pct"/>
            <w:shd w:val="clear" w:color="auto" w:fill="auto"/>
            <w:tcMar>
              <w:top w:w="75" w:type="dxa"/>
              <w:left w:w="75" w:type="dxa"/>
              <w:bottom w:w="75" w:type="dxa"/>
              <w:right w:w="75" w:type="dxa"/>
            </w:tcMar>
            <w:vAlign w:val="center"/>
            <w:hideMark/>
          </w:tcPr>
          <w:p w14:paraId="493C4729"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Tên</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gói</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thầu</w:t>
            </w:r>
            <w:proofErr w:type="spellEnd"/>
          </w:p>
        </w:tc>
        <w:tc>
          <w:tcPr>
            <w:tcW w:w="1808" w:type="pct"/>
            <w:shd w:val="clear" w:color="auto" w:fill="auto"/>
            <w:tcMar>
              <w:top w:w="75" w:type="dxa"/>
              <w:left w:w="75" w:type="dxa"/>
              <w:bottom w:w="75" w:type="dxa"/>
              <w:right w:w="75" w:type="dxa"/>
            </w:tcMar>
            <w:vAlign w:val="center"/>
            <w:hideMark/>
          </w:tcPr>
          <w:p w14:paraId="2882D9D8"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Gói</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thầu</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số</w:t>
            </w:r>
            <w:proofErr w:type="spellEnd"/>
            <w:r w:rsidRPr="0080265E">
              <w:rPr>
                <w:rFonts w:ascii="Times New Roman" w:eastAsia="Times New Roman" w:hAnsi="Times New Roman" w:cs="Times New Roman"/>
                <w:sz w:val="28"/>
                <w:szCs w:val="28"/>
              </w:rPr>
              <w:t xml:space="preserve"> 4: </w:t>
            </w:r>
            <w:proofErr w:type="spellStart"/>
            <w:r w:rsidRPr="0080265E">
              <w:rPr>
                <w:rFonts w:ascii="Times New Roman" w:eastAsia="Times New Roman" w:hAnsi="Times New Roman" w:cs="Times New Roman"/>
                <w:sz w:val="28"/>
                <w:szCs w:val="28"/>
              </w:rPr>
              <w:t>Kiểm</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toán</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dự</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án</w:t>
            </w:r>
            <w:proofErr w:type="spellEnd"/>
          </w:p>
        </w:tc>
        <w:tc>
          <w:tcPr>
            <w:tcW w:w="1038" w:type="pct"/>
            <w:shd w:val="clear" w:color="auto" w:fill="auto"/>
            <w:tcMar>
              <w:top w:w="75" w:type="dxa"/>
              <w:left w:w="75" w:type="dxa"/>
              <w:bottom w:w="75" w:type="dxa"/>
              <w:right w:w="75" w:type="dxa"/>
            </w:tcMar>
            <w:vAlign w:val="center"/>
            <w:hideMark/>
          </w:tcPr>
          <w:p w14:paraId="3EEC072A"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Loại</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hợp</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đồng</w:t>
            </w:r>
            <w:proofErr w:type="spellEnd"/>
          </w:p>
        </w:tc>
        <w:tc>
          <w:tcPr>
            <w:tcW w:w="1185" w:type="pct"/>
            <w:shd w:val="clear" w:color="auto" w:fill="auto"/>
            <w:tcMar>
              <w:top w:w="75" w:type="dxa"/>
              <w:left w:w="75" w:type="dxa"/>
              <w:bottom w:w="75" w:type="dxa"/>
              <w:right w:w="75" w:type="dxa"/>
            </w:tcMar>
            <w:vAlign w:val="center"/>
            <w:hideMark/>
          </w:tcPr>
          <w:p w14:paraId="7FDBABF9"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Trọn</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gói</w:t>
            </w:r>
            <w:proofErr w:type="spellEnd"/>
          </w:p>
        </w:tc>
      </w:tr>
      <w:tr w:rsidR="004E1967" w:rsidRPr="0080265E" w14:paraId="25841990" w14:textId="77777777" w:rsidTr="00DF677E">
        <w:tc>
          <w:tcPr>
            <w:tcW w:w="969" w:type="pct"/>
            <w:shd w:val="clear" w:color="auto" w:fill="auto"/>
            <w:tcMar>
              <w:top w:w="75" w:type="dxa"/>
              <w:left w:w="75" w:type="dxa"/>
              <w:bottom w:w="75" w:type="dxa"/>
              <w:right w:w="75" w:type="dxa"/>
            </w:tcMar>
            <w:vAlign w:val="center"/>
            <w:hideMark/>
          </w:tcPr>
          <w:p w14:paraId="18DA8598"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Tên</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bên</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mời</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thầu</w:t>
            </w:r>
            <w:proofErr w:type="spellEnd"/>
          </w:p>
        </w:tc>
        <w:tc>
          <w:tcPr>
            <w:tcW w:w="1808" w:type="pct"/>
            <w:shd w:val="clear" w:color="auto" w:fill="auto"/>
            <w:tcMar>
              <w:top w:w="75" w:type="dxa"/>
              <w:left w:w="75" w:type="dxa"/>
              <w:bottom w:w="75" w:type="dxa"/>
              <w:right w:w="75" w:type="dxa"/>
            </w:tcMar>
            <w:vAlign w:val="center"/>
            <w:hideMark/>
          </w:tcPr>
          <w:p w14:paraId="1243D8CF" w14:textId="77777777" w:rsidR="004E1967" w:rsidRPr="0080265E" w:rsidRDefault="004E1967" w:rsidP="00DF677E">
            <w:pPr>
              <w:spacing w:after="0" w:line="240" w:lineRule="auto"/>
              <w:rPr>
                <w:rFonts w:ascii="Times New Roman" w:eastAsia="Times New Roman" w:hAnsi="Times New Roman" w:cs="Times New Roman"/>
                <w:sz w:val="28"/>
                <w:szCs w:val="28"/>
              </w:rPr>
            </w:pPr>
            <w:r w:rsidRPr="0080265E">
              <w:rPr>
                <w:rFonts w:ascii="Times New Roman" w:eastAsia="Times New Roman" w:hAnsi="Times New Roman" w:cs="Times New Roman"/>
                <w:sz w:val="28"/>
                <w:szCs w:val="28"/>
              </w:rPr>
              <w:t xml:space="preserve">Chi </w:t>
            </w:r>
            <w:proofErr w:type="spellStart"/>
            <w:r w:rsidRPr="0080265E">
              <w:rPr>
                <w:rFonts w:ascii="Times New Roman" w:eastAsia="Times New Roman" w:hAnsi="Times New Roman" w:cs="Times New Roman"/>
                <w:sz w:val="28"/>
                <w:szCs w:val="28"/>
              </w:rPr>
              <w:t>nhánh</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Tập</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đoàn</w:t>
            </w:r>
            <w:proofErr w:type="spellEnd"/>
            <w:r w:rsidRPr="0080265E">
              <w:rPr>
                <w:rFonts w:ascii="Times New Roman" w:eastAsia="Times New Roman" w:hAnsi="Times New Roman" w:cs="Times New Roman"/>
                <w:sz w:val="28"/>
                <w:szCs w:val="28"/>
              </w:rPr>
              <w:t xml:space="preserve"> Công </w:t>
            </w:r>
            <w:proofErr w:type="spellStart"/>
            <w:r w:rsidRPr="0080265E">
              <w:rPr>
                <w:rFonts w:ascii="Times New Roman" w:eastAsia="Times New Roman" w:hAnsi="Times New Roman" w:cs="Times New Roman"/>
                <w:sz w:val="28"/>
                <w:szCs w:val="28"/>
              </w:rPr>
              <w:t>nghiệp</w:t>
            </w:r>
            <w:proofErr w:type="spellEnd"/>
            <w:r w:rsidRPr="0080265E">
              <w:rPr>
                <w:rFonts w:ascii="Times New Roman" w:eastAsia="Times New Roman" w:hAnsi="Times New Roman" w:cs="Times New Roman"/>
                <w:sz w:val="28"/>
                <w:szCs w:val="28"/>
              </w:rPr>
              <w:t xml:space="preserve"> Than </w:t>
            </w:r>
            <w:proofErr w:type="spellStart"/>
            <w:r w:rsidRPr="0080265E">
              <w:rPr>
                <w:rFonts w:ascii="Times New Roman" w:eastAsia="Times New Roman" w:hAnsi="Times New Roman" w:cs="Times New Roman"/>
                <w:sz w:val="28"/>
                <w:szCs w:val="28"/>
              </w:rPr>
              <w:t>khoáng</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sản</w:t>
            </w:r>
            <w:proofErr w:type="spellEnd"/>
            <w:r w:rsidRPr="0080265E">
              <w:rPr>
                <w:rFonts w:ascii="Times New Roman" w:eastAsia="Times New Roman" w:hAnsi="Times New Roman" w:cs="Times New Roman"/>
                <w:sz w:val="28"/>
                <w:szCs w:val="28"/>
              </w:rPr>
              <w:t xml:space="preserve"> Việt Nam - Công ty Than Nam </w:t>
            </w:r>
            <w:proofErr w:type="spellStart"/>
            <w:r w:rsidRPr="0080265E">
              <w:rPr>
                <w:rFonts w:ascii="Times New Roman" w:eastAsia="Times New Roman" w:hAnsi="Times New Roman" w:cs="Times New Roman"/>
                <w:sz w:val="28"/>
                <w:szCs w:val="28"/>
              </w:rPr>
              <w:t>Mẫu</w:t>
            </w:r>
            <w:proofErr w:type="spellEnd"/>
            <w:r w:rsidRPr="0080265E">
              <w:rPr>
                <w:rFonts w:ascii="Times New Roman" w:eastAsia="Times New Roman" w:hAnsi="Times New Roman" w:cs="Times New Roman"/>
                <w:sz w:val="28"/>
                <w:szCs w:val="28"/>
              </w:rPr>
              <w:t xml:space="preserve"> - TKV</w:t>
            </w:r>
          </w:p>
        </w:tc>
        <w:tc>
          <w:tcPr>
            <w:tcW w:w="1038" w:type="pct"/>
            <w:shd w:val="clear" w:color="auto" w:fill="auto"/>
            <w:tcMar>
              <w:top w:w="75" w:type="dxa"/>
              <w:left w:w="75" w:type="dxa"/>
              <w:bottom w:w="75" w:type="dxa"/>
              <w:right w:w="75" w:type="dxa"/>
            </w:tcMar>
            <w:vAlign w:val="center"/>
            <w:hideMark/>
          </w:tcPr>
          <w:p w14:paraId="4FE146B4" w14:textId="77777777" w:rsidR="004E1967" w:rsidRPr="0080265E" w:rsidRDefault="004E1967" w:rsidP="00DF677E">
            <w:pPr>
              <w:spacing w:after="0" w:line="240" w:lineRule="auto"/>
              <w:rPr>
                <w:rFonts w:ascii="Times New Roman" w:eastAsia="Times New Roman" w:hAnsi="Times New Roman" w:cs="Times New Roman"/>
                <w:sz w:val="28"/>
                <w:szCs w:val="28"/>
              </w:rPr>
            </w:pPr>
            <w:r w:rsidRPr="0080265E">
              <w:rPr>
                <w:rFonts w:ascii="Times New Roman" w:eastAsia="Times New Roman" w:hAnsi="Times New Roman" w:cs="Times New Roman"/>
                <w:sz w:val="28"/>
                <w:szCs w:val="28"/>
              </w:rPr>
              <w:t xml:space="preserve">Phương </w:t>
            </w:r>
            <w:proofErr w:type="spellStart"/>
            <w:r w:rsidRPr="0080265E">
              <w:rPr>
                <w:rFonts w:ascii="Times New Roman" w:eastAsia="Times New Roman" w:hAnsi="Times New Roman" w:cs="Times New Roman"/>
                <w:sz w:val="28"/>
                <w:szCs w:val="28"/>
              </w:rPr>
              <w:t>thức</w:t>
            </w:r>
            <w:proofErr w:type="spellEnd"/>
          </w:p>
        </w:tc>
        <w:tc>
          <w:tcPr>
            <w:tcW w:w="1185" w:type="pct"/>
            <w:shd w:val="clear" w:color="auto" w:fill="auto"/>
            <w:tcMar>
              <w:top w:w="75" w:type="dxa"/>
              <w:left w:w="75" w:type="dxa"/>
              <w:bottom w:w="75" w:type="dxa"/>
              <w:right w:w="75" w:type="dxa"/>
            </w:tcMar>
            <w:vAlign w:val="center"/>
            <w:hideMark/>
          </w:tcPr>
          <w:p w14:paraId="10624880"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Một</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giai</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đoạn</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hai</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túi</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hồ</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sơ</w:t>
            </w:r>
            <w:proofErr w:type="spellEnd"/>
          </w:p>
        </w:tc>
      </w:tr>
      <w:tr w:rsidR="004E1967" w:rsidRPr="0080265E" w14:paraId="24EF25FE" w14:textId="77777777" w:rsidTr="00DF677E">
        <w:tc>
          <w:tcPr>
            <w:tcW w:w="969" w:type="pct"/>
            <w:shd w:val="clear" w:color="auto" w:fill="auto"/>
            <w:tcMar>
              <w:top w:w="75" w:type="dxa"/>
              <w:left w:w="75" w:type="dxa"/>
              <w:bottom w:w="75" w:type="dxa"/>
              <w:right w:w="75" w:type="dxa"/>
            </w:tcMar>
            <w:vAlign w:val="center"/>
            <w:hideMark/>
          </w:tcPr>
          <w:p w14:paraId="57D57297"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Hình</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thức</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lựa</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chọn</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nhà</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thầu</w:t>
            </w:r>
            <w:proofErr w:type="spellEnd"/>
          </w:p>
        </w:tc>
        <w:tc>
          <w:tcPr>
            <w:tcW w:w="1808" w:type="pct"/>
            <w:shd w:val="clear" w:color="auto" w:fill="auto"/>
            <w:tcMar>
              <w:top w:w="75" w:type="dxa"/>
              <w:left w:w="75" w:type="dxa"/>
              <w:bottom w:w="75" w:type="dxa"/>
              <w:right w:w="75" w:type="dxa"/>
            </w:tcMar>
            <w:vAlign w:val="center"/>
            <w:hideMark/>
          </w:tcPr>
          <w:p w14:paraId="3299FD6C"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Đấu</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thầu</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rộng</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rãi</w:t>
            </w:r>
            <w:proofErr w:type="spellEnd"/>
          </w:p>
        </w:tc>
        <w:tc>
          <w:tcPr>
            <w:tcW w:w="1038" w:type="pct"/>
            <w:shd w:val="clear" w:color="auto" w:fill="auto"/>
            <w:tcMar>
              <w:top w:w="75" w:type="dxa"/>
              <w:left w:w="75" w:type="dxa"/>
              <w:bottom w:w="75" w:type="dxa"/>
              <w:right w:w="75" w:type="dxa"/>
            </w:tcMar>
            <w:vAlign w:val="center"/>
            <w:hideMark/>
          </w:tcPr>
          <w:p w14:paraId="589BE7A8"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Tổng</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số</w:t>
            </w:r>
            <w:proofErr w:type="spellEnd"/>
            <w:r w:rsidRPr="0080265E">
              <w:rPr>
                <w:rFonts w:ascii="Times New Roman" w:eastAsia="Times New Roman" w:hAnsi="Times New Roman" w:cs="Times New Roman"/>
                <w:sz w:val="28"/>
                <w:szCs w:val="28"/>
              </w:rPr>
              <w:t xml:space="preserve"> NT </w:t>
            </w:r>
            <w:proofErr w:type="spellStart"/>
            <w:r w:rsidRPr="0080265E">
              <w:rPr>
                <w:rFonts w:ascii="Times New Roman" w:eastAsia="Times New Roman" w:hAnsi="Times New Roman" w:cs="Times New Roman"/>
                <w:sz w:val="28"/>
                <w:szCs w:val="28"/>
              </w:rPr>
              <w:t>nộp</w:t>
            </w:r>
            <w:proofErr w:type="spellEnd"/>
            <w:r w:rsidRPr="0080265E">
              <w:rPr>
                <w:rFonts w:ascii="Times New Roman" w:eastAsia="Times New Roman" w:hAnsi="Times New Roman" w:cs="Times New Roman"/>
                <w:sz w:val="28"/>
                <w:szCs w:val="28"/>
              </w:rPr>
              <w:t xml:space="preserve"> E-HSĐXKT</w:t>
            </w:r>
          </w:p>
        </w:tc>
        <w:tc>
          <w:tcPr>
            <w:tcW w:w="1185" w:type="pct"/>
            <w:shd w:val="clear" w:color="auto" w:fill="auto"/>
            <w:tcMar>
              <w:top w:w="75" w:type="dxa"/>
              <w:left w:w="75" w:type="dxa"/>
              <w:bottom w:w="75" w:type="dxa"/>
              <w:right w:w="75" w:type="dxa"/>
            </w:tcMar>
            <w:vAlign w:val="center"/>
            <w:hideMark/>
          </w:tcPr>
          <w:p w14:paraId="7013068C" w14:textId="77777777" w:rsidR="004E1967" w:rsidRPr="0080265E" w:rsidRDefault="004E1967" w:rsidP="00DF677E">
            <w:pPr>
              <w:spacing w:after="0" w:line="240" w:lineRule="auto"/>
              <w:rPr>
                <w:rFonts w:ascii="Times New Roman" w:eastAsia="Times New Roman" w:hAnsi="Times New Roman" w:cs="Times New Roman"/>
                <w:sz w:val="28"/>
                <w:szCs w:val="28"/>
              </w:rPr>
            </w:pPr>
            <w:r w:rsidRPr="0080265E">
              <w:rPr>
                <w:rFonts w:ascii="Times New Roman" w:eastAsia="Times New Roman" w:hAnsi="Times New Roman" w:cs="Times New Roman"/>
                <w:sz w:val="28"/>
                <w:szCs w:val="28"/>
              </w:rPr>
              <w:t>1</w:t>
            </w:r>
          </w:p>
        </w:tc>
      </w:tr>
      <w:tr w:rsidR="004E1967" w:rsidRPr="0080265E" w14:paraId="0854CA4B" w14:textId="77777777" w:rsidTr="00DF677E">
        <w:tc>
          <w:tcPr>
            <w:tcW w:w="969" w:type="pct"/>
            <w:shd w:val="clear" w:color="auto" w:fill="auto"/>
            <w:tcMar>
              <w:top w:w="75" w:type="dxa"/>
              <w:left w:w="75" w:type="dxa"/>
              <w:bottom w:w="75" w:type="dxa"/>
              <w:right w:w="75" w:type="dxa"/>
            </w:tcMar>
            <w:vAlign w:val="center"/>
            <w:hideMark/>
          </w:tcPr>
          <w:p w14:paraId="059141F1"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Trạng</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thái</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gói</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thầu</w:t>
            </w:r>
            <w:proofErr w:type="spellEnd"/>
          </w:p>
        </w:tc>
        <w:tc>
          <w:tcPr>
            <w:tcW w:w="1808" w:type="pct"/>
            <w:shd w:val="clear" w:color="auto" w:fill="auto"/>
            <w:tcMar>
              <w:top w:w="75" w:type="dxa"/>
              <w:left w:w="75" w:type="dxa"/>
              <w:bottom w:w="75" w:type="dxa"/>
              <w:right w:w="75" w:type="dxa"/>
            </w:tcMar>
            <w:vAlign w:val="center"/>
            <w:hideMark/>
          </w:tcPr>
          <w:p w14:paraId="309B64A9"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Hoàn</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thành</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mở</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đề</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xuất</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kỹ</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thuật</w:t>
            </w:r>
            <w:proofErr w:type="spellEnd"/>
          </w:p>
        </w:tc>
        <w:tc>
          <w:tcPr>
            <w:tcW w:w="1038" w:type="pct"/>
            <w:shd w:val="clear" w:color="auto" w:fill="auto"/>
            <w:tcMar>
              <w:top w:w="75" w:type="dxa"/>
              <w:left w:w="75" w:type="dxa"/>
              <w:bottom w:w="75" w:type="dxa"/>
              <w:right w:w="75" w:type="dxa"/>
            </w:tcMar>
            <w:vAlign w:val="center"/>
            <w:hideMark/>
          </w:tcPr>
          <w:p w14:paraId="54718461"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Thời</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điểm</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hoàn</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thành</w:t>
            </w:r>
            <w:proofErr w:type="spellEnd"/>
          </w:p>
        </w:tc>
        <w:tc>
          <w:tcPr>
            <w:tcW w:w="1185" w:type="pct"/>
            <w:shd w:val="clear" w:color="auto" w:fill="auto"/>
            <w:tcMar>
              <w:top w:w="75" w:type="dxa"/>
              <w:left w:w="75" w:type="dxa"/>
              <w:bottom w:w="75" w:type="dxa"/>
              <w:right w:w="75" w:type="dxa"/>
            </w:tcMar>
            <w:vAlign w:val="center"/>
            <w:hideMark/>
          </w:tcPr>
          <w:p w14:paraId="21F0670A" w14:textId="77777777" w:rsidR="004E1967" w:rsidRPr="0080265E" w:rsidRDefault="004E1967" w:rsidP="00DF677E">
            <w:pPr>
              <w:spacing w:after="0" w:line="240" w:lineRule="auto"/>
              <w:rPr>
                <w:rFonts w:ascii="Times New Roman" w:eastAsia="Times New Roman" w:hAnsi="Times New Roman" w:cs="Times New Roman"/>
                <w:sz w:val="28"/>
                <w:szCs w:val="28"/>
              </w:rPr>
            </w:pPr>
            <w:r w:rsidRPr="0080265E">
              <w:rPr>
                <w:rFonts w:ascii="Times New Roman" w:eastAsia="Times New Roman" w:hAnsi="Times New Roman" w:cs="Times New Roman"/>
                <w:sz w:val="28"/>
                <w:szCs w:val="28"/>
              </w:rPr>
              <w:t xml:space="preserve">09 </w:t>
            </w:r>
            <w:proofErr w:type="spellStart"/>
            <w:r w:rsidRPr="0080265E">
              <w:rPr>
                <w:rFonts w:ascii="Times New Roman" w:eastAsia="Times New Roman" w:hAnsi="Times New Roman" w:cs="Times New Roman"/>
                <w:sz w:val="28"/>
                <w:szCs w:val="28"/>
              </w:rPr>
              <w:t>giờ</w:t>
            </w:r>
            <w:proofErr w:type="spellEnd"/>
            <w:r w:rsidRPr="0080265E">
              <w:rPr>
                <w:rFonts w:ascii="Times New Roman" w:eastAsia="Times New Roman" w:hAnsi="Times New Roman" w:cs="Times New Roman"/>
                <w:sz w:val="28"/>
                <w:szCs w:val="28"/>
              </w:rPr>
              <w:t xml:space="preserve"> 05 </w:t>
            </w:r>
            <w:proofErr w:type="spellStart"/>
            <w:r w:rsidRPr="0080265E">
              <w:rPr>
                <w:rFonts w:ascii="Times New Roman" w:eastAsia="Times New Roman" w:hAnsi="Times New Roman" w:cs="Times New Roman"/>
                <w:sz w:val="28"/>
                <w:szCs w:val="28"/>
              </w:rPr>
              <w:t>phút</w:t>
            </w:r>
            <w:proofErr w:type="spellEnd"/>
          </w:p>
          <w:p w14:paraId="1EADB065"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ngày</w:t>
            </w:r>
            <w:proofErr w:type="spellEnd"/>
            <w:r w:rsidRPr="0080265E">
              <w:rPr>
                <w:rFonts w:ascii="Times New Roman" w:eastAsia="Times New Roman" w:hAnsi="Times New Roman" w:cs="Times New Roman"/>
                <w:sz w:val="28"/>
                <w:szCs w:val="28"/>
              </w:rPr>
              <w:t xml:space="preserve"> 06/10/2022 </w:t>
            </w:r>
          </w:p>
        </w:tc>
      </w:tr>
      <w:tr w:rsidR="004E1967" w:rsidRPr="0080265E" w14:paraId="7F915EAA" w14:textId="77777777" w:rsidTr="00DF677E">
        <w:tc>
          <w:tcPr>
            <w:tcW w:w="969" w:type="pct"/>
            <w:shd w:val="clear" w:color="auto" w:fill="auto"/>
            <w:tcMar>
              <w:top w:w="75" w:type="dxa"/>
              <w:left w:w="75" w:type="dxa"/>
              <w:bottom w:w="75" w:type="dxa"/>
              <w:right w:w="75" w:type="dxa"/>
            </w:tcMar>
            <w:vAlign w:val="center"/>
            <w:hideMark/>
          </w:tcPr>
          <w:p w14:paraId="37E14A2E"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Đánh</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giá</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về</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kỹ</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thuật</w:t>
            </w:r>
            <w:proofErr w:type="spellEnd"/>
          </w:p>
        </w:tc>
        <w:tc>
          <w:tcPr>
            <w:tcW w:w="1808" w:type="pct"/>
            <w:shd w:val="clear" w:color="auto" w:fill="auto"/>
            <w:tcMar>
              <w:top w:w="75" w:type="dxa"/>
              <w:left w:w="75" w:type="dxa"/>
              <w:bottom w:w="75" w:type="dxa"/>
              <w:right w:w="75" w:type="dxa"/>
            </w:tcMar>
            <w:vAlign w:val="center"/>
            <w:hideMark/>
          </w:tcPr>
          <w:p w14:paraId="58E7A39F"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Chấm</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điểm</w:t>
            </w:r>
            <w:proofErr w:type="spellEnd"/>
          </w:p>
        </w:tc>
        <w:tc>
          <w:tcPr>
            <w:tcW w:w="1038" w:type="pct"/>
            <w:shd w:val="clear" w:color="auto" w:fill="auto"/>
            <w:tcMar>
              <w:top w:w="75" w:type="dxa"/>
              <w:left w:w="75" w:type="dxa"/>
              <w:bottom w:w="75" w:type="dxa"/>
              <w:right w:w="75" w:type="dxa"/>
            </w:tcMar>
            <w:vAlign w:val="center"/>
            <w:hideMark/>
          </w:tcPr>
          <w:p w14:paraId="497CED98" w14:textId="77777777" w:rsidR="004E1967" w:rsidRPr="0080265E" w:rsidRDefault="004E1967" w:rsidP="00DF677E">
            <w:pPr>
              <w:spacing w:after="0" w:line="240" w:lineRule="auto"/>
              <w:rPr>
                <w:rFonts w:ascii="Times New Roman" w:eastAsia="Times New Roman" w:hAnsi="Times New Roman" w:cs="Times New Roman"/>
                <w:sz w:val="28"/>
                <w:szCs w:val="28"/>
              </w:rPr>
            </w:pPr>
            <w:proofErr w:type="spellStart"/>
            <w:r w:rsidRPr="0080265E">
              <w:rPr>
                <w:rFonts w:ascii="Times New Roman" w:eastAsia="Times New Roman" w:hAnsi="Times New Roman" w:cs="Times New Roman"/>
                <w:sz w:val="28"/>
                <w:szCs w:val="28"/>
              </w:rPr>
              <w:t>Đánh</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giá</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về</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giá</w:t>
            </w:r>
            <w:proofErr w:type="spellEnd"/>
          </w:p>
        </w:tc>
        <w:tc>
          <w:tcPr>
            <w:tcW w:w="1185" w:type="pct"/>
            <w:shd w:val="clear" w:color="auto" w:fill="auto"/>
            <w:tcMar>
              <w:top w:w="75" w:type="dxa"/>
              <w:left w:w="75" w:type="dxa"/>
              <w:bottom w:w="75" w:type="dxa"/>
              <w:right w:w="75" w:type="dxa"/>
            </w:tcMar>
            <w:vAlign w:val="center"/>
            <w:hideMark/>
          </w:tcPr>
          <w:p w14:paraId="58B3AA19" w14:textId="77777777" w:rsidR="004E1967" w:rsidRPr="0080265E" w:rsidRDefault="004E1967" w:rsidP="00DF677E">
            <w:pPr>
              <w:spacing w:after="0" w:line="240" w:lineRule="auto"/>
              <w:rPr>
                <w:rFonts w:ascii="Times New Roman" w:eastAsia="Times New Roman" w:hAnsi="Times New Roman" w:cs="Times New Roman"/>
                <w:sz w:val="28"/>
                <w:szCs w:val="28"/>
              </w:rPr>
            </w:pPr>
            <w:r w:rsidRPr="0080265E">
              <w:rPr>
                <w:rFonts w:ascii="Times New Roman" w:eastAsia="Times New Roman" w:hAnsi="Times New Roman" w:cs="Times New Roman"/>
                <w:sz w:val="28"/>
                <w:szCs w:val="28"/>
              </w:rPr>
              <w:t xml:space="preserve">Phương </w:t>
            </w:r>
            <w:proofErr w:type="spellStart"/>
            <w:r w:rsidRPr="0080265E">
              <w:rPr>
                <w:rFonts w:ascii="Times New Roman" w:eastAsia="Times New Roman" w:hAnsi="Times New Roman" w:cs="Times New Roman"/>
                <w:sz w:val="28"/>
                <w:szCs w:val="28"/>
              </w:rPr>
              <w:t>pháp</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kết</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hợp</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giữa</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kỹ</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thuật</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và</w:t>
            </w:r>
            <w:proofErr w:type="spellEnd"/>
            <w:r w:rsidRPr="0080265E">
              <w:rPr>
                <w:rFonts w:ascii="Times New Roman" w:eastAsia="Times New Roman" w:hAnsi="Times New Roman" w:cs="Times New Roman"/>
                <w:sz w:val="28"/>
                <w:szCs w:val="28"/>
              </w:rPr>
              <w:t xml:space="preserve"> </w:t>
            </w:r>
            <w:proofErr w:type="spellStart"/>
            <w:r w:rsidRPr="0080265E">
              <w:rPr>
                <w:rFonts w:ascii="Times New Roman" w:eastAsia="Times New Roman" w:hAnsi="Times New Roman" w:cs="Times New Roman"/>
                <w:sz w:val="28"/>
                <w:szCs w:val="28"/>
              </w:rPr>
              <w:t>giá</w:t>
            </w:r>
            <w:proofErr w:type="spellEnd"/>
          </w:p>
        </w:tc>
      </w:tr>
    </w:tbl>
    <w:p w14:paraId="06E99AF2" w14:textId="77777777" w:rsidR="004E1967" w:rsidRPr="0080265E" w:rsidRDefault="004E1967" w:rsidP="004E1967">
      <w:pPr>
        <w:spacing w:before="120" w:after="240" w:line="240" w:lineRule="auto"/>
        <w:rPr>
          <w:rFonts w:ascii="Times New Roman" w:eastAsia="Times New Roman" w:hAnsi="Times New Roman" w:cs="Times New Roman"/>
          <w:sz w:val="28"/>
          <w:szCs w:val="28"/>
        </w:rPr>
      </w:pPr>
      <w:r w:rsidRPr="0080265E">
        <w:rPr>
          <w:rFonts w:ascii="Times New Roman" w:eastAsia="Times New Roman" w:hAnsi="Times New Roman" w:cs="Times New Roman"/>
          <w:b/>
          <w:bCs/>
          <w:sz w:val="28"/>
          <w:szCs w:val="28"/>
        </w:rPr>
        <w:t xml:space="preserve">Thông tin </w:t>
      </w:r>
      <w:proofErr w:type="spellStart"/>
      <w:r w:rsidRPr="0080265E">
        <w:rPr>
          <w:rFonts w:ascii="Times New Roman" w:eastAsia="Times New Roman" w:hAnsi="Times New Roman" w:cs="Times New Roman"/>
          <w:b/>
          <w:bCs/>
          <w:sz w:val="28"/>
          <w:szCs w:val="28"/>
        </w:rPr>
        <w:t>nhà</w:t>
      </w:r>
      <w:proofErr w:type="spellEnd"/>
      <w:r w:rsidRPr="0080265E">
        <w:rPr>
          <w:rFonts w:ascii="Times New Roman" w:eastAsia="Times New Roman" w:hAnsi="Times New Roman" w:cs="Times New Roman"/>
          <w:b/>
          <w:bCs/>
          <w:sz w:val="28"/>
          <w:szCs w:val="28"/>
        </w:rPr>
        <w:t xml:space="preserve"> </w:t>
      </w:r>
      <w:proofErr w:type="spellStart"/>
      <w:r w:rsidRPr="0080265E">
        <w:rPr>
          <w:rFonts w:ascii="Times New Roman" w:eastAsia="Times New Roman" w:hAnsi="Times New Roman" w:cs="Times New Roman"/>
          <w:b/>
          <w:bCs/>
          <w:sz w:val="28"/>
          <w:szCs w:val="28"/>
        </w:rPr>
        <w:t>thầu</w:t>
      </w:r>
      <w:proofErr w:type="spellEnd"/>
      <w:r w:rsidRPr="0080265E">
        <w:rPr>
          <w:rFonts w:ascii="Times New Roman" w:eastAsia="Times New Roman" w:hAnsi="Times New Roman" w:cs="Times New Roman"/>
          <w:b/>
          <w:bCs/>
          <w:sz w:val="28"/>
          <w:szCs w:val="28"/>
        </w:rPr>
        <w:t xml:space="preserve"> </w:t>
      </w:r>
      <w:proofErr w:type="spellStart"/>
      <w:r w:rsidRPr="0080265E">
        <w:rPr>
          <w:rFonts w:ascii="Times New Roman" w:eastAsia="Times New Roman" w:hAnsi="Times New Roman" w:cs="Times New Roman"/>
          <w:b/>
          <w:bCs/>
          <w:sz w:val="28"/>
          <w:szCs w:val="28"/>
        </w:rPr>
        <w:t>tham</w:t>
      </w:r>
      <w:proofErr w:type="spellEnd"/>
      <w:r w:rsidRPr="0080265E">
        <w:rPr>
          <w:rFonts w:ascii="Times New Roman" w:eastAsia="Times New Roman" w:hAnsi="Times New Roman" w:cs="Times New Roman"/>
          <w:b/>
          <w:bCs/>
          <w:sz w:val="28"/>
          <w:szCs w:val="28"/>
        </w:rPr>
        <w:t xml:space="preserve"> </w:t>
      </w:r>
      <w:proofErr w:type="spellStart"/>
      <w:r w:rsidRPr="0080265E">
        <w:rPr>
          <w:rFonts w:ascii="Times New Roman" w:eastAsia="Times New Roman" w:hAnsi="Times New Roman" w:cs="Times New Roman"/>
          <w:b/>
          <w:bCs/>
          <w:sz w:val="28"/>
          <w:szCs w:val="28"/>
        </w:rPr>
        <w:t>dự</w:t>
      </w:r>
      <w:proofErr w:type="spellEnd"/>
    </w:p>
    <w:tbl>
      <w:tblPr>
        <w:tblW w:w="956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80"/>
        <w:gridCol w:w="1609"/>
        <w:gridCol w:w="4261"/>
        <w:gridCol w:w="1611"/>
        <w:gridCol w:w="1406"/>
      </w:tblGrid>
      <w:tr w:rsidR="004E1967" w:rsidRPr="0080265E" w14:paraId="16FB486D" w14:textId="77777777" w:rsidTr="00DF677E">
        <w:tc>
          <w:tcPr>
            <w:tcW w:w="316"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4AE9DAB4" w14:textId="77777777" w:rsidR="004E1967" w:rsidRPr="0080265E" w:rsidRDefault="004E1967" w:rsidP="00DF677E">
            <w:pPr>
              <w:spacing w:after="0" w:line="240" w:lineRule="auto"/>
              <w:jc w:val="center"/>
              <w:rPr>
                <w:rFonts w:ascii="Times New Roman" w:eastAsia="Times New Roman" w:hAnsi="Times New Roman" w:cs="Times New Roman"/>
                <w:b/>
                <w:bCs/>
                <w:sz w:val="28"/>
                <w:szCs w:val="28"/>
              </w:rPr>
            </w:pPr>
            <w:r w:rsidRPr="0080265E">
              <w:rPr>
                <w:rFonts w:ascii="Times New Roman" w:eastAsia="Times New Roman" w:hAnsi="Times New Roman" w:cs="Times New Roman"/>
                <w:b/>
                <w:bCs/>
                <w:sz w:val="28"/>
                <w:szCs w:val="28"/>
              </w:rPr>
              <w:t>STT</w:t>
            </w:r>
          </w:p>
        </w:tc>
        <w:tc>
          <w:tcPr>
            <w:tcW w:w="85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8780C5A" w14:textId="77777777" w:rsidR="004E1967" w:rsidRPr="0080265E" w:rsidRDefault="004E1967" w:rsidP="00DF677E">
            <w:pPr>
              <w:spacing w:after="0" w:line="240" w:lineRule="auto"/>
              <w:jc w:val="center"/>
              <w:rPr>
                <w:rFonts w:ascii="Times New Roman" w:eastAsia="Times New Roman" w:hAnsi="Times New Roman" w:cs="Times New Roman"/>
                <w:b/>
                <w:bCs/>
                <w:sz w:val="28"/>
                <w:szCs w:val="28"/>
              </w:rPr>
            </w:pPr>
            <w:proofErr w:type="spellStart"/>
            <w:r w:rsidRPr="0080265E">
              <w:rPr>
                <w:rFonts w:ascii="Times New Roman" w:eastAsia="Times New Roman" w:hAnsi="Times New Roman" w:cs="Times New Roman"/>
                <w:b/>
                <w:bCs/>
                <w:sz w:val="28"/>
                <w:szCs w:val="28"/>
              </w:rPr>
              <w:t>Số</w:t>
            </w:r>
            <w:proofErr w:type="spellEnd"/>
            <w:r w:rsidRPr="0080265E">
              <w:rPr>
                <w:rFonts w:ascii="Times New Roman" w:eastAsia="Times New Roman" w:hAnsi="Times New Roman" w:cs="Times New Roman"/>
                <w:b/>
                <w:bCs/>
                <w:sz w:val="28"/>
                <w:szCs w:val="28"/>
              </w:rPr>
              <w:t xml:space="preserve"> ĐKKD</w:t>
            </w:r>
          </w:p>
        </w:tc>
        <w:tc>
          <w:tcPr>
            <w:tcW w:w="2237"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007E8DD3" w14:textId="77777777" w:rsidR="004E1967" w:rsidRPr="0080265E" w:rsidRDefault="004E1967" w:rsidP="00DF677E">
            <w:pPr>
              <w:spacing w:after="0" w:line="240" w:lineRule="auto"/>
              <w:jc w:val="center"/>
              <w:rPr>
                <w:rFonts w:ascii="Times New Roman" w:eastAsia="Times New Roman" w:hAnsi="Times New Roman" w:cs="Times New Roman"/>
                <w:b/>
                <w:bCs/>
                <w:sz w:val="28"/>
                <w:szCs w:val="28"/>
              </w:rPr>
            </w:pPr>
            <w:proofErr w:type="spellStart"/>
            <w:r w:rsidRPr="0080265E">
              <w:rPr>
                <w:rFonts w:ascii="Times New Roman" w:eastAsia="Times New Roman" w:hAnsi="Times New Roman" w:cs="Times New Roman"/>
                <w:b/>
                <w:bCs/>
                <w:sz w:val="28"/>
                <w:szCs w:val="28"/>
              </w:rPr>
              <w:t>Tên</w:t>
            </w:r>
            <w:proofErr w:type="spellEnd"/>
            <w:r w:rsidRPr="0080265E">
              <w:rPr>
                <w:rFonts w:ascii="Times New Roman" w:eastAsia="Times New Roman" w:hAnsi="Times New Roman" w:cs="Times New Roman"/>
                <w:b/>
                <w:bCs/>
                <w:sz w:val="28"/>
                <w:szCs w:val="28"/>
              </w:rPr>
              <w:t xml:space="preserve"> </w:t>
            </w:r>
            <w:proofErr w:type="spellStart"/>
            <w:r w:rsidRPr="0080265E">
              <w:rPr>
                <w:rFonts w:ascii="Times New Roman" w:eastAsia="Times New Roman" w:hAnsi="Times New Roman" w:cs="Times New Roman"/>
                <w:b/>
                <w:bCs/>
                <w:sz w:val="28"/>
                <w:szCs w:val="28"/>
              </w:rPr>
              <w:t>nhà</w:t>
            </w:r>
            <w:proofErr w:type="spellEnd"/>
            <w:r w:rsidRPr="0080265E">
              <w:rPr>
                <w:rFonts w:ascii="Times New Roman" w:eastAsia="Times New Roman" w:hAnsi="Times New Roman" w:cs="Times New Roman"/>
                <w:b/>
                <w:bCs/>
                <w:sz w:val="28"/>
                <w:szCs w:val="28"/>
              </w:rPr>
              <w:t xml:space="preserve"> </w:t>
            </w:r>
            <w:proofErr w:type="spellStart"/>
            <w:r w:rsidRPr="0080265E">
              <w:rPr>
                <w:rFonts w:ascii="Times New Roman" w:eastAsia="Times New Roman" w:hAnsi="Times New Roman" w:cs="Times New Roman"/>
                <w:b/>
                <w:bCs/>
                <w:sz w:val="28"/>
                <w:szCs w:val="28"/>
              </w:rPr>
              <w:t>thầu</w:t>
            </w:r>
            <w:proofErr w:type="spellEnd"/>
          </w:p>
        </w:tc>
        <w:tc>
          <w:tcPr>
            <w:tcW w:w="852"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21382D0" w14:textId="77777777" w:rsidR="004E1967" w:rsidRPr="0080265E" w:rsidRDefault="004E1967" w:rsidP="00DF677E">
            <w:pPr>
              <w:spacing w:after="0" w:line="240" w:lineRule="auto"/>
              <w:jc w:val="center"/>
              <w:rPr>
                <w:rFonts w:ascii="Times New Roman" w:eastAsia="Times New Roman" w:hAnsi="Times New Roman" w:cs="Times New Roman"/>
                <w:b/>
                <w:bCs/>
                <w:sz w:val="28"/>
                <w:szCs w:val="28"/>
              </w:rPr>
            </w:pPr>
            <w:r w:rsidRPr="0080265E">
              <w:rPr>
                <w:rFonts w:ascii="Times New Roman" w:eastAsia="Times New Roman" w:hAnsi="Times New Roman" w:cs="Times New Roman"/>
                <w:b/>
                <w:bCs/>
                <w:sz w:val="28"/>
                <w:szCs w:val="28"/>
              </w:rPr>
              <w:t xml:space="preserve">Hiệu </w:t>
            </w:r>
            <w:proofErr w:type="spellStart"/>
            <w:r w:rsidRPr="0080265E">
              <w:rPr>
                <w:rFonts w:ascii="Times New Roman" w:eastAsia="Times New Roman" w:hAnsi="Times New Roman" w:cs="Times New Roman"/>
                <w:b/>
                <w:bCs/>
                <w:sz w:val="28"/>
                <w:szCs w:val="28"/>
              </w:rPr>
              <w:t>lực</w:t>
            </w:r>
            <w:proofErr w:type="spellEnd"/>
            <w:r w:rsidRPr="0080265E">
              <w:rPr>
                <w:rFonts w:ascii="Times New Roman" w:eastAsia="Times New Roman" w:hAnsi="Times New Roman" w:cs="Times New Roman"/>
                <w:b/>
                <w:bCs/>
                <w:sz w:val="28"/>
                <w:szCs w:val="28"/>
              </w:rPr>
              <w:t xml:space="preserve"> HSĐXKT</w:t>
            </w:r>
          </w:p>
        </w:tc>
        <w:tc>
          <w:tcPr>
            <w:tcW w:w="744"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118E3105" w14:textId="77777777" w:rsidR="004E1967" w:rsidRPr="0080265E" w:rsidRDefault="004E1967" w:rsidP="00DF677E">
            <w:pPr>
              <w:spacing w:after="0" w:line="240" w:lineRule="auto"/>
              <w:jc w:val="center"/>
              <w:rPr>
                <w:rFonts w:ascii="Times New Roman" w:eastAsia="Times New Roman" w:hAnsi="Times New Roman" w:cs="Times New Roman"/>
                <w:b/>
                <w:bCs/>
                <w:sz w:val="28"/>
                <w:szCs w:val="28"/>
              </w:rPr>
            </w:pPr>
            <w:proofErr w:type="spellStart"/>
            <w:r w:rsidRPr="0080265E">
              <w:rPr>
                <w:rFonts w:ascii="Times New Roman" w:eastAsia="Times New Roman" w:hAnsi="Times New Roman" w:cs="Times New Roman"/>
                <w:b/>
                <w:bCs/>
                <w:sz w:val="28"/>
                <w:szCs w:val="28"/>
              </w:rPr>
              <w:t>Thời</w:t>
            </w:r>
            <w:proofErr w:type="spellEnd"/>
            <w:r w:rsidRPr="0080265E">
              <w:rPr>
                <w:rFonts w:ascii="Times New Roman" w:eastAsia="Times New Roman" w:hAnsi="Times New Roman" w:cs="Times New Roman"/>
                <w:b/>
                <w:bCs/>
                <w:sz w:val="28"/>
                <w:szCs w:val="28"/>
              </w:rPr>
              <w:t xml:space="preserve"> </w:t>
            </w:r>
            <w:proofErr w:type="spellStart"/>
            <w:r w:rsidRPr="0080265E">
              <w:rPr>
                <w:rFonts w:ascii="Times New Roman" w:eastAsia="Times New Roman" w:hAnsi="Times New Roman" w:cs="Times New Roman"/>
                <w:b/>
                <w:bCs/>
                <w:sz w:val="28"/>
                <w:szCs w:val="28"/>
              </w:rPr>
              <w:t>gian</w:t>
            </w:r>
            <w:proofErr w:type="spellEnd"/>
            <w:r w:rsidRPr="0080265E">
              <w:rPr>
                <w:rFonts w:ascii="Times New Roman" w:eastAsia="Times New Roman" w:hAnsi="Times New Roman" w:cs="Times New Roman"/>
                <w:b/>
                <w:bCs/>
                <w:sz w:val="28"/>
                <w:szCs w:val="28"/>
              </w:rPr>
              <w:t xml:space="preserve"> </w:t>
            </w:r>
            <w:proofErr w:type="spellStart"/>
            <w:r w:rsidRPr="0080265E">
              <w:rPr>
                <w:rFonts w:ascii="Times New Roman" w:eastAsia="Times New Roman" w:hAnsi="Times New Roman" w:cs="Times New Roman"/>
                <w:b/>
                <w:bCs/>
                <w:sz w:val="28"/>
                <w:szCs w:val="28"/>
              </w:rPr>
              <w:t>thực</w:t>
            </w:r>
            <w:proofErr w:type="spellEnd"/>
            <w:r w:rsidRPr="0080265E">
              <w:rPr>
                <w:rFonts w:ascii="Times New Roman" w:eastAsia="Times New Roman" w:hAnsi="Times New Roman" w:cs="Times New Roman"/>
                <w:b/>
                <w:bCs/>
                <w:sz w:val="28"/>
                <w:szCs w:val="28"/>
              </w:rPr>
              <w:t xml:space="preserve"> </w:t>
            </w:r>
            <w:proofErr w:type="spellStart"/>
            <w:r w:rsidRPr="0080265E">
              <w:rPr>
                <w:rFonts w:ascii="Times New Roman" w:eastAsia="Times New Roman" w:hAnsi="Times New Roman" w:cs="Times New Roman"/>
                <w:b/>
                <w:bCs/>
                <w:sz w:val="28"/>
                <w:szCs w:val="28"/>
              </w:rPr>
              <w:t>hiện</w:t>
            </w:r>
            <w:proofErr w:type="spellEnd"/>
            <w:r w:rsidRPr="0080265E">
              <w:rPr>
                <w:rFonts w:ascii="Times New Roman" w:eastAsia="Times New Roman" w:hAnsi="Times New Roman" w:cs="Times New Roman"/>
                <w:b/>
                <w:bCs/>
                <w:sz w:val="28"/>
                <w:szCs w:val="28"/>
              </w:rPr>
              <w:t xml:space="preserve"> </w:t>
            </w:r>
            <w:proofErr w:type="spellStart"/>
            <w:r w:rsidRPr="0080265E">
              <w:rPr>
                <w:rFonts w:ascii="Times New Roman" w:eastAsia="Times New Roman" w:hAnsi="Times New Roman" w:cs="Times New Roman"/>
                <w:b/>
                <w:bCs/>
                <w:sz w:val="28"/>
                <w:szCs w:val="28"/>
              </w:rPr>
              <w:t>hợp</w:t>
            </w:r>
            <w:proofErr w:type="spellEnd"/>
            <w:r w:rsidRPr="0080265E">
              <w:rPr>
                <w:rFonts w:ascii="Times New Roman" w:eastAsia="Times New Roman" w:hAnsi="Times New Roman" w:cs="Times New Roman"/>
                <w:b/>
                <w:bCs/>
                <w:sz w:val="28"/>
                <w:szCs w:val="28"/>
              </w:rPr>
              <w:t xml:space="preserve"> </w:t>
            </w:r>
            <w:proofErr w:type="spellStart"/>
            <w:r w:rsidRPr="0080265E">
              <w:rPr>
                <w:rFonts w:ascii="Times New Roman" w:eastAsia="Times New Roman" w:hAnsi="Times New Roman" w:cs="Times New Roman"/>
                <w:b/>
                <w:bCs/>
                <w:sz w:val="28"/>
                <w:szCs w:val="28"/>
              </w:rPr>
              <w:t>đồng</w:t>
            </w:r>
            <w:proofErr w:type="spellEnd"/>
          </w:p>
        </w:tc>
      </w:tr>
      <w:tr w:rsidR="004E1967" w:rsidRPr="0080265E" w14:paraId="2235883B" w14:textId="77777777" w:rsidTr="00DF677E">
        <w:tc>
          <w:tcPr>
            <w:tcW w:w="31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1630E3" w14:textId="77777777" w:rsidR="004E1967" w:rsidRPr="0080265E" w:rsidRDefault="004E1967" w:rsidP="00DF677E">
            <w:pPr>
              <w:spacing w:after="0" w:line="240" w:lineRule="auto"/>
              <w:rPr>
                <w:rFonts w:ascii="Times New Roman" w:eastAsia="Times New Roman" w:hAnsi="Times New Roman" w:cs="Times New Roman"/>
                <w:sz w:val="28"/>
                <w:szCs w:val="28"/>
              </w:rPr>
            </w:pPr>
            <w:r w:rsidRPr="0080265E">
              <w:rPr>
                <w:rFonts w:ascii="Times New Roman" w:eastAsia="Times New Roman" w:hAnsi="Times New Roman" w:cs="Times New Roman"/>
                <w:sz w:val="28"/>
                <w:szCs w:val="28"/>
              </w:rPr>
              <w:t>1</w:t>
            </w:r>
          </w:p>
        </w:tc>
        <w:tc>
          <w:tcPr>
            <w:tcW w:w="8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5E47E7" w14:textId="77777777" w:rsidR="004E1967" w:rsidRPr="0080265E" w:rsidRDefault="004E1967" w:rsidP="00DF677E">
            <w:pPr>
              <w:spacing w:after="0" w:line="240" w:lineRule="auto"/>
              <w:rPr>
                <w:rFonts w:ascii="Times New Roman" w:eastAsia="Times New Roman" w:hAnsi="Times New Roman" w:cs="Times New Roman"/>
                <w:sz w:val="28"/>
                <w:szCs w:val="28"/>
              </w:rPr>
            </w:pPr>
            <w:r w:rsidRPr="0080265E">
              <w:rPr>
                <w:rFonts w:ascii="Times New Roman" w:eastAsia="Times New Roman" w:hAnsi="Times New Roman" w:cs="Times New Roman"/>
                <w:sz w:val="28"/>
                <w:szCs w:val="28"/>
              </w:rPr>
              <w:t>0100111105</w:t>
            </w:r>
          </w:p>
        </w:tc>
        <w:tc>
          <w:tcPr>
            <w:tcW w:w="223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F91307" w14:textId="77777777" w:rsidR="004E1967" w:rsidRPr="0080265E" w:rsidRDefault="004E1967" w:rsidP="00DF677E">
            <w:pPr>
              <w:spacing w:after="0" w:line="240" w:lineRule="auto"/>
              <w:rPr>
                <w:rFonts w:ascii="Times New Roman" w:eastAsia="Times New Roman" w:hAnsi="Times New Roman" w:cs="Times New Roman"/>
                <w:sz w:val="28"/>
                <w:szCs w:val="28"/>
              </w:rPr>
            </w:pPr>
            <w:r w:rsidRPr="0080265E">
              <w:rPr>
                <w:rFonts w:ascii="Times New Roman" w:eastAsia="Times New Roman" w:hAnsi="Times New Roman" w:cs="Times New Roman"/>
                <w:sz w:val="28"/>
                <w:szCs w:val="28"/>
              </w:rPr>
              <w:t>CÔNG TY TNHH HÃNG KIỂM TOÁN AASC</w:t>
            </w:r>
          </w:p>
        </w:tc>
        <w:tc>
          <w:tcPr>
            <w:tcW w:w="85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5BD088" w14:textId="77777777" w:rsidR="004E1967" w:rsidRPr="0080265E" w:rsidRDefault="004E1967" w:rsidP="00DF677E">
            <w:pPr>
              <w:spacing w:after="0" w:line="240" w:lineRule="auto"/>
              <w:rPr>
                <w:rFonts w:ascii="Times New Roman" w:eastAsia="Times New Roman" w:hAnsi="Times New Roman" w:cs="Times New Roman"/>
                <w:sz w:val="28"/>
                <w:szCs w:val="28"/>
              </w:rPr>
            </w:pPr>
            <w:r w:rsidRPr="0080265E">
              <w:rPr>
                <w:rFonts w:ascii="Times New Roman" w:eastAsia="Times New Roman" w:hAnsi="Times New Roman" w:cs="Times New Roman"/>
                <w:sz w:val="28"/>
                <w:szCs w:val="28"/>
              </w:rPr>
              <w:t xml:space="preserve">180 </w:t>
            </w:r>
            <w:proofErr w:type="spellStart"/>
            <w:r w:rsidRPr="0080265E">
              <w:rPr>
                <w:rFonts w:ascii="Times New Roman" w:eastAsia="Times New Roman" w:hAnsi="Times New Roman" w:cs="Times New Roman"/>
                <w:sz w:val="28"/>
                <w:szCs w:val="28"/>
              </w:rPr>
              <w:t>ngày</w:t>
            </w:r>
            <w:proofErr w:type="spellEnd"/>
          </w:p>
        </w:tc>
        <w:tc>
          <w:tcPr>
            <w:tcW w:w="74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5BB4D7" w14:textId="77777777" w:rsidR="004E1967" w:rsidRPr="0080265E" w:rsidRDefault="004E1967" w:rsidP="00DF677E">
            <w:pPr>
              <w:spacing w:after="0" w:line="240" w:lineRule="auto"/>
              <w:rPr>
                <w:rFonts w:ascii="Times New Roman" w:eastAsia="Times New Roman" w:hAnsi="Times New Roman" w:cs="Times New Roman"/>
                <w:sz w:val="28"/>
                <w:szCs w:val="28"/>
              </w:rPr>
            </w:pPr>
            <w:r w:rsidRPr="0080265E">
              <w:rPr>
                <w:rFonts w:ascii="Times New Roman" w:eastAsia="Times New Roman" w:hAnsi="Times New Roman" w:cs="Times New Roman"/>
                <w:sz w:val="28"/>
                <w:szCs w:val="28"/>
              </w:rPr>
              <w:t xml:space="preserve">50 </w:t>
            </w:r>
            <w:proofErr w:type="spellStart"/>
            <w:r w:rsidRPr="0080265E">
              <w:rPr>
                <w:rFonts w:ascii="Times New Roman" w:eastAsia="Times New Roman" w:hAnsi="Times New Roman" w:cs="Times New Roman"/>
                <w:sz w:val="28"/>
                <w:szCs w:val="28"/>
              </w:rPr>
              <w:t>ngày</w:t>
            </w:r>
            <w:proofErr w:type="spellEnd"/>
          </w:p>
        </w:tc>
      </w:tr>
    </w:tbl>
    <w:p w14:paraId="72ED9000" w14:textId="163CA286" w:rsidR="0025423C" w:rsidRPr="004A589D" w:rsidRDefault="0025423C" w:rsidP="00A154C9">
      <w:pPr>
        <w:spacing w:after="0" w:line="240" w:lineRule="auto"/>
        <w:rPr>
          <w:rFonts w:ascii="Times New Roman" w:hAnsi="Times New Roman" w:cs="Times New Roman"/>
          <w:b/>
          <w:noProof/>
          <w:sz w:val="28"/>
          <w:szCs w:val="28"/>
          <w:lang w:val="vi-VN"/>
        </w:rPr>
      </w:pPr>
      <w:r w:rsidRPr="004A589D">
        <w:rPr>
          <w:rFonts w:ascii="Times New Roman" w:hAnsi="Times New Roman" w:cs="Times New Roman"/>
          <w:b/>
          <w:noProof/>
          <w:sz w:val="28"/>
          <w:szCs w:val="28"/>
          <w:lang w:val="vi-VN"/>
        </w:rPr>
        <w:t>2. Đánh giá tính hợp lệ của E-HSĐXKT</w:t>
      </w:r>
    </w:p>
    <w:p w14:paraId="1EBA3C46" w14:textId="77777777" w:rsidR="002747F2" w:rsidRPr="004A589D" w:rsidRDefault="002747F2" w:rsidP="00B050EC">
      <w:pPr>
        <w:spacing w:after="0" w:line="240" w:lineRule="auto"/>
        <w:ind w:firstLine="567"/>
        <w:jc w:val="both"/>
        <w:rPr>
          <w:rFonts w:ascii="Times New Roman" w:hAnsi="Times New Roman" w:cs="Times New Roman"/>
          <w:noProof/>
          <w:sz w:val="28"/>
          <w:szCs w:val="28"/>
        </w:rPr>
      </w:pPr>
      <w:r w:rsidRPr="004A589D">
        <w:rPr>
          <w:rFonts w:ascii="Times New Roman" w:hAnsi="Times New Roman" w:cs="Times New Roman"/>
          <w:noProof/>
          <w:sz w:val="28"/>
          <w:szCs w:val="28"/>
          <w:lang w:val="vi-VN"/>
        </w:rPr>
        <w:t xml:space="preserve">Kết quả đánh giá về tính hợp lệ E-HSĐXKT được tổng hợp theo Bảng số 2 dưới đây </w:t>
      </w:r>
      <w:r w:rsidR="008A34B4" w:rsidRPr="004A589D">
        <w:rPr>
          <w:rFonts w:ascii="Times New Roman" w:hAnsi="Times New Roman" w:cs="Times New Roman"/>
          <w:noProof/>
          <w:sz w:val="28"/>
          <w:szCs w:val="28"/>
        </w:rPr>
        <w:t>(được trích xuất từ Mẫu số 1)</w:t>
      </w:r>
    </w:p>
    <w:p w14:paraId="69A70F09" w14:textId="563BB3B9" w:rsidR="000D7B61" w:rsidRDefault="000D7B61" w:rsidP="00B050EC">
      <w:pPr>
        <w:spacing w:after="0" w:line="240" w:lineRule="auto"/>
        <w:ind w:firstLine="567"/>
        <w:jc w:val="both"/>
        <w:rPr>
          <w:rFonts w:ascii="Times New Roman" w:hAnsi="Times New Roman" w:cs="Times New Roman"/>
          <w:noProof/>
          <w:sz w:val="18"/>
          <w:szCs w:val="18"/>
        </w:rPr>
      </w:pPr>
    </w:p>
    <w:p w14:paraId="4B6AA43D" w14:textId="77777777" w:rsidR="00C402B4" w:rsidRPr="004A589D" w:rsidRDefault="00C402B4" w:rsidP="00B050EC">
      <w:pPr>
        <w:spacing w:after="0" w:line="240" w:lineRule="auto"/>
        <w:ind w:firstLine="567"/>
        <w:jc w:val="both"/>
        <w:rPr>
          <w:rFonts w:ascii="Times New Roman" w:hAnsi="Times New Roman" w:cs="Times New Roman"/>
          <w:noProof/>
          <w:sz w:val="18"/>
          <w:szCs w:val="18"/>
        </w:rPr>
      </w:pPr>
    </w:p>
    <w:p w14:paraId="48F8C2A8" w14:textId="77777777" w:rsidR="00C9544C" w:rsidRPr="004A589D" w:rsidRDefault="00C9544C" w:rsidP="00C9544C">
      <w:pPr>
        <w:spacing w:after="0" w:line="240" w:lineRule="auto"/>
        <w:ind w:right="567" w:firstLine="567"/>
        <w:jc w:val="right"/>
        <w:rPr>
          <w:rFonts w:ascii="Times New Roman" w:hAnsi="Times New Roman" w:cs="Times New Roman"/>
          <w:b/>
          <w:noProof/>
          <w:sz w:val="28"/>
          <w:szCs w:val="28"/>
        </w:rPr>
      </w:pPr>
      <w:r w:rsidRPr="004A589D">
        <w:rPr>
          <w:rFonts w:ascii="Times New Roman" w:hAnsi="Times New Roman" w:cs="Times New Roman"/>
          <w:b/>
          <w:noProof/>
          <w:sz w:val="28"/>
          <w:szCs w:val="28"/>
        </w:rPr>
        <w:lastRenderedPageBreak/>
        <w:t>Bảng số 2</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414"/>
        <w:gridCol w:w="1559"/>
      </w:tblGrid>
      <w:tr w:rsidR="004A589D" w:rsidRPr="004A589D" w14:paraId="0D09B726" w14:textId="77777777" w:rsidTr="00DF1B14">
        <w:trPr>
          <w:trHeight w:val="318"/>
          <w:jc w:val="center"/>
        </w:trPr>
        <w:tc>
          <w:tcPr>
            <w:tcW w:w="811" w:type="dxa"/>
            <w:vAlign w:val="center"/>
          </w:tcPr>
          <w:p w14:paraId="0A508093" w14:textId="77777777" w:rsidR="00693466" w:rsidRPr="004A589D" w:rsidRDefault="00693466" w:rsidP="00B050EC">
            <w:pPr>
              <w:spacing w:after="0" w:line="240" w:lineRule="auto"/>
              <w:jc w:val="center"/>
              <w:rPr>
                <w:rFonts w:ascii="Times New Roman" w:hAnsi="Times New Roman"/>
                <w:b/>
                <w:noProof/>
                <w:sz w:val="26"/>
                <w:szCs w:val="26"/>
                <w:lang w:val="vi-VN"/>
              </w:rPr>
            </w:pPr>
            <w:r w:rsidRPr="004A589D">
              <w:rPr>
                <w:rFonts w:ascii="Times New Roman" w:hAnsi="Times New Roman"/>
                <w:b/>
                <w:noProof/>
                <w:sz w:val="26"/>
                <w:szCs w:val="26"/>
                <w:lang w:val="vi-VN"/>
              </w:rPr>
              <w:t>Stt</w:t>
            </w:r>
          </w:p>
        </w:tc>
        <w:tc>
          <w:tcPr>
            <w:tcW w:w="6414" w:type="dxa"/>
            <w:vAlign w:val="center"/>
          </w:tcPr>
          <w:p w14:paraId="4D613D33" w14:textId="77777777" w:rsidR="00693466" w:rsidRPr="004A589D" w:rsidRDefault="00693466" w:rsidP="00B050EC">
            <w:pPr>
              <w:spacing w:after="0" w:line="240" w:lineRule="auto"/>
              <w:jc w:val="center"/>
              <w:rPr>
                <w:rFonts w:ascii="Times New Roman" w:hAnsi="Times New Roman"/>
                <w:b/>
                <w:noProof/>
                <w:sz w:val="26"/>
                <w:szCs w:val="26"/>
                <w:lang w:val="vi-VN"/>
              </w:rPr>
            </w:pPr>
            <w:r w:rsidRPr="004A589D">
              <w:rPr>
                <w:rFonts w:ascii="Times New Roman" w:hAnsi="Times New Roman"/>
                <w:b/>
                <w:noProof/>
                <w:sz w:val="26"/>
                <w:szCs w:val="26"/>
                <w:lang w:val="vi-VN"/>
              </w:rPr>
              <w:t>Tên nhà thầu</w:t>
            </w:r>
          </w:p>
        </w:tc>
        <w:tc>
          <w:tcPr>
            <w:tcW w:w="1559" w:type="dxa"/>
            <w:vAlign w:val="center"/>
          </w:tcPr>
          <w:p w14:paraId="2675B767" w14:textId="77777777" w:rsidR="00693466" w:rsidRPr="004A589D" w:rsidRDefault="00693466" w:rsidP="00B050EC">
            <w:pPr>
              <w:spacing w:after="0" w:line="240" w:lineRule="auto"/>
              <w:jc w:val="center"/>
              <w:rPr>
                <w:rFonts w:ascii="Times New Roman" w:hAnsi="Times New Roman"/>
                <w:b/>
                <w:noProof/>
                <w:sz w:val="26"/>
                <w:szCs w:val="26"/>
                <w:lang w:val="vi-VN"/>
              </w:rPr>
            </w:pPr>
            <w:r w:rsidRPr="004A589D">
              <w:rPr>
                <w:rFonts w:ascii="Times New Roman" w:hAnsi="Times New Roman"/>
                <w:b/>
                <w:noProof/>
                <w:sz w:val="26"/>
                <w:szCs w:val="26"/>
                <w:lang w:val="vi-VN"/>
              </w:rPr>
              <w:t>Kết luận</w:t>
            </w:r>
          </w:p>
        </w:tc>
      </w:tr>
      <w:tr w:rsidR="00693466" w:rsidRPr="004A589D" w14:paraId="0490DD03" w14:textId="77777777" w:rsidTr="007E14C4">
        <w:trPr>
          <w:jc w:val="center"/>
        </w:trPr>
        <w:tc>
          <w:tcPr>
            <w:tcW w:w="811" w:type="dxa"/>
          </w:tcPr>
          <w:p w14:paraId="48C3E048" w14:textId="77777777" w:rsidR="00693466" w:rsidRPr="004A589D" w:rsidRDefault="00693466" w:rsidP="00B050EC">
            <w:pPr>
              <w:spacing w:after="0"/>
              <w:jc w:val="center"/>
              <w:rPr>
                <w:rFonts w:ascii="Times New Roman" w:hAnsi="Times New Roman"/>
                <w:noProof/>
                <w:sz w:val="26"/>
                <w:szCs w:val="26"/>
                <w:lang w:val="vi-VN"/>
              </w:rPr>
            </w:pPr>
            <w:r w:rsidRPr="004A589D">
              <w:rPr>
                <w:rFonts w:ascii="Times New Roman" w:hAnsi="Times New Roman"/>
                <w:noProof/>
                <w:sz w:val="26"/>
                <w:szCs w:val="26"/>
                <w:lang w:val="vi-VN"/>
              </w:rPr>
              <w:t>1</w:t>
            </w:r>
          </w:p>
        </w:tc>
        <w:tc>
          <w:tcPr>
            <w:tcW w:w="6414" w:type="dxa"/>
          </w:tcPr>
          <w:p w14:paraId="1D7FFBD5" w14:textId="6D47FB1D" w:rsidR="00693466" w:rsidRPr="004A589D" w:rsidRDefault="003A6907" w:rsidP="00B050EC">
            <w:pPr>
              <w:spacing w:after="0" w:line="240" w:lineRule="auto"/>
              <w:rPr>
                <w:rFonts w:ascii="Times New Roman" w:hAnsi="Times New Roman"/>
                <w:noProof/>
                <w:sz w:val="26"/>
                <w:szCs w:val="26"/>
              </w:rPr>
            </w:pPr>
            <w:r w:rsidRPr="0080265E">
              <w:rPr>
                <w:rFonts w:ascii="Times New Roman" w:eastAsia="Times New Roman" w:hAnsi="Times New Roman" w:cs="Times New Roman"/>
                <w:sz w:val="28"/>
                <w:szCs w:val="28"/>
              </w:rPr>
              <w:t>CÔNG TY TNHH HÃNG KIỂM TOÁN AASC</w:t>
            </w:r>
          </w:p>
        </w:tc>
        <w:tc>
          <w:tcPr>
            <w:tcW w:w="1559" w:type="dxa"/>
          </w:tcPr>
          <w:p w14:paraId="51ECCD68" w14:textId="77777777" w:rsidR="00693466" w:rsidRPr="004A589D" w:rsidRDefault="00693466" w:rsidP="00B050EC">
            <w:pPr>
              <w:spacing w:after="0"/>
              <w:ind w:left="29" w:hanging="29"/>
              <w:jc w:val="center"/>
              <w:rPr>
                <w:rFonts w:ascii="Times New Roman" w:hAnsi="Times New Roman"/>
                <w:noProof/>
                <w:sz w:val="26"/>
                <w:szCs w:val="26"/>
                <w:lang w:val="vi-VN"/>
              </w:rPr>
            </w:pPr>
            <w:r w:rsidRPr="004A589D">
              <w:rPr>
                <w:rFonts w:ascii="Times New Roman" w:hAnsi="Times New Roman"/>
                <w:noProof/>
                <w:sz w:val="26"/>
                <w:szCs w:val="26"/>
                <w:lang w:val="vi-VN"/>
              </w:rPr>
              <w:t xml:space="preserve">Đạt </w:t>
            </w:r>
          </w:p>
        </w:tc>
      </w:tr>
    </w:tbl>
    <w:p w14:paraId="447B617B" w14:textId="77777777" w:rsidR="005D3AD7" w:rsidRPr="004A589D" w:rsidRDefault="005D3AD7" w:rsidP="00B050EC">
      <w:pPr>
        <w:spacing w:after="0" w:line="240" w:lineRule="auto"/>
        <w:ind w:firstLine="567"/>
        <w:jc w:val="both"/>
        <w:rPr>
          <w:rFonts w:ascii="Times New Roman" w:hAnsi="Times New Roman" w:cs="Times New Roman"/>
          <w:b/>
          <w:noProof/>
          <w:sz w:val="6"/>
          <w:szCs w:val="28"/>
          <w:lang w:val="vi-VN"/>
        </w:rPr>
      </w:pPr>
    </w:p>
    <w:p w14:paraId="4C5777A9" w14:textId="77777777" w:rsidR="004332E7" w:rsidRPr="004A589D" w:rsidRDefault="00D104E2" w:rsidP="00B050EC">
      <w:pPr>
        <w:spacing w:after="0" w:line="240" w:lineRule="auto"/>
        <w:ind w:firstLine="567"/>
        <w:jc w:val="both"/>
        <w:rPr>
          <w:rFonts w:ascii="Times New Roman" w:hAnsi="Times New Roman" w:cs="Times New Roman"/>
          <w:b/>
          <w:noProof/>
          <w:sz w:val="28"/>
          <w:szCs w:val="28"/>
          <w:lang w:val="vi-VN"/>
        </w:rPr>
      </w:pPr>
      <w:r w:rsidRPr="004A589D">
        <w:rPr>
          <w:rFonts w:ascii="Times New Roman" w:hAnsi="Times New Roman" w:cs="Times New Roman"/>
          <w:b/>
          <w:noProof/>
          <w:sz w:val="28"/>
          <w:szCs w:val="28"/>
          <w:lang w:val="vi-VN"/>
        </w:rPr>
        <w:t>3. Đánh giá chi tiết E-HSĐXKT</w:t>
      </w:r>
    </w:p>
    <w:p w14:paraId="52966F47" w14:textId="77777777" w:rsidR="00D104E2" w:rsidRPr="004A589D" w:rsidRDefault="001628EA" w:rsidP="00B050EC">
      <w:pPr>
        <w:spacing w:after="0" w:line="240" w:lineRule="auto"/>
        <w:ind w:firstLine="567"/>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Trên cơ sở đánh giá chi tiết về kỹ thuật của E-HSĐXKT</w:t>
      </w:r>
      <w:r w:rsidR="008A34B4" w:rsidRPr="004A589D">
        <w:rPr>
          <w:rFonts w:ascii="Times New Roman" w:hAnsi="Times New Roman" w:cs="Times New Roman"/>
          <w:noProof/>
          <w:sz w:val="28"/>
          <w:szCs w:val="28"/>
        </w:rPr>
        <w:t xml:space="preserve"> (lập theo mẫu số 2)</w:t>
      </w:r>
      <w:r w:rsidRPr="004A589D">
        <w:rPr>
          <w:rFonts w:ascii="Times New Roman" w:hAnsi="Times New Roman" w:cs="Times New Roman"/>
          <w:noProof/>
          <w:sz w:val="28"/>
          <w:szCs w:val="28"/>
          <w:lang w:val="vi-VN"/>
        </w:rPr>
        <w:t>, kết quả đánh giá nội dung này được tổng hợp theo Bảng số 3 dưới đây</w:t>
      </w:r>
    </w:p>
    <w:p w14:paraId="7037CB4F" w14:textId="77777777" w:rsidR="00C9544C" w:rsidRPr="004A589D" w:rsidRDefault="00C9544C" w:rsidP="00B050EC">
      <w:pPr>
        <w:spacing w:after="0" w:line="240" w:lineRule="auto"/>
        <w:ind w:firstLine="567"/>
        <w:jc w:val="both"/>
        <w:rPr>
          <w:rFonts w:ascii="Times New Roman" w:hAnsi="Times New Roman" w:cs="Times New Roman"/>
          <w:noProof/>
          <w:sz w:val="12"/>
          <w:szCs w:val="28"/>
          <w:lang w:val="vi-VN"/>
        </w:rPr>
      </w:pPr>
    </w:p>
    <w:p w14:paraId="277F91B5" w14:textId="77777777" w:rsidR="00C9544C" w:rsidRPr="004A589D" w:rsidRDefault="00C9544C" w:rsidP="00C9544C">
      <w:pPr>
        <w:spacing w:after="0" w:line="240" w:lineRule="auto"/>
        <w:ind w:right="567" w:firstLine="567"/>
        <w:jc w:val="right"/>
        <w:rPr>
          <w:rFonts w:ascii="Times New Roman" w:hAnsi="Times New Roman" w:cs="Times New Roman"/>
          <w:b/>
          <w:noProof/>
          <w:sz w:val="28"/>
          <w:szCs w:val="28"/>
        </w:rPr>
      </w:pPr>
      <w:r w:rsidRPr="004A589D">
        <w:rPr>
          <w:rFonts w:ascii="Times New Roman" w:hAnsi="Times New Roman" w:cs="Times New Roman"/>
          <w:b/>
          <w:noProof/>
          <w:sz w:val="28"/>
          <w:szCs w:val="28"/>
        </w:rPr>
        <w:t>Bảng số 3</w:t>
      </w:r>
    </w:p>
    <w:tbl>
      <w:tblPr>
        <w:tblW w:w="8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4191"/>
        <w:gridCol w:w="2268"/>
        <w:gridCol w:w="1420"/>
      </w:tblGrid>
      <w:tr w:rsidR="004A589D" w:rsidRPr="004A589D" w14:paraId="5AD39478" w14:textId="77777777" w:rsidTr="00DF1B14">
        <w:trPr>
          <w:trHeight w:val="261"/>
          <w:jc w:val="center"/>
        </w:trPr>
        <w:tc>
          <w:tcPr>
            <w:tcW w:w="766" w:type="dxa"/>
            <w:vAlign w:val="center"/>
          </w:tcPr>
          <w:p w14:paraId="640597E8" w14:textId="77777777" w:rsidR="00EE309E" w:rsidRPr="004A589D" w:rsidRDefault="00EE309E" w:rsidP="00B050EC">
            <w:pPr>
              <w:spacing w:after="0" w:line="240" w:lineRule="auto"/>
              <w:jc w:val="center"/>
              <w:rPr>
                <w:rFonts w:ascii="Times New Roman" w:hAnsi="Times New Roman"/>
                <w:b/>
                <w:noProof/>
                <w:sz w:val="26"/>
                <w:szCs w:val="26"/>
                <w:lang w:val="vi-VN"/>
              </w:rPr>
            </w:pPr>
            <w:r w:rsidRPr="004A589D">
              <w:rPr>
                <w:rFonts w:ascii="Times New Roman" w:hAnsi="Times New Roman"/>
                <w:b/>
                <w:noProof/>
                <w:sz w:val="26"/>
                <w:szCs w:val="26"/>
                <w:lang w:val="vi-VN"/>
              </w:rPr>
              <w:t>Stt</w:t>
            </w:r>
          </w:p>
        </w:tc>
        <w:tc>
          <w:tcPr>
            <w:tcW w:w="4191" w:type="dxa"/>
            <w:vAlign w:val="center"/>
          </w:tcPr>
          <w:p w14:paraId="45A1803D" w14:textId="77777777" w:rsidR="00EE309E" w:rsidRPr="004A589D" w:rsidRDefault="00EE309E" w:rsidP="00B050EC">
            <w:pPr>
              <w:spacing w:after="0" w:line="240" w:lineRule="auto"/>
              <w:jc w:val="center"/>
              <w:rPr>
                <w:rFonts w:ascii="Times New Roman" w:hAnsi="Times New Roman"/>
                <w:b/>
                <w:noProof/>
                <w:sz w:val="26"/>
                <w:szCs w:val="26"/>
                <w:lang w:val="vi-VN"/>
              </w:rPr>
            </w:pPr>
            <w:r w:rsidRPr="004A589D">
              <w:rPr>
                <w:rFonts w:ascii="Times New Roman" w:hAnsi="Times New Roman"/>
                <w:b/>
                <w:noProof/>
                <w:sz w:val="26"/>
                <w:szCs w:val="26"/>
                <w:lang w:val="vi-VN"/>
              </w:rPr>
              <w:t>Tên nhà thầu</w:t>
            </w:r>
          </w:p>
        </w:tc>
        <w:tc>
          <w:tcPr>
            <w:tcW w:w="2268" w:type="dxa"/>
          </w:tcPr>
          <w:p w14:paraId="5FC17FA5" w14:textId="77777777" w:rsidR="00EE309E" w:rsidRPr="004A589D" w:rsidRDefault="00D92093" w:rsidP="00B050EC">
            <w:pPr>
              <w:spacing w:after="0" w:line="240" w:lineRule="auto"/>
              <w:jc w:val="center"/>
              <w:rPr>
                <w:rFonts w:ascii="Times New Roman" w:hAnsi="Times New Roman"/>
                <w:b/>
                <w:noProof/>
                <w:sz w:val="26"/>
                <w:szCs w:val="26"/>
                <w:lang w:val="vi-VN"/>
              </w:rPr>
            </w:pPr>
            <w:r w:rsidRPr="004A589D">
              <w:rPr>
                <w:rFonts w:ascii="Times New Roman" w:hAnsi="Times New Roman"/>
                <w:b/>
                <w:noProof/>
                <w:sz w:val="26"/>
                <w:szCs w:val="26"/>
                <w:lang w:val="vi-VN"/>
              </w:rPr>
              <w:t>Kết quả đánh giá</w:t>
            </w:r>
          </w:p>
        </w:tc>
        <w:tc>
          <w:tcPr>
            <w:tcW w:w="1420" w:type="dxa"/>
            <w:vAlign w:val="center"/>
          </w:tcPr>
          <w:p w14:paraId="1D4AD4D4" w14:textId="77777777" w:rsidR="00EE309E" w:rsidRPr="004A589D" w:rsidRDefault="00D92093" w:rsidP="00B050EC">
            <w:pPr>
              <w:spacing w:after="0" w:line="240" w:lineRule="auto"/>
              <w:jc w:val="center"/>
              <w:rPr>
                <w:rFonts w:ascii="Times New Roman" w:hAnsi="Times New Roman"/>
                <w:b/>
                <w:noProof/>
                <w:sz w:val="26"/>
                <w:szCs w:val="26"/>
                <w:lang w:val="vi-VN"/>
              </w:rPr>
            </w:pPr>
            <w:r w:rsidRPr="004A589D">
              <w:rPr>
                <w:rFonts w:ascii="Times New Roman" w:hAnsi="Times New Roman"/>
                <w:b/>
                <w:noProof/>
                <w:sz w:val="26"/>
                <w:szCs w:val="26"/>
                <w:lang w:val="vi-VN"/>
              </w:rPr>
              <w:t>Ghi chú</w:t>
            </w:r>
          </w:p>
        </w:tc>
      </w:tr>
      <w:tr w:rsidR="00EE309E" w:rsidRPr="004A589D" w14:paraId="7BC1082B" w14:textId="77777777" w:rsidTr="00D92093">
        <w:trPr>
          <w:jc w:val="center"/>
        </w:trPr>
        <w:tc>
          <w:tcPr>
            <w:tcW w:w="766" w:type="dxa"/>
          </w:tcPr>
          <w:p w14:paraId="01F39611" w14:textId="77777777" w:rsidR="00EE309E" w:rsidRPr="004A589D" w:rsidRDefault="00EE309E" w:rsidP="00B050EC">
            <w:pPr>
              <w:spacing w:after="0"/>
              <w:jc w:val="center"/>
              <w:rPr>
                <w:rFonts w:ascii="Times New Roman" w:hAnsi="Times New Roman"/>
                <w:noProof/>
                <w:sz w:val="26"/>
                <w:szCs w:val="26"/>
                <w:lang w:val="vi-VN"/>
              </w:rPr>
            </w:pPr>
            <w:r w:rsidRPr="004A589D">
              <w:rPr>
                <w:rFonts w:ascii="Times New Roman" w:hAnsi="Times New Roman"/>
                <w:noProof/>
                <w:sz w:val="26"/>
                <w:szCs w:val="26"/>
                <w:lang w:val="vi-VN"/>
              </w:rPr>
              <w:t>1</w:t>
            </w:r>
          </w:p>
        </w:tc>
        <w:tc>
          <w:tcPr>
            <w:tcW w:w="4191" w:type="dxa"/>
          </w:tcPr>
          <w:p w14:paraId="78D0AED0" w14:textId="6998C5C9" w:rsidR="00EE309E" w:rsidRPr="004A589D" w:rsidRDefault="00E86540" w:rsidP="00B050EC">
            <w:pPr>
              <w:spacing w:after="0" w:line="240" w:lineRule="auto"/>
              <w:rPr>
                <w:rFonts w:ascii="Times New Roman" w:hAnsi="Times New Roman"/>
                <w:noProof/>
                <w:sz w:val="26"/>
                <w:szCs w:val="26"/>
              </w:rPr>
            </w:pPr>
            <w:r w:rsidRPr="0080265E">
              <w:rPr>
                <w:rFonts w:ascii="Times New Roman" w:eastAsia="Times New Roman" w:hAnsi="Times New Roman" w:cs="Times New Roman"/>
                <w:sz w:val="28"/>
                <w:szCs w:val="28"/>
              </w:rPr>
              <w:t>CÔNG TY TNHH HÃNG KIỂM TOÁN AASC</w:t>
            </w:r>
          </w:p>
        </w:tc>
        <w:tc>
          <w:tcPr>
            <w:tcW w:w="2268" w:type="dxa"/>
          </w:tcPr>
          <w:p w14:paraId="78CF5AF2" w14:textId="77777777" w:rsidR="00EE309E" w:rsidRPr="004A589D" w:rsidRDefault="00EE309E" w:rsidP="00B050EC">
            <w:pPr>
              <w:spacing w:after="0"/>
              <w:ind w:left="29" w:hanging="29"/>
              <w:jc w:val="center"/>
              <w:rPr>
                <w:rFonts w:ascii="Times New Roman" w:hAnsi="Times New Roman"/>
                <w:noProof/>
                <w:sz w:val="8"/>
                <w:szCs w:val="26"/>
                <w:lang w:val="vi-VN"/>
              </w:rPr>
            </w:pPr>
          </w:p>
          <w:p w14:paraId="45E0F0B9" w14:textId="566ECBE7" w:rsidR="00D92093" w:rsidRPr="004A589D" w:rsidRDefault="000C01FD" w:rsidP="00E44DE7">
            <w:pPr>
              <w:spacing w:after="0"/>
              <w:ind w:left="29" w:hanging="29"/>
              <w:jc w:val="center"/>
              <w:rPr>
                <w:rFonts w:ascii="Times New Roman" w:hAnsi="Times New Roman"/>
                <w:noProof/>
                <w:sz w:val="26"/>
                <w:szCs w:val="26"/>
              </w:rPr>
            </w:pPr>
            <w:r w:rsidRPr="004A589D">
              <w:rPr>
                <w:rFonts w:ascii="Times New Roman" w:hAnsi="Times New Roman"/>
                <w:noProof/>
                <w:sz w:val="26"/>
                <w:szCs w:val="26"/>
              </w:rPr>
              <w:t xml:space="preserve"> </w:t>
            </w:r>
            <w:r w:rsidR="003C65B6">
              <w:rPr>
                <w:rFonts w:ascii="Times New Roman" w:hAnsi="Times New Roman"/>
                <w:noProof/>
                <w:sz w:val="26"/>
                <w:szCs w:val="26"/>
              </w:rPr>
              <w:t>91</w:t>
            </w:r>
          </w:p>
        </w:tc>
        <w:tc>
          <w:tcPr>
            <w:tcW w:w="1420" w:type="dxa"/>
          </w:tcPr>
          <w:p w14:paraId="617FB7F4" w14:textId="77777777" w:rsidR="00EE309E" w:rsidRPr="004A589D" w:rsidRDefault="00EE309E" w:rsidP="00B050EC">
            <w:pPr>
              <w:spacing w:after="0"/>
              <w:ind w:left="29" w:hanging="29"/>
              <w:jc w:val="center"/>
              <w:rPr>
                <w:rFonts w:ascii="Times New Roman" w:hAnsi="Times New Roman"/>
                <w:noProof/>
                <w:sz w:val="26"/>
                <w:szCs w:val="26"/>
                <w:lang w:val="vi-VN"/>
              </w:rPr>
            </w:pPr>
          </w:p>
        </w:tc>
      </w:tr>
    </w:tbl>
    <w:p w14:paraId="3763557A" w14:textId="77777777" w:rsidR="007A6A49" w:rsidRPr="004A589D" w:rsidRDefault="007A6A49" w:rsidP="00B050EC">
      <w:pPr>
        <w:spacing w:after="0" w:line="240" w:lineRule="auto"/>
        <w:ind w:firstLine="567"/>
        <w:jc w:val="both"/>
        <w:rPr>
          <w:rFonts w:ascii="Times New Roman" w:hAnsi="Times New Roman" w:cs="Times New Roman"/>
          <w:b/>
          <w:noProof/>
          <w:sz w:val="8"/>
          <w:szCs w:val="28"/>
          <w:lang w:val="vi-VN"/>
        </w:rPr>
      </w:pPr>
    </w:p>
    <w:p w14:paraId="78D30CE6" w14:textId="77777777" w:rsidR="001628EA" w:rsidRPr="004A589D" w:rsidRDefault="007A6A49" w:rsidP="009C6BB8">
      <w:pPr>
        <w:spacing w:after="60" w:line="240" w:lineRule="auto"/>
        <w:ind w:firstLine="567"/>
        <w:jc w:val="both"/>
        <w:rPr>
          <w:rFonts w:ascii="Times New Roman" w:hAnsi="Times New Roman" w:cs="Times New Roman"/>
          <w:b/>
          <w:noProof/>
          <w:sz w:val="28"/>
          <w:szCs w:val="28"/>
          <w:lang w:val="vi-VN"/>
        </w:rPr>
      </w:pPr>
      <w:r w:rsidRPr="004A589D">
        <w:rPr>
          <w:rFonts w:ascii="Times New Roman" w:hAnsi="Times New Roman" w:cs="Times New Roman"/>
          <w:b/>
          <w:noProof/>
          <w:sz w:val="28"/>
          <w:szCs w:val="28"/>
          <w:lang w:val="vi-VN"/>
        </w:rPr>
        <w:t>III. KẾT LUẬN VÀ KIẾN NGHỊ</w:t>
      </w:r>
    </w:p>
    <w:p w14:paraId="53A2BCC1" w14:textId="77777777" w:rsidR="0051540A" w:rsidRPr="004A589D" w:rsidRDefault="00C459EA" w:rsidP="009C6BB8">
      <w:pPr>
        <w:spacing w:after="60" w:line="240" w:lineRule="auto"/>
        <w:ind w:firstLine="567"/>
        <w:jc w:val="both"/>
        <w:rPr>
          <w:rFonts w:ascii="Times New Roman" w:hAnsi="Times New Roman" w:cs="Times New Roman"/>
          <w:noProof/>
          <w:sz w:val="28"/>
          <w:szCs w:val="28"/>
        </w:rPr>
      </w:pPr>
      <w:r w:rsidRPr="004A589D">
        <w:rPr>
          <w:rFonts w:ascii="Times New Roman" w:hAnsi="Times New Roman" w:cs="Times New Roman"/>
          <w:noProof/>
          <w:sz w:val="28"/>
          <w:szCs w:val="28"/>
          <w:lang w:val="vi-VN"/>
        </w:rPr>
        <w:t xml:space="preserve">Trên cơ sở đánh giá E-HSĐXKT, tổ chuyên gia </w:t>
      </w:r>
      <w:r w:rsidR="001A51C8" w:rsidRPr="004A589D">
        <w:rPr>
          <w:rFonts w:ascii="Times New Roman" w:hAnsi="Times New Roman" w:cs="Times New Roman"/>
          <w:noProof/>
          <w:sz w:val="28"/>
          <w:szCs w:val="28"/>
        </w:rPr>
        <w:t>kiến nghị kết quả đánh giá E-HSĐXKT gói thầu nêu trên như sau:</w:t>
      </w:r>
    </w:p>
    <w:p w14:paraId="253012DA" w14:textId="77777777" w:rsidR="00A51237" w:rsidRPr="004A589D" w:rsidRDefault="001A51C8" w:rsidP="009C6BB8">
      <w:pPr>
        <w:spacing w:after="60" w:line="240" w:lineRule="auto"/>
        <w:ind w:firstLine="567"/>
        <w:jc w:val="both"/>
        <w:rPr>
          <w:rFonts w:ascii="Times New Roman" w:hAnsi="Times New Roman" w:cs="Times New Roman"/>
          <w:noProof/>
          <w:sz w:val="28"/>
          <w:szCs w:val="28"/>
          <w:lang w:val="vi-VN"/>
        </w:rPr>
      </w:pPr>
      <w:r w:rsidRPr="004A589D">
        <w:rPr>
          <w:rFonts w:ascii="Times New Roman" w:hAnsi="Times New Roman" w:cs="Times New Roman"/>
          <w:noProof/>
          <w:sz w:val="28"/>
          <w:szCs w:val="28"/>
        </w:rPr>
        <w:t>1. Có 01</w:t>
      </w:r>
      <w:r w:rsidR="00A51237" w:rsidRPr="004A589D">
        <w:rPr>
          <w:rFonts w:ascii="Times New Roman" w:hAnsi="Times New Roman" w:cs="Times New Roman"/>
          <w:noProof/>
          <w:sz w:val="28"/>
          <w:szCs w:val="28"/>
          <w:lang w:val="vi-VN"/>
        </w:rPr>
        <w:t xml:space="preserve"> Nhà thầu đáp ứng yêu cầu về kỹ thuật</w:t>
      </w:r>
      <w:r w:rsidRPr="004A589D">
        <w:rPr>
          <w:rFonts w:ascii="Times New Roman" w:hAnsi="Times New Roman" w:cs="Times New Roman"/>
          <w:noProof/>
          <w:sz w:val="28"/>
          <w:szCs w:val="28"/>
        </w:rPr>
        <w:t xml:space="preserve"> đó là:</w:t>
      </w:r>
    </w:p>
    <w:p w14:paraId="6AF6AEA9" w14:textId="77777777" w:rsidR="00BA3870" w:rsidRPr="00987A3B" w:rsidRDefault="00BA3870" w:rsidP="00987A3B">
      <w:pPr>
        <w:spacing w:after="0" w:line="240" w:lineRule="auto"/>
        <w:ind w:firstLine="567"/>
        <w:jc w:val="both"/>
        <w:rPr>
          <w:rFonts w:ascii="Times New Roman" w:hAnsi="Times New Roman" w:cs="Times New Roman"/>
          <w:noProof/>
          <w:sz w:val="28"/>
          <w:szCs w:val="28"/>
        </w:rPr>
      </w:pPr>
      <w:r w:rsidRPr="00987A3B">
        <w:rPr>
          <w:rFonts w:ascii="Times New Roman" w:hAnsi="Times New Roman" w:cs="Times New Roman"/>
          <w:noProof/>
          <w:sz w:val="28"/>
          <w:szCs w:val="28"/>
        </w:rPr>
        <w:t>- Công ty TNHH Hãng Kiểm toán AASC; Địa chỉ: Số 01, Lê Phụng Hiểu, Hà Nội; Điện thoại: 0243 824 1990; Fax: 0243 825 3973.</w:t>
      </w:r>
    </w:p>
    <w:p w14:paraId="5A2CC023" w14:textId="77777777" w:rsidR="001A51C8" w:rsidRPr="004D19E1" w:rsidRDefault="001A51C8" w:rsidP="00987A3B">
      <w:pPr>
        <w:spacing w:after="0" w:line="240" w:lineRule="auto"/>
        <w:ind w:firstLine="567"/>
        <w:jc w:val="both"/>
        <w:rPr>
          <w:rFonts w:ascii="Times New Roman" w:hAnsi="Times New Roman" w:cs="Times New Roman"/>
          <w:noProof/>
          <w:sz w:val="28"/>
          <w:szCs w:val="28"/>
        </w:rPr>
      </w:pPr>
      <w:r w:rsidRPr="004D19E1">
        <w:rPr>
          <w:rFonts w:ascii="Times New Roman" w:hAnsi="Times New Roman" w:cs="Times New Roman"/>
          <w:noProof/>
          <w:sz w:val="28"/>
          <w:szCs w:val="28"/>
        </w:rPr>
        <w:t>Tổ chuyên gia đấu thầu đề nghị Giám đốc phê duyệt danh sách nhà thầu đạt yêu cầu kỹ thuật bao gồm 01 nhà thầu</w:t>
      </w:r>
      <w:r w:rsidR="00E5508B" w:rsidRPr="004D19E1">
        <w:rPr>
          <w:rFonts w:ascii="Times New Roman" w:hAnsi="Times New Roman" w:cs="Times New Roman"/>
          <w:noProof/>
          <w:sz w:val="28"/>
          <w:szCs w:val="28"/>
        </w:rPr>
        <w:t>, là:</w:t>
      </w:r>
    </w:p>
    <w:p w14:paraId="563B01BF" w14:textId="77777777" w:rsidR="00DB4B2E" w:rsidRPr="00987A3B" w:rsidRDefault="00DB4B2E" w:rsidP="00987A3B">
      <w:pPr>
        <w:spacing w:after="0" w:line="240" w:lineRule="auto"/>
        <w:ind w:firstLine="567"/>
        <w:jc w:val="both"/>
        <w:rPr>
          <w:rFonts w:ascii="Times New Roman" w:hAnsi="Times New Roman" w:cs="Times New Roman"/>
          <w:noProof/>
          <w:sz w:val="28"/>
          <w:szCs w:val="28"/>
        </w:rPr>
      </w:pPr>
      <w:r w:rsidRPr="00987A3B">
        <w:rPr>
          <w:rFonts w:ascii="Times New Roman" w:hAnsi="Times New Roman" w:cs="Times New Roman"/>
          <w:noProof/>
          <w:sz w:val="28"/>
          <w:szCs w:val="28"/>
        </w:rPr>
        <w:t>- Công ty TNHH Hãng Kiểm toán AASC; Địa chỉ: Số 01, Lê Phụng Hiểu, Hà Nội; Điện thoại: 0243 824 1990; Fax: 0243 825 3973.</w:t>
      </w:r>
    </w:p>
    <w:p w14:paraId="3BD63B54" w14:textId="77777777" w:rsidR="006302AF" w:rsidRPr="004A589D" w:rsidRDefault="006302AF" w:rsidP="00987A3B">
      <w:pPr>
        <w:spacing w:after="0" w:line="240" w:lineRule="auto"/>
        <w:ind w:firstLine="567"/>
        <w:jc w:val="both"/>
        <w:rPr>
          <w:rFonts w:ascii="Times New Roman" w:hAnsi="Times New Roman" w:cs="Times New Roman"/>
          <w:noProof/>
          <w:sz w:val="28"/>
          <w:szCs w:val="28"/>
          <w:lang w:val="vi-VN"/>
        </w:rPr>
      </w:pPr>
      <w:r w:rsidRPr="00987A3B">
        <w:rPr>
          <w:rFonts w:ascii="Times New Roman" w:hAnsi="Times New Roman" w:cs="Times New Roman"/>
          <w:noProof/>
          <w:sz w:val="28"/>
          <w:szCs w:val="28"/>
        </w:rPr>
        <w:t>2. Quá trình tổ chức lựa chọn</w:t>
      </w:r>
      <w:r w:rsidRPr="004A589D">
        <w:rPr>
          <w:rFonts w:ascii="Times New Roman" w:hAnsi="Times New Roman" w:cs="Times New Roman"/>
          <w:noProof/>
          <w:sz w:val="28"/>
          <w:szCs w:val="28"/>
          <w:lang w:val="vi-VN"/>
        </w:rPr>
        <w:t xml:space="preserve"> nhà thầu đảm bảo cạnh tranh, công bằng, minh bạch và hiệu quả kinh tế.</w:t>
      </w:r>
    </w:p>
    <w:p w14:paraId="24AEE6C7" w14:textId="77777777" w:rsidR="006302AF" w:rsidRPr="004A589D" w:rsidRDefault="006302AF" w:rsidP="009C6BB8">
      <w:pPr>
        <w:spacing w:after="60" w:line="240" w:lineRule="auto"/>
        <w:ind w:firstLine="567"/>
        <w:jc w:val="both"/>
        <w:rPr>
          <w:rFonts w:ascii="Times New Roman" w:hAnsi="Times New Roman" w:cs="Times New Roman"/>
          <w:b/>
          <w:noProof/>
          <w:sz w:val="28"/>
          <w:szCs w:val="28"/>
          <w:lang w:val="vi-VN"/>
        </w:rPr>
      </w:pPr>
      <w:r w:rsidRPr="004A589D">
        <w:rPr>
          <w:rFonts w:ascii="Times New Roman" w:hAnsi="Times New Roman" w:cs="Times New Roman"/>
          <w:b/>
          <w:noProof/>
          <w:sz w:val="28"/>
          <w:szCs w:val="28"/>
          <w:lang w:val="vi-VN"/>
        </w:rPr>
        <w:t>IV. Ý KIẾN BẢO LƯU</w:t>
      </w:r>
    </w:p>
    <w:p w14:paraId="64D821EE" w14:textId="77777777" w:rsidR="006302AF" w:rsidRPr="004A589D" w:rsidRDefault="006302AF" w:rsidP="009C6BB8">
      <w:pPr>
        <w:spacing w:after="60" w:line="240" w:lineRule="auto"/>
        <w:ind w:firstLine="567"/>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Không có</w:t>
      </w:r>
    </w:p>
    <w:p w14:paraId="529A85CB" w14:textId="77777777" w:rsidR="006302AF" w:rsidRPr="004A589D" w:rsidRDefault="00A259CA" w:rsidP="009C6BB8">
      <w:pPr>
        <w:spacing w:after="60" w:line="240" w:lineRule="auto"/>
        <w:ind w:firstLine="567"/>
        <w:jc w:val="both"/>
        <w:rPr>
          <w:rFonts w:ascii="Times New Roman" w:hAnsi="Times New Roman" w:cs="Times New Roman"/>
          <w:noProof/>
          <w:sz w:val="28"/>
          <w:szCs w:val="28"/>
          <w:lang w:val="vi-VN"/>
        </w:rPr>
      </w:pPr>
      <w:r w:rsidRPr="004A589D">
        <w:rPr>
          <w:rFonts w:ascii="Times New Roman" w:hAnsi="Times New Roman" w:cs="Times New Roman"/>
          <w:noProof/>
          <w:sz w:val="28"/>
          <w:szCs w:val="28"/>
          <w:lang w:val="vi-VN"/>
        </w:rPr>
        <w:t>Báo cáo đánh giá này được các thành viên của Tổ chuyên gia đấu thầu thống nhất và ký tên dưới đây./.</w:t>
      </w:r>
    </w:p>
    <w:p w14:paraId="0D0BB0E3" w14:textId="77777777" w:rsidR="00A259CA" w:rsidRPr="004A589D" w:rsidRDefault="00A259CA" w:rsidP="006302AF">
      <w:pPr>
        <w:spacing w:after="60" w:line="240" w:lineRule="auto"/>
        <w:ind w:firstLine="567"/>
        <w:jc w:val="both"/>
        <w:rPr>
          <w:rFonts w:ascii="Times New Roman" w:hAnsi="Times New Roman" w:cs="Times New Roman"/>
          <w:noProof/>
          <w:sz w:val="28"/>
          <w:szCs w:val="28"/>
          <w:lang w:val="vi-VN"/>
        </w:rPr>
      </w:pPr>
    </w:p>
    <w:tbl>
      <w:tblPr>
        <w:tblW w:w="9701" w:type="dxa"/>
        <w:tblInd w:w="108" w:type="dxa"/>
        <w:tblLook w:val="0000" w:firstRow="0" w:lastRow="0" w:firstColumn="0" w:lastColumn="0" w:noHBand="0" w:noVBand="0"/>
      </w:tblPr>
      <w:tblGrid>
        <w:gridCol w:w="5559"/>
        <w:gridCol w:w="4142"/>
      </w:tblGrid>
      <w:tr w:rsidR="004A589D" w:rsidRPr="004A589D" w14:paraId="505053B3" w14:textId="77777777" w:rsidTr="00B95BF4">
        <w:trPr>
          <w:trHeight w:val="607"/>
        </w:trPr>
        <w:tc>
          <w:tcPr>
            <w:tcW w:w="5559" w:type="dxa"/>
          </w:tcPr>
          <w:p w14:paraId="148DBCC6" w14:textId="77777777" w:rsidR="00183911" w:rsidRPr="004A589D" w:rsidRDefault="00183911" w:rsidP="00B95BF4">
            <w:pPr>
              <w:jc w:val="center"/>
              <w:rPr>
                <w:rFonts w:ascii="Times New Roman" w:hAnsi="Times New Roman"/>
                <w:b/>
                <w:bCs/>
                <w:noProof/>
                <w:sz w:val="28"/>
                <w:szCs w:val="28"/>
                <w:lang w:val="vi-VN"/>
              </w:rPr>
            </w:pPr>
            <w:r w:rsidRPr="004A589D">
              <w:rPr>
                <w:rFonts w:ascii="Times New Roman" w:hAnsi="Times New Roman"/>
                <w:b/>
                <w:bCs/>
                <w:noProof/>
                <w:sz w:val="26"/>
                <w:szCs w:val="28"/>
                <w:lang w:val="vi-VN"/>
              </w:rPr>
              <w:t>THÀNH VIÊN TỔ CHUYÊN GIA ĐẤU THẦU</w:t>
            </w:r>
          </w:p>
        </w:tc>
        <w:tc>
          <w:tcPr>
            <w:tcW w:w="4142" w:type="dxa"/>
          </w:tcPr>
          <w:p w14:paraId="1C8FB646" w14:textId="77777777" w:rsidR="00183911" w:rsidRPr="004A589D" w:rsidRDefault="00183911" w:rsidP="00B95BF4">
            <w:pPr>
              <w:jc w:val="center"/>
              <w:rPr>
                <w:rFonts w:ascii="Times New Roman" w:hAnsi="Times New Roman"/>
                <w:b/>
                <w:bCs/>
                <w:noProof/>
                <w:sz w:val="26"/>
                <w:szCs w:val="28"/>
                <w:lang w:val="vi-VN"/>
              </w:rPr>
            </w:pPr>
            <w:r w:rsidRPr="004A589D">
              <w:rPr>
                <w:rFonts w:ascii="Times New Roman" w:hAnsi="Times New Roman"/>
                <w:b/>
                <w:bCs/>
                <w:noProof/>
                <w:sz w:val="26"/>
                <w:szCs w:val="28"/>
                <w:lang w:val="vi-VN"/>
              </w:rPr>
              <w:t>TỔ TRƯỞNG</w:t>
            </w:r>
          </w:p>
        </w:tc>
      </w:tr>
      <w:tr w:rsidR="004A589D" w:rsidRPr="004A589D" w14:paraId="3AD9E9B8" w14:textId="77777777" w:rsidTr="00B95BF4">
        <w:trPr>
          <w:trHeight w:hRule="exact" w:val="489"/>
        </w:trPr>
        <w:tc>
          <w:tcPr>
            <w:tcW w:w="5559" w:type="dxa"/>
          </w:tcPr>
          <w:p w14:paraId="34A7E3AD" w14:textId="77777777" w:rsidR="00183911" w:rsidRPr="004A589D" w:rsidRDefault="00183911" w:rsidP="00183911">
            <w:pPr>
              <w:pStyle w:val="ListParagraph"/>
              <w:numPr>
                <w:ilvl w:val="0"/>
                <w:numId w:val="2"/>
              </w:numPr>
              <w:jc w:val="both"/>
              <w:rPr>
                <w:rFonts w:ascii="Times New Roman" w:hAnsi="Times New Roman"/>
                <w:noProof/>
                <w:sz w:val="28"/>
                <w:szCs w:val="28"/>
                <w:lang w:val="vi-VN"/>
              </w:rPr>
            </w:pPr>
            <w:r w:rsidRPr="004A589D">
              <w:rPr>
                <w:rFonts w:ascii="Times New Roman" w:hAnsi="Times New Roman"/>
                <w:noProof/>
                <w:sz w:val="28"/>
                <w:szCs w:val="28"/>
                <w:lang w:val="vi-VN"/>
              </w:rPr>
              <w:t>Ông Đỗ Hồng Phương</w:t>
            </w:r>
          </w:p>
          <w:p w14:paraId="27D64209" w14:textId="77777777" w:rsidR="00183911" w:rsidRPr="004A589D" w:rsidRDefault="00183911" w:rsidP="00B95BF4">
            <w:pPr>
              <w:pStyle w:val="ListParagraph"/>
              <w:jc w:val="both"/>
              <w:rPr>
                <w:rFonts w:ascii="Times New Roman" w:hAnsi="Times New Roman"/>
                <w:b/>
                <w:bCs/>
                <w:noProof/>
                <w:sz w:val="28"/>
                <w:szCs w:val="28"/>
                <w:lang w:val="vi-VN"/>
              </w:rPr>
            </w:pPr>
          </w:p>
        </w:tc>
        <w:tc>
          <w:tcPr>
            <w:tcW w:w="4142" w:type="dxa"/>
          </w:tcPr>
          <w:p w14:paraId="61B0131B" w14:textId="77777777" w:rsidR="00183911" w:rsidRPr="004A589D" w:rsidRDefault="00183911" w:rsidP="00B95BF4">
            <w:pPr>
              <w:jc w:val="center"/>
              <w:rPr>
                <w:rFonts w:ascii="Times New Roman" w:hAnsi="Times New Roman"/>
                <w:b/>
                <w:bCs/>
                <w:noProof/>
                <w:sz w:val="26"/>
                <w:szCs w:val="28"/>
                <w:lang w:val="vi-VN"/>
              </w:rPr>
            </w:pPr>
            <w:r w:rsidRPr="004A589D">
              <w:rPr>
                <w:rFonts w:ascii="Times New Roman" w:hAnsi="Times New Roman"/>
                <w:b/>
                <w:bCs/>
                <w:noProof/>
                <w:sz w:val="26"/>
                <w:szCs w:val="28"/>
                <w:lang w:val="vi-VN"/>
              </w:rPr>
              <w:t>TỔ CHUYÊN GIA ĐẤU THẦU</w:t>
            </w:r>
          </w:p>
        </w:tc>
      </w:tr>
      <w:tr w:rsidR="004A589D" w:rsidRPr="004A589D" w14:paraId="51019764" w14:textId="77777777" w:rsidTr="00B95BF4">
        <w:trPr>
          <w:trHeight w:hRule="exact" w:val="566"/>
        </w:trPr>
        <w:tc>
          <w:tcPr>
            <w:tcW w:w="5559" w:type="dxa"/>
          </w:tcPr>
          <w:p w14:paraId="54E81BCC" w14:textId="77777777" w:rsidR="00183911" w:rsidRPr="004A589D" w:rsidRDefault="00183911" w:rsidP="00B95BF4">
            <w:pPr>
              <w:spacing w:before="120"/>
              <w:ind w:left="360"/>
              <w:jc w:val="both"/>
              <w:rPr>
                <w:rFonts w:ascii="Times New Roman" w:hAnsi="Times New Roman"/>
                <w:noProof/>
                <w:sz w:val="28"/>
                <w:szCs w:val="28"/>
                <w:lang w:val="vi-VN"/>
              </w:rPr>
            </w:pPr>
            <w:r w:rsidRPr="004A589D">
              <w:rPr>
                <w:rFonts w:ascii="Times New Roman" w:hAnsi="Times New Roman"/>
                <w:noProof/>
                <w:sz w:val="28"/>
                <w:szCs w:val="28"/>
                <w:lang w:val="vi-VN"/>
              </w:rPr>
              <w:t>2. Ông Nguyễn Kiên Cường</w:t>
            </w:r>
          </w:p>
          <w:p w14:paraId="677F46C9" w14:textId="77777777" w:rsidR="00183911" w:rsidRPr="004A589D" w:rsidRDefault="00183911" w:rsidP="00B95BF4">
            <w:pPr>
              <w:spacing w:before="120"/>
              <w:ind w:left="360"/>
              <w:jc w:val="both"/>
              <w:rPr>
                <w:rFonts w:ascii="Times New Roman" w:hAnsi="Times New Roman"/>
                <w:noProof/>
                <w:sz w:val="28"/>
                <w:szCs w:val="28"/>
                <w:lang w:val="vi-VN"/>
              </w:rPr>
            </w:pPr>
          </w:p>
        </w:tc>
        <w:tc>
          <w:tcPr>
            <w:tcW w:w="4142" w:type="dxa"/>
          </w:tcPr>
          <w:p w14:paraId="18CB7985" w14:textId="77777777" w:rsidR="00183911" w:rsidRPr="004A589D" w:rsidRDefault="00183911" w:rsidP="00B95BF4">
            <w:pPr>
              <w:spacing w:before="120"/>
              <w:jc w:val="center"/>
              <w:rPr>
                <w:rFonts w:ascii="Times New Roman" w:hAnsi="Times New Roman"/>
                <w:b/>
                <w:bCs/>
                <w:noProof/>
                <w:sz w:val="28"/>
                <w:szCs w:val="28"/>
                <w:lang w:val="vi-VN"/>
              </w:rPr>
            </w:pPr>
          </w:p>
        </w:tc>
      </w:tr>
      <w:tr w:rsidR="004A589D" w:rsidRPr="004A589D" w14:paraId="10B74731" w14:textId="77777777" w:rsidTr="00B95BF4">
        <w:trPr>
          <w:trHeight w:hRule="exact" w:val="703"/>
        </w:trPr>
        <w:tc>
          <w:tcPr>
            <w:tcW w:w="5559" w:type="dxa"/>
          </w:tcPr>
          <w:p w14:paraId="4519BA62" w14:textId="77777777" w:rsidR="00183911" w:rsidRPr="004A589D" w:rsidRDefault="00183911" w:rsidP="00B95BF4">
            <w:pPr>
              <w:spacing w:before="120"/>
              <w:ind w:left="360"/>
              <w:jc w:val="both"/>
              <w:rPr>
                <w:rFonts w:ascii="Times New Roman" w:hAnsi="Times New Roman"/>
                <w:noProof/>
                <w:sz w:val="28"/>
                <w:szCs w:val="28"/>
                <w:lang w:val="vi-VN"/>
              </w:rPr>
            </w:pPr>
            <w:r w:rsidRPr="004A589D">
              <w:rPr>
                <w:rFonts w:ascii="Times New Roman" w:hAnsi="Times New Roman"/>
                <w:noProof/>
                <w:sz w:val="28"/>
                <w:szCs w:val="28"/>
                <w:lang w:val="vi-VN"/>
              </w:rPr>
              <w:t>3</w:t>
            </w:r>
            <w:r w:rsidRPr="004A589D">
              <w:rPr>
                <w:rFonts w:ascii="Times New Roman" w:hAnsi="Times New Roman"/>
                <w:noProof/>
                <w:sz w:val="28"/>
                <w:szCs w:val="28"/>
              </w:rPr>
              <w:t>.</w:t>
            </w:r>
            <w:r w:rsidRPr="004A589D">
              <w:rPr>
                <w:rFonts w:ascii="Times New Roman" w:hAnsi="Times New Roman"/>
                <w:noProof/>
                <w:sz w:val="28"/>
                <w:szCs w:val="28"/>
                <w:lang w:val="vi-VN"/>
              </w:rPr>
              <w:t xml:space="preserve"> Bà Lưu Thị Hồng Duyên </w:t>
            </w:r>
          </w:p>
        </w:tc>
        <w:tc>
          <w:tcPr>
            <w:tcW w:w="4142" w:type="dxa"/>
          </w:tcPr>
          <w:p w14:paraId="07102064" w14:textId="77777777" w:rsidR="00183911" w:rsidRPr="004A589D" w:rsidRDefault="00183911" w:rsidP="00B95BF4">
            <w:pPr>
              <w:spacing w:before="120"/>
              <w:rPr>
                <w:rFonts w:ascii="Times New Roman" w:hAnsi="Times New Roman"/>
                <w:b/>
                <w:bCs/>
                <w:noProof/>
                <w:sz w:val="28"/>
                <w:szCs w:val="28"/>
              </w:rPr>
            </w:pPr>
          </w:p>
        </w:tc>
      </w:tr>
      <w:tr w:rsidR="00183911" w:rsidRPr="004A589D" w14:paraId="539CB34E" w14:textId="77777777" w:rsidTr="00B95BF4">
        <w:trPr>
          <w:trHeight w:hRule="exact" w:val="571"/>
        </w:trPr>
        <w:tc>
          <w:tcPr>
            <w:tcW w:w="5559" w:type="dxa"/>
          </w:tcPr>
          <w:p w14:paraId="6232D261" w14:textId="77777777" w:rsidR="00183911" w:rsidRPr="004A589D" w:rsidRDefault="00183911" w:rsidP="00B95BF4">
            <w:pPr>
              <w:spacing w:before="120"/>
              <w:ind w:left="360"/>
              <w:jc w:val="both"/>
              <w:rPr>
                <w:rFonts w:ascii="Times New Roman" w:hAnsi="Times New Roman"/>
                <w:noProof/>
                <w:sz w:val="28"/>
                <w:szCs w:val="28"/>
              </w:rPr>
            </w:pPr>
            <w:r w:rsidRPr="004A589D">
              <w:rPr>
                <w:rFonts w:ascii="Times New Roman" w:hAnsi="Times New Roman"/>
                <w:noProof/>
                <w:sz w:val="28"/>
                <w:szCs w:val="28"/>
              </w:rPr>
              <w:t>4.</w:t>
            </w:r>
            <w:r w:rsidR="00167126" w:rsidRPr="004A589D">
              <w:rPr>
                <w:rFonts w:ascii="Times New Roman" w:hAnsi="Times New Roman"/>
                <w:noProof/>
                <w:sz w:val="28"/>
                <w:szCs w:val="28"/>
              </w:rPr>
              <w:t xml:space="preserve"> Ông</w:t>
            </w:r>
            <w:r w:rsidRPr="004A589D">
              <w:rPr>
                <w:rFonts w:ascii="Times New Roman" w:hAnsi="Times New Roman"/>
                <w:noProof/>
                <w:sz w:val="28"/>
                <w:szCs w:val="28"/>
              </w:rPr>
              <w:t xml:space="preserve"> Kiều Quang Hà</w:t>
            </w:r>
          </w:p>
        </w:tc>
        <w:tc>
          <w:tcPr>
            <w:tcW w:w="4142" w:type="dxa"/>
          </w:tcPr>
          <w:p w14:paraId="52BDBA30" w14:textId="21202655" w:rsidR="00183911" w:rsidRPr="004A589D" w:rsidRDefault="00EB7702" w:rsidP="00B95BF4">
            <w:pPr>
              <w:spacing w:before="120"/>
              <w:jc w:val="center"/>
              <w:rPr>
                <w:rFonts w:ascii="Times New Roman" w:hAnsi="Times New Roman"/>
                <w:b/>
                <w:bCs/>
                <w:noProof/>
                <w:sz w:val="28"/>
                <w:szCs w:val="28"/>
              </w:rPr>
            </w:pPr>
            <w:r>
              <w:rPr>
                <w:rFonts w:ascii="Times New Roman" w:hAnsi="Times New Roman"/>
                <w:b/>
                <w:bCs/>
                <w:noProof/>
                <w:sz w:val="28"/>
                <w:szCs w:val="28"/>
              </w:rPr>
              <w:t>Vũ Việt Hải</w:t>
            </w:r>
          </w:p>
        </w:tc>
      </w:tr>
    </w:tbl>
    <w:p w14:paraId="3D979872" w14:textId="77777777" w:rsidR="00BB01D7" w:rsidRPr="004A589D" w:rsidRDefault="00BB01D7">
      <w:pPr>
        <w:rPr>
          <w:rFonts w:ascii="Times New Roman" w:hAnsi="Times New Roman" w:cs="Times New Roman"/>
          <w:noProof/>
          <w:sz w:val="8"/>
          <w:szCs w:val="28"/>
          <w:lang w:val="vi-VN"/>
        </w:rPr>
      </w:pPr>
    </w:p>
    <w:p w14:paraId="7BC01079" w14:textId="77777777" w:rsidR="00BB01D7" w:rsidRPr="004A589D" w:rsidRDefault="00BB01D7">
      <w:pPr>
        <w:rPr>
          <w:rFonts w:ascii="Times New Roman" w:hAnsi="Times New Roman" w:cs="Times New Roman"/>
          <w:noProof/>
          <w:sz w:val="8"/>
          <w:szCs w:val="28"/>
          <w:lang w:val="vi-VN"/>
        </w:rPr>
      </w:pPr>
      <w:r w:rsidRPr="004A589D">
        <w:rPr>
          <w:rFonts w:ascii="Times New Roman" w:hAnsi="Times New Roman" w:cs="Times New Roman"/>
          <w:noProof/>
          <w:sz w:val="8"/>
          <w:szCs w:val="28"/>
          <w:lang w:val="vi-VN"/>
        </w:rPr>
        <w:br w:type="page"/>
      </w:r>
    </w:p>
    <w:tbl>
      <w:tblPr>
        <w:tblW w:w="9418" w:type="dxa"/>
        <w:tblLook w:val="04A0" w:firstRow="1" w:lastRow="0" w:firstColumn="1" w:lastColumn="0" w:noHBand="0" w:noVBand="1"/>
      </w:tblPr>
      <w:tblGrid>
        <w:gridCol w:w="760"/>
        <w:gridCol w:w="4910"/>
        <w:gridCol w:w="1320"/>
        <w:gridCol w:w="1180"/>
        <w:gridCol w:w="1240"/>
        <w:gridCol w:w="8"/>
      </w:tblGrid>
      <w:tr w:rsidR="00F75055" w:rsidRPr="00F75055" w14:paraId="2143B72A" w14:textId="77777777" w:rsidTr="007045D2">
        <w:trPr>
          <w:gridAfter w:val="1"/>
          <w:wAfter w:w="8" w:type="dxa"/>
          <w:trHeight w:val="503"/>
        </w:trPr>
        <w:tc>
          <w:tcPr>
            <w:tcW w:w="760" w:type="dxa"/>
            <w:tcBorders>
              <w:top w:val="nil"/>
              <w:left w:val="nil"/>
              <w:bottom w:val="nil"/>
              <w:right w:val="nil"/>
            </w:tcBorders>
            <w:shd w:val="clear" w:color="000000" w:fill="FFFFFF"/>
            <w:hideMark/>
          </w:tcPr>
          <w:p w14:paraId="18B6D20F" w14:textId="77777777" w:rsidR="00F75055" w:rsidRPr="00F75055" w:rsidRDefault="00F75055" w:rsidP="00F75055">
            <w:pPr>
              <w:spacing w:after="0" w:line="240" w:lineRule="auto"/>
              <w:rPr>
                <w:rFonts w:ascii="SansSerif" w:eastAsia="Times New Roman" w:hAnsi="SansSerif" w:cs="Arial"/>
                <w:color w:val="000000"/>
                <w:sz w:val="20"/>
                <w:szCs w:val="20"/>
                <w:lang w:val="vi-VN" w:eastAsia="vi-VN"/>
              </w:rPr>
            </w:pPr>
            <w:r w:rsidRPr="00F75055">
              <w:rPr>
                <w:rFonts w:ascii="SansSerif" w:eastAsia="Times New Roman" w:hAnsi="SansSerif" w:cs="Arial"/>
                <w:color w:val="000000"/>
                <w:sz w:val="20"/>
                <w:szCs w:val="20"/>
                <w:lang w:val="vi-VN" w:eastAsia="vi-VN"/>
              </w:rPr>
              <w:lastRenderedPageBreak/>
              <w:t> </w:t>
            </w:r>
          </w:p>
        </w:tc>
        <w:tc>
          <w:tcPr>
            <w:tcW w:w="4910" w:type="dxa"/>
            <w:tcBorders>
              <w:top w:val="nil"/>
              <w:left w:val="nil"/>
              <w:bottom w:val="nil"/>
              <w:right w:val="nil"/>
            </w:tcBorders>
            <w:shd w:val="clear" w:color="000000" w:fill="FFFFFF"/>
            <w:hideMark/>
          </w:tcPr>
          <w:p w14:paraId="38A55B92" w14:textId="77777777" w:rsidR="00F75055" w:rsidRPr="00F75055" w:rsidRDefault="00F75055" w:rsidP="00F75055">
            <w:pPr>
              <w:spacing w:after="0" w:line="240" w:lineRule="auto"/>
              <w:rPr>
                <w:rFonts w:ascii="SansSerif" w:eastAsia="Times New Roman" w:hAnsi="SansSerif" w:cs="Arial"/>
                <w:color w:val="000000"/>
                <w:sz w:val="20"/>
                <w:szCs w:val="20"/>
                <w:lang w:val="vi-VN" w:eastAsia="vi-VN"/>
              </w:rPr>
            </w:pPr>
            <w:r w:rsidRPr="00F75055">
              <w:rPr>
                <w:rFonts w:ascii="SansSerif" w:eastAsia="Times New Roman" w:hAnsi="SansSerif" w:cs="Arial"/>
                <w:color w:val="000000"/>
                <w:sz w:val="20"/>
                <w:szCs w:val="20"/>
                <w:lang w:val="vi-VN" w:eastAsia="vi-VN"/>
              </w:rPr>
              <w:t> </w:t>
            </w:r>
          </w:p>
        </w:tc>
        <w:tc>
          <w:tcPr>
            <w:tcW w:w="1320" w:type="dxa"/>
            <w:tcBorders>
              <w:top w:val="nil"/>
              <w:left w:val="nil"/>
              <w:bottom w:val="nil"/>
              <w:right w:val="nil"/>
            </w:tcBorders>
            <w:shd w:val="clear" w:color="000000" w:fill="FFFFFF"/>
            <w:hideMark/>
          </w:tcPr>
          <w:p w14:paraId="3AB6CCE0" w14:textId="77777777" w:rsidR="00F75055" w:rsidRPr="00F75055" w:rsidRDefault="00F75055" w:rsidP="00F75055">
            <w:pPr>
              <w:spacing w:after="0" w:line="240" w:lineRule="auto"/>
              <w:rPr>
                <w:rFonts w:ascii="SansSerif" w:eastAsia="Times New Roman" w:hAnsi="SansSerif" w:cs="Arial"/>
                <w:color w:val="000000"/>
                <w:sz w:val="20"/>
                <w:szCs w:val="20"/>
                <w:lang w:val="vi-VN" w:eastAsia="vi-VN"/>
              </w:rPr>
            </w:pPr>
            <w:r w:rsidRPr="00F75055">
              <w:rPr>
                <w:rFonts w:ascii="SansSerif" w:eastAsia="Times New Roman" w:hAnsi="SansSerif" w:cs="Arial"/>
                <w:color w:val="000000"/>
                <w:sz w:val="20"/>
                <w:szCs w:val="20"/>
                <w:lang w:val="vi-VN" w:eastAsia="vi-VN"/>
              </w:rPr>
              <w:t> </w:t>
            </w:r>
          </w:p>
        </w:tc>
        <w:tc>
          <w:tcPr>
            <w:tcW w:w="2420" w:type="dxa"/>
            <w:gridSpan w:val="2"/>
            <w:tcBorders>
              <w:top w:val="nil"/>
              <w:left w:val="nil"/>
              <w:bottom w:val="nil"/>
              <w:right w:val="nil"/>
            </w:tcBorders>
            <w:shd w:val="clear" w:color="000000" w:fill="FFFFFF"/>
            <w:hideMark/>
          </w:tcPr>
          <w:p w14:paraId="11DE893D"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6"/>
                <w:szCs w:val="26"/>
                <w:lang w:val="vi-VN" w:eastAsia="vi-VN"/>
              </w:rPr>
            </w:pPr>
            <w:r w:rsidRPr="00F75055">
              <w:rPr>
                <w:rFonts w:ascii="Times New Roman" w:eastAsia="Times New Roman" w:hAnsi="Times New Roman" w:cs="Times New Roman"/>
                <w:b/>
                <w:bCs/>
                <w:color w:val="000000"/>
                <w:sz w:val="26"/>
                <w:szCs w:val="26"/>
                <w:lang w:val="vi-VN" w:eastAsia="vi-VN"/>
              </w:rPr>
              <w:t>Mẫu số 1</w:t>
            </w:r>
          </w:p>
        </w:tc>
      </w:tr>
      <w:tr w:rsidR="00F75055" w:rsidRPr="00F75055" w14:paraId="688A4D26" w14:textId="77777777" w:rsidTr="007045D2">
        <w:trPr>
          <w:trHeight w:val="503"/>
        </w:trPr>
        <w:tc>
          <w:tcPr>
            <w:tcW w:w="9418" w:type="dxa"/>
            <w:gridSpan w:val="6"/>
            <w:tcBorders>
              <w:top w:val="nil"/>
              <w:left w:val="nil"/>
              <w:bottom w:val="nil"/>
              <w:right w:val="nil"/>
            </w:tcBorders>
            <w:shd w:val="clear" w:color="auto" w:fill="auto"/>
            <w:vAlign w:val="center"/>
            <w:hideMark/>
          </w:tcPr>
          <w:p w14:paraId="3DD67D1B"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ĐÁNH GIÁ TÍNH HỢP LỆ CỦA E-HSDT</w:t>
            </w:r>
          </w:p>
        </w:tc>
      </w:tr>
      <w:tr w:rsidR="00F75055" w:rsidRPr="00F75055" w14:paraId="54D69565" w14:textId="77777777" w:rsidTr="007045D2">
        <w:trPr>
          <w:trHeight w:val="1440"/>
        </w:trPr>
        <w:tc>
          <w:tcPr>
            <w:tcW w:w="9418" w:type="dxa"/>
            <w:gridSpan w:val="6"/>
            <w:tcBorders>
              <w:top w:val="nil"/>
              <w:left w:val="nil"/>
              <w:bottom w:val="nil"/>
              <w:right w:val="nil"/>
            </w:tcBorders>
            <w:shd w:val="clear" w:color="auto" w:fill="auto"/>
            <w:vAlign w:val="center"/>
            <w:hideMark/>
          </w:tcPr>
          <w:p w14:paraId="1CBE8A91" w14:textId="0EBA5CEC" w:rsidR="00F75055" w:rsidRPr="00F75055" w:rsidRDefault="00F75055" w:rsidP="00F75055">
            <w:pPr>
              <w:spacing w:after="0" w:line="240" w:lineRule="auto"/>
              <w:jc w:val="center"/>
              <w:rPr>
                <w:rFonts w:ascii="Times New Roman" w:eastAsia="Times New Roman" w:hAnsi="Times New Roman" w:cs="Times New Roman"/>
                <w:i/>
                <w:iCs/>
                <w:color w:val="000000"/>
                <w:sz w:val="28"/>
                <w:szCs w:val="28"/>
                <w:lang w:val="vi-VN" w:eastAsia="vi-VN"/>
              </w:rPr>
            </w:pPr>
            <w:r w:rsidRPr="00F75055">
              <w:rPr>
                <w:rFonts w:ascii="Times New Roman" w:eastAsia="Times New Roman" w:hAnsi="Times New Roman" w:cs="Times New Roman"/>
                <w:i/>
                <w:iCs/>
                <w:color w:val="000000"/>
                <w:sz w:val="28"/>
                <w:szCs w:val="28"/>
                <w:lang w:val="vi-VN" w:eastAsia="vi-VN"/>
              </w:rPr>
              <w:t xml:space="preserve">(Kèm theo báo cáo ngày </w:t>
            </w:r>
            <w:r w:rsidR="00ED5425">
              <w:rPr>
                <w:rFonts w:ascii="Times New Roman" w:eastAsia="Times New Roman" w:hAnsi="Times New Roman" w:cs="Times New Roman"/>
                <w:i/>
                <w:iCs/>
                <w:color w:val="000000"/>
                <w:sz w:val="28"/>
                <w:szCs w:val="28"/>
                <w:lang w:eastAsia="vi-VN"/>
              </w:rPr>
              <w:t>11</w:t>
            </w:r>
            <w:r w:rsidRPr="00F75055">
              <w:rPr>
                <w:rFonts w:ascii="Times New Roman" w:eastAsia="Times New Roman" w:hAnsi="Times New Roman" w:cs="Times New Roman"/>
                <w:i/>
                <w:iCs/>
                <w:color w:val="000000"/>
                <w:sz w:val="28"/>
                <w:szCs w:val="28"/>
                <w:lang w:val="vi-VN" w:eastAsia="vi-VN"/>
              </w:rPr>
              <w:t xml:space="preserve"> tháng  </w:t>
            </w:r>
            <w:r w:rsidR="00ED5425">
              <w:rPr>
                <w:rFonts w:ascii="Times New Roman" w:eastAsia="Times New Roman" w:hAnsi="Times New Roman" w:cs="Times New Roman"/>
                <w:i/>
                <w:iCs/>
                <w:color w:val="000000"/>
                <w:sz w:val="28"/>
                <w:szCs w:val="28"/>
                <w:lang w:eastAsia="vi-VN"/>
              </w:rPr>
              <w:t>10</w:t>
            </w:r>
            <w:r w:rsidRPr="00F75055">
              <w:rPr>
                <w:rFonts w:ascii="Times New Roman" w:eastAsia="Times New Roman" w:hAnsi="Times New Roman" w:cs="Times New Roman"/>
                <w:i/>
                <w:iCs/>
                <w:color w:val="000000"/>
                <w:sz w:val="28"/>
                <w:szCs w:val="28"/>
                <w:lang w:val="vi-VN" w:eastAsia="vi-VN"/>
              </w:rPr>
              <w:t xml:space="preserve"> năm 2022 về việc đánh giá hồ sơ dự thầu gói thầu số 4: Kiểm toán dự án, thuộc Dự án đầu tư thiết bị tự động hóa các tuyến băng tải - Công ty Than Nam Mẫu </w:t>
            </w:r>
          </w:p>
        </w:tc>
      </w:tr>
      <w:tr w:rsidR="00F75055" w:rsidRPr="00F75055" w14:paraId="52127AD7" w14:textId="77777777" w:rsidTr="007045D2">
        <w:trPr>
          <w:trHeight w:val="743"/>
        </w:trPr>
        <w:tc>
          <w:tcPr>
            <w:tcW w:w="9418" w:type="dxa"/>
            <w:gridSpan w:val="6"/>
            <w:tcBorders>
              <w:top w:val="nil"/>
              <w:left w:val="nil"/>
              <w:bottom w:val="nil"/>
              <w:right w:val="nil"/>
            </w:tcBorders>
            <w:shd w:val="clear" w:color="auto" w:fill="auto"/>
            <w:vAlign w:val="center"/>
            <w:hideMark/>
          </w:tcPr>
          <w:p w14:paraId="472E30C9" w14:textId="77777777" w:rsidR="00F75055" w:rsidRPr="00F75055" w:rsidRDefault="00F75055" w:rsidP="00F75055">
            <w:pPr>
              <w:spacing w:after="0" w:line="240" w:lineRule="auto"/>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 xml:space="preserve">E-HSDT của nhà thầu: </w:t>
            </w:r>
            <w:r w:rsidRPr="00F75055">
              <w:rPr>
                <w:rFonts w:ascii="Times New Roman" w:eastAsia="Times New Roman" w:hAnsi="Times New Roman" w:cs="Times New Roman"/>
                <w:b/>
                <w:bCs/>
                <w:color w:val="000000"/>
                <w:sz w:val="28"/>
                <w:szCs w:val="28"/>
                <w:lang w:val="vi-VN" w:eastAsia="vi-VN"/>
              </w:rPr>
              <w:t>Công ty TNHH Hãng kiểm toán AASC</w:t>
            </w:r>
          </w:p>
        </w:tc>
      </w:tr>
      <w:tr w:rsidR="00F75055" w:rsidRPr="00F75055" w14:paraId="5ECF5239" w14:textId="77777777" w:rsidTr="007045D2">
        <w:trPr>
          <w:gridAfter w:val="1"/>
          <w:wAfter w:w="8" w:type="dxa"/>
          <w:trHeight w:val="698"/>
        </w:trPr>
        <w:tc>
          <w:tcPr>
            <w:tcW w:w="76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29FF728F"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STT</w:t>
            </w:r>
          </w:p>
        </w:tc>
        <w:tc>
          <w:tcPr>
            <w:tcW w:w="491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47DA935E"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Nội dung đánh giá trong E-HSMT</w:t>
            </w:r>
          </w:p>
        </w:tc>
        <w:tc>
          <w:tcPr>
            <w:tcW w:w="2500" w:type="dxa"/>
            <w:gridSpan w:val="2"/>
            <w:tcBorders>
              <w:top w:val="single" w:sz="4" w:space="0" w:color="auto"/>
              <w:left w:val="nil"/>
              <w:bottom w:val="single" w:sz="4" w:space="0" w:color="000000"/>
              <w:right w:val="single" w:sz="4" w:space="0" w:color="000000"/>
            </w:tcBorders>
            <w:shd w:val="clear" w:color="auto" w:fill="auto"/>
            <w:vAlign w:val="center"/>
            <w:hideMark/>
          </w:tcPr>
          <w:p w14:paraId="27545890"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Kết quả đánh giá</w:t>
            </w:r>
          </w:p>
        </w:tc>
        <w:tc>
          <w:tcPr>
            <w:tcW w:w="12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hideMark/>
          </w:tcPr>
          <w:p w14:paraId="69D656DD"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Nhận xét của chuyên gia</w:t>
            </w:r>
          </w:p>
        </w:tc>
      </w:tr>
      <w:tr w:rsidR="00F75055" w:rsidRPr="00F75055" w14:paraId="340ECB5E" w14:textId="77777777" w:rsidTr="007045D2">
        <w:trPr>
          <w:gridAfter w:val="1"/>
          <w:wAfter w:w="8" w:type="dxa"/>
          <w:trHeight w:val="949"/>
        </w:trPr>
        <w:tc>
          <w:tcPr>
            <w:tcW w:w="760" w:type="dxa"/>
            <w:vMerge/>
            <w:tcBorders>
              <w:top w:val="single" w:sz="4" w:space="0" w:color="auto"/>
              <w:left w:val="single" w:sz="4" w:space="0" w:color="000000"/>
              <w:bottom w:val="single" w:sz="4" w:space="0" w:color="000000"/>
              <w:right w:val="single" w:sz="4" w:space="0" w:color="000000"/>
            </w:tcBorders>
            <w:vAlign w:val="center"/>
            <w:hideMark/>
          </w:tcPr>
          <w:p w14:paraId="52922ACD" w14:textId="77777777" w:rsidR="00F75055" w:rsidRPr="00F75055" w:rsidRDefault="00F75055" w:rsidP="00F75055">
            <w:pPr>
              <w:spacing w:after="0" w:line="240" w:lineRule="auto"/>
              <w:rPr>
                <w:rFonts w:ascii="Times New Roman" w:eastAsia="Times New Roman" w:hAnsi="Times New Roman" w:cs="Times New Roman"/>
                <w:b/>
                <w:bCs/>
                <w:color w:val="000000"/>
                <w:sz w:val="28"/>
                <w:szCs w:val="28"/>
                <w:lang w:val="vi-VN" w:eastAsia="vi-VN"/>
              </w:rPr>
            </w:pPr>
          </w:p>
        </w:tc>
        <w:tc>
          <w:tcPr>
            <w:tcW w:w="4910" w:type="dxa"/>
            <w:vMerge/>
            <w:tcBorders>
              <w:top w:val="single" w:sz="4" w:space="0" w:color="auto"/>
              <w:left w:val="single" w:sz="4" w:space="0" w:color="000000"/>
              <w:bottom w:val="single" w:sz="4" w:space="0" w:color="000000"/>
              <w:right w:val="single" w:sz="4" w:space="0" w:color="000000"/>
            </w:tcBorders>
            <w:vAlign w:val="center"/>
            <w:hideMark/>
          </w:tcPr>
          <w:p w14:paraId="4C80C8FF" w14:textId="77777777" w:rsidR="00F75055" w:rsidRPr="00F75055" w:rsidRDefault="00F75055" w:rsidP="00F75055">
            <w:pPr>
              <w:spacing w:after="0" w:line="240" w:lineRule="auto"/>
              <w:rPr>
                <w:rFonts w:ascii="Times New Roman" w:eastAsia="Times New Roman" w:hAnsi="Times New Roman" w:cs="Times New Roman"/>
                <w:b/>
                <w:bCs/>
                <w:color w:val="000000"/>
                <w:sz w:val="28"/>
                <w:szCs w:val="28"/>
                <w:lang w:val="vi-VN" w:eastAsia="vi-VN"/>
              </w:rPr>
            </w:pPr>
          </w:p>
        </w:tc>
        <w:tc>
          <w:tcPr>
            <w:tcW w:w="1320" w:type="dxa"/>
            <w:tcBorders>
              <w:top w:val="nil"/>
              <w:left w:val="nil"/>
              <w:bottom w:val="single" w:sz="4" w:space="0" w:color="000000"/>
              <w:right w:val="single" w:sz="4" w:space="0" w:color="000000"/>
            </w:tcBorders>
            <w:shd w:val="clear" w:color="auto" w:fill="auto"/>
            <w:vAlign w:val="center"/>
            <w:hideMark/>
          </w:tcPr>
          <w:p w14:paraId="03ABC644"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Đạt</w:t>
            </w:r>
          </w:p>
        </w:tc>
        <w:tc>
          <w:tcPr>
            <w:tcW w:w="1180" w:type="dxa"/>
            <w:tcBorders>
              <w:top w:val="nil"/>
              <w:left w:val="nil"/>
              <w:bottom w:val="single" w:sz="4" w:space="0" w:color="000000"/>
              <w:right w:val="single" w:sz="4" w:space="0" w:color="000000"/>
            </w:tcBorders>
            <w:shd w:val="clear" w:color="auto" w:fill="auto"/>
            <w:vAlign w:val="center"/>
            <w:hideMark/>
          </w:tcPr>
          <w:p w14:paraId="6FE1DA32"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Không đạt</w:t>
            </w:r>
          </w:p>
        </w:tc>
        <w:tc>
          <w:tcPr>
            <w:tcW w:w="1240" w:type="dxa"/>
            <w:vMerge/>
            <w:tcBorders>
              <w:top w:val="single" w:sz="4" w:space="0" w:color="auto"/>
              <w:left w:val="single" w:sz="4" w:space="0" w:color="000000"/>
              <w:bottom w:val="single" w:sz="4" w:space="0" w:color="000000"/>
              <w:right w:val="single" w:sz="4" w:space="0" w:color="000000"/>
            </w:tcBorders>
            <w:vAlign w:val="center"/>
            <w:hideMark/>
          </w:tcPr>
          <w:p w14:paraId="467C928B" w14:textId="77777777" w:rsidR="00F75055" w:rsidRPr="00F75055" w:rsidRDefault="00F75055" w:rsidP="00F75055">
            <w:pPr>
              <w:spacing w:after="0" w:line="240" w:lineRule="auto"/>
              <w:rPr>
                <w:rFonts w:ascii="Times New Roman" w:eastAsia="Times New Roman" w:hAnsi="Times New Roman" w:cs="Times New Roman"/>
                <w:b/>
                <w:bCs/>
                <w:color w:val="000000"/>
                <w:sz w:val="28"/>
                <w:szCs w:val="28"/>
                <w:lang w:val="vi-VN" w:eastAsia="vi-VN"/>
              </w:rPr>
            </w:pPr>
          </w:p>
        </w:tc>
      </w:tr>
      <w:tr w:rsidR="00F75055" w:rsidRPr="00F75055" w14:paraId="224D8FE1" w14:textId="77777777" w:rsidTr="007045D2">
        <w:trPr>
          <w:gridAfter w:val="1"/>
          <w:wAfter w:w="8" w:type="dxa"/>
          <w:trHeight w:val="121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369CAC11" w14:textId="77777777" w:rsidR="00F75055" w:rsidRPr="00F75055" w:rsidRDefault="00F75055" w:rsidP="00F75055">
            <w:pPr>
              <w:spacing w:after="0" w:line="240" w:lineRule="auto"/>
              <w:jc w:val="center"/>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1</w:t>
            </w:r>
          </w:p>
        </w:tc>
        <w:tc>
          <w:tcPr>
            <w:tcW w:w="4910" w:type="dxa"/>
            <w:tcBorders>
              <w:top w:val="nil"/>
              <w:left w:val="nil"/>
              <w:bottom w:val="single" w:sz="4" w:space="0" w:color="000000"/>
              <w:right w:val="single" w:sz="4" w:space="0" w:color="000000"/>
            </w:tcBorders>
            <w:shd w:val="clear" w:color="auto" w:fill="auto"/>
            <w:vAlign w:val="center"/>
            <w:hideMark/>
          </w:tcPr>
          <w:p w14:paraId="3381D6A0" w14:textId="77777777" w:rsidR="00F75055" w:rsidRPr="00F75055" w:rsidRDefault="00F75055" w:rsidP="00F75055">
            <w:pPr>
              <w:spacing w:after="0" w:line="240" w:lineRule="auto"/>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Không có tên trong hai hoặc nhiều E-HSDT với tư cách là nhà thầu chính (nhà thầu độc lập hoặc thành viên trong liên danh</w:t>
            </w:r>
          </w:p>
        </w:tc>
        <w:tc>
          <w:tcPr>
            <w:tcW w:w="1320" w:type="dxa"/>
            <w:tcBorders>
              <w:top w:val="nil"/>
              <w:left w:val="nil"/>
              <w:bottom w:val="single" w:sz="4" w:space="0" w:color="000000"/>
              <w:right w:val="single" w:sz="4" w:space="0" w:color="000000"/>
            </w:tcBorders>
            <w:shd w:val="clear" w:color="auto" w:fill="auto"/>
            <w:vAlign w:val="center"/>
            <w:hideMark/>
          </w:tcPr>
          <w:p w14:paraId="171398C9" w14:textId="77777777" w:rsidR="00F75055" w:rsidRPr="00F75055" w:rsidRDefault="00F75055" w:rsidP="00F75055">
            <w:pPr>
              <w:spacing w:after="0" w:line="240" w:lineRule="auto"/>
              <w:jc w:val="center"/>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65D916A2" w14:textId="77777777" w:rsidR="00F75055" w:rsidRPr="00F75055" w:rsidRDefault="00F75055" w:rsidP="00F75055">
            <w:pPr>
              <w:spacing w:after="0" w:line="240" w:lineRule="auto"/>
              <w:jc w:val="center"/>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w:t>
            </w:r>
          </w:p>
        </w:tc>
        <w:tc>
          <w:tcPr>
            <w:tcW w:w="1240" w:type="dxa"/>
            <w:tcBorders>
              <w:top w:val="nil"/>
              <w:left w:val="nil"/>
              <w:bottom w:val="single" w:sz="4" w:space="0" w:color="000000"/>
              <w:right w:val="single" w:sz="4" w:space="0" w:color="000000"/>
            </w:tcBorders>
            <w:shd w:val="clear" w:color="auto" w:fill="auto"/>
            <w:vAlign w:val="center"/>
            <w:hideMark/>
          </w:tcPr>
          <w:p w14:paraId="544626DB"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w:t>
            </w:r>
          </w:p>
        </w:tc>
      </w:tr>
      <w:tr w:rsidR="00F75055" w:rsidRPr="00F75055" w14:paraId="0E55F18C" w14:textId="77777777" w:rsidTr="007045D2">
        <w:trPr>
          <w:gridAfter w:val="1"/>
          <w:wAfter w:w="8" w:type="dxa"/>
          <w:trHeight w:val="938"/>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149568EF" w14:textId="77777777" w:rsidR="00F75055" w:rsidRPr="00F75055" w:rsidRDefault="00F75055" w:rsidP="00F75055">
            <w:pPr>
              <w:spacing w:after="0" w:line="240" w:lineRule="auto"/>
              <w:jc w:val="center"/>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3</w:t>
            </w:r>
          </w:p>
        </w:tc>
        <w:tc>
          <w:tcPr>
            <w:tcW w:w="4910" w:type="dxa"/>
            <w:tcBorders>
              <w:top w:val="nil"/>
              <w:left w:val="nil"/>
              <w:bottom w:val="single" w:sz="4" w:space="0" w:color="000000"/>
              <w:right w:val="single" w:sz="4" w:space="0" w:color="000000"/>
            </w:tcBorders>
            <w:shd w:val="clear" w:color="auto" w:fill="auto"/>
            <w:vAlign w:val="center"/>
            <w:hideMark/>
          </w:tcPr>
          <w:p w14:paraId="42E74329" w14:textId="77777777" w:rsidR="00F75055" w:rsidRPr="00F75055" w:rsidRDefault="00F75055" w:rsidP="00F75055">
            <w:pPr>
              <w:spacing w:after="0" w:line="240" w:lineRule="auto"/>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Tư cách hợp lệ theo quy định tại khoản 1 Điều 5 Luật đấu thầu</w:t>
            </w:r>
          </w:p>
        </w:tc>
        <w:tc>
          <w:tcPr>
            <w:tcW w:w="1320" w:type="dxa"/>
            <w:tcBorders>
              <w:top w:val="nil"/>
              <w:left w:val="nil"/>
              <w:bottom w:val="single" w:sz="4" w:space="0" w:color="000000"/>
              <w:right w:val="single" w:sz="4" w:space="0" w:color="000000"/>
            </w:tcBorders>
            <w:shd w:val="clear" w:color="auto" w:fill="auto"/>
            <w:vAlign w:val="center"/>
            <w:hideMark/>
          </w:tcPr>
          <w:p w14:paraId="3D08476C"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01A8D7AD"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w:t>
            </w:r>
          </w:p>
        </w:tc>
        <w:tc>
          <w:tcPr>
            <w:tcW w:w="1240" w:type="dxa"/>
            <w:tcBorders>
              <w:top w:val="nil"/>
              <w:left w:val="nil"/>
              <w:bottom w:val="single" w:sz="4" w:space="0" w:color="000000"/>
              <w:right w:val="single" w:sz="4" w:space="0" w:color="000000"/>
            </w:tcBorders>
            <w:shd w:val="clear" w:color="auto" w:fill="auto"/>
            <w:vAlign w:val="center"/>
            <w:hideMark/>
          </w:tcPr>
          <w:p w14:paraId="4566A85E"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w:t>
            </w:r>
          </w:p>
        </w:tc>
      </w:tr>
      <w:tr w:rsidR="00F75055" w:rsidRPr="00F75055" w14:paraId="3892A93F" w14:textId="77777777" w:rsidTr="007045D2">
        <w:trPr>
          <w:gridAfter w:val="1"/>
          <w:wAfter w:w="8" w:type="dxa"/>
          <w:trHeight w:val="578"/>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12204D2C" w14:textId="77777777" w:rsidR="00F75055" w:rsidRPr="00F75055" w:rsidRDefault="00F75055" w:rsidP="00F75055">
            <w:pPr>
              <w:spacing w:after="0" w:line="240" w:lineRule="auto"/>
              <w:jc w:val="center"/>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3.1</w:t>
            </w:r>
          </w:p>
        </w:tc>
        <w:tc>
          <w:tcPr>
            <w:tcW w:w="4910" w:type="dxa"/>
            <w:tcBorders>
              <w:top w:val="nil"/>
              <w:left w:val="nil"/>
              <w:bottom w:val="single" w:sz="4" w:space="0" w:color="000000"/>
              <w:right w:val="single" w:sz="4" w:space="0" w:color="000000"/>
            </w:tcBorders>
            <w:shd w:val="clear" w:color="auto" w:fill="auto"/>
            <w:vAlign w:val="center"/>
            <w:hideMark/>
          </w:tcPr>
          <w:p w14:paraId="7C3D4522" w14:textId="77777777" w:rsidR="00F75055" w:rsidRPr="00F75055" w:rsidRDefault="00F75055" w:rsidP="00F75055">
            <w:pPr>
              <w:spacing w:after="0" w:line="240" w:lineRule="auto"/>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Hạch toán tài chính độc lập</w:t>
            </w:r>
          </w:p>
        </w:tc>
        <w:tc>
          <w:tcPr>
            <w:tcW w:w="1320" w:type="dxa"/>
            <w:tcBorders>
              <w:top w:val="nil"/>
              <w:left w:val="nil"/>
              <w:bottom w:val="single" w:sz="4" w:space="0" w:color="000000"/>
              <w:right w:val="single" w:sz="4" w:space="0" w:color="000000"/>
            </w:tcBorders>
            <w:shd w:val="clear" w:color="auto" w:fill="auto"/>
            <w:vAlign w:val="center"/>
            <w:hideMark/>
          </w:tcPr>
          <w:p w14:paraId="55921360"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5FFE249D"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w:t>
            </w:r>
          </w:p>
        </w:tc>
        <w:tc>
          <w:tcPr>
            <w:tcW w:w="1240" w:type="dxa"/>
            <w:tcBorders>
              <w:top w:val="nil"/>
              <w:left w:val="nil"/>
              <w:bottom w:val="single" w:sz="4" w:space="0" w:color="000000"/>
              <w:right w:val="single" w:sz="4" w:space="0" w:color="000000"/>
            </w:tcBorders>
            <w:shd w:val="clear" w:color="auto" w:fill="auto"/>
            <w:vAlign w:val="center"/>
            <w:hideMark/>
          </w:tcPr>
          <w:p w14:paraId="33CF739A"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w:t>
            </w:r>
          </w:p>
        </w:tc>
      </w:tr>
      <w:tr w:rsidR="00F75055" w:rsidRPr="00F75055" w14:paraId="7647C5ED" w14:textId="77777777" w:rsidTr="007045D2">
        <w:trPr>
          <w:gridAfter w:val="1"/>
          <w:wAfter w:w="8" w:type="dxa"/>
          <w:trHeight w:val="175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6D73A89B" w14:textId="77777777" w:rsidR="00F75055" w:rsidRPr="00F75055" w:rsidRDefault="00F75055" w:rsidP="00F75055">
            <w:pPr>
              <w:spacing w:after="0" w:line="240" w:lineRule="auto"/>
              <w:jc w:val="center"/>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3.2</w:t>
            </w:r>
          </w:p>
        </w:tc>
        <w:tc>
          <w:tcPr>
            <w:tcW w:w="4910" w:type="dxa"/>
            <w:tcBorders>
              <w:top w:val="nil"/>
              <w:left w:val="nil"/>
              <w:bottom w:val="single" w:sz="4" w:space="0" w:color="000000"/>
              <w:right w:val="single" w:sz="4" w:space="0" w:color="000000"/>
            </w:tcBorders>
            <w:shd w:val="clear" w:color="auto" w:fill="auto"/>
            <w:vAlign w:val="center"/>
            <w:hideMark/>
          </w:tcPr>
          <w:p w14:paraId="09183088" w14:textId="77777777" w:rsidR="00F75055" w:rsidRPr="00F75055" w:rsidRDefault="00F75055" w:rsidP="00F75055">
            <w:pPr>
              <w:spacing w:after="0" w:line="240" w:lineRule="auto"/>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Không đang trong quá trình giải thể; không bị kết luận đang lâm vào tình trạng phá sản hoặc nợ không có khả năng chi trả theo quy định của pháp luật</w:t>
            </w:r>
          </w:p>
        </w:tc>
        <w:tc>
          <w:tcPr>
            <w:tcW w:w="1320" w:type="dxa"/>
            <w:tcBorders>
              <w:top w:val="nil"/>
              <w:left w:val="nil"/>
              <w:bottom w:val="single" w:sz="4" w:space="0" w:color="000000"/>
              <w:right w:val="single" w:sz="4" w:space="0" w:color="000000"/>
            </w:tcBorders>
            <w:shd w:val="clear" w:color="auto" w:fill="auto"/>
            <w:vAlign w:val="center"/>
            <w:hideMark/>
          </w:tcPr>
          <w:p w14:paraId="000A8C61"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2FB816D8"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w:t>
            </w:r>
          </w:p>
        </w:tc>
        <w:tc>
          <w:tcPr>
            <w:tcW w:w="1240" w:type="dxa"/>
            <w:tcBorders>
              <w:top w:val="nil"/>
              <w:left w:val="nil"/>
              <w:bottom w:val="single" w:sz="4" w:space="0" w:color="000000"/>
              <w:right w:val="single" w:sz="4" w:space="0" w:color="000000"/>
            </w:tcBorders>
            <w:shd w:val="clear" w:color="auto" w:fill="auto"/>
            <w:vAlign w:val="center"/>
            <w:hideMark/>
          </w:tcPr>
          <w:p w14:paraId="44511963"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w:t>
            </w:r>
          </w:p>
        </w:tc>
      </w:tr>
      <w:tr w:rsidR="00F75055" w:rsidRPr="00F75055" w14:paraId="300D3259" w14:textId="77777777" w:rsidTr="007045D2">
        <w:trPr>
          <w:gridAfter w:val="1"/>
          <w:wAfter w:w="8" w:type="dxa"/>
          <w:trHeight w:val="518"/>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3A810292" w14:textId="77777777" w:rsidR="00F75055" w:rsidRPr="00F75055" w:rsidRDefault="00F75055" w:rsidP="00F75055">
            <w:pPr>
              <w:spacing w:after="0" w:line="240" w:lineRule="auto"/>
              <w:jc w:val="center"/>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3.3</w:t>
            </w:r>
          </w:p>
        </w:tc>
        <w:tc>
          <w:tcPr>
            <w:tcW w:w="4910" w:type="dxa"/>
            <w:tcBorders>
              <w:top w:val="nil"/>
              <w:left w:val="nil"/>
              <w:bottom w:val="single" w:sz="4" w:space="0" w:color="000000"/>
              <w:right w:val="single" w:sz="4" w:space="0" w:color="000000"/>
            </w:tcBorders>
            <w:shd w:val="clear" w:color="auto" w:fill="auto"/>
            <w:vAlign w:val="center"/>
            <w:hideMark/>
          </w:tcPr>
          <w:p w14:paraId="024C5D0E" w14:textId="77777777" w:rsidR="00F75055" w:rsidRPr="00F75055" w:rsidRDefault="00F75055" w:rsidP="00F75055">
            <w:pPr>
              <w:spacing w:after="0" w:line="240" w:lineRule="auto"/>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Bảo đảm cạnh tranh trong đấu thầu</w:t>
            </w:r>
          </w:p>
        </w:tc>
        <w:tc>
          <w:tcPr>
            <w:tcW w:w="1320" w:type="dxa"/>
            <w:tcBorders>
              <w:top w:val="nil"/>
              <w:left w:val="nil"/>
              <w:bottom w:val="single" w:sz="4" w:space="0" w:color="000000"/>
              <w:right w:val="single" w:sz="4" w:space="0" w:color="000000"/>
            </w:tcBorders>
            <w:shd w:val="clear" w:color="auto" w:fill="auto"/>
            <w:vAlign w:val="center"/>
            <w:hideMark/>
          </w:tcPr>
          <w:p w14:paraId="469A9689"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338DE54E"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 </w:t>
            </w:r>
          </w:p>
        </w:tc>
        <w:tc>
          <w:tcPr>
            <w:tcW w:w="1240" w:type="dxa"/>
            <w:tcBorders>
              <w:top w:val="nil"/>
              <w:left w:val="nil"/>
              <w:bottom w:val="single" w:sz="4" w:space="0" w:color="000000"/>
              <w:right w:val="single" w:sz="4" w:space="0" w:color="000000"/>
            </w:tcBorders>
            <w:shd w:val="clear" w:color="auto" w:fill="auto"/>
            <w:vAlign w:val="center"/>
            <w:hideMark/>
          </w:tcPr>
          <w:p w14:paraId="65A2C284"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 </w:t>
            </w:r>
          </w:p>
        </w:tc>
      </w:tr>
      <w:tr w:rsidR="00F75055" w:rsidRPr="00F75055" w14:paraId="6F8C9D8F" w14:textId="77777777" w:rsidTr="007045D2">
        <w:trPr>
          <w:gridAfter w:val="1"/>
          <w:wAfter w:w="8" w:type="dxa"/>
          <w:trHeight w:val="743"/>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0551457F" w14:textId="77777777" w:rsidR="00F75055" w:rsidRPr="00F75055" w:rsidRDefault="00F75055" w:rsidP="00F75055">
            <w:pPr>
              <w:spacing w:after="0" w:line="240" w:lineRule="auto"/>
              <w:jc w:val="center"/>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3.4</w:t>
            </w:r>
          </w:p>
        </w:tc>
        <w:tc>
          <w:tcPr>
            <w:tcW w:w="4910" w:type="dxa"/>
            <w:tcBorders>
              <w:top w:val="nil"/>
              <w:left w:val="nil"/>
              <w:bottom w:val="single" w:sz="4" w:space="0" w:color="000000"/>
              <w:right w:val="single" w:sz="4" w:space="0" w:color="000000"/>
            </w:tcBorders>
            <w:shd w:val="clear" w:color="auto" w:fill="auto"/>
            <w:vAlign w:val="center"/>
            <w:hideMark/>
          </w:tcPr>
          <w:p w14:paraId="19E3BF5A" w14:textId="77777777" w:rsidR="00F75055" w:rsidRPr="00F75055" w:rsidRDefault="00F75055" w:rsidP="00F75055">
            <w:pPr>
              <w:spacing w:after="0" w:line="240" w:lineRule="auto"/>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Không đang trong thời gian bị cấm tham dự thầu</w:t>
            </w:r>
          </w:p>
        </w:tc>
        <w:tc>
          <w:tcPr>
            <w:tcW w:w="1320" w:type="dxa"/>
            <w:tcBorders>
              <w:top w:val="nil"/>
              <w:left w:val="nil"/>
              <w:bottom w:val="single" w:sz="4" w:space="0" w:color="000000"/>
              <w:right w:val="single" w:sz="4" w:space="0" w:color="000000"/>
            </w:tcBorders>
            <w:shd w:val="clear" w:color="auto" w:fill="auto"/>
            <w:vAlign w:val="center"/>
            <w:hideMark/>
          </w:tcPr>
          <w:p w14:paraId="5130AB99"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5333E67F"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w:t>
            </w:r>
          </w:p>
        </w:tc>
        <w:tc>
          <w:tcPr>
            <w:tcW w:w="1240" w:type="dxa"/>
            <w:tcBorders>
              <w:top w:val="nil"/>
              <w:left w:val="nil"/>
              <w:bottom w:val="single" w:sz="4" w:space="0" w:color="000000"/>
              <w:right w:val="single" w:sz="4" w:space="0" w:color="000000"/>
            </w:tcBorders>
            <w:shd w:val="clear" w:color="auto" w:fill="auto"/>
            <w:vAlign w:val="center"/>
            <w:hideMark/>
          </w:tcPr>
          <w:p w14:paraId="091E6EC8"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w:t>
            </w:r>
          </w:p>
        </w:tc>
      </w:tr>
      <w:tr w:rsidR="00F75055" w:rsidRPr="00F75055" w14:paraId="79DD79A9" w14:textId="77777777" w:rsidTr="007045D2">
        <w:trPr>
          <w:gridAfter w:val="1"/>
          <w:wAfter w:w="8" w:type="dxa"/>
          <w:trHeight w:val="912"/>
        </w:trPr>
        <w:tc>
          <w:tcPr>
            <w:tcW w:w="760" w:type="dxa"/>
            <w:tcBorders>
              <w:top w:val="nil"/>
              <w:left w:val="single" w:sz="4" w:space="0" w:color="000000"/>
              <w:bottom w:val="single" w:sz="4" w:space="0" w:color="000000"/>
              <w:right w:val="single" w:sz="4" w:space="0" w:color="000000"/>
            </w:tcBorders>
            <w:shd w:val="clear" w:color="auto" w:fill="auto"/>
            <w:vAlign w:val="center"/>
            <w:hideMark/>
          </w:tcPr>
          <w:p w14:paraId="00856BEB" w14:textId="77777777" w:rsidR="00F75055" w:rsidRPr="00F75055" w:rsidRDefault="00F75055" w:rsidP="00F75055">
            <w:pPr>
              <w:spacing w:after="0" w:line="240" w:lineRule="auto"/>
              <w:jc w:val="center"/>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4</w:t>
            </w:r>
          </w:p>
        </w:tc>
        <w:tc>
          <w:tcPr>
            <w:tcW w:w="4910" w:type="dxa"/>
            <w:tcBorders>
              <w:top w:val="nil"/>
              <w:left w:val="nil"/>
              <w:bottom w:val="single" w:sz="4" w:space="0" w:color="000000"/>
              <w:right w:val="single" w:sz="4" w:space="0" w:color="000000"/>
            </w:tcBorders>
            <w:shd w:val="clear" w:color="auto" w:fill="auto"/>
            <w:vAlign w:val="center"/>
            <w:hideMark/>
          </w:tcPr>
          <w:p w14:paraId="1989B851" w14:textId="77777777" w:rsidR="00F75055" w:rsidRPr="00F75055" w:rsidRDefault="00F75055" w:rsidP="00F75055">
            <w:pPr>
              <w:spacing w:after="0" w:line="240" w:lineRule="auto"/>
              <w:rPr>
                <w:rFonts w:ascii="Times New Roman" w:eastAsia="Times New Roman" w:hAnsi="Times New Roman" w:cs="Times New Roman"/>
                <w:color w:val="000000"/>
                <w:sz w:val="28"/>
                <w:szCs w:val="28"/>
                <w:lang w:val="vi-VN" w:eastAsia="vi-VN"/>
              </w:rPr>
            </w:pPr>
            <w:r w:rsidRPr="00F75055">
              <w:rPr>
                <w:rFonts w:ascii="Times New Roman" w:eastAsia="Times New Roman" w:hAnsi="Times New Roman" w:cs="Times New Roman"/>
                <w:color w:val="000000"/>
                <w:sz w:val="28"/>
                <w:szCs w:val="28"/>
                <w:lang w:val="vi-VN" w:eastAsia="vi-VN"/>
              </w:rPr>
              <w:t>Có đủ điều kiện năng lực hoạt động theo quy định của pháp luật chuyên ngành.</w:t>
            </w:r>
          </w:p>
        </w:tc>
        <w:tc>
          <w:tcPr>
            <w:tcW w:w="1320" w:type="dxa"/>
            <w:tcBorders>
              <w:top w:val="nil"/>
              <w:left w:val="nil"/>
              <w:bottom w:val="single" w:sz="4" w:space="0" w:color="000000"/>
              <w:right w:val="single" w:sz="4" w:space="0" w:color="000000"/>
            </w:tcBorders>
            <w:shd w:val="clear" w:color="auto" w:fill="auto"/>
            <w:vAlign w:val="center"/>
            <w:hideMark/>
          </w:tcPr>
          <w:p w14:paraId="5370B9C4"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x</w:t>
            </w:r>
          </w:p>
        </w:tc>
        <w:tc>
          <w:tcPr>
            <w:tcW w:w="1180" w:type="dxa"/>
            <w:tcBorders>
              <w:top w:val="nil"/>
              <w:left w:val="nil"/>
              <w:bottom w:val="single" w:sz="4" w:space="0" w:color="000000"/>
              <w:right w:val="single" w:sz="4" w:space="0" w:color="000000"/>
            </w:tcBorders>
            <w:shd w:val="clear" w:color="auto" w:fill="auto"/>
            <w:vAlign w:val="center"/>
            <w:hideMark/>
          </w:tcPr>
          <w:p w14:paraId="26937E57"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w:t>
            </w:r>
          </w:p>
        </w:tc>
        <w:tc>
          <w:tcPr>
            <w:tcW w:w="1240" w:type="dxa"/>
            <w:tcBorders>
              <w:top w:val="nil"/>
              <w:left w:val="nil"/>
              <w:bottom w:val="single" w:sz="4" w:space="0" w:color="000000"/>
              <w:right w:val="single" w:sz="4" w:space="0" w:color="000000"/>
            </w:tcBorders>
            <w:shd w:val="clear" w:color="auto" w:fill="auto"/>
            <w:vAlign w:val="center"/>
            <w:hideMark/>
          </w:tcPr>
          <w:p w14:paraId="0362A195"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w:t>
            </w:r>
          </w:p>
        </w:tc>
      </w:tr>
      <w:tr w:rsidR="00F75055" w:rsidRPr="00F75055" w14:paraId="5FAD1A5E" w14:textId="77777777" w:rsidTr="007045D2">
        <w:trPr>
          <w:gridAfter w:val="1"/>
          <w:wAfter w:w="8" w:type="dxa"/>
          <w:trHeight w:val="709"/>
        </w:trPr>
        <w:tc>
          <w:tcPr>
            <w:tcW w:w="5670" w:type="dxa"/>
            <w:gridSpan w:val="2"/>
            <w:tcBorders>
              <w:top w:val="single" w:sz="4" w:space="0" w:color="000000"/>
              <w:left w:val="single" w:sz="4" w:space="0" w:color="000000"/>
              <w:bottom w:val="single" w:sz="4" w:space="0" w:color="auto"/>
              <w:right w:val="single" w:sz="4" w:space="0" w:color="000000"/>
            </w:tcBorders>
            <w:shd w:val="clear" w:color="auto" w:fill="auto"/>
            <w:vAlign w:val="center"/>
            <w:hideMark/>
          </w:tcPr>
          <w:p w14:paraId="409152DD"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KẾT LUẬN</w:t>
            </w:r>
          </w:p>
        </w:tc>
        <w:tc>
          <w:tcPr>
            <w:tcW w:w="2500" w:type="dxa"/>
            <w:gridSpan w:val="2"/>
            <w:tcBorders>
              <w:top w:val="single" w:sz="4" w:space="0" w:color="000000"/>
              <w:left w:val="nil"/>
              <w:bottom w:val="single" w:sz="4" w:space="0" w:color="auto"/>
              <w:right w:val="single" w:sz="4" w:space="0" w:color="000000"/>
            </w:tcBorders>
            <w:shd w:val="clear" w:color="auto" w:fill="auto"/>
            <w:vAlign w:val="center"/>
            <w:hideMark/>
          </w:tcPr>
          <w:p w14:paraId="2224B58A" w14:textId="77777777" w:rsidR="00F75055" w:rsidRPr="00F75055" w:rsidRDefault="00F75055" w:rsidP="00F75055">
            <w:pPr>
              <w:spacing w:after="0" w:line="240" w:lineRule="auto"/>
              <w:jc w:val="center"/>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Đạt</w:t>
            </w:r>
          </w:p>
        </w:tc>
        <w:tc>
          <w:tcPr>
            <w:tcW w:w="1240" w:type="dxa"/>
            <w:tcBorders>
              <w:top w:val="nil"/>
              <w:left w:val="nil"/>
              <w:bottom w:val="single" w:sz="4" w:space="0" w:color="auto"/>
              <w:right w:val="single" w:sz="4" w:space="0" w:color="000000"/>
            </w:tcBorders>
            <w:shd w:val="clear" w:color="auto" w:fill="auto"/>
            <w:vAlign w:val="center"/>
            <w:hideMark/>
          </w:tcPr>
          <w:p w14:paraId="75552D05" w14:textId="77777777" w:rsidR="00F75055" w:rsidRPr="00F75055" w:rsidRDefault="00F75055" w:rsidP="00F75055">
            <w:pPr>
              <w:spacing w:after="0" w:line="240" w:lineRule="auto"/>
              <w:rPr>
                <w:rFonts w:ascii="Times New Roman" w:eastAsia="Times New Roman" w:hAnsi="Times New Roman" w:cs="Times New Roman"/>
                <w:b/>
                <w:bCs/>
                <w:color w:val="000000"/>
                <w:sz w:val="28"/>
                <w:szCs w:val="28"/>
                <w:lang w:val="vi-VN" w:eastAsia="vi-VN"/>
              </w:rPr>
            </w:pPr>
            <w:r w:rsidRPr="00F75055">
              <w:rPr>
                <w:rFonts w:ascii="Times New Roman" w:eastAsia="Times New Roman" w:hAnsi="Times New Roman" w:cs="Times New Roman"/>
                <w:b/>
                <w:bCs/>
                <w:color w:val="000000"/>
                <w:sz w:val="28"/>
                <w:szCs w:val="28"/>
                <w:lang w:val="vi-VN" w:eastAsia="vi-VN"/>
              </w:rPr>
              <w:t> </w:t>
            </w:r>
          </w:p>
        </w:tc>
      </w:tr>
    </w:tbl>
    <w:p w14:paraId="53D54741" w14:textId="21A38344" w:rsidR="004F60A2" w:rsidRDefault="004F60A2" w:rsidP="004054EE">
      <w:pPr>
        <w:spacing w:after="60" w:line="240" w:lineRule="auto"/>
        <w:jc w:val="both"/>
        <w:rPr>
          <w:rFonts w:ascii="Times New Roman" w:hAnsi="Times New Roman" w:cs="Times New Roman"/>
          <w:noProof/>
          <w:sz w:val="28"/>
          <w:szCs w:val="28"/>
        </w:rPr>
      </w:pPr>
    </w:p>
    <w:p w14:paraId="18EF8945" w14:textId="3871CD12" w:rsidR="00651606" w:rsidRDefault="00651606" w:rsidP="004054EE">
      <w:pPr>
        <w:spacing w:after="60" w:line="240" w:lineRule="auto"/>
        <w:jc w:val="both"/>
        <w:rPr>
          <w:rFonts w:ascii="Times New Roman" w:hAnsi="Times New Roman" w:cs="Times New Roman"/>
          <w:noProof/>
          <w:sz w:val="28"/>
          <w:szCs w:val="28"/>
        </w:rPr>
      </w:pPr>
    </w:p>
    <w:p w14:paraId="00D4FD71" w14:textId="060B799F" w:rsidR="00651606" w:rsidRDefault="00651606">
      <w:pPr>
        <w:rPr>
          <w:rFonts w:ascii="Times New Roman" w:hAnsi="Times New Roman" w:cs="Times New Roman"/>
          <w:noProof/>
          <w:sz w:val="28"/>
          <w:szCs w:val="28"/>
        </w:rPr>
      </w:pPr>
      <w:r>
        <w:rPr>
          <w:rFonts w:ascii="Times New Roman" w:hAnsi="Times New Roman" w:cs="Times New Roman"/>
          <w:noProof/>
          <w:sz w:val="28"/>
          <w:szCs w:val="28"/>
        </w:rPr>
        <w:br w:type="page"/>
      </w:r>
    </w:p>
    <w:tbl>
      <w:tblPr>
        <w:tblW w:w="9751" w:type="dxa"/>
        <w:tblLook w:val="04A0" w:firstRow="1" w:lastRow="0" w:firstColumn="1" w:lastColumn="0" w:noHBand="0" w:noVBand="1"/>
      </w:tblPr>
      <w:tblGrid>
        <w:gridCol w:w="760"/>
        <w:gridCol w:w="3067"/>
        <w:gridCol w:w="859"/>
        <w:gridCol w:w="810"/>
        <w:gridCol w:w="880"/>
        <w:gridCol w:w="2330"/>
        <w:gridCol w:w="1035"/>
        <w:gridCol w:w="10"/>
      </w:tblGrid>
      <w:tr w:rsidR="00651606" w:rsidRPr="00651606" w14:paraId="4C9ED157" w14:textId="77777777" w:rsidTr="00865750">
        <w:trPr>
          <w:trHeight w:val="912"/>
        </w:trPr>
        <w:tc>
          <w:tcPr>
            <w:tcW w:w="9751" w:type="dxa"/>
            <w:gridSpan w:val="8"/>
            <w:tcBorders>
              <w:top w:val="nil"/>
              <w:left w:val="nil"/>
              <w:bottom w:val="nil"/>
              <w:right w:val="nil"/>
            </w:tcBorders>
            <w:shd w:val="clear" w:color="auto" w:fill="auto"/>
            <w:vAlign w:val="center"/>
            <w:hideMark/>
          </w:tcPr>
          <w:p w14:paraId="3CA9794A"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lastRenderedPageBreak/>
              <w:t>ĐÁNH GIÁ VỀ KỸ THUẬT</w:t>
            </w:r>
            <w:r w:rsidRPr="00651606">
              <w:rPr>
                <w:rFonts w:ascii="Times New Roman" w:eastAsia="Times New Roman" w:hAnsi="Times New Roman" w:cs="Times New Roman"/>
                <w:color w:val="000000"/>
                <w:sz w:val="26"/>
                <w:szCs w:val="26"/>
                <w:lang w:val="vi-VN" w:eastAsia="vi-VN"/>
              </w:rPr>
              <w:br/>
            </w:r>
            <w:r w:rsidRPr="00651606">
              <w:rPr>
                <w:rFonts w:ascii="Times New Roman" w:eastAsia="Times New Roman" w:hAnsi="Times New Roman" w:cs="Times New Roman"/>
                <w:i/>
                <w:iCs/>
                <w:color w:val="000000"/>
                <w:sz w:val="26"/>
                <w:szCs w:val="26"/>
                <w:lang w:val="vi-VN" w:eastAsia="vi-VN"/>
              </w:rPr>
              <w:t>(Sử dụng phương pháp chấm điểm)</w:t>
            </w:r>
          </w:p>
        </w:tc>
      </w:tr>
      <w:tr w:rsidR="00651606" w:rsidRPr="00651606" w14:paraId="2566FDDF" w14:textId="77777777" w:rsidTr="00865750">
        <w:trPr>
          <w:trHeight w:val="1212"/>
        </w:trPr>
        <w:tc>
          <w:tcPr>
            <w:tcW w:w="9751" w:type="dxa"/>
            <w:gridSpan w:val="8"/>
            <w:tcBorders>
              <w:top w:val="nil"/>
              <w:left w:val="nil"/>
              <w:bottom w:val="nil"/>
              <w:right w:val="nil"/>
            </w:tcBorders>
            <w:shd w:val="clear" w:color="auto" w:fill="auto"/>
            <w:vAlign w:val="center"/>
            <w:hideMark/>
          </w:tcPr>
          <w:p w14:paraId="03D1DF0F" w14:textId="27204497" w:rsidR="00651606" w:rsidRPr="00651606" w:rsidRDefault="00651606" w:rsidP="00651606">
            <w:pPr>
              <w:spacing w:after="0" w:line="240" w:lineRule="auto"/>
              <w:jc w:val="center"/>
              <w:rPr>
                <w:rFonts w:ascii="Times New Roman" w:eastAsia="Times New Roman" w:hAnsi="Times New Roman" w:cs="Times New Roman"/>
                <w:i/>
                <w:iCs/>
                <w:color w:val="000000"/>
                <w:sz w:val="26"/>
                <w:szCs w:val="26"/>
                <w:lang w:val="vi-VN" w:eastAsia="vi-VN"/>
              </w:rPr>
            </w:pPr>
            <w:r w:rsidRPr="00651606">
              <w:rPr>
                <w:rFonts w:ascii="Times New Roman" w:eastAsia="Times New Roman" w:hAnsi="Times New Roman" w:cs="Times New Roman"/>
                <w:i/>
                <w:iCs/>
                <w:color w:val="000000"/>
                <w:sz w:val="26"/>
                <w:szCs w:val="26"/>
                <w:lang w:val="vi-VN" w:eastAsia="vi-VN"/>
              </w:rPr>
              <w:t xml:space="preserve">(Kèm theo báo cáo ngày </w:t>
            </w:r>
            <w:r w:rsidR="00CA51BE">
              <w:rPr>
                <w:rFonts w:ascii="Times New Roman" w:eastAsia="Times New Roman" w:hAnsi="Times New Roman" w:cs="Times New Roman"/>
                <w:i/>
                <w:iCs/>
                <w:color w:val="000000"/>
                <w:sz w:val="26"/>
                <w:szCs w:val="26"/>
                <w:lang w:eastAsia="vi-VN"/>
              </w:rPr>
              <w:t>11</w:t>
            </w:r>
            <w:r w:rsidRPr="00651606">
              <w:rPr>
                <w:rFonts w:ascii="Times New Roman" w:eastAsia="Times New Roman" w:hAnsi="Times New Roman" w:cs="Times New Roman"/>
                <w:i/>
                <w:iCs/>
                <w:color w:val="000000"/>
                <w:sz w:val="26"/>
                <w:szCs w:val="26"/>
                <w:lang w:val="vi-VN" w:eastAsia="vi-VN"/>
              </w:rPr>
              <w:t xml:space="preserve">  tháng</w:t>
            </w:r>
            <w:r w:rsidR="00CA51BE">
              <w:rPr>
                <w:rFonts w:ascii="Times New Roman" w:eastAsia="Times New Roman" w:hAnsi="Times New Roman" w:cs="Times New Roman"/>
                <w:i/>
                <w:iCs/>
                <w:color w:val="000000"/>
                <w:sz w:val="26"/>
                <w:szCs w:val="26"/>
                <w:lang w:eastAsia="vi-VN"/>
              </w:rPr>
              <w:t xml:space="preserve"> 10</w:t>
            </w:r>
            <w:r w:rsidRPr="00651606">
              <w:rPr>
                <w:rFonts w:ascii="Times New Roman" w:eastAsia="Times New Roman" w:hAnsi="Times New Roman" w:cs="Times New Roman"/>
                <w:i/>
                <w:iCs/>
                <w:color w:val="000000"/>
                <w:sz w:val="26"/>
                <w:szCs w:val="26"/>
                <w:lang w:val="vi-VN" w:eastAsia="vi-VN"/>
              </w:rPr>
              <w:t xml:space="preserve"> năm 2022 về việc đánh giá hồ sơ dự thầu gói thầu số 4: Kiểm toán dự án, thuộc Dự án đầu tư thiết bị tự động hóa các tuyến băng tải - Công ty Than Nam Mẫu </w:t>
            </w:r>
          </w:p>
        </w:tc>
      </w:tr>
      <w:tr w:rsidR="00651606" w:rsidRPr="00651606" w14:paraId="7D36755D" w14:textId="77777777" w:rsidTr="00865750">
        <w:trPr>
          <w:trHeight w:val="612"/>
        </w:trPr>
        <w:tc>
          <w:tcPr>
            <w:tcW w:w="9751" w:type="dxa"/>
            <w:gridSpan w:val="8"/>
            <w:tcBorders>
              <w:top w:val="nil"/>
              <w:left w:val="nil"/>
              <w:bottom w:val="nil"/>
              <w:right w:val="nil"/>
            </w:tcBorders>
            <w:shd w:val="clear" w:color="auto" w:fill="auto"/>
            <w:vAlign w:val="center"/>
            <w:hideMark/>
          </w:tcPr>
          <w:p w14:paraId="7B26090F" w14:textId="77777777" w:rsidR="00651606" w:rsidRPr="00651606" w:rsidRDefault="00651606" w:rsidP="00651606">
            <w:pPr>
              <w:spacing w:after="0" w:line="240" w:lineRule="auto"/>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xml:space="preserve">E-HSDT của nhà thầu: </w:t>
            </w:r>
            <w:r w:rsidRPr="00651606">
              <w:rPr>
                <w:rFonts w:ascii="Times New Roman" w:eastAsia="Times New Roman" w:hAnsi="Times New Roman" w:cs="Times New Roman"/>
                <w:b/>
                <w:bCs/>
                <w:color w:val="000000"/>
                <w:sz w:val="26"/>
                <w:szCs w:val="26"/>
                <w:lang w:val="vi-VN" w:eastAsia="vi-VN"/>
              </w:rPr>
              <w:t>Công ty TNHH Hãng kiểm toán AASC</w:t>
            </w:r>
          </w:p>
        </w:tc>
      </w:tr>
      <w:tr w:rsidR="00651606" w:rsidRPr="00651606" w14:paraId="6B2EA752" w14:textId="77777777" w:rsidTr="00865750">
        <w:trPr>
          <w:gridAfter w:val="1"/>
          <w:wAfter w:w="10" w:type="dxa"/>
          <w:trHeight w:val="1009"/>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4166CC"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STT</w:t>
            </w:r>
          </w:p>
        </w:tc>
        <w:tc>
          <w:tcPr>
            <w:tcW w:w="30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117D3F"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Nội dung đánh giá</w:t>
            </w:r>
          </w:p>
        </w:tc>
        <w:tc>
          <w:tcPr>
            <w:tcW w:w="1667" w:type="dxa"/>
            <w:gridSpan w:val="2"/>
            <w:tcBorders>
              <w:top w:val="single" w:sz="4" w:space="0" w:color="auto"/>
              <w:left w:val="nil"/>
              <w:bottom w:val="single" w:sz="4" w:space="0" w:color="auto"/>
              <w:right w:val="single" w:sz="4" w:space="0" w:color="auto"/>
            </w:tcBorders>
            <w:shd w:val="clear" w:color="auto" w:fill="auto"/>
            <w:vAlign w:val="center"/>
            <w:hideMark/>
          </w:tcPr>
          <w:p w14:paraId="56FEAB42"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Mức điểm quy định E-HSMT</w:t>
            </w:r>
          </w:p>
        </w:tc>
        <w:tc>
          <w:tcPr>
            <w:tcW w:w="3211" w:type="dxa"/>
            <w:gridSpan w:val="2"/>
            <w:tcBorders>
              <w:top w:val="single" w:sz="4" w:space="0" w:color="auto"/>
              <w:left w:val="nil"/>
              <w:bottom w:val="single" w:sz="4" w:space="0" w:color="auto"/>
              <w:right w:val="single" w:sz="4" w:space="0" w:color="auto"/>
            </w:tcBorders>
            <w:shd w:val="clear" w:color="auto" w:fill="auto"/>
            <w:vAlign w:val="center"/>
            <w:hideMark/>
          </w:tcPr>
          <w:p w14:paraId="02FCE6DC"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Đánh giá</w:t>
            </w:r>
          </w:p>
        </w:tc>
        <w:tc>
          <w:tcPr>
            <w:tcW w:w="10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313E45"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Ghi chú</w:t>
            </w:r>
          </w:p>
        </w:tc>
      </w:tr>
      <w:tr w:rsidR="00651606" w:rsidRPr="00651606" w14:paraId="597AA2BA" w14:textId="77777777" w:rsidTr="00865750">
        <w:trPr>
          <w:gridAfter w:val="1"/>
          <w:wAfter w:w="10" w:type="dxa"/>
          <w:trHeight w:val="99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77D5E5DA" w14:textId="77777777" w:rsidR="00651606" w:rsidRPr="00651606" w:rsidRDefault="00651606" w:rsidP="00651606">
            <w:pPr>
              <w:spacing w:after="0" w:line="240" w:lineRule="auto"/>
              <w:rPr>
                <w:rFonts w:ascii="Times New Roman" w:eastAsia="Times New Roman" w:hAnsi="Times New Roman" w:cs="Times New Roman"/>
                <w:b/>
                <w:bCs/>
                <w:color w:val="000000"/>
                <w:sz w:val="26"/>
                <w:szCs w:val="26"/>
                <w:lang w:val="vi-VN" w:eastAsia="vi-VN"/>
              </w:rPr>
            </w:pPr>
          </w:p>
        </w:tc>
        <w:tc>
          <w:tcPr>
            <w:tcW w:w="3068" w:type="dxa"/>
            <w:vMerge/>
            <w:tcBorders>
              <w:top w:val="single" w:sz="4" w:space="0" w:color="auto"/>
              <w:left w:val="single" w:sz="4" w:space="0" w:color="auto"/>
              <w:bottom w:val="single" w:sz="4" w:space="0" w:color="auto"/>
              <w:right w:val="single" w:sz="4" w:space="0" w:color="auto"/>
            </w:tcBorders>
            <w:vAlign w:val="center"/>
            <w:hideMark/>
          </w:tcPr>
          <w:p w14:paraId="63DFE024" w14:textId="77777777" w:rsidR="00651606" w:rsidRPr="00651606" w:rsidRDefault="00651606" w:rsidP="00651606">
            <w:pPr>
              <w:spacing w:after="0" w:line="240" w:lineRule="auto"/>
              <w:rPr>
                <w:rFonts w:ascii="Times New Roman" w:eastAsia="Times New Roman" w:hAnsi="Times New Roman" w:cs="Times New Roman"/>
                <w:b/>
                <w:bCs/>
                <w:color w:val="000000"/>
                <w:sz w:val="26"/>
                <w:szCs w:val="26"/>
                <w:lang w:val="vi-VN" w:eastAsia="vi-VN"/>
              </w:rPr>
            </w:pPr>
          </w:p>
        </w:tc>
        <w:tc>
          <w:tcPr>
            <w:tcW w:w="859" w:type="dxa"/>
            <w:tcBorders>
              <w:top w:val="nil"/>
              <w:left w:val="nil"/>
              <w:bottom w:val="single" w:sz="4" w:space="0" w:color="auto"/>
              <w:right w:val="single" w:sz="4" w:space="0" w:color="auto"/>
            </w:tcBorders>
            <w:shd w:val="clear" w:color="auto" w:fill="auto"/>
            <w:vAlign w:val="center"/>
            <w:hideMark/>
          </w:tcPr>
          <w:p w14:paraId="1EA6C056"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Điểm tối đa</w:t>
            </w:r>
          </w:p>
        </w:tc>
        <w:tc>
          <w:tcPr>
            <w:tcW w:w="808" w:type="dxa"/>
            <w:tcBorders>
              <w:top w:val="nil"/>
              <w:left w:val="nil"/>
              <w:bottom w:val="single" w:sz="4" w:space="0" w:color="auto"/>
              <w:right w:val="single" w:sz="4" w:space="0" w:color="auto"/>
            </w:tcBorders>
            <w:shd w:val="clear" w:color="auto" w:fill="auto"/>
            <w:vAlign w:val="center"/>
            <w:hideMark/>
          </w:tcPr>
          <w:p w14:paraId="7E2D755C"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Điểm tối thiểu</w:t>
            </w:r>
          </w:p>
        </w:tc>
        <w:tc>
          <w:tcPr>
            <w:tcW w:w="880" w:type="dxa"/>
            <w:tcBorders>
              <w:top w:val="nil"/>
              <w:left w:val="nil"/>
              <w:bottom w:val="single" w:sz="4" w:space="0" w:color="auto"/>
              <w:right w:val="single" w:sz="4" w:space="0" w:color="auto"/>
            </w:tcBorders>
            <w:shd w:val="clear" w:color="auto" w:fill="auto"/>
            <w:vAlign w:val="center"/>
            <w:hideMark/>
          </w:tcPr>
          <w:p w14:paraId="30FC4D9F"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Điểm</w:t>
            </w:r>
          </w:p>
        </w:tc>
        <w:tc>
          <w:tcPr>
            <w:tcW w:w="2331" w:type="dxa"/>
            <w:tcBorders>
              <w:top w:val="nil"/>
              <w:left w:val="nil"/>
              <w:bottom w:val="single" w:sz="4" w:space="0" w:color="auto"/>
              <w:right w:val="single" w:sz="4" w:space="0" w:color="auto"/>
            </w:tcBorders>
            <w:shd w:val="clear" w:color="auto" w:fill="auto"/>
            <w:vAlign w:val="center"/>
            <w:hideMark/>
          </w:tcPr>
          <w:p w14:paraId="5A3AA8B3"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Nhận xét của chuyên gia</w:t>
            </w:r>
          </w:p>
        </w:tc>
        <w:tc>
          <w:tcPr>
            <w:tcW w:w="1035" w:type="dxa"/>
            <w:vMerge/>
            <w:tcBorders>
              <w:top w:val="single" w:sz="4" w:space="0" w:color="auto"/>
              <w:left w:val="single" w:sz="4" w:space="0" w:color="auto"/>
              <w:bottom w:val="single" w:sz="4" w:space="0" w:color="auto"/>
              <w:right w:val="single" w:sz="4" w:space="0" w:color="auto"/>
            </w:tcBorders>
            <w:vAlign w:val="center"/>
            <w:hideMark/>
          </w:tcPr>
          <w:p w14:paraId="1766B000" w14:textId="77777777" w:rsidR="00651606" w:rsidRPr="00651606" w:rsidRDefault="00651606" w:rsidP="00651606">
            <w:pPr>
              <w:spacing w:after="0" w:line="240" w:lineRule="auto"/>
              <w:rPr>
                <w:rFonts w:ascii="Times New Roman" w:eastAsia="Times New Roman" w:hAnsi="Times New Roman" w:cs="Times New Roman"/>
                <w:b/>
                <w:bCs/>
                <w:color w:val="000000"/>
                <w:sz w:val="26"/>
                <w:szCs w:val="26"/>
                <w:lang w:val="vi-VN" w:eastAsia="vi-VN"/>
              </w:rPr>
            </w:pPr>
          </w:p>
        </w:tc>
      </w:tr>
      <w:tr w:rsidR="00865750" w:rsidRPr="00651606" w14:paraId="55E38A2C" w14:textId="77777777" w:rsidTr="00865750">
        <w:trPr>
          <w:gridAfter w:val="1"/>
          <w:wAfter w:w="10" w:type="dxa"/>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0C19249"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I</w:t>
            </w:r>
          </w:p>
        </w:tc>
        <w:tc>
          <w:tcPr>
            <w:tcW w:w="3068" w:type="dxa"/>
            <w:tcBorders>
              <w:top w:val="nil"/>
              <w:left w:val="nil"/>
              <w:bottom w:val="single" w:sz="4" w:space="0" w:color="auto"/>
              <w:right w:val="single" w:sz="4" w:space="0" w:color="auto"/>
            </w:tcBorders>
            <w:shd w:val="clear" w:color="auto" w:fill="auto"/>
            <w:vAlign w:val="center"/>
            <w:hideMark/>
          </w:tcPr>
          <w:p w14:paraId="2D15D6C2" w14:textId="77777777" w:rsidR="00651606" w:rsidRPr="00651606" w:rsidRDefault="00651606" w:rsidP="00651606">
            <w:pPr>
              <w:spacing w:after="0" w:line="240" w:lineRule="auto"/>
              <w:jc w:val="both"/>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 xml:space="preserve">Kinh nghiệm và năng lực của nhà thầu </w:t>
            </w:r>
          </w:p>
        </w:tc>
        <w:tc>
          <w:tcPr>
            <w:tcW w:w="859" w:type="dxa"/>
            <w:tcBorders>
              <w:top w:val="nil"/>
              <w:left w:val="nil"/>
              <w:bottom w:val="single" w:sz="4" w:space="0" w:color="auto"/>
              <w:right w:val="single" w:sz="4" w:space="0" w:color="auto"/>
            </w:tcBorders>
            <w:shd w:val="clear" w:color="auto" w:fill="auto"/>
            <w:vAlign w:val="center"/>
            <w:hideMark/>
          </w:tcPr>
          <w:p w14:paraId="39DC9AF5"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20</w:t>
            </w:r>
          </w:p>
        </w:tc>
        <w:tc>
          <w:tcPr>
            <w:tcW w:w="808" w:type="dxa"/>
            <w:tcBorders>
              <w:top w:val="nil"/>
              <w:left w:val="nil"/>
              <w:bottom w:val="single" w:sz="4" w:space="0" w:color="auto"/>
              <w:right w:val="single" w:sz="4" w:space="0" w:color="auto"/>
            </w:tcBorders>
            <w:shd w:val="clear" w:color="auto" w:fill="auto"/>
            <w:vAlign w:val="center"/>
            <w:hideMark/>
          </w:tcPr>
          <w:p w14:paraId="5F31719C"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14</w:t>
            </w:r>
          </w:p>
        </w:tc>
        <w:tc>
          <w:tcPr>
            <w:tcW w:w="880" w:type="dxa"/>
            <w:tcBorders>
              <w:top w:val="nil"/>
              <w:left w:val="nil"/>
              <w:bottom w:val="single" w:sz="4" w:space="0" w:color="auto"/>
              <w:right w:val="single" w:sz="4" w:space="0" w:color="auto"/>
            </w:tcBorders>
            <w:shd w:val="clear" w:color="auto" w:fill="auto"/>
            <w:vAlign w:val="center"/>
            <w:hideMark/>
          </w:tcPr>
          <w:p w14:paraId="06E047E4"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20</w:t>
            </w:r>
          </w:p>
        </w:tc>
        <w:tc>
          <w:tcPr>
            <w:tcW w:w="2331" w:type="dxa"/>
            <w:tcBorders>
              <w:top w:val="nil"/>
              <w:left w:val="nil"/>
              <w:bottom w:val="single" w:sz="4" w:space="0" w:color="auto"/>
              <w:right w:val="single" w:sz="4" w:space="0" w:color="auto"/>
            </w:tcBorders>
            <w:shd w:val="clear" w:color="auto" w:fill="auto"/>
            <w:vAlign w:val="center"/>
            <w:hideMark/>
          </w:tcPr>
          <w:p w14:paraId="65329D9D" w14:textId="77777777" w:rsidR="00651606" w:rsidRPr="00651606" w:rsidRDefault="00651606" w:rsidP="00651606">
            <w:pPr>
              <w:spacing w:after="0" w:line="240" w:lineRule="auto"/>
              <w:jc w:val="center"/>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1D57B2E"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5A2588DF" w14:textId="77777777" w:rsidTr="00865750">
        <w:trPr>
          <w:gridAfter w:val="1"/>
          <w:wAfter w:w="10" w:type="dxa"/>
          <w:trHeight w:val="345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5389A7F"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1</w:t>
            </w:r>
          </w:p>
        </w:tc>
        <w:tc>
          <w:tcPr>
            <w:tcW w:w="3068" w:type="dxa"/>
            <w:tcBorders>
              <w:top w:val="nil"/>
              <w:left w:val="nil"/>
              <w:bottom w:val="single" w:sz="4" w:space="0" w:color="auto"/>
              <w:right w:val="single" w:sz="4" w:space="0" w:color="auto"/>
            </w:tcBorders>
            <w:shd w:val="clear" w:color="auto" w:fill="auto"/>
            <w:vAlign w:val="center"/>
            <w:hideMark/>
          </w:tcPr>
          <w:p w14:paraId="378BABD1"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Có thời gian hoạt động trong lĩnh vực kiểm toán (Căn cứ theo Giấy chứng nhận đủ điều kiện kinh doanh dịch vụ kiểm toán được Bộ Tài chính cấp). Đối với nhà thầu Liên danh, số năm kinh nghiệm của Liên danh được xác định bằng số năm kinh nghiệm của thành viên có số năm thấp nhất</w:t>
            </w:r>
          </w:p>
        </w:tc>
        <w:tc>
          <w:tcPr>
            <w:tcW w:w="859" w:type="dxa"/>
            <w:tcBorders>
              <w:top w:val="nil"/>
              <w:left w:val="nil"/>
              <w:bottom w:val="single" w:sz="4" w:space="0" w:color="auto"/>
              <w:right w:val="single" w:sz="4" w:space="0" w:color="auto"/>
            </w:tcBorders>
            <w:shd w:val="clear" w:color="auto" w:fill="auto"/>
            <w:vAlign w:val="center"/>
            <w:hideMark/>
          </w:tcPr>
          <w:p w14:paraId="044B34D1"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5435D8C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w:t>
            </w:r>
          </w:p>
        </w:tc>
        <w:tc>
          <w:tcPr>
            <w:tcW w:w="880" w:type="dxa"/>
            <w:tcBorders>
              <w:top w:val="nil"/>
              <w:left w:val="nil"/>
              <w:bottom w:val="single" w:sz="4" w:space="0" w:color="auto"/>
              <w:right w:val="single" w:sz="4" w:space="0" w:color="auto"/>
            </w:tcBorders>
            <w:shd w:val="clear" w:color="auto" w:fill="auto"/>
            <w:noWrap/>
            <w:vAlign w:val="center"/>
            <w:hideMark/>
          </w:tcPr>
          <w:p w14:paraId="30C9C2C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2331" w:type="dxa"/>
            <w:tcBorders>
              <w:top w:val="nil"/>
              <w:left w:val="nil"/>
              <w:bottom w:val="single" w:sz="4" w:space="0" w:color="auto"/>
              <w:right w:val="single" w:sz="4" w:space="0" w:color="auto"/>
            </w:tcBorders>
            <w:shd w:val="clear" w:color="auto" w:fill="auto"/>
            <w:vAlign w:val="center"/>
            <w:hideMark/>
          </w:tcPr>
          <w:p w14:paraId="47430605"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Giấy chứng nhận đủ điều kiện kinh doanh dịch vụ kiểm toán ngày 30/10/2013</w:t>
            </w:r>
          </w:p>
        </w:tc>
        <w:tc>
          <w:tcPr>
            <w:tcW w:w="1035" w:type="dxa"/>
            <w:tcBorders>
              <w:top w:val="nil"/>
              <w:left w:val="nil"/>
              <w:bottom w:val="single" w:sz="4" w:space="0" w:color="auto"/>
              <w:right w:val="single" w:sz="4" w:space="0" w:color="auto"/>
            </w:tcBorders>
            <w:shd w:val="clear" w:color="auto" w:fill="auto"/>
            <w:vAlign w:val="center"/>
            <w:hideMark/>
          </w:tcPr>
          <w:p w14:paraId="714AB598"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30226077" w14:textId="77777777" w:rsidTr="00865750">
        <w:trPr>
          <w:gridAfter w:val="1"/>
          <w:wAfter w:w="10" w:type="dxa"/>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D00A834" w14:textId="77777777" w:rsidR="00651606" w:rsidRPr="00651606" w:rsidRDefault="00651606" w:rsidP="00651606">
            <w:pPr>
              <w:spacing w:after="0" w:line="240" w:lineRule="auto"/>
              <w:rPr>
                <w:rFonts w:ascii="Calibri" w:eastAsia="Times New Roman" w:hAnsi="Calibri" w:cs="Calibri"/>
                <w:sz w:val="26"/>
                <w:szCs w:val="26"/>
                <w:lang w:val="vi-VN" w:eastAsia="vi-VN"/>
              </w:rPr>
            </w:pPr>
            <w:r w:rsidRPr="00651606">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D41C0E3"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&gt; 5 năm</w:t>
            </w:r>
          </w:p>
        </w:tc>
        <w:tc>
          <w:tcPr>
            <w:tcW w:w="859" w:type="dxa"/>
            <w:tcBorders>
              <w:top w:val="nil"/>
              <w:left w:val="nil"/>
              <w:bottom w:val="single" w:sz="4" w:space="0" w:color="auto"/>
              <w:right w:val="single" w:sz="4" w:space="0" w:color="auto"/>
            </w:tcBorders>
            <w:shd w:val="clear" w:color="auto" w:fill="auto"/>
            <w:vAlign w:val="center"/>
            <w:hideMark/>
          </w:tcPr>
          <w:p w14:paraId="6E9190D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616D7F4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40B8F9F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2331" w:type="dxa"/>
            <w:tcBorders>
              <w:top w:val="nil"/>
              <w:left w:val="nil"/>
              <w:bottom w:val="single" w:sz="4" w:space="0" w:color="auto"/>
              <w:right w:val="single" w:sz="4" w:space="0" w:color="auto"/>
            </w:tcBorders>
            <w:shd w:val="clear" w:color="auto" w:fill="auto"/>
            <w:vAlign w:val="center"/>
            <w:hideMark/>
          </w:tcPr>
          <w:p w14:paraId="13599E5F"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01D53BD"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285C92F3" w14:textId="77777777" w:rsidTr="00865750">
        <w:trPr>
          <w:gridAfter w:val="1"/>
          <w:wAfter w:w="10" w:type="dxa"/>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1DB70CD" w14:textId="77777777" w:rsidR="00651606" w:rsidRPr="00651606" w:rsidRDefault="00651606" w:rsidP="00651606">
            <w:pPr>
              <w:spacing w:after="0" w:line="240" w:lineRule="auto"/>
              <w:rPr>
                <w:rFonts w:ascii="Calibri" w:eastAsia="Times New Roman" w:hAnsi="Calibri" w:cs="Calibri"/>
                <w:sz w:val="26"/>
                <w:szCs w:val="26"/>
                <w:lang w:val="vi-VN" w:eastAsia="vi-VN"/>
              </w:rPr>
            </w:pPr>
            <w:r w:rsidRPr="00651606">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A832B75"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3 -:- 5 năm</w:t>
            </w:r>
          </w:p>
        </w:tc>
        <w:tc>
          <w:tcPr>
            <w:tcW w:w="859" w:type="dxa"/>
            <w:tcBorders>
              <w:top w:val="nil"/>
              <w:left w:val="nil"/>
              <w:bottom w:val="single" w:sz="4" w:space="0" w:color="auto"/>
              <w:right w:val="single" w:sz="4" w:space="0" w:color="auto"/>
            </w:tcBorders>
            <w:shd w:val="clear" w:color="auto" w:fill="auto"/>
            <w:vAlign w:val="center"/>
            <w:hideMark/>
          </w:tcPr>
          <w:p w14:paraId="2527102E"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66A48508"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50907951"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518B0A77"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E1D629A"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0FA2C7FF" w14:textId="77777777" w:rsidTr="00865750">
        <w:trPr>
          <w:gridAfter w:val="1"/>
          <w:wAfter w:w="10" w:type="dxa"/>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27E486D" w14:textId="77777777" w:rsidR="00651606" w:rsidRPr="00651606" w:rsidRDefault="00651606" w:rsidP="00651606">
            <w:pPr>
              <w:spacing w:after="0" w:line="240" w:lineRule="auto"/>
              <w:rPr>
                <w:rFonts w:ascii="Calibri" w:eastAsia="Times New Roman" w:hAnsi="Calibri" w:cs="Calibri"/>
                <w:sz w:val="26"/>
                <w:szCs w:val="26"/>
                <w:lang w:val="vi-VN" w:eastAsia="vi-VN"/>
              </w:rPr>
            </w:pPr>
            <w:r w:rsidRPr="00651606">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1AD3066"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&lt; 3 năm</w:t>
            </w:r>
          </w:p>
        </w:tc>
        <w:tc>
          <w:tcPr>
            <w:tcW w:w="859" w:type="dxa"/>
            <w:tcBorders>
              <w:top w:val="nil"/>
              <w:left w:val="nil"/>
              <w:bottom w:val="single" w:sz="4" w:space="0" w:color="auto"/>
              <w:right w:val="single" w:sz="4" w:space="0" w:color="auto"/>
            </w:tcBorders>
            <w:shd w:val="clear" w:color="auto" w:fill="auto"/>
            <w:vAlign w:val="center"/>
            <w:hideMark/>
          </w:tcPr>
          <w:p w14:paraId="2C2698BE"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5FBE79C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2952AF7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64216E52"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1922BAF"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31BFF8F8" w14:textId="77777777" w:rsidTr="00865750">
        <w:trPr>
          <w:gridAfter w:val="1"/>
          <w:wAfter w:w="10" w:type="dxa"/>
          <w:trHeight w:val="3169"/>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2DF390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2</w:t>
            </w:r>
          </w:p>
        </w:tc>
        <w:tc>
          <w:tcPr>
            <w:tcW w:w="3068" w:type="dxa"/>
            <w:tcBorders>
              <w:top w:val="nil"/>
              <w:left w:val="nil"/>
              <w:bottom w:val="single" w:sz="4" w:space="0" w:color="auto"/>
              <w:right w:val="single" w:sz="4" w:space="0" w:color="auto"/>
            </w:tcBorders>
            <w:shd w:val="clear" w:color="auto" w:fill="auto"/>
            <w:vAlign w:val="center"/>
            <w:hideMark/>
          </w:tcPr>
          <w:p w14:paraId="789AE47B"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Kinh nghiệm kiểm toán Báo cáo quyết toán dự án hoàn thành: Nhà thầu đã ký kết Hợp đồng và thực hiện hoàn thành công tác kiểm toán Báo cáo quyết toán dự án hoàn thành các công trình công nghiệp, có tổng mức đầu tư dự án &gt; 12 tỷ đồng trong vòng 05 năm trở lại đây.</w:t>
            </w:r>
          </w:p>
        </w:tc>
        <w:tc>
          <w:tcPr>
            <w:tcW w:w="859" w:type="dxa"/>
            <w:tcBorders>
              <w:top w:val="nil"/>
              <w:left w:val="nil"/>
              <w:bottom w:val="single" w:sz="4" w:space="0" w:color="auto"/>
              <w:right w:val="single" w:sz="4" w:space="0" w:color="auto"/>
            </w:tcBorders>
            <w:shd w:val="clear" w:color="auto" w:fill="auto"/>
            <w:vAlign w:val="center"/>
            <w:hideMark/>
          </w:tcPr>
          <w:p w14:paraId="693C2C1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4474F78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80" w:type="dxa"/>
            <w:tcBorders>
              <w:top w:val="nil"/>
              <w:left w:val="nil"/>
              <w:bottom w:val="single" w:sz="4" w:space="0" w:color="auto"/>
              <w:right w:val="single" w:sz="4" w:space="0" w:color="auto"/>
            </w:tcBorders>
            <w:shd w:val="clear" w:color="auto" w:fill="auto"/>
            <w:noWrap/>
            <w:vAlign w:val="center"/>
            <w:hideMark/>
          </w:tcPr>
          <w:p w14:paraId="5648C93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8</w:t>
            </w:r>
          </w:p>
        </w:tc>
        <w:tc>
          <w:tcPr>
            <w:tcW w:w="2331" w:type="dxa"/>
            <w:tcBorders>
              <w:top w:val="nil"/>
              <w:left w:val="nil"/>
              <w:bottom w:val="single" w:sz="4" w:space="0" w:color="auto"/>
              <w:right w:val="single" w:sz="4" w:space="0" w:color="auto"/>
            </w:tcBorders>
            <w:shd w:val="clear" w:color="auto" w:fill="auto"/>
            <w:vAlign w:val="center"/>
            <w:hideMark/>
          </w:tcPr>
          <w:p w14:paraId="415C0E49"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Nhà thầu đã ký kết Hợp đồng và thực hiện hoàn thành công tác kiểm toán Báo cáo quyết toán dự án hoàn thành đối với 05 công trình công nghiệp, có tổng mức đầu tư dự án &gt; 12 tỷ đồng trong vòng 05 năm trở lại đây.</w:t>
            </w:r>
          </w:p>
        </w:tc>
        <w:tc>
          <w:tcPr>
            <w:tcW w:w="1035" w:type="dxa"/>
            <w:tcBorders>
              <w:top w:val="nil"/>
              <w:left w:val="nil"/>
              <w:bottom w:val="single" w:sz="4" w:space="0" w:color="auto"/>
              <w:right w:val="single" w:sz="4" w:space="0" w:color="auto"/>
            </w:tcBorders>
            <w:shd w:val="clear" w:color="auto" w:fill="auto"/>
            <w:vAlign w:val="center"/>
            <w:hideMark/>
          </w:tcPr>
          <w:p w14:paraId="039CCF0E"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7D19D38E" w14:textId="77777777" w:rsidTr="00865750">
        <w:trPr>
          <w:gridAfter w:val="1"/>
          <w:wAfter w:w="10" w:type="dxa"/>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CBF145E" w14:textId="77777777" w:rsidR="00651606" w:rsidRPr="00651606" w:rsidRDefault="00651606" w:rsidP="00651606">
            <w:pPr>
              <w:spacing w:after="0" w:line="240" w:lineRule="auto"/>
              <w:rPr>
                <w:rFonts w:ascii="Calibri" w:eastAsia="Times New Roman" w:hAnsi="Calibri" w:cs="Calibri"/>
                <w:sz w:val="26"/>
                <w:szCs w:val="26"/>
                <w:lang w:val="vi-VN" w:eastAsia="vi-VN"/>
              </w:rPr>
            </w:pPr>
            <w:r w:rsidRPr="00651606">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97D1E8F" w14:textId="77777777" w:rsidR="00651606" w:rsidRPr="00651606" w:rsidRDefault="00651606" w:rsidP="00651606">
            <w:pPr>
              <w:spacing w:after="0" w:line="240" w:lineRule="auto"/>
              <w:jc w:val="both"/>
              <w:rPr>
                <w:rFonts w:ascii="Times New Roman" w:eastAsia="Times New Roman" w:hAnsi="Times New Roman" w:cs="Times New Roman"/>
                <w:sz w:val="26"/>
                <w:szCs w:val="26"/>
                <w:u w:val="single"/>
                <w:lang w:val="vi-VN" w:eastAsia="vi-VN"/>
              </w:rPr>
            </w:pPr>
            <w:r w:rsidRPr="00651606">
              <w:rPr>
                <w:rFonts w:ascii="Times New Roman" w:eastAsia="Times New Roman" w:hAnsi="Times New Roman" w:cs="Times New Roman"/>
                <w:sz w:val="26"/>
                <w:szCs w:val="26"/>
                <w:u w:val="single"/>
                <w:lang w:val="vi-VN" w:eastAsia="vi-VN"/>
              </w:rPr>
              <w:t>&gt;</w:t>
            </w:r>
            <w:r w:rsidRPr="00651606">
              <w:rPr>
                <w:rFonts w:ascii="Times New Roman" w:eastAsia="Times New Roman" w:hAnsi="Times New Roman" w:cs="Times New Roman"/>
                <w:sz w:val="26"/>
                <w:szCs w:val="26"/>
                <w:lang w:val="vi-VN" w:eastAsia="vi-VN"/>
              </w:rPr>
              <w:t xml:space="preserve"> 05 hợp đồng</w:t>
            </w:r>
          </w:p>
        </w:tc>
        <w:tc>
          <w:tcPr>
            <w:tcW w:w="859" w:type="dxa"/>
            <w:tcBorders>
              <w:top w:val="nil"/>
              <w:left w:val="nil"/>
              <w:bottom w:val="single" w:sz="4" w:space="0" w:color="auto"/>
              <w:right w:val="single" w:sz="4" w:space="0" w:color="auto"/>
            </w:tcBorders>
            <w:shd w:val="clear" w:color="auto" w:fill="auto"/>
            <w:vAlign w:val="center"/>
            <w:hideMark/>
          </w:tcPr>
          <w:p w14:paraId="100A279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709CDAC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4C824D8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8</w:t>
            </w:r>
          </w:p>
        </w:tc>
        <w:tc>
          <w:tcPr>
            <w:tcW w:w="2331" w:type="dxa"/>
            <w:tcBorders>
              <w:top w:val="nil"/>
              <w:left w:val="nil"/>
              <w:bottom w:val="single" w:sz="4" w:space="0" w:color="auto"/>
              <w:right w:val="single" w:sz="4" w:space="0" w:color="auto"/>
            </w:tcBorders>
            <w:shd w:val="clear" w:color="auto" w:fill="auto"/>
            <w:vAlign w:val="center"/>
            <w:hideMark/>
          </w:tcPr>
          <w:p w14:paraId="3DE5EFDE"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392FE2BA"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4CE41D0E" w14:textId="77777777" w:rsidTr="00865750">
        <w:trPr>
          <w:gridAfter w:val="1"/>
          <w:wAfter w:w="10" w:type="dxa"/>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2D5F48E" w14:textId="77777777" w:rsidR="00651606" w:rsidRPr="00651606" w:rsidRDefault="00651606" w:rsidP="00651606">
            <w:pPr>
              <w:spacing w:after="0" w:line="240" w:lineRule="auto"/>
              <w:rPr>
                <w:rFonts w:ascii="Calibri" w:eastAsia="Times New Roman" w:hAnsi="Calibri" w:cs="Calibri"/>
                <w:sz w:val="26"/>
                <w:szCs w:val="26"/>
                <w:lang w:val="vi-VN" w:eastAsia="vi-VN"/>
              </w:rPr>
            </w:pPr>
            <w:r w:rsidRPr="00651606">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513E319"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Từ 03 đến 04 hợp đồng </w:t>
            </w:r>
          </w:p>
        </w:tc>
        <w:tc>
          <w:tcPr>
            <w:tcW w:w="859" w:type="dxa"/>
            <w:tcBorders>
              <w:top w:val="nil"/>
              <w:left w:val="nil"/>
              <w:bottom w:val="single" w:sz="4" w:space="0" w:color="auto"/>
              <w:right w:val="single" w:sz="4" w:space="0" w:color="auto"/>
            </w:tcBorders>
            <w:shd w:val="clear" w:color="auto" w:fill="auto"/>
            <w:vAlign w:val="center"/>
            <w:hideMark/>
          </w:tcPr>
          <w:p w14:paraId="26FC050F"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2D5AD52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10B04F0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56D47DCF"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30EB45DE"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111A97FA" w14:textId="77777777" w:rsidTr="00865750">
        <w:trPr>
          <w:gridAfter w:val="1"/>
          <w:wAfter w:w="10" w:type="dxa"/>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63B7FE5" w14:textId="77777777" w:rsidR="00651606" w:rsidRPr="00651606" w:rsidRDefault="00651606" w:rsidP="00651606">
            <w:pPr>
              <w:spacing w:after="0" w:line="240" w:lineRule="auto"/>
              <w:rPr>
                <w:rFonts w:ascii="Calibri" w:eastAsia="Times New Roman" w:hAnsi="Calibri" w:cs="Calibri"/>
                <w:sz w:val="26"/>
                <w:szCs w:val="26"/>
                <w:lang w:val="vi-VN" w:eastAsia="vi-VN"/>
              </w:rPr>
            </w:pPr>
            <w:r w:rsidRPr="00651606">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13A65DEB"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&lt; 03 hợp đồng</w:t>
            </w:r>
          </w:p>
        </w:tc>
        <w:tc>
          <w:tcPr>
            <w:tcW w:w="859" w:type="dxa"/>
            <w:tcBorders>
              <w:top w:val="nil"/>
              <w:left w:val="nil"/>
              <w:bottom w:val="single" w:sz="4" w:space="0" w:color="auto"/>
              <w:right w:val="single" w:sz="4" w:space="0" w:color="auto"/>
            </w:tcBorders>
            <w:shd w:val="clear" w:color="auto" w:fill="auto"/>
            <w:vAlign w:val="center"/>
            <w:hideMark/>
          </w:tcPr>
          <w:p w14:paraId="706DBF2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3D4B69FA"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112D6CD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16B47554"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405E478"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5ACED46A" w14:textId="77777777" w:rsidTr="00865750">
        <w:trPr>
          <w:gridAfter w:val="1"/>
          <w:wAfter w:w="10" w:type="dxa"/>
          <w:trHeight w:val="175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4451721"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lastRenderedPageBreak/>
              <w:t>3</w:t>
            </w:r>
          </w:p>
        </w:tc>
        <w:tc>
          <w:tcPr>
            <w:tcW w:w="3068" w:type="dxa"/>
            <w:tcBorders>
              <w:top w:val="nil"/>
              <w:left w:val="nil"/>
              <w:bottom w:val="single" w:sz="4" w:space="0" w:color="auto"/>
              <w:right w:val="single" w:sz="4" w:space="0" w:color="auto"/>
            </w:tcBorders>
            <w:shd w:val="clear" w:color="auto" w:fill="auto"/>
            <w:vAlign w:val="center"/>
            <w:hideMark/>
          </w:tcPr>
          <w:p w14:paraId="29952781"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Uy tín của nhà thầu về việc hoàn thành các hợp đồng tương tự như nêu ở mục 1.2</w:t>
            </w:r>
          </w:p>
        </w:tc>
        <w:tc>
          <w:tcPr>
            <w:tcW w:w="859" w:type="dxa"/>
            <w:tcBorders>
              <w:top w:val="nil"/>
              <w:left w:val="nil"/>
              <w:bottom w:val="single" w:sz="4" w:space="0" w:color="auto"/>
              <w:right w:val="single" w:sz="4" w:space="0" w:color="auto"/>
            </w:tcBorders>
            <w:shd w:val="clear" w:color="auto" w:fill="auto"/>
            <w:vAlign w:val="center"/>
            <w:hideMark/>
          </w:tcPr>
          <w:p w14:paraId="5A19438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1640465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w:t>
            </w:r>
          </w:p>
        </w:tc>
        <w:tc>
          <w:tcPr>
            <w:tcW w:w="880" w:type="dxa"/>
            <w:tcBorders>
              <w:top w:val="nil"/>
              <w:left w:val="nil"/>
              <w:bottom w:val="single" w:sz="4" w:space="0" w:color="auto"/>
              <w:right w:val="single" w:sz="4" w:space="0" w:color="auto"/>
            </w:tcBorders>
            <w:shd w:val="clear" w:color="auto" w:fill="auto"/>
            <w:noWrap/>
            <w:vAlign w:val="center"/>
            <w:hideMark/>
          </w:tcPr>
          <w:p w14:paraId="3AD76F91"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2331" w:type="dxa"/>
            <w:tcBorders>
              <w:top w:val="nil"/>
              <w:left w:val="nil"/>
              <w:bottom w:val="single" w:sz="4" w:space="0" w:color="auto"/>
              <w:right w:val="single" w:sz="4" w:space="0" w:color="auto"/>
            </w:tcBorders>
            <w:shd w:val="clear" w:color="auto" w:fill="auto"/>
            <w:vAlign w:val="center"/>
            <w:hideMark/>
          </w:tcPr>
          <w:p w14:paraId="75DFE018"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Tất cả hợp đồng tương tự thực hiện đảm bảo yêu cầu về chất lượng và tiến độ. Có biên bản nghiệm thu hoàn thành.</w:t>
            </w:r>
          </w:p>
        </w:tc>
        <w:tc>
          <w:tcPr>
            <w:tcW w:w="1035" w:type="dxa"/>
            <w:tcBorders>
              <w:top w:val="nil"/>
              <w:left w:val="nil"/>
              <w:bottom w:val="single" w:sz="4" w:space="0" w:color="auto"/>
              <w:right w:val="single" w:sz="4" w:space="0" w:color="auto"/>
            </w:tcBorders>
            <w:shd w:val="clear" w:color="auto" w:fill="auto"/>
            <w:vAlign w:val="center"/>
            <w:hideMark/>
          </w:tcPr>
          <w:p w14:paraId="28A4F16E"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5CA9D9F3" w14:textId="77777777" w:rsidTr="00865750">
        <w:trPr>
          <w:gridAfter w:val="1"/>
          <w:wAfter w:w="10" w:type="dxa"/>
          <w:trHeight w:val="1249"/>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BB7BCFA" w14:textId="77777777" w:rsidR="00651606" w:rsidRPr="00651606" w:rsidRDefault="00651606" w:rsidP="00651606">
            <w:pPr>
              <w:spacing w:after="0" w:line="240" w:lineRule="auto"/>
              <w:rPr>
                <w:rFonts w:ascii="Calibri" w:eastAsia="Times New Roman" w:hAnsi="Calibri" w:cs="Calibri"/>
                <w:sz w:val="26"/>
                <w:szCs w:val="26"/>
                <w:lang w:val="vi-VN" w:eastAsia="vi-VN"/>
              </w:rPr>
            </w:pPr>
            <w:r w:rsidRPr="00651606">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62D98DD2"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Tất cả hợp đồng tương tự trước đó đảm bảo hoặc vượt yêu cầu về chất lượng, tiến độ thực hiện</w:t>
            </w:r>
          </w:p>
        </w:tc>
        <w:tc>
          <w:tcPr>
            <w:tcW w:w="859" w:type="dxa"/>
            <w:tcBorders>
              <w:top w:val="nil"/>
              <w:left w:val="nil"/>
              <w:bottom w:val="single" w:sz="4" w:space="0" w:color="auto"/>
              <w:right w:val="single" w:sz="4" w:space="0" w:color="auto"/>
            </w:tcBorders>
            <w:shd w:val="clear" w:color="auto" w:fill="auto"/>
            <w:vAlign w:val="center"/>
            <w:hideMark/>
          </w:tcPr>
          <w:p w14:paraId="4F22AAA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7FFA6C3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45164AC1"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2331" w:type="dxa"/>
            <w:tcBorders>
              <w:top w:val="nil"/>
              <w:left w:val="nil"/>
              <w:bottom w:val="single" w:sz="4" w:space="0" w:color="auto"/>
              <w:right w:val="single" w:sz="4" w:space="0" w:color="auto"/>
            </w:tcBorders>
            <w:shd w:val="clear" w:color="auto" w:fill="auto"/>
            <w:vAlign w:val="center"/>
            <w:hideMark/>
          </w:tcPr>
          <w:p w14:paraId="033EA0C3"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4AA19BB"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30FA4E9B" w14:textId="77777777" w:rsidTr="00865750">
        <w:trPr>
          <w:gridAfter w:val="1"/>
          <w:wAfter w:w="10" w:type="dxa"/>
          <w:trHeight w:val="147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B1B26E6" w14:textId="77777777" w:rsidR="00651606" w:rsidRPr="00651606" w:rsidRDefault="00651606" w:rsidP="00651606">
            <w:pPr>
              <w:spacing w:after="0" w:line="240" w:lineRule="auto"/>
              <w:rPr>
                <w:rFonts w:ascii="Calibri" w:eastAsia="Times New Roman" w:hAnsi="Calibri" w:cs="Calibri"/>
                <w:sz w:val="26"/>
                <w:szCs w:val="26"/>
                <w:lang w:val="vi-VN" w:eastAsia="vi-VN"/>
              </w:rPr>
            </w:pPr>
            <w:r w:rsidRPr="00651606">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5BB04DC6"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50% các hợp đồng tương tự trước đó đảm bảo hoặc vượt yêu cầu về chất lượng, tiến độ thực hiện</w:t>
            </w:r>
          </w:p>
        </w:tc>
        <w:tc>
          <w:tcPr>
            <w:tcW w:w="859" w:type="dxa"/>
            <w:tcBorders>
              <w:top w:val="nil"/>
              <w:left w:val="nil"/>
              <w:bottom w:val="single" w:sz="4" w:space="0" w:color="auto"/>
              <w:right w:val="single" w:sz="4" w:space="0" w:color="auto"/>
            </w:tcBorders>
            <w:shd w:val="clear" w:color="auto" w:fill="auto"/>
            <w:vAlign w:val="center"/>
            <w:hideMark/>
          </w:tcPr>
          <w:p w14:paraId="15A4877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63ED8E3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2B7681DE"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7C60F4F7"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EA2A756"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6243BE5E" w14:textId="77777777" w:rsidTr="00865750">
        <w:trPr>
          <w:gridAfter w:val="1"/>
          <w:wAfter w:w="10" w:type="dxa"/>
          <w:trHeight w:val="147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DA66B46" w14:textId="77777777" w:rsidR="00651606" w:rsidRPr="00651606" w:rsidRDefault="00651606" w:rsidP="00651606">
            <w:pPr>
              <w:spacing w:after="0" w:line="240" w:lineRule="auto"/>
              <w:rPr>
                <w:rFonts w:ascii="Calibri" w:eastAsia="Times New Roman" w:hAnsi="Calibri" w:cs="Calibri"/>
                <w:sz w:val="26"/>
                <w:szCs w:val="26"/>
                <w:lang w:val="vi-VN" w:eastAsia="vi-VN"/>
              </w:rPr>
            </w:pPr>
            <w:r w:rsidRPr="00651606">
              <w:rPr>
                <w:rFonts w:ascii="Calibri" w:eastAsia="Times New Roman" w:hAnsi="Calibri" w:cs="Calibri"/>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46E2389"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Không có hợp đồng tương tự trước đó đảm bảo hoặc vượt yêu cầu về chất lượng, tiến độ thực hiện</w:t>
            </w:r>
          </w:p>
        </w:tc>
        <w:tc>
          <w:tcPr>
            <w:tcW w:w="859" w:type="dxa"/>
            <w:tcBorders>
              <w:top w:val="nil"/>
              <w:left w:val="nil"/>
              <w:bottom w:val="single" w:sz="4" w:space="0" w:color="auto"/>
              <w:right w:val="single" w:sz="4" w:space="0" w:color="auto"/>
            </w:tcBorders>
            <w:shd w:val="clear" w:color="auto" w:fill="auto"/>
            <w:vAlign w:val="center"/>
            <w:hideMark/>
          </w:tcPr>
          <w:p w14:paraId="5056271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1425B16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0512E04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40320DC8"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B478846"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19AA813F" w14:textId="77777777" w:rsidTr="00865750">
        <w:trPr>
          <w:gridAfter w:val="1"/>
          <w:wAfter w:w="10" w:type="dxa"/>
          <w:trHeight w:val="79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BEB0D4A"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II</w:t>
            </w:r>
          </w:p>
        </w:tc>
        <w:tc>
          <w:tcPr>
            <w:tcW w:w="3068" w:type="dxa"/>
            <w:tcBorders>
              <w:top w:val="nil"/>
              <w:left w:val="nil"/>
              <w:bottom w:val="single" w:sz="4" w:space="0" w:color="auto"/>
              <w:right w:val="single" w:sz="4" w:space="0" w:color="auto"/>
            </w:tcBorders>
            <w:shd w:val="clear" w:color="auto" w:fill="auto"/>
            <w:vAlign w:val="center"/>
            <w:hideMark/>
          </w:tcPr>
          <w:p w14:paraId="6369B45C" w14:textId="77777777" w:rsidR="00651606" w:rsidRPr="00651606" w:rsidRDefault="00651606" w:rsidP="00651606">
            <w:pPr>
              <w:spacing w:after="0" w:line="240" w:lineRule="auto"/>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Giải pháp và phương pháp luận</w:t>
            </w:r>
          </w:p>
        </w:tc>
        <w:tc>
          <w:tcPr>
            <w:tcW w:w="859" w:type="dxa"/>
            <w:tcBorders>
              <w:top w:val="nil"/>
              <w:left w:val="nil"/>
              <w:bottom w:val="single" w:sz="4" w:space="0" w:color="auto"/>
              <w:right w:val="single" w:sz="4" w:space="0" w:color="auto"/>
            </w:tcBorders>
            <w:shd w:val="clear" w:color="auto" w:fill="auto"/>
            <w:vAlign w:val="center"/>
            <w:hideMark/>
          </w:tcPr>
          <w:p w14:paraId="69391D83"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30</w:t>
            </w:r>
          </w:p>
        </w:tc>
        <w:tc>
          <w:tcPr>
            <w:tcW w:w="808" w:type="dxa"/>
            <w:tcBorders>
              <w:top w:val="nil"/>
              <w:left w:val="nil"/>
              <w:bottom w:val="single" w:sz="4" w:space="0" w:color="auto"/>
              <w:right w:val="single" w:sz="4" w:space="0" w:color="auto"/>
            </w:tcBorders>
            <w:shd w:val="clear" w:color="auto" w:fill="auto"/>
            <w:vAlign w:val="center"/>
            <w:hideMark/>
          </w:tcPr>
          <w:p w14:paraId="4F2E209A"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21</w:t>
            </w:r>
          </w:p>
        </w:tc>
        <w:tc>
          <w:tcPr>
            <w:tcW w:w="880" w:type="dxa"/>
            <w:tcBorders>
              <w:top w:val="nil"/>
              <w:left w:val="nil"/>
              <w:bottom w:val="single" w:sz="4" w:space="0" w:color="auto"/>
              <w:right w:val="single" w:sz="4" w:space="0" w:color="auto"/>
            </w:tcBorders>
            <w:shd w:val="clear" w:color="auto" w:fill="auto"/>
            <w:vAlign w:val="center"/>
            <w:hideMark/>
          </w:tcPr>
          <w:p w14:paraId="37A59102"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23</w:t>
            </w:r>
          </w:p>
        </w:tc>
        <w:tc>
          <w:tcPr>
            <w:tcW w:w="2331" w:type="dxa"/>
            <w:tcBorders>
              <w:top w:val="nil"/>
              <w:left w:val="nil"/>
              <w:bottom w:val="single" w:sz="4" w:space="0" w:color="auto"/>
              <w:right w:val="single" w:sz="4" w:space="0" w:color="auto"/>
            </w:tcBorders>
            <w:shd w:val="clear" w:color="auto" w:fill="auto"/>
            <w:vAlign w:val="center"/>
            <w:hideMark/>
          </w:tcPr>
          <w:p w14:paraId="65B8C421"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C490DFC"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0B1AC1F8" w14:textId="77777777" w:rsidTr="00865750">
        <w:trPr>
          <w:gridAfter w:val="1"/>
          <w:wAfter w:w="10" w:type="dxa"/>
          <w:trHeight w:val="114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D2D1BB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1</w:t>
            </w:r>
          </w:p>
        </w:tc>
        <w:tc>
          <w:tcPr>
            <w:tcW w:w="3068" w:type="dxa"/>
            <w:tcBorders>
              <w:top w:val="nil"/>
              <w:left w:val="nil"/>
              <w:bottom w:val="single" w:sz="4" w:space="0" w:color="auto"/>
              <w:right w:val="single" w:sz="4" w:space="0" w:color="auto"/>
            </w:tcBorders>
            <w:shd w:val="clear" w:color="auto" w:fill="auto"/>
            <w:vAlign w:val="center"/>
            <w:hideMark/>
          </w:tcPr>
          <w:p w14:paraId="068DF0F0"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Hiểu rõ mục đích, nhiệm vụ của gói thầu, các sản phẩm phải bàn giao</w:t>
            </w:r>
          </w:p>
        </w:tc>
        <w:tc>
          <w:tcPr>
            <w:tcW w:w="859" w:type="dxa"/>
            <w:tcBorders>
              <w:top w:val="nil"/>
              <w:left w:val="nil"/>
              <w:bottom w:val="single" w:sz="4" w:space="0" w:color="auto"/>
              <w:right w:val="single" w:sz="4" w:space="0" w:color="auto"/>
            </w:tcBorders>
            <w:shd w:val="clear" w:color="auto" w:fill="auto"/>
            <w:vAlign w:val="center"/>
            <w:hideMark/>
          </w:tcPr>
          <w:p w14:paraId="0E60E16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35B431C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4,5</w:t>
            </w:r>
          </w:p>
        </w:tc>
        <w:tc>
          <w:tcPr>
            <w:tcW w:w="880" w:type="dxa"/>
            <w:tcBorders>
              <w:top w:val="nil"/>
              <w:left w:val="nil"/>
              <w:bottom w:val="single" w:sz="4" w:space="0" w:color="auto"/>
              <w:right w:val="single" w:sz="4" w:space="0" w:color="auto"/>
            </w:tcBorders>
            <w:shd w:val="clear" w:color="auto" w:fill="auto"/>
            <w:noWrap/>
            <w:vAlign w:val="center"/>
            <w:hideMark/>
          </w:tcPr>
          <w:p w14:paraId="5CE6F88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4,5</w:t>
            </w:r>
          </w:p>
        </w:tc>
        <w:tc>
          <w:tcPr>
            <w:tcW w:w="2331" w:type="dxa"/>
            <w:tcBorders>
              <w:top w:val="nil"/>
              <w:left w:val="nil"/>
              <w:bottom w:val="single" w:sz="4" w:space="0" w:color="auto"/>
              <w:right w:val="single" w:sz="4" w:space="0" w:color="auto"/>
            </w:tcBorders>
            <w:shd w:val="clear" w:color="auto" w:fill="auto"/>
            <w:vAlign w:val="center"/>
            <w:hideMark/>
          </w:tcPr>
          <w:p w14:paraId="23D8832C"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442CF0B2"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1532BAA0" w14:textId="77777777" w:rsidTr="00865750">
        <w:trPr>
          <w:gridAfter w:val="1"/>
          <w:wAfter w:w="10" w:type="dxa"/>
          <w:trHeight w:val="2243"/>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C9010C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5DDF5E6E"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Nhà thầu hiểu rõ mục đích, nhiệm vụ của gói thầu, các sản phẩm đề xuất bàn giao theo yêu cầu của gói thầu và theo quy định của pháp luật, được đánh giá là </w:t>
            </w:r>
            <w:r w:rsidRPr="00651606">
              <w:rPr>
                <w:rFonts w:ascii="Times New Roman" w:eastAsia="Times New Roman" w:hAnsi="Times New Roman" w:cs="Times New Roman"/>
                <w:b/>
                <w:bCs/>
                <w:sz w:val="26"/>
                <w:szCs w:val="26"/>
                <w:lang w:val="vi-VN" w:eastAsia="vi-VN"/>
              </w:rPr>
              <w:t>Tốt</w:t>
            </w:r>
          </w:p>
        </w:tc>
        <w:tc>
          <w:tcPr>
            <w:tcW w:w="859" w:type="dxa"/>
            <w:tcBorders>
              <w:top w:val="nil"/>
              <w:left w:val="nil"/>
              <w:bottom w:val="single" w:sz="4" w:space="0" w:color="auto"/>
              <w:right w:val="single" w:sz="4" w:space="0" w:color="auto"/>
            </w:tcBorders>
            <w:shd w:val="clear" w:color="auto" w:fill="auto"/>
            <w:vAlign w:val="center"/>
            <w:hideMark/>
          </w:tcPr>
          <w:p w14:paraId="5D36832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0F51EC7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54E9A31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2223827A"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47514E39"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77611C57" w14:textId="77777777" w:rsidTr="00865750">
        <w:trPr>
          <w:gridAfter w:val="1"/>
          <w:wAfter w:w="10" w:type="dxa"/>
          <w:trHeight w:val="264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62E3E6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471CCAB0"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Nhà thầu hiểu rõ mục đích, nhiệm vụ của gói thầu, các sản phẩm đề xuất bàn giao theo yêu cầu của gói thầu và theo quy định của pháp luật, được đánh giá là </w:t>
            </w:r>
            <w:r w:rsidRPr="00651606">
              <w:rPr>
                <w:rFonts w:ascii="Times New Roman" w:eastAsia="Times New Roman" w:hAnsi="Times New Roman" w:cs="Times New Roman"/>
                <w:b/>
                <w:bCs/>
                <w:sz w:val="26"/>
                <w:szCs w:val="26"/>
                <w:lang w:val="vi-VN" w:eastAsia="vi-VN"/>
              </w:rPr>
              <w:t>Trung bình</w:t>
            </w:r>
          </w:p>
        </w:tc>
        <w:tc>
          <w:tcPr>
            <w:tcW w:w="859" w:type="dxa"/>
            <w:tcBorders>
              <w:top w:val="nil"/>
              <w:left w:val="nil"/>
              <w:bottom w:val="single" w:sz="4" w:space="0" w:color="auto"/>
              <w:right w:val="single" w:sz="4" w:space="0" w:color="auto"/>
            </w:tcBorders>
            <w:shd w:val="clear" w:color="auto" w:fill="auto"/>
            <w:vAlign w:val="center"/>
            <w:hideMark/>
          </w:tcPr>
          <w:p w14:paraId="3698908A"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4,5</w:t>
            </w:r>
          </w:p>
        </w:tc>
        <w:tc>
          <w:tcPr>
            <w:tcW w:w="808" w:type="dxa"/>
            <w:tcBorders>
              <w:top w:val="nil"/>
              <w:left w:val="nil"/>
              <w:bottom w:val="single" w:sz="4" w:space="0" w:color="auto"/>
              <w:right w:val="single" w:sz="4" w:space="0" w:color="auto"/>
            </w:tcBorders>
            <w:shd w:val="clear" w:color="auto" w:fill="auto"/>
            <w:vAlign w:val="center"/>
            <w:hideMark/>
          </w:tcPr>
          <w:p w14:paraId="15EDC65E"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5DDFBB8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4,5</w:t>
            </w:r>
          </w:p>
        </w:tc>
        <w:tc>
          <w:tcPr>
            <w:tcW w:w="2331" w:type="dxa"/>
            <w:tcBorders>
              <w:top w:val="nil"/>
              <w:left w:val="nil"/>
              <w:bottom w:val="single" w:sz="4" w:space="0" w:color="auto"/>
              <w:right w:val="single" w:sz="4" w:space="0" w:color="auto"/>
            </w:tcBorders>
            <w:shd w:val="clear" w:color="auto" w:fill="auto"/>
            <w:vAlign w:val="center"/>
            <w:hideMark/>
          </w:tcPr>
          <w:p w14:paraId="6B29C012"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Nhà thầu hiểu rõ mục đích, nhiệm vụ của gói thầu, các sản phẩm đề xuất bàn giao theo yêu cầu của gói thầu và theo quy định của pháp luật, được đánh giá là Trung bình</w:t>
            </w:r>
          </w:p>
        </w:tc>
        <w:tc>
          <w:tcPr>
            <w:tcW w:w="1035" w:type="dxa"/>
            <w:tcBorders>
              <w:top w:val="nil"/>
              <w:left w:val="nil"/>
              <w:bottom w:val="single" w:sz="4" w:space="0" w:color="auto"/>
              <w:right w:val="single" w:sz="4" w:space="0" w:color="auto"/>
            </w:tcBorders>
            <w:shd w:val="clear" w:color="auto" w:fill="auto"/>
            <w:vAlign w:val="center"/>
            <w:hideMark/>
          </w:tcPr>
          <w:p w14:paraId="3BBA5BD0"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1295A7C6" w14:textId="77777777" w:rsidTr="00865750">
        <w:trPr>
          <w:gridAfter w:val="1"/>
          <w:wAfter w:w="10" w:type="dxa"/>
          <w:trHeight w:val="2183"/>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3893761"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lastRenderedPageBreak/>
              <w:t>-</w:t>
            </w:r>
          </w:p>
        </w:tc>
        <w:tc>
          <w:tcPr>
            <w:tcW w:w="3068" w:type="dxa"/>
            <w:tcBorders>
              <w:top w:val="nil"/>
              <w:left w:val="nil"/>
              <w:bottom w:val="single" w:sz="4" w:space="0" w:color="auto"/>
              <w:right w:val="single" w:sz="4" w:space="0" w:color="auto"/>
            </w:tcBorders>
            <w:shd w:val="clear" w:color="auto" w:fill="auto"/>
            <w:vAlign w:val="center"/>
            <w:hideMark/>
          </w:tcPr>
          <w:p w14:paraId="221E7528"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Nhà thầu hiểu mục đích, nhiệm vụ của gói thầu, các sản phẩm đề xuất bàn giao theo yêu cầu của gói thầu và theo quy định của pháp luật, được đánh giá là </w:t>
            </w:r>
            <w:r w:rsidRPr="00651606">
              <w:rPr>
                <w:rFonts w:ascii="Times New Roman" w:eastAsia="Times New Roman" w:hAnsi="Times New Roman" w:cs="Times New Roman"/>
                <w:b/>
                <w:bCs/>
                <w:sz w:val="26"/>
                <w:szCs w:val="26"/>
                <w:lang w:val="vi-VN" w:eastAsia="vi-VN"/>
              </w:rPr>
              <w:t>Kém</w:t>
            </w:r>
          </w:p>
        </w:tc>
        <w:tc>
          <w:tcPr>
            <w:tcW w:w="859" w:type="dxa"/>
            <w:tcBorders>
              <w:top w:val="nil"/>
              <w:left w:val="nil"/>
              <w:bottom w:val="single" w:sz="4" w:space="0" w:color="auto"/>
              <w:right w:val="single" w:sz="4" w:space="0" w:color="auto"/>
            </w:tcBorders>
            <w:shd w:val="clear" w:color="auto" w:fill="auto"/>
            <w:vAlign w:val="center"/>
            <w:hideMark/>
          </w:tcPr>
          <w:p w14:paraId="05814F1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4CC494E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2C91307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58FC46AD"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1303CB4"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45ABDCD5" w14:textId="77777777" w:rsidTr="00865750">
        <w:trPr>
          <w:gridAfter w:val="1"/>
          <w:wAfter w:w="10" w:type="dxa"/>
          <w:trHeight w:val="1403"/>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2521D5E"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2</w:t>
            </w:r>
          </w:p>
        </w:tc>
        <w:tc>
          <w:tcPr>
            <w:tcW w:w="3068" w:type="dxa"/>
            <w:tcBorders>
              <w:top w:val="nil"/>
              <w:left w:val="nil"/>
              <w:bottom w:val="single" w:sz="4" w:space="0" w:color="auto"/>
              <w:right w:val="single" w:sz="4" w:space="0" w:color="auto"/>
            </w:tcBorders>
            <w:shd w:val="clear" w:color="auto" w:fill="auto"/>
            <w:vAlign w:val="center"/>
            <w:hideMark/>
          </w:tcPr>
          <w:p w14:paraId="733D48BB"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Phương pháp luận do nhà thầu đề xuất: Mức độ hoàn chỉnh, hợp lý của phương pháp luận do nhà thầu đề xuất</w:t>
            </w:r>
          </w:p>
        </w:tc>
        <w:tc>
          <w:tcPr>
            <w:tcW w:w="859" w:type="dxa"/>
            <w:tcBorders>
              <w:top w:val="nil"/>
              <w:left w:val="nil"/>
              <w:bottom w:val="single" w:sz="4" w:space="0" w:color="auto"/>
              <w:right w:val="single" w:sz="4" w:space="0" w:color="auto"/>
            </w:tcBorders>
            <w:shd w:val="clear" w:color="auto" w:fill="auto"/>
            <w:vAlign w:val="center"/>
            <w:hideMark/>
          </w:tcPr>
          <w:p w14:paraId="111C26DF"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000BF31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80" w:type="dxa"/>
            <w:tcBorders>
              <w:top w:val="nil"/>
              <w:left w:val="nil"/>
              <w:bottom w:val="single" w:sz="4" w:space="0" w:color="auto"/>
              <w:right w:val="single" w:sz="4" w:space="0" w:color="auto"/>
            </w:tcBorders>
            <w:shd w:val="clear" w:color="auto" w:fill="auto"/>
            <w:noWrap/>
            <w:vAlign w:val="center"/>
            <w:hideMark/>
          </w:tcPr>
          <w:p w14:paraId="65793DB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2331" w:type="dxa"/>
            <w:tcBorders>
              <w:top w:val="nil"/>
              <w:left w:val="nil"/>
              <w:bottom w:val="single" w:sz="4" w:space="0" w:color="auto"/>
              <w:right w:val="single" w:sz="4" w:space="0" w:color="auto"/>
            </w:tcBorders>
            <w:shd w:val="clear" w:color="auto" w:fill="auto"/>
            <w:vAlign w:val="center"/>
            <w:hideMark/>
          </w:tcPr>
          <w:p w14:paraId="7740EA65"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06D2186"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6B6B2D57" w14:textId="77777777" w:rsidTr="00865750">
        <w:trPr>
          <w:gridAfter w:val="1"/>
          <w:wAfter w:w="10" w:type="dxa"/>
          <w:trHeight w:val="217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D43B85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5A0396BA"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Có nêu rõ giải pháp tư vấn và phương pháp luận đáp ứng các nội dung yêu cầu trong E-HSMT, thuyết minh đầy đủ rõ ràng các nội dung và được đánh giá là </w:t>
            </w:r>
            <w:r w:rsidRPr="00651606">
              <w:rPr>
                <w:rFonts w:ascii="Times New Roman" w:eastAsia="Times New Roman" w:hAnsi="Times New Roman" w:cs="Times New Roman"/>
                <w:b/>
                <w:bCs/>
                <w:sz w:val="26"/>
                <w:szCs w:val="26"/>
                <w:lang w:val="vi-VN" w:eastAsia="vi-VN"/>
              </w:rPr>
              <w:t>Tốt</w:t>
            </w:r>
          </w:p>
        </w:tc>
        <w:tc>
          <w:tcPr>
            <w:tcW w:w="859" w:type="dxa"/>
            <w:tcBorders>
              <w:top w:val="nil"/>
              <w:left w:val="nil"/>
              <w:bottom w:val="single" w:sz="4" w:space="0" w:color="auto"/>
              <w:right w:val="single" w:sz="4" w:space="0" w:color="auto"/>
            </w:tcBorders>
            <w:shd w:val="clear" w:color="auto" w:fill="auto"/>
            <w:vAlign w:val="center"/>
            <w:hideMark/>
          </w:tcPr>
          <w:p w14:paraId="56BA5588"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457014D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77DBDB5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487B4A2A"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3CD8FCE8"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6070C361" w14:textId="77777777" w:rsidTr="00865750">
        <w:trPr>
          <w:gridAfter w:val="1"/>
          <w:wAfter w:w="10" w:type="dxa"/>
          <w:trHeight w:val="2749"/>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9B7536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59064B96"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Có nêu giải pháp tư vấn và phương pháp luận đáp ứng các nội dung yêu cầu trong E-HSMT, nhưng có &lt; 30% các nội dung chưa được nêu một cách rõ ràng và được đánh giá là </w:t>
            </w:r>
            <w:r w:rsidRPr="00651606">
              <w:rPr>
                <w:rFonts w:ascii="Times New Roman" w:eastAsia="Times New Roman" w:hAnsi="Times New Roman" w:cs="Times New Roman"/>
                <w:b/>
                <w:bCs/>
                <w:sz w:val="26"/>
                <w:szCs w:val="26"/>
                <w:lang w:val="vi-VN" w:eastAsia="vi-VN"/>
              </w:rPr>
              <w:t>Trung bình</w:t>
            </w:r>
          </w:p>
        </w:tc>
        <w:tc>
          <w:tcPr>
            <w:tcW w:w="859" w:type="dxa"/>
            <w:tcBorders>
              <w:top w:val="nil"/>
              <w:left w:val="nil"/>
              <w:bottom w:val="single" w:sz="4" w:space="0" w:color="auto"/>
              <w:right w:val="single" w:sz="4" w:space="0" w:color="auto"/>
            </w:tcBorders>
            <w:shd w:val="clear" w:color="auto" w:fill="auto"/>
            <w:vAlign w:val="center"/>
            <w:hideMark/>
          </w:tcPr>
          <w:p w14:paraId="618E9EC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376EC1C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2F0C44E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2331" w:type="dxa"/>
            <w:tcBorders>
              <w:top w:val="nil"/>
              <w:left w:val="nil"/>
              <w:bottom w:val="single" w:sz="4" w:space="0" w:color="auto"/>
              <w:right w:val="single" w:sz="4" w:space="0" w:color="auto"/>
            </w:tcBorders>
            <w:shd w:val="clear" w:color="auto" w:fill="auto"/>
            <w:vAlign w:val="center"/>
            <w:hideMark/>
          </w:tcPr>
          <w:p w14:paraId="04BB734A"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Có nêu giải pháp tư vấn và phương pháp luận đáp ứng các nội dung yêu cầu trong E-HSMT, nhưng có &lt; 30% các nội dung chưa được nêu một cách rõ ràng và được đánh giá là </w:t>
            </w:r>
            <w:r w:rsidRPr="00651606">
              <w:rPr>
                <w:rFonts w:ascii="Times New Roman" w:eastAsia="Times New Roman" w:hAnsi="Times New Roman" w:cs="Times New Roman"/>
                <w:b/>
                <w:bCs/>
                <w:sz w:val="26"/>
                <w:szCs w:val="26"/>
                <w:lang w:val="vi-VN" w:eastAsia="vi-VN"/>
              </w:rPr>
              <w:t>Trung bình</w:t>
            </w:r>
          </w:p>
        </w:tc>
        <w:tc>
          <w:tcPr>
            <w:tcW w:w="1035" w:type="dxa"/>
            <w:tcBorders>
              <w:top w:val="nil"/>
              <w:left w:val="nil"/>
              <w:bottom w:val="single" w:sz="4" w:space="0" w:color="auto"/>
              <w:right w:val="single" w:sz="4" w:space="0" w:color="auto"/>
            </w:tcBorders>
            <w:shd w:val="clear" w:color="auto" w:fill="auto"/>
            <w:vAlign w:val="center"/>
            <w:hideMark/>
          </w:tcPr>
          <w:p w14:paraId="2642818D"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14B8664A" w14:textId="77777777" w:rsidTr="00865750">
        <w:trPr>
          <w:gridAfter w:val="1"/>
          <w:wAfter w:w="10" w:type="dxa"/>
          <w:trHeight w:val="249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104532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7DF7D79C"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Có nêu giải pháp tư vấn và phương pháp luận đáp ứng các nội dung yêu cầu trong E-HSMT, nhưng có từ 30% đến 50% các nội dung chưa được nêu một cách rõ ràng và được đánh giá là </w:t>
            </w:r>
            <w:r w:rsidRPr="00651606">
              <w:rPr>
                <w:rFonts w:ascii="Times New Roman" w:eastAsia="Times New Roman" w:hAnsi="Times New Roman" w:cs="Times New Roman"/>
                <w:b/>
                <w:bCs/>
                <w:sz w:val="26"/>
                <w:szCs w:val="26"/>
                <w:lang w:val="vi-VN" w:eastAsia="vi-VN"/>
              </w:rPr>
              <w:t>Kém</w:t>
            </w:r>
          </w:p>
        </w:tc>
        <w:tc>
          <w:tcPr>
            <w:tcW w:w="859" w:type="dxa"/>
            <w:tcBorders>
              <w:top w:val="nil"/>
              <w:left w:val="nil"/>
              <w:bottom w:val="single" w:sz="4" w:space="0" w:color="auto"/>
              <w:right w:val="single" w:sz="4" w:space="0" w:color="auto"/>
            </w:tcBorders>
            <w:shd w:val="clear" w:color="auto" w:fill="auto"/>
            <w:vAlign w:val="center"/>
            <w:hideMark/>
          </w:tcPr>
          <w:p w14:paraId="28177BF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27FAF1E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611F99A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1455F72E"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40F867F1"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496C217F" w14:textId="77777777" w:rsidTr="00865750">
        <w:trPr>
          <w:gridAfter w:val="1"/>
          <w:wAfter w:w="10" w:type="dxa"/>
          <w:trHeight w:val="211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138E14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3068" w:type="dxa"/>
            <w:tcBorders>
              <w:top w:val="nil"/>
              <w:left w:val="nil"/>
              <w:bottom w:val="single" w:sz="4" w:space="0" w:color="auto"/>
              <w:right w:val="single" w:sz="4" w:space="0" w:color="auto"/>
            </w:tcBorders>
            <w:shd w:val="clear" w:color="auto" w:fill="auto"/>
            <w:vAlign w:val="center"/>
            <w:hideMark/>
          </w:tcPr>
          <w:p w14:paraId="7E2723B3"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Đề xuất về kế hoạch thực hiện công tác kiểm toán: Mức độ hợp lý, hoàn chỉnh của kế hoạch do nhà thầu đề xuất </w:t>
            </w:r>
          </w:p>
        </w:tc>
        <w:tc>
          <w:tcPr>
            <w:tcW w:w="859" w:type="dxa"/>
            <w:tcBorders>
              <w:top w:val="nil"/>
              <w:left w:val="nil"/>
              <w:bottom w:val="single" w:sz="4" w:space="0" w:color="auto"/>
              <w:right w:val="single" w:sz="4" w:space="0" w:color="auto"/>
            </w:tcBorders>
            <w:shd w:val="clear" w:color="auto" w:fill="auto"/>
            <w:vAlign w:val="center"/>
            <w:hideMark/>
          </w:tcPr>
          <w:p w14:paraId="3E91921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719EA91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880" w:type="dxa"/>
            <w:tcBorders>
              <w:top w:val="nil"/>
              <w:left w:val="nil"/>
              <w:bottom w:val="single" w:sz="4" w:space="0" w:color="auto"/>
              <w:right w:val="single" w:sz="4" w:space="0" w:color="auto"/>
            </w:tcBorders>
            <w:shd w:val="clear" w:color="auto" w:fill="auto"/>
            <w:noWrap/>
            <w:vAlign w:val="center"/>
            <w:hideMark/>
          </w:tcPr>
          <w:p w14:paraId="6EC8BEC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2331" w:type="dxa"/>
            <w:tcBorders>
              <w:top w:val="nil"/>
              <w:left w:val="nil"/>
              <w:bottom w:val="single" w:sz="4" w:space="0" w:color="auto"/>
              <w:right w:val="single" w:sz="4" w:space="0" w:color="auto"/>
            </w:tcBorders>
            <w:shd w:val="clear" w:color="auto" w:fill="auto"/>
            <w:vAlign w:val="center"/>
            <w:hideMark/>
          </w:tcPr>
          <w:p w14:paraId="264C9F35"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Đề xuất về kế hoạch thực hiện công tác kiểm toán: Mức độ hợp lý, hoàn chỉnh của kế hoạch do nhà thầu đề xuất: Hợp lý nhưng chưa hoàn chỉnh</w:t>
            </w:r>
          </w:p>
        </w:tc>
        <w:tc>
          <w:tcPr>
            <w:tcW w:w="1035" w:type="dxa"/>
            <w:tcBorders>
              <w:top w:val="nil"/>
              <w:left w:val="nil"/>
              <w:bottom w:val="single" w:sz="4" w:space="0" w:color="auto"/>
              <w:right w:val="single" w:sz="4" w:space="0" w:color="auto"/>
            </w:tcBorders>
            <w:shd w:val="clear" w:color="auto" w:fill="auto"/>
            <w:vAlign w:val="center"/>
            <w:hideMark/>
          </w:tcPr>
          <w:p w14:paraId="64847AE9"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270A1D19"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44DF1B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4D3E8E29"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Hợp lý và hoàn chỉnh</w:t>
            </w:r>
          </w:p>
        </w:tc>
        <w:tc>
          <w:tcPr>
            <w:tcW w:w="859" w:type="dxa"/>
            <w:tcBorders>
              <w:top w:val="nil"/>
              <w:left w:val="nil"/>
              <w:bottom w:val="single" w:sz="4" w:space="0" w:color="auto"/>
              <w:right w:val="single" w:sz="4" w:space="0" w:color="auto"/>
            </w:tcBorders>
            <w:shd w:val="clear" w:color="auto" w:fill="auto"/>
            <w:vAlign w:val="center"/>
            <w:hideMark/>
          </w:tcPr>
          <w:p w14:paraId="73E099D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0A7A392E"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0DF0413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550210CD"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4B4B690E"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1502B887"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A0B07D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lastRenderedPageBreak/>
              <w:t>-</w:t>
            </w:r>
          </w:p>
        </w:tc>
        <w:tc>
          <w:tcPr>
            <w:tcW w:w="3068" w:type="dxa"/>
            <w:tcBorders>
              <w:top w:val="nil"/>
              <w:left w:val="nil"/>
              <w:bottom w:val="single" w:sz="4" w:space="0" w:color="auto"/>
              <w:right w:val="single" w:sz="4" w:space="0" w:color="auto"/>
            </w:tcBorders>
            <w:shd w:val="clear" w:color="auto" w:fill="auto"/>
            <w:vAlign w:val="center"/>
            <w:hideMark/>
          </w:tcPr>
          <w:p w14:paraId="2438D96A"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Hợp lý nhưng chưa hoàn chỉnh</w:t>
            </w:r>
          </w:p>
        </w:tc>
        <w:tc>
          <w:tcPr>
            <w:tcW w:w="859" w:type="dxa"/>
            <w:tcBorders>
              <w:top w:val="nil"/>
              <w:left w:val="nil"/>
              <w:bottom w:val="single" w:sz="4" w:space="0" w:color="auto"/>
              <w:right w:val="single" w:sz="4" w:space="0" w:color="auto"/>
            </w:tcBorders>
            <w:shd w:val="clear" w:color="auto" w:fill="auto"/>
            <w:vAlign w:val="center"/>
            <w:hideMark/>
          </w:tcPr>
          <w:p w14:paraId="33F9793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04AC3EA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5EEC2FF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2331" w:type="dxa"/>
            <w:tcBorders>
              <w:top w:val="nil"/>
              <w:left w:val="nil"/>
              <w:bottom w:val="single" w:sz="4" w:space="0" w:color="auto"/>
              <w:right w:val="single" w:sz="4" w:space="0" w:color="auto"/>
            </w:tcBorders>
            <w:shd w:val="clear" w:color="auto" w:fill="auto"/>
            <w:vAlign w:val="center"/>
            <w:hideMark/>
          </w:tcPr>
          <w:p w14:paraId="25F8B90D"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1DFE28A"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7927EB2A"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46DD83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250C0F78"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Chưa hợp lý</w:t>
            </w:r>
          </w:p>
        </w:tc>
        <w:tc>
          <w:tcPr>
            <w:tcW w:w="859" w:type="dxa"/>
            <w:tcBorders>
              <w:top w:val="nil"/>
              <w:left w:val="nil"/>
              <w:bottom w:val="single" w:sz="4" w:space="0" w:color="auto"/>
              <w:right w:val="single" w:sz="4" w:space="0" w:color="auto"/>
            </w:tcBorders>
            <w:shd w:val="clear" w:color="auto" w:fill="auto"/>
            <w:vAlign w:val="center"/>
            <w:hideMark/>
          </w:tcPr>
          <w:p w14:paraId="5ABA3A7F"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3562F40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30396F5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2672180E"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02119FB1"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70CFF649" w14:textId="77777777" w:rsidTr="00865750">
        <w:trPr>
          <w:gridAfter w:val="1"/>
          <w:wAfter w:w="10" w:type="dxa"/>
          <w:trHeight w:val="105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B75AE5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w:t>
            </w:r>
          </w:p>
        </w:tc>
        <w:tc>
          <w:tcPr>
            <w:tcW w:w="3068" w:type="dxa"/>
            <w:tcBorders>
              <w:top w:val="nil"/>
              <w:left w:val="nil"/>
              <w:bottom w:val="single" w:sz="4" w:space="0" w:color="auto"/>
              <w:right w:val="single" w:sz="4" w:space="0" w:color="auto"/>
            </w:tcBorders>
            <w:shd w:val="clear" w:color="auto" w:fill="auto"/>
            <w:vAlign w:val="center"/>
            <w:hideMark/>
          </w:tcPr>
          <w:p w14:paraId="3CAED2D1"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Lịch bố trí nhân sự và phương tiện làm việc để thực hiện gói thầu</w:t>
            </w:r>
          </w:p>
        </w:tc>
        <w:tc>
          <w:tcPr>
            <w:tcW w:w="859" w:type="dxa"/>
            <w:tcBorders>
              <w:top w:val="nil"/>
              <w:left w:val="nil"/>
              <w:bottom w:val="single" w:sz="4" w:space="0" w:color="auto"/>
              <w:right w:val="single" w:sz="4" w:space="0" w:color="auto"/>
            </w:tcBorders>
            <w:shd w:val="clear" w:color="auto" w:fill="auto"/>
            <w:vAlign w:val="center"/>
            <w:hideMark/>
          </w:tcPr>
          <w:p w14:paraId="19DA7C2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6DD906E1"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4,5</w:t>
            </w:r>
          </w:p>
        </w:tc>
        <w:tc>
          <w:tcPr>
            <w:tcW w:w="880" w:type="dxa"/>
            <w:tcBorders>
              <w:top w:val="nil"/>
              <w:left w:val="nil"/>
              <w:bottom w:val="single" w:sz="4" w:space="0" w:color="auto"/>
              <w:right w:val="single" w:sz="4" w:space="0" w:color="auto"/>
            </w:tcBorders>
            <w:shd w:val="clear" w:color="auto" w:fill="auto"/>
            <w:noWrap/>
            <w:vAlign w:val="center"/>
            <w:hideMark/>
          </w:tcPr>
          <w:p w14:paraId="39E9E07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4,5</w:t>
            </w:r>
          </w:p>
        </w:tc>
        <w:tc>
          <w:tcPr>
            <w:tcW w:w="2331" w:type="dxa"/>
            <w:tcBorders>
              <w:top w:val="nil"/>
              <w:left w:val="nil"/>
              <w:bottom w:val="single" w:sz="4" w:space="0" w:color="auto"/>
              <w:right w:val="single" w:sz="4" w:space="0" w:color="auto"/>
            </w:tcBorders>
            <w:shd w:val="clear" w:color="auto" w:fill="auto"/>
            <w:vAlign w:val="center"/>
            <w:hideMark/>
          </w:tcPr>
          <w:p w14:paraId="5C5549D0"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4EFD91D2"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1F2B66F1" w14:textId="77777777" w:rsidTr="00865750">
        <w:trPr>
          <w:gridAfter w:val="1"/>
          <w:wAfter w:w="10" w:type="dxa"/>
          <w:trHeight w:val="295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52835E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22A96BB0"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Có biểu lịch bố trí nhân sự và bố trí phương tiên cho dịch vụ của gói thầu hợp lý, khoa học, phù hợp với yêu cầu nhiệm vụ nêu tại điều khoản tham chiếu, phù hợp với phương pháp luận và được thuyết minh rõ ràng. Được đánh giá là </w:t>
            </w:r>
            <w:r w:rsidRPr="00651606">
              <w:rPr>
                <w:rFonts w:ascii="Times New Roman" w:eastAsia="Times New Roman" w:hAnsi="Times New Roman" w:cs="Times New Roman"/>
                <w:b/>
                <w:bCs/>
                <w:sz w:val="26"/>
                <w:szCs w:val="26"/>
                <w:lang w:val="vi-VN" w:eastAsia="vi-VN"/>
              </w:rPr>
              <w:t>Tốt</w:t>
            </w:r>
          </w:p>
        </w:tc>
        <w:tc>
          <w:tcPr>
            <w:tcW w:w="859" w:type="dxa"/>
            <w:tcBorders>
              <w:top w:val="nil"/>
              <w:left w:val="nil"/>
              <w:bottom w:val="single" w:sz="4" w:space="0" w:color="auto"/>
              <w:right w:val="single" w:sz="4" w:space="0" w:color="auto"/>
            </w:tcBorders>
            <w:shd w:val="clear" w:color="auto" w:fill="auto"/>
            <w:vAlign w:val="center"/>
            <w:hideMark/>
          </w:tcPr>
          <w:p w14:paraId="5895076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684979F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65D8F57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4F4E8072"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1A26C8F"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5165E830" w14:textId="77777777" w:rsidTr="00865750">
        <w:trPr>
          <w:gridAfter w:val="1"/>
          <w:wAfter w:w="10" w:type="dxa"/>
          <w:trHeight w:val="399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F18FFD8"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5D1BE892"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Có biểu lịch bố trí nhân sự và phương tiện cho dịch vụ của gói thầu để thực hiện các nhiệm vụ phù hợp với yêu cầu nhiệm vụ nêu tại điều khoản tham chiếu, phù hợp với phương pháp luận nhưng chưa được thuyết minh đầy đủ, rõ ràng. Được đánh giá là </w:t>
            </w:r>
            <w:r w:rsidRPr="00651606">
              <w:rPr>
                <w:rFonts w:ascii="Times New Roman" w:eastAsia="Times New Roman" w:hAnsi="Times New Roman" w:cs="Times New Roman"/>
                <w:b/>
                <w:bCs/>
                <w:sz w:val="26"/>
                <w:szCs w:val="26"/>
                <w:lang w:val="vi-VN" w:eastAsia="vi-VN"/>
              </w:rPr>
              <w:t>Trung bình</w:t>
            </w:r>
          </w:p>
        </w:tc>
        <w:tc>
          <w:tcPr>
            <w:tcW w:w="859" w:type="dxa"/>
            <w:tcBorders>
              <w:top w:val="nil"/>
              <w:left w:val="nil"/>
              <w:bottom w:val="single" w:sz="4" w:space="0" w:color="auto"/>
              <w:right w:val="single" w:sz="4" w:space="0" w:color="auto"/>
            </w:tcBorders>
            <w:shd w:val="clear" w:color="auto" w:fill="auto"/>
            <w:vAlign w:val="center"/>
            <w:hideMark/>
          </w:tcPr>
          <w:p w14:paraId="12B6007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4,5</w:t>
            </w:r>
          </w:p>
        </w:tc>
        <w:tc>
          <w:tcPr>
            <w:tcW w:w="808" w:type="dxa"/>
            <w:tcBorders>
              <w:top w:val="nil"/>
              <w:left w:val="nil"/>
              <w:bottom w:val="single" w:sz="4" w:space="0" w:color="auto"/>
              <w:right w:val="single" w:sz="4" w:space="0" w:color="auto"/>
            </w:tcBorders>
            <w:shd w:val="clear" w:color="auto" w:fill="auto"/>
            <w:vAlign w:val="center"/>
            <w:hideMark/>
          </w:tcPr>
          <w:p w14:paraId="6B3D478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28EEB00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4,5</w:t>
            </w:r>
          </w:p>
        </w:tc>
        <w:tc>
          <w:tcPr>
            <w:tcW w:w="2331" w:type="dxa"/>
            <w:tcBorders>
              <w:top w:val="nil"/>
              <w:left w:val="nil"/>
              <w:bottom w:val="single" w:sz="4" w:space="0" w:color="auto"/>
              <w:right w:val="single" w:sz="4" w:space="0" w:color="auto"/>
            </w:tcBorders>
            <w:shd w:val="clear" w:color="auto" w:fill="auto"/>
            <w:vAlign w:val="center"/>
            <w:hideMark/>
          </w:tcPr>
          <w:p w14:paraId="67E40B94"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Có biểu lịch bố trí nhân sự và phương tiện cho dịch vụ của gói thầu để thực hiện các nhiệm vụ phù hợp với yêu cầu nhiệm vụ nêu tại điều khoản tham chiếu, phù hợp với phương pháp luận nhưng chưa được thuyết minh đầy đủ, rõ ràng. Được đánh giá là Trung bình</w:t>
            </w:r>
          </w:p>
        </w:tc>
        <w:tc>
          <w:tcPr>
            <w:tcW w:w="1035" w:type="dxa"/>
            <w:tcBorders>
              <w:top w:val="nil"/>
              <w:left w:val="nil"/>
              <w:bottom w:val="single" w:sz="4" w:space="0" w:color="auto"/>
              <w:right w:val="single" w:sz="4" w:space="0" w:color="auto"/>
            </w:tcBorders>
            <w:shd w:val="clear" w:color="auto" w:fill="auto"/>
            <w:vAlign w:val="center"/>
            <w:hideMark/>
          </w:tcPr>
          <w:p w14:paraId="329D2374"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4E2E1964" w14:textId="77777777" w:rsidTr="00865750">
        <w:trPr>
          <w:gridAfter w:val="1"/>
          <w:wAfter w:w="10" w:type="dxa"/>
          <w:trHeight w:val="264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D896B7A"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2BED12B2"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Có biểu lịch bố trí nhân sự cho dịch vụ của gói thầu để thực hiện nhiệm vụ nêu tại điều khoản tham chiếu, phù hợp với phương pháp luận và nhưng sơ sài, không rõ ràng. Được đánh giá là </w:t>
            </w:r>
            <w:r w:rsidRPr="00651606">
              <w:rPr>
                <w:rFonts w:ascii="Times New Roman" w:eastAsia="Times New Roman" w:hAnsi="Times New Roman" w:cs="Times New Roman"/>
                <w:b/>
                <w:bCs/>
                <w:sz w:val="26"/>
                <w:szCs w:val="26"/>
                <w:lang w:val="vi-VN" w:eastAsia="vi-VN"/>
              </w:rPr>
              <w:t>Kém</w:t>
            </w:r>
          </w:p>
        </w:tc>
        <w:tc>
          <w:tcPr>
            <w:tcW w:w="859" w:type="dxa"/>
            <w:tcBorders>
              <w:top w:val="nil"/>
              <w:left w:val="nil"/>
              <w:bottom w:val="single" w:sz="4" w:space="0" w:color="auto"/>
              <w:right w:val="single" w:sz="4" w:space="0" w:color="auto"/>
            </w:tcBorders>
            <w:shd w:val="clear" w:color="auto" w:fill="auto"/>
            <w:vAlign w:val="center"/>
            <w:hideMark/>
          </w:tcPr>
          <w:p w14:paraId="40F2F54E"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43B9857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3F4298D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78EE9C83"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4F74C11"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165926CA" w14:textId="77777777" w:rsidTr="00865750">
        <w:trPr>
          <w:gridAfter w:val="1"/>
          <w:wAfter w:w="10" w:type="dxa"/>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990FCD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3068" w:type="dxa"/>
            <w:tcBorders>
              <w:top w:val="nil"/>
              <w:left w:val="nil"/>
              <w:bottom w:val="single" w:sz="4" w:space="0" w:color="auto"/>
              <w:right w:val="single" w:sz="4" w:space="0" w:color="auto"/>
            </w:tcBorders>
            <w:shd w:val="clear" w:color="auto" w:fill="auto"/>
            <w:vAlign w:val="center"/>
            <w:hideMark/>
          </w:tcPr>
          <w:p w14:paraId="2A4103C6"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Đề xuất về thời gian thực hiện gói thầu </w:t>
            </w:r>
          </w:p>
        </w:tc>
        <w:tc>
          <w:tcPr>
            <w:tcW w:w="859" w:type="dxa"/>
            <w:tcBorders>
              <w:top w:val="nil"/>
              <w:left w:val="nil"/>
              <w:bottom w:val="single" w:sz="4" w:space="0" w:color="auto"/>
              <w:right w:val="single" w:sz="4" w:space="0" w:color="auto"/>
            </w:tcBorders>
            <w:shd w:val="clear" w:color="auto" w:fill="auto"/>
            <w:vAlign w:val="center"/>
            <w:hideMark/>
          </w:tcPr>
          <w:p w14:paraId="1B3A8ED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30865B4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880" w:type="dxa"/>
            <w:tcBorders>
              <w:top w:val="nil"/>
              <w:left w:val="nil"/>
              <w:bottom w:val="single" w:sz="4" w:space="0" w:color="auto"/>
              <w:right w:val="single" w:sz="4" w:space="0" w:color="auto"/>
            </w:tcBorders>
            <w:shd w:val="clear" w:color="auto" w:fill="auto"/>
            <w:noWrap/>
            <w:vAlign w:val="center"/>
            <w:hideMark/>
          </w:tcPr>
          <w:p w14:paraId="2D6924E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2331" w:type="dxa"/>
            <w:tcBorders>
              <w:top w:val="nil"/>
              <w:left w:val="nil"/>
              <w:bottom w:val="single" w:sz="4" w:space="0" w:color="auto"/>
              <w:right w:val="single" w:sz="4" w:space="0" w:color="auto"/>
            </w:tcBorders>
            <w:shd w:val="clear" w:color="auto" w:fill="auto"/>
            <w:vAlign w:val="center"/>
            <w:hideMark/>
          </w:tcPr>
          <w:p w14:paraId="35B8EDBC"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28513E6"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4D5F0744"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531CAC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123C30DF" w14:textId="77777777" w:rsidR="00651606" w:rsidRPr="00651606" w:rsidRDefault="00651606" w:rsidP="00651606">
            <w:pPr>
              <w:spacing w:after="0" w:line="240" w:lineRule="auto"/>
              <w:rPr>
                <w:rFonts w:ascii="Times New Roman" w:eastAsia="Times New Roman" w:hAnsi="Times New Roman" w:cs="Times New Roman"/>
                <w:sz w:val="26"/>
                <w:szCs w:val="26"/>
                <w:u w:val="single"/>
                <w:lang w:val="vi-VN" w:eastAsia="vi-VN"/>
              </w:rPr>
            </w:pPr>
            <w:r w:rsidRPr="00651606">
              <w:rPr>
                <w:rFonts w:ascii="Times New Roman" w:eastAsia="Times New Roman" w:hAnsi="Times New Roman" w:cs="Times New Roman"/>
                <w:sz w:val="26"/>
                <w:szCs w:val="26"/>
                <w:u w:val="single"/>
                <w:lang w:val="vi-VN" w:eastAsia="vi-VN"/>
              </w:rPr>
              <w:t>&lt;</w:t>
            </w:r>
            <w:r w:rsidRPr="00651606">
              <w:rPr>
                <w:rFonts w:ascii="Times New Roman" w:eastAsia="Times New Roman" w:hAnsi="Times New Roman" w:cs="Times New Roman"/>
                <w:sz w:val="26"/>
                <w:szCs w:val="26"/>
                <w:lang w:val="vi-VN" w:eastAsia="vi-VN"/>
              </w:rPr>
              <w:t xml:space="preserve"> 50 ngày</w:t>
            </w:r>
          </w:p>
        </w:tc>
        <w:tc>
          <w:tcPr>
            <w:tcW w:w="859" w:type="dxa"/>
            <w:tcBorders>
              <w:top w:val="nil"/>
              <w:left w:val="nil"/>
              <w:bottom w:val="single" w:sz="4" w:space="0" w:color="auto"/>
              <w:right w:val="single" w:sz="4" w:space="0" w:color="auto"/>
            </w:tcBorders>
            <w:shd w:val="clear" w:color="auto" w:fill="auto"/>
            <w:vAlign w:val="center"/>
            <w:hideMark/>
          </w:tcPr>
          <w:p w14:paraId="2A2B9E1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665C082E"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73B2BF4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2331" w:type="dxa"/>
            <w:tcBorders>
              <w:top w:val="nil"/>
              <w:left w:val="nil"/>
              <w:bottom w:val="single" w:sz="4" w:space="0" w:color="auto"/>
              <w:right w:val="single" w:sz="4" w:space="0" w:color="auto"/>
            </w:tcBorders>
            <w:shd w:val="clear" w:color="auto" w:fill="auto"/>
            <w:vAlign w:val="center"/>
            <w:hideMark/>
          </w:tcPr>
          <w:p w14:paraId="2B60D638"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Nhà thầu đề xuất 50 ngày</w:t>
            </w:r>
          </w:p>
        </w:tc>
        <w:tc>
          <w:tcPr>
            <w:tcW w:w="1035" w:type="dxa"/>
            <w:tcBorders>
              <w:top w:val="nil"/>
              <w:left w:val="nil"/>
              <w:bottom w:val="single" w:sz="4" w:space="0" w:color="auto"/>
              <w:right w:val="single" w:sz="4" w:space="0" w:color="auto"/>
            </w:tcBorders>
            <w:shd w:val="clear" w:color="auto" w:fill="auto"/>
            <w:vAlign w:val="center"/>
            <w:hideMark/>
          </w:tcPr>
          <w:p w14:paraId="3D06EA80"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3C28869E"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1A6A29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00B7F0AB"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51 ngày đến 60 ngày</w:t>
            </w:r>
          </w:p>
        </w:tc>
        <w:tc>
          <w:tcPr>
            <w:tcW w:w="859" w:type="dxa"/>
            <w:tcBorders>
              <w:top w:val="nil"/>
              <w:left w:val="nil"/>
              <w:bottom w:val="single" w:sz="4" w:space="0" w:color="auto"/>
              <w:right w:val="single" w:sz="4" w:space="0" w:color="auto"/>
            </w:tcBorders>
            <w:shd w:val="clear" w:color="auto" w:fill="auto"/>
            <w:vAlign w:val="center"/>
            <w:hideMark/>
          </w:tcPr>
          <w:p w14:paraId="2B988EF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16B2429A"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4FB1BFE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711B308E"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3B22ABE0"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6542459F"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9C137D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w:t>
            </w:r>
          </w:p>
        </w:tc>
        <w:tc>
          <w:tcPr>
            <w:tcW w:w="3068" w:type="dxa"/>
            <w:tcBorders>
              <w:top w:val="nil"/>
              <w:left w:val="nil"/>
              <w:bottom w:val="single" w:sz="4" w:space="0" w:color="auto"/>
              <w:right w:val="single" w:sz="4" w:space="0" w:color="auto"/>
            </w:tcBorders>
            <w:shd w:val="clear" w:color="auto" w:fill="auto"/>
            <w:vAlign w:val="center"/>
            <w:hideMark/>
          </w:tcPr>
          <w:p w14:paraId="0488D24F"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&gt; 60 ngày</w:t>
            </w:r>
          </w:p>
        </w:tc>
        <w:tc>
          <w:tcPr>
            <w:tcW w:w="859" w:type="dxa"/>
            <w:tcBorders>
              <w:top w:val="nil"/>
              <w:left w:val="nil"/>
              <w:bottom w:val="single" w:sz="4" w:space="0" w:color="auto"/>
              <w:right w:val="single" w:sz="4" w:space="0" w:color="auto"/>
            </w:tcBorders>
            <w:shd w:val="clear" w:color="auto" w:fill="auto"/>
            <w:vAlign w:val="center"/>
            <w:hideMark/>
          </w:tcPr>
          <w:p w14:paraId="0FF8DD0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5943C4C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17E02C4F"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0E108069"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A1AE7FB"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5C0D44E5" w14:textId="77777777" w:rsidTr="00865750">
        <w:trPr>
          <w:gridAfter w:val="1"/>
          <w:wAfter w:w="10" w:type="dxa"/>
          <w:trHeight w:val="330"/>
        </w:trPr>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3A75E2DE"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III</w:t>
            </w:r>
          </w:p>
        </w:tc>
        <w:tc>
          <w:tcPr>
            <w:tcW w:w="3068" w:type="dxa"/>
            <w:tcBorders>
              <w:top w:val="nil"/>
              <w:left w:val="nil"/>
              <w:bottom w:val="single" w:sz="4" w:space="0" w:color="auto"/>
              <w:right w:val="single" w:sz="4" w:space="0" w:color="auto"/>
            </w:tcBorders>
            <w:shd w:val="clear" w:color="auto" w:fill="auto"/>
            <w:vAlign w:val="center"/>
            <w:hideMark/>
          </w:tcPr>
          <w:p w14:paraId="578D2D06" w14:textId="77777777" w:rsidR="00651606" w:rsidRPr="00651606" w:rsidRDefault="00651606" w:rsidP="00651606">
            <w:pPr>
              <w:spacing w:after="0" w:line="240" w:lineRule="auto"/>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Nhân sự</w:t>
            </w:r>
          </w:p>
        </w:tc>
        <w:tc>
          <w:tcPr>
            <w:tcW w:w="859" w:type="dxa"/>
            <w:vMerge w:val="restart"/>
            <w:tcBorders>
              <w:top w:val="nil"/>
              <w:left w:val="single" w:sz="4" w:space="0" w:color="auto"/>
              <w:bottom w:val="single" w:sz="4" w:space="0" w:color="auto"/>
              <w:right w:val="single" w:sz="4" w:space="0" w:color="auto"/>
            </w:tcBorders>
            <w:shd w:val="clear" w:color="auto" w:fill="auto"/>
            <w:vAlign w:val="center"/>
            <w:hideMark/>
          </w:tcPr>
          <w:p w14:paraId="5E0518DE"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50</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0497E6C0"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35</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14:paraId="527C0F04"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48</w:t>
            </w:r>
          </w:p>
        </w:tc>
        <w:tc>
          <w:tcPr>
            <w:tcW w:w="2331" w:type="dxa"/>
            <w:vMerge w:val="restart"/>
            <w:tcBorders>
              <w:top w:val="nil"/>
              <w:left w:val="single" w:sz="4" w:space="0" w:color="auto"/>
              <w:bottom w:val="single" w:sz="4" w:space="0" w:color="auto"/>
              <w:right w:val="single" w:sz="4" w:space="0" w:color="auto"/>
            </w:tcBorders>
            <w:shd w:val="clear" w:color="auto" w:fill="auto"/>
            <w:vAlign w:val="center"/>
            <w:hideMark/>
          </w:tcPr>
          <w:p w14:paraId="7C59004A"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Mỗi nhân sự nhà thầu đề xuất đảm nhận 1 vị trí trong hồ sơ dự thầu. Các nhân sự đều có bản chứng minh của các văn bằng, chứng chỉ, các công việc kiểm toán đã hoàn thành của các dự án, công trình tương tự</w:t>
            </w:r>
          </w:p>
        </w:tc>
        <w:tc>
          <w:tcPr>
            <w:tcW w:w="1035" w:type="dxa"/>
            <w:tcBorders>
              <w:top w:val="nil"/>
              <w:left w:val="nil"/>
              <w:bottom w:val="single" w:sz="4" w:space="0" w:color="auto"/>
              <w:right w:val="single" w:sz="4" w:space="0" w:color="auto"/>
            </w:tcBorders>
            <w:shd w:val="clear" w:color="auto" w:fill="auto"/>
            <w:vAlign w:val="center"/>
            <w:hideMark/>
          </w:tcPr>
          <w:p w14:paraId="7D6D100A"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651606" w:rsidRPr="00651606" w14:paraId="25D9C8DC" w14:textId="77777777" w:rsidTr="00865750">
        <w:trPr>
          <w:gridAfter w:val="1"/>
          <w:wAfter w:w="10" w:type="dxa"/>
          <w:trHeight w:val="5029"/>
        </w:trPr>
        <w:tc>
          <w:tcPr>
            <w:tcW w:w="760" w:type="dxa"/>
            <w:vMerge/>
            <w:tcBorders>
              <w:top w:val="nil"/>
              <w:left w:val="single" w:sz="4" w:space="0" w:color="auto"/>
              <w:bottom w:val="single" w:sz="4" w:space="0" w:color="auto"/>
              <w:right w:val="single" w:sz="4" w:space="0" w:color="auto"/>
            </w:tcBorders>
            <w:vAlign w:val="center"/>
            <w:hideMark/>
          </w:tcPr>
          <w:p w14:paraId="0418E960" w14:textId="77777777" w:rsidR="00651606" w:rsidRPr="00651606" w:rsidRDefault="00651606" w:rsidP="00651606">
            <w:pPr>
              <w:spacing w:after="0" w:line="240" w:lineRule="auto"/>
              <w:rPr>
                <w:rFonts w:ascii="Times New Roman" w:eastAsia="Times New Roman" w:hAnsi="Times New Roman" w:cs="Times New Roman"/>
                <w:b/>
                <w:bCs/>
                <w:sz w:val="26"/>
                <w:szCs w:val="26"/>
                <w:lang w:val="vi-VN" w:eastAsia="vi-VN"/>
              </w:rPr>
            </w:pPr>
          </w:p>
        </w:tc>
        <w:tc>
          <w:tcPr>
            <w:tcW w:w="3068" w:type="dxa"/>
            <w:tcBorders>
              <w:top w:val="nil"/>
              <w:left w:val="nil"/>
              <w:bottom w:val="single" w:sz="4" w:space="0" w:color="auto"/>
              <w:right w:val="single" w:sz="4" w:space="0" w:color="auto"/>
            </w:tcBorders>
            <w:shd w:val="clear" w:color="auto" w:fill="auto"/>
            <w:vAlign w:val="center"/>
            <w:hideMark/>
          </w:tcPr>
          <w:p w14:paraId="4ABDB5BB"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Mỗi nhân sự của Nhà thầu chỉ đảm nhận 1 vị trí trong Hồ sơ dự thầu, không xét trường hợp kiêm nhiệm. Nhà thầu chứng minh nhân sự bằng cách kèm theo bản gốc hoặc bản chụp được chứng thực của các tài liệu sau:</w:t>
            </w:r>
            <w:r w:rsidRPr="00651606">
              <w:rPr>
                <w:rFonts w:ascii="Times New Roman" w:eastAsia="Times New Roman" w:hAnsi="Times New Roman" w:cs="Times New Roman"/>
                <w:sz w:val="26"/>
                <w:szCs w:val="26"/>
                <w:lang w:val="vi-VN" w:eastAsia="vi-VN"/>
              </w:rPr>
              <w:br/>
              <w:t xml:space="preserve"> 1. Các văn bằng chứng chỉ.</w:t>
            </w:r>
            <w:r w:rsidRPr="00651606">
              <w:rPr>
                <w:rFonts w:ascii="Times New Roman" w:eastAsia="Times New Roman" w:hAnsi="Times New Roman" w:cs="Times New Roman"/>
                <w:sz w:val="26"/>
                <w:szCs w:val="26"/>
                <w:lang w:val="vi-VN" w:eastAsia="vi-VN"/>
              </w:rPr>
              <w:br/>
              <w:t xml:space="preserve"> 2. Các tài liệu chứng minh đã thực hiện công việc kiểm toán báo cáo quyết toán dự án hoàn thành của các dự án, công trình tương tự</w:t>
            </w:r>
          </w:p>
        </w:tc>
        <w:tc>
          <w:tcPr>
            <w:tcW w:w="859" w:type="dxa"/>
            <w:vMerge/>
            <w:tcBorders>
              <w:top w:val="nil"/>
              <w:left w:val="single" w:sz="4" w:space="0" w:color="auto"/>
              <w:bottom w:val="single" w:sz="4" w:space="0" w:color="auto"/>
              <w:right w:val="single" w:sz="4" w:space="0" w:color="auto"/>
            </w:tcBorders>
            <w:vAlign w:val="center"/>
            <w:hideMark/>
          </w:tcPr>
          <w:p w14:paraId="6AF1A710" w14:textId="77777777" w:rsidR="00651606" w:rsidRPr="00651606" w:rsidRDefault="00651606" w:rsidP="00651606">
            <w:pPr>
              <w:spacing w:after="0" w:line="240" w:lineRule="auto"/>
              <w:rPr>
                <w:rFonts w:ascii="Times New Roman" w:eastAsia="Times New Roman" w:hAnsi="Times New Roman" w:cs="Times New Roman"/>
                <w:b/>
                <w:bCs/>
                <w:sz w:val="26"/>
                <w:szCs w:val="26"/>
                <w:lang w:val="vi-VN" w:eastAsia="vi-VN"/>
              </w:rPr>
            </w:pPr>
          </w:p>
        </w:tc>
        <w:tc>
          <w:tcPr>
            <w:tcW w:w="808" w:type="dxa"/>
            <w:vMerge/>
            <w:tcBorders>
              <w:top w:val="nil"/>
              <w:left w:val="single" w:sz="4" w:space="0" w:color="auto"/>
              <w:bottom w:val="single" w:sz="4" w:space="0" w:color="auto"/>
              <w:right w:val="single" w:sz="4" w:space="0" w:color="auto"/>
            </w:tcBorders>
            <w:vAlign w:val="center"/>
            <w:hideMark/>
          </w:tcPr>
          <w:p w14:paraId="53A312BD" w14:textId="77777777" w:rsidR="00651606" w:rsidRPr="00651606" w:rsidRDefault="00651606" w:rsidP="00651606">
            <w:pPr>
              <w:spacing w:after="0" w:line="240" w:lineRule="auto"/>
              <w:rPr>
                <w:rFonts w:ascii="Times New Roman" w:eastAsia="Times New Roman" w:hAnsi="Times New Roman" w:cs="Times New Roman"/>
                <w:b/>
                <w:bCs/>
                <w:sz w:val="26"/>
                <w:szCs w:val="26"/>
                <w:lang w:val="vi-VN" w:eastAsia="vi-VN"/>
              </w:rPr>
            </w:pPr>
          </w:p>
        </w:tc>
        <w:tc>
          <w:tcPr>
            <w:tcW w:w="880" w:type="dxa"/>
            <w:vMerge/>
            <w:tcBorders>
              <w:top w:val="nil"/>
              <w:left w:val="single" w:sz="4" w:space="0" w:color="auto"/>
              <w:bottom w:val="single" w:sz="4" w:space="0" w:color="auto"/>
              <w:right w:val="single" w:sz="4" w:space="0" w:color="auto"/>
            </w:tcBorders>
            <w:vAlign w:val="center"/>
            <w:hideMark/>
          </w:tcPr>
          <w:p w14:paraId="3212B54D" w14:textId="77777777" w:rsidR="00651606" w:rsidRPr="00651606" w:rsidRDefault="00651606" w:rsidP="00651606">
            <w:pPr>
              <w:spacing w:after="0" w:line="240" w:lineRule="auto"/>
              <w:rPr>
                <w:rFonts w:ascii="Times New Roman" w:eastAsia="Times New Roman" w:hAnsi="Times New Roman" w:cs="Times New Roman"/>
                <w:b/>
                <w:bCs/>
                <w:sz w:val="26"/>
                <w:szCs w:val="26"/>
                <w:lang w:val="vi-VN" w:eastAsia="vi-VN"/>
              </w:rPr>
            </w:pPr>
          </w:p>
        </w:tc>
        <w:tc>
          <w:tcPr>
            <w:tcW w:w="2331" w:type="dxa"/>
            <w:vMerge/>
            <w:tcBorders>
              <w:top w:val="nil"/>
              <w:left w:val="single" w:sz="4" w:space="0" w:color="auto"/>
              <w:bottom w:val="single" w:sz="4" w:space="0" w:color="auto"/>
              <w:right w:val="single" w:sz="4" w:space="0" w:color="auto"/>
            </w:tcBorders>
            <w:vAlign w:val="center"/>
            <w:hideMark/>
          </w:tcPr>
          <w:p w14:paraId="12C2203E"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p>
        </w:tc>
        <w:tc>
          <w:tcPr>
            <w:tcW w:w="1035" w:type="dxa"/>
            <w:tcBorders>
              <w:top w:val="nil"/>
              <w:left w:val="nil"/>
              <w:bottom w:val="single" w:sz="4" w:space="0" w:color="auto"/>
              <w:right w:val="single" w:sz="4" w:space="0" w:color="auto"/>
            </w:tcBorders>
            <w:shd w:val="clear" w:color="auto" w:fill="auto"/>
            <w:vAlign w:val="center"/>
            <w:hideMark/>
          </w:tcPr>
          <w:p w14:paraId="3C5BB920"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121A7626" w14:textId="77777777" w:rsidTr="00865750">
        <w:trPr>
          <w:gridAfter w:val="1"/>
          <w:wAfter w:w="10" w:type="dxa"/>
          <w:trHeight w:val="228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EFB574C"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1</w:t>
            </w:r>
          </w:p>
        </w:tc>
        <w:tc>
          <w:tcPr>
            <w:tcW w:w="3068" w:type="dxa"/>
            <w:tcBorders>
              <w:top w:val="nil"/>
              <w:left w:val="nil"/>
              <w:bottom w:val="single" w:sz="4" w:space="0" w:color="auto"/>
              <w:right w:val="single" w:sz="4" w:space="0" w:color="auto"/>
            </w:tcBorders>
            <w:shd w:val="clear" w:color="auto" w:fill="auto"/>
            <w:vAlign w:val="center"/>
            <w:hideMark/>
          </w:tcPr>
          <w:p w14:paraId="7B50BB00" w14:textId="77777777" w:rsidR="00651606" w:rsidRPr="00651606" w:rsidRDefault="00651606" w:rsidP="00651606">
            <w:pPr>
              <w:spacing w:after="0" w:line="240" w:lineRule="auto"/>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 xml:space="preserve">Trưởng đoàn kiểm toán: </w:t>
            </w:r>
            <w:r w:rsidRPr="00651606">
              <w:rPr>
                <w:rFonts w:ascii="Times New Roman" w:eastAsia="Times New Roman" w:hAnsi="Times New Roman" w:cs="Times New Roman"/>
                <w:b/>
                <w:bCs/>
                <w:sz w:val="26"/>
                <w:szCs w:val="26"/>
                <w:lang w:val="vi-VN" w:eastAsia="vi-VN"/>
              </w:rPr>
              <w:br/>
              <w:t>Yêu cầu là kiểm toán viên có giấy chứng nhận đăng ký hành nghề kiểm toán còn hiệu lực</w:t>
            </w:r>
          </w:p>
        </w:tc>
        <w:tc>
          <w:tcPr>
            <w:tcW w:w="859" w:type="dxa"/>
            <w:tcBorders>
              <w:top w:val="nil"/>
              <w:left w:val="nil"/>
              <w:bottom w:val="single" w:sz="4" w:space="0" w:color="auto"/>
              <w:right w:val="single" w:sz="4" w:space="0" w:color="auto"/>
            </w:tcBorders>
            <w:shd w:val="clear" w:color="auto" w:fill="auto"/>
            <w:vAlign w:val="center"/>
            <w:hideMark/>
          </w:tcPr>
          <w:p w14:paraId="6322D846"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12</w:t>
            </w:r>
          </w:p>
        </w:tc>
        <w:tc>
          <w:tcPr>
            <w:tcW w:w="808" w:type="dxa"/>
            <w:tcBorders>
              <w:top w:val="nil"/>
              <w:left w:val="nil"/>
              <w:bottom w:val="single" w:sz="4" w:space="0" w:color="auto"/>
              <w:right w:val="single" w:sz="4" w:space="0" w:color="auto"/>
            </w:tcBorders>
            <w:shd w:val="clear" w:color="auto" w:fill="auto"/>
            <w:vAlign w:val="center"/>
            <w:hideMark/>
          </w:tcPr>
          <w:p w14:paraId="4ACFD736"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9</w:t>
            </w:r>
          </w:p>
        </w:tc>
        <w:tc>
          <w:tcPr>
            <w:tcW w:w="880" w:type="dxa"/>
            <w:tcBorders>
              <w:top w:val="nil"/>
              <w:left w:val="nil"/>
              <w:bottom w:val="single" w:sz="4" w:space="0" w:color="auto"/>
              <w:right w:val="single" w:sz="4" w:space="0" w:color="auto"/>
            </w:tcBorders>
            <w:shd w:val="clear" w:color="auto" w:fill="auto"/>
            <w:vAlign w:val="center"/>
            <w:hideMark/>
          </w:tcPr>
          <w:p w14:paraId="22800E08"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12</w:t>
            </w:r>
          </w:p>
        </w:tc>
        <w:tc>
          <w:tcPr>
            <w:tcW w:w="2331" w:type="dxa"/>
            <w:tcBorders>
              <w:top w:val="nil"/>
              <w:left w:val="nil"/>
              <w:bottom w:val="single" w:sz="4" w:space="0" w:color="auto"/>
              <w:right w:val="single" w:sz="4" w:space="0" w:color="auto"/>
            </w:tcBorders>
            <w:shd w:val="clear" w:color="auto" w:fill="auto"/>
            <w:vAlign w:val="center"/>
            <w:hideMark/>
          </w:tcPr>
          <w:p w14:paraId="25A71376"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Nguyễn Thị Hải Hương. Có giấy chứng nhận đăng ký hành nghề kiểm toán cấp ngày 10/10/2017, thời hạn từ 01/01/2018 đến 31/12/2022.</w:t>
            </w:r>
          </w:p>
        </w:tc>
        <w:tc>
          <w:tcPr>
            <w:tcW w:w="1035" w:type="dxa"/>
            <w:tcBorders>
              <w:top w:val="nil"/>
              <w:left w:val="nil"/>
              <w:bottom w:val="single" w:sz="4" w:space="0" w:color="auto"/>
              <w:right w:val="single" w:sz="4" w:space="0" w:color="auto"/>
            </w:tcBorders>
            <w:shd w:val="clear" w:color="auto" w:fill="auto"/>
            <w:vAlign w:val="center"/>
            <w:hideMark/>
          </w:tcPr>
          <w:p w14:paraId="15A26572"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6EEA99A9" w14:textId="77777777" w:rsidTr="00865750">
        <w:trPr>
          <w:gridAfter w:val="1"/>
          <w:wAfter w:w="10" w:type="dxa"/>
          <w:trHeight w:val="117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C3337F8"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1.1</w:t>
            </w:r>
          </w:p>
        </w:tc>
        <w:tc>
          <w:tcPr>
            <w:tcW w:w="3068" w:type="dxa"/>
            <w:tcBorders>
              <w:top w:val="nil"/>
              <w:left w:val="nil"/>
              <w:bottom w:val="single" w:sz="4" w:space="0" w:color="auto"/>
              <w:right w:val="single" w:sz="4" w:space="0" w:color="auto"/>
            </w:tcBorders>
            <w:shd w:val="clear" w:color="auto" w:fill="auto"/>
            <w:vAlign w:val="center"/>
            <w:hideMark/>
          </w:tcPr>
          <w:p w14:paraId="73F6E65A"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Số năm kinh nghiệm làm kiểm toán (tính theo chứng chỉ kiểm toán viên) </w:t>
            </w:r>
          </w:p>
        </w:tc>
        <w:tc>
          <w:tcPr>
            <w:tcW w:w="859" w:type="dxa"/>
            <w:tcBorders>
              <w:top w:val="nil"/>
              <w:left w:val="nil"/>
              <w:bottom w:val="single" w:sz="4" w:space="0" w:color="auto"/>
              <w:right w:val="single" w:sz="4" w:space="0" w:color="auto"/>
            </w:tcBorders>
            <w:shd w:val="clear" w:color="auto" w:fill="auto"/>
            <w:vAlign w:val="center"/>
            <w:hideMark/>
          </w:tcPr>
          <w:p w14:paraId="61F012EA"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52127D8A"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4,5</w:t>
            </w:r>
          </w:p>
        </w:tc>
        <w:tc>
          <w:tcPr>
            <w:tcW w:w="880" w:type="dxa"/>
            <w:tcBorders>
              <w:top w:val="nil"/>
              <w:left w:val="nil"/>
              <w:bottom w:val="single" w:sz="4" w:space="0" w:color="auto"/>
              <w:right w:val="single" w:sz="4" w:space="0" w:color="auto"/>
            </w:tcBorders>
            <w:shd w:val="clear" w:color="auto" w:fill="auto"/>
            <w:noWrap/>
            <w:vAlign w:val="center"/>
            <w:hideMark/>
          </w:tcPr>
          <w:p w14:paraId="2A66EB81"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2331" w:type="dxa"/>
            <w:tcBorders>
              <w:top w:val="nil"/>
              <w:left w:val="nil"/>
              <w:bottom w:val="single" w:sz="4" w:space="0" w:color="auto"/>
              <w:right w:val="single" w:sz="4" w:space="0" w:color="auto"/>
            </w:tcBorders>
            <w:shd w:val="clear" w:color="auto" w:fill="auto"/>
            <w:vAlign w:val="center"/>
            <w:hideMark/>
          </w:tcPr>
          <w:p w14:paraId="49657B92"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Chứng chỉ kiểm toán viên số 0367/KTV ngày 22/5/2000</w:t>
            </w:r>
          </w:p>
        </w:tc>
        <w:tc>
          <w:tcPr>
            <w:tcW w:w="1035" w:type="dxa"/>
            <w:tcBorders>
              <w:top w:val="nil"/>
              <w:left w:val="nil"/>
              <w:bottom w:val="single" w:sz="4" w:space="0" w:color="auto"/>
              <w:right w:val="single" w:sz="4" w:space="0" w:color="auto"/>
            </w:tcBorders>
            <w:shd w:val="clear" w:color="auto" w:fill="auto"/>
            <w:vAlign w:val="center"/>
            <w:hideMark/>
          </w:tcPr>
          <w:p w14:paraId="5542635C"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04E13C75"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915CF0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14B4D382"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10 năm</w:t>
            </w:r>
          </w:p>
        </w:tc>
        <w:tc>
          <w:tcPr>
            <w:tcW w:w="859" w:type="dxa"/>
            <w:tcBorders>
              <w:top w:val="nil"/>
              <w:left w:val="nil"/>
              <w:bottom w:val="single" w:sz="4" w:space="0" w:color="auto"/>
              <w:right w:val="single" w:sz="4" w:space="0" w:color="auto"/>
            </w:tcBorders>
            <w:shd w:val="clear" w:color="auto" w:fill="auto"/>
            <w:vAlign w:val="center"/>
            <w:hideMark/>
          </w:tcPr>
          <w:p w14:paraId="7822D50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6B534D3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75C6824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2331" w:type="dxa"/>
            <w:tcBorders>
              <w:top w:val="nil"/>
              <w:left w:val="nil"/>
              <w:bottom w:val="single" w:sz="4" w:space="0" w:color="auto"/>
              <w:right w:val="single" w:sz="4" w:space="0" w:color="auto"/>
            </w:tcBorders>
            <w:shd w:val="clear" w:color="auto" w:fill="auto"/>
            <w:vAlign w:val="center"/>
            <w:hideMark/>
          </w:tcPr>
          <w:p w14:paraId="5B80163C"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BE1EA2A"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36BE4787"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FD8F6E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51849757"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05 đến dưới 10 năm</w:t>
            </w:r>
          </w:p>
        </w:tc>
        <w:tc>
          <w:tcPr>
            <w:tcW w:w="859" w:type="dxa"/>
            <w:tcBorders>
              <w:top w:val="nil"/>
              <w:left w:val="nil"/>
              <w:bottom w:val="single" w:sz="4" w:space="0" w:color="auto"/>
              <w:right w:val="single" w:sz="4" w:space="0" w:color="auto"/>
            </w:tcBorders>
            <w:shd w:val="clear" w:color="auto" w:fill="auto"/>
            <w:vAlign w:val="center"/>
            <w:hideMark/>
          </w:tcPr>
          <w:p w14:paraId="66AED0E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5B900D4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4059FF7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57AB15B5"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96C9C8A"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55113F4B"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CCAE76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F1B25D7"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03 đến dưới 05 năm</w:t>
            </w:r>
          </w:p>
        </w:tc>
        <w:tc>
          <w:tcPr>
            <w:tcW w:w="859" w:type="dxa"/>
            <w:tcBorders>
              <w:top w:val="nil"/>
              <w:left w:val="nil"/>
              <w:bottom w:val="single" w:sz="4" w:space="0" w:color="auto"/>
              <w:right w:val="single" w:sz="4" w:space="0" w:color="auto"/>
            </w:tcBorders>
            <w:shd w:val="clear" w:color="auto" w:fill="auto"/>
            <w:vAlign w:val="center"/>
            <w:hideMark/>
          </w:tcPr>
          <w:p w14:paraId="5F878C6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4,5</w:t>
            </w:r>
          </w:p>
        </w:tc>
        <w:tc>
          <w:tcPr>
            <w:tcW w:w="808" w:type="dxa"/>
            <w:tcBorders>
              <w:top w:val="nil"/>
              <w:left w:val="nil"/>
              <w:bottom w:val="single" w:sz="4" w:space="0" w:color="auto"/>
              <w:right w:val="single" w:sz="4" w:space="0" w:color="auto"/>
            </w:tcBorders>
            <w:shd w:val="clear" w:color="auto" w:fill="auto"/>
            <w:vAlign w:val="center"/>
            <w:hideMark/>
          </w:tcPr>
          <w:p w14:paraId="6E217F4A"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161D251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772553F2"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E1274A1"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41545B38"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1B6155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115E4098"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&lt; 03 năm</w:t>
            </w:r>
          </w:p>
        </w:tc>
        <w:tc>
          <w:tcPr>
            <w:tcW w:w="859" w:type="dxa"/>
            <w:tcBorders>
              <w:top w:val="nil"/>
              <w:left w:val="nil"/>
              <w:bottom w:val="single" w:sz="4" w:space="0" w:color="auto"/>
              <w:right w:val="single" w:sz="4" w:space="0" w:color="auto"/>
            </w:tcBorders>
            <w:shd w:val="clear" w:color="auto" w:fill="auto"/>
            <w:vAlign w:val="center"/>
            <w:hideMark/>
          </w:tcPr>
          <w:p w14:paraId="67E0B65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32C057D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17F68EFA"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68D7C550"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38B98C9E"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6C3F5929" w14:textId="77777777" w:rsidTr="00865750">
        <w:trPr>
          <w:gridAfter w:val="1"/>
          <w:wAfter w:w="10" w:type="dxa"/>
          <w:trHeight w:val="3709"/>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C3C5AA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1.2</w:t>
            </w:r>
          </w:p>
        </w:tc>
        <w:tc>
          <w:tcPr>
            <w:tcW w:w="3068" w:type="dxa"/>
            <w:tcBorders>
              <w:top w:val="nil"/>
              <w:left w:val="nil"/>
              <w:bottom w:val="single" w:sz="4" w:space="0" w:color="auto"/>
              <w:right w:val="single" w:sz="4" w:space="0" w:color="auto"/>
            </w:tcBorders>
            <w:shd w:val="clear" w:color="auto" w:fill="auto"/>
            <w:vAlign w:val="center"/>
            <w:hideMark/>
          </w:tcPr>
          <w:p w14:paraId="126F3E78"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Kinh nghiệm kiểm toán đã là trưởng đoàn (Hoặc chức danh tương đương) đối với các dự án được ký kết Hợp đồng và thực hiện hoàn thành công tác kiểm toán Báo cáo quyết toán dự án hoàn thành các công trình công nghiệp, có tổng mức đầu tư dự án &gt; 12 tỷ đồng trong vòng 05 năm trở lại đây.</w:t>
            </w:r>
          </w:p>
        </w:tc>
        <w:tc>
          <w:tcPr>
            <w:tcW w:w="859" w:type="dxa"/>
            <w:tcBorders>
              <w:top w:val="nil"/>
              <w:left w:val="nil"/>
              <w:bottom w:val="single" w:sz="4" w:space="0" w:color="auto"/>
              <w:right w:val="single" w:sz="4" w:space="0" w:color="auto"/>
            </w:tcBorders>
            <w:shd w:val="clear" w:color="auto" w:fill="auto"/>
            <w:vAlign w:val="center"/>
            <w:hideMark/>
          </w:tcPr>
          <w:p w14:paraId="50BC4E18"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630CDA0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4,5</w:t>
            </w:r>
          </w:p>
        </w:tc>
        <w:tc>
          <w:tcPr>
            <w:tcW w:w="880" w:type="dxa"/>
            <w:tcBorders>
              <w:top w:val="nil"/>
              <w:left w:val="nil"/>
              <w:bottom w:val="single" w:sz="4" w:space="0" w:color="auto"/>
              <w:right w:val="single" w:sz="4" w:space="0" w:color="auto"/>
            </w:tcBorders>
            <w:shd w:val="clear" w:color="auto" w:fill="auto"/>
            <w:noWrap/>
            <w:vAlign w:val="center"/>
            <w:hideMark/>
          </w:tcPr>
          <w:p w14:paraId="7F14A97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2331" w:type="dxa"/>
            <w:tcBorders>
              <w:top w:val="nil"/>
              <w:left w:val="nil"/>
              <w:bottom w:val="single" w:sz="4" w:space="0" w:color="auto"/>
              <w:right w:val="single" w:sz="4" w:space="0" w:color="auto"/>
            </w:tcBorders>
            <w:shd w:val="clear" w:color="auto" w:fill="auto"/>
            <w:vAlign w:val="center"/>
            <w:hideMark/>
          </w:tcPr>
          <w:p w14:paraId="56B6F8AD"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Đã làm trưởng đoàn kiểm toán thực hiện hoàn thành công tác kiểm toán báo cáo quyết toán dự án hoàn thành đối với 05 công trình công nghiệp, có tổng mức đầu tư dự án lớn hơn 12 tỷ đồng trong 05 năm trở lại đây</w:t>
            </w:r>
          </w:p>
        </w:tc>
        <w:tc>
          <w:tcPr>
            <w:tcW w:w="1035" w:type="dxa"/>
            <w:tcBorders>
              <w:top w:val="nil"/>
              <w:left w:val="nil"/>
              <w:bottom w:val="single" w:sz="4" w:space="0" w:color="auto"/>
              <w:right w:val="single" w:sz="4" w:space="0" w:color="auto"/>
            </w:tcBorders>
            <w:shd w:val="clear" w:color="auto" w:fill="auto"/>
            <w:vAlign w:val="center"/>
            <w:hideMark/>
          </w:tcPr>
          <w:p w14:paraId="446EDDCA"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021D0B45"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54C5E5F"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6DCD52AD"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5 dự án</w:t>
            </w:r>
          </w:p>
        </w:tc>
        <w:tc>
          <w:tcPr>
            <w:tcW w:w="859" w:type="dxa"/>
            <w:tcBorders>
              <w:top w:val="nil"/>
              <w:left w:val="nil"/>
              <w:bottom w:val="single" w:sz="4" w:space="0" w:color="auto"/>
              <w:right w:val="single" w:sz="4" w:space="0" w:color="auto"/>
            </w:tcBorders>
            <w:shd w:val="clear" w:color="auto" w:fill="auto"/>
            <w:vAlign w:val="center"/>
            <w:hideMark/>
          </w:tcPr>
          <w:p w14:paraId="78E9B3D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808" w:type="dxa"/>
            <w:tcBorders>
              <w:top w:val="nil"/>
              <w:left w:val="nil"/>
              <w:bottom w:val="single" w:sz="4" w:space="0" w:color="auto"/>
              <w:right w:val="single" w:sz="4" w:space="0" w:color="auto"/>
            </w:tcBorders>
            <w:shd w:val="clear" w:color="auto" w:fill="auto"/>
            <w:vAlign w:val="center"/>
            <w:hideMark/>
          </w:tcPr>
          <w:p w14:paraId="38A4A4F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1F5915D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6</w:t>
            </w:r>
          </w:p>
        </w:tc>
        <w:tc>
          <w:tcPr>
            <w:tcW w:w="2331" w:type="dxa"/>
            <w:tcBorders>
              <w:top w:val="nil"/>
              <w:left w:val="nil"/>
              <w:bottom w:val="single" w:sz="4" w:space="0" w:color="auto"/>
              <w:right w:val="single" w:sz="4" w:space="0" w:color="auto"/>
            </w:tcBorders>
            <w:shd w:val="clear" w:color="auto" w:fill="auto"/>
            <w:vAlign w:val="center"/>
            <w:hideMark/>
          </w:tcPr>
          <w:p w14:paraId="37A85E02"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12B3856"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06846366"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F46093E"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CDD6BB0"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3 ÷ 4 dự án</w:t>
            </w:r>
          </w:p>
        </w:tc>
        <w:tc>
          <w:tcPr>
            <w:tcW w:w="859" w:type="dxa"/>
            <w:tcBorders>
              <w:top w:val="nil"/>
              <w:left w:val="nil"/>
              <w:bottom w:val="single" w:sz="4" w:space="0" w:color="auto"/>
              <w:right w:val="single" w:sz="4" w:space="0" w:color="auto"/>
            </w:tcBorders>
            <w:shd w:val="clear" w:color="auto" w:fill="auto"/>
            <w:vAlign w:val="center"/>
            <w:hideMark/>
          </w:tcPr>
          <w:p w14:paraId="4579197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51D23AC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0926A52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2A9A0150"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1312C7B"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2E326E54"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FE5E525"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519492E8"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1 ÷ 2 dự án</w:t>
            </w:r>
          </w:p>
        </w:tc>
        <w:tc>
          <w:tcPr>
            <w:tcW w:w="859" w:type="dxa"/>
            <w:tcBorders>
              <w:top w:val="nil"/>
              <w:left w:val="nil"/>
              <w:bottom w:val="single" w:sz="4" w:space="0" w:color="auto"/>
              <w:right w:val="single" w:sz="4" w:space="0" w:color="auto"/>
            </w:tcBorders>
            <w:shd w:val="clear" w:color="auto" w:fill="auto"/>
            <w:vAlign w:val="center"/>
            <w:hideMark/>
          </w:tcPr>
          <w:p w14:paraId="4BD4BFA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4,5</w:t>
            </w:r>
          </w:p>
        </w:tc>
        <w:tc>
          <w:tcPr>
            <w:tcW w:w="808" w:type="dxa"/>
            <w:tcBorders>
              <w:top w:val="nil"/>
              <w:left w:val="nil"/>
              <w:bottom w:val="single" w:sz="4" w:space="0" w:color="auto"/>
              <w:right w:val="single" w:sz="4" w:space="0" w:color="auto"/>
            </w:tcBorders>
            <w:shd w:val="clear" w:color="auto" w:fill="auto"/>
            <w:vAlign w:val="center"/>
            <w:hideMark/>
          </w:tcPr>
          <w:p w14:paraId="3BC9165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2C6A51E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05D41BE1"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353E32DF"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4E8A22F1"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FBF53C5"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lastRenderedPageBreak/>
              <w:t> </w:t>
            </w:r>
          </w:p>
        </w:tc>
        <w:tc>
          <w:tcPr>
            <w:tcW w:w="3068" w:type="dxa"/>
            <w:tcBorders>
              <w:top w:val="nil"/>
              <w:left w:val="nil"/>
              <w:bottom w:val="single" w:sz="4" w:space="0" w:color="auto"/>
              <w:right w:val="single" w:sz="4" w:space="0" w:color="auto"/>
            </w:tcBorders>
            <w:shd w:val="clear" w:color="auto" w:fill="auto"/>
            <w:vAlign w:val="center"/>
            <w:hideMark/>
          </w:tcPr>
          <w:p w14:paraId="49FDA2CE"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Không có dự án nào</w:t>
            </w:r>
          </w:p>
        </w:tc>
        <w:tc>
          <w:tcPr>
            <w:tcW w:w="859" w:type="dxa"/>
            <w:tcBorders>
              <w:top w:val="nil"/>
              <w:left w:val="nil"/>
              <w:bottom w:val="single" w:sz="4" w:space="0" w:color="auto"/>
              <w:right w:val="single" w:sz="4" w:space="0" w:color="auto"/>
            </w:tcBorders>
            <w:shd w:val="clear" w:color="auto" w:fill="auto"/>
            <w:vAlign w:val="center"/>
            <w:hideMark/>
          </w:tcPr>
          <w:p w14:paraId="225B8471"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2BF4A118"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62D4D87A"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1A81BA75"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DDAD0D3"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17EB4A4E" w14:textId="77777777" w:rsidTr="00865750">
        <w:trPr>
          <w:gridAfter w:val="1"/>
          <w:wAfter w:w="10" w:type="dxa"/>
          <w:trHeight w:val="24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46B4DCC"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2</w:t>
            </w:r>
          </w:p>
        </w:tc>
        <w:tc>
          <w:tcPr>
            <w:tcW w:w="3068" w:type="dxa"/>
            <w:tcBorders>
              <w:top w:val="nil"/>
              <w:left w:val="nil"/>
              <w:bottom w:val="single" w:sz="4" w:space="0" w:color="auto"/>
              <w:right w:val="single" w:sz="4" w:space="0" w:color="auto"/>
            </w:tcBorders>
            <w:shd w:val="clear" w:color="auto" w:fill="auto"/>
            <w:vAlign w:val="center"/>
            <w:hideMark/>
          </w:tcPr>
          <w:p w14:paraId="43944135" w14:textId="77777777" w:rsidR="00651606" w:rsidRPr="00651606" w:rsidRDefault="00651606" w:rsidP="00651606">
            <w:pPr>
              <w:spacing w:after="0" w:line="240" w:lineRule="auto"/>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Tổ trưởng kiểm toán về kinh tế: Yêu cầu là kiểm toán viên có giấy chứng nhận đăng ký hành nghề kiểm toán còn hiệu lực</w:t>
            </w:r>
          </w:p>
        </w:tc>
        <w:tc>
          <w:tcPr>
            <w:tcW w:w="859" w:type="dxa"/>
            <w:tcBorders>
              <w:top w:val="nil"/>
              <w:left w:val="nil"/>
              <w:bottom w:val="single" w:sz="4" w:space="0" w:color="auto"/>
              <w:right w:val="single" w:sz="4" w:space="0" w:color="auto"/>
            </w:tcBorders>
            <w:shd w:val="clear" w:color="auto" w:fill="auto"/>
            <w:vAlign w:val="center"/>
            <w:hideMark/>
          </w:tcPr>
          <w:p w14:paraId="29966DA4"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10</w:t>
            </w:r>
          </w:p>
        </w:tc>
        <w:tc>
          <w:tcPr>
            <w:tcW w:w="808" w:type="dxa"/>
            <w:tcBorders>
              <w:top w:val="nil"/>
              <w:left w:val="nil"/>
              <w:bottom w:val="single" w:sz="4" w:space="0" w:color="auto"/>
              <w:right w:val="single" w:sz="4" w:space="0" w:color="auto"/>
            </w:tcBorders>
            <w:shd w:val="clear" w:color="auto" w:fill="auto"/>
            <w:vAlign w:val="center"/>
            <w:hideMark/>
          </w:tcPr>
          <w:p w14:paraId="0AF8E8D3"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6</w:t>
            </w:r>
          </w:p>
        </w:tc>
        <w:tc>
          <w:tcPr>
            <w:tcW w:w="880" w:type="dxa"/>
            <w:tcBorders>
              <w:top w:val="nil"/>
              <w:left w:val="nil"/>
              <w:bottom w:val="single" w:sz="4" w:space="0" w:color="auto"/>
              <w:right w:val="single" w:sz="4" w:space="0" w:color="auto"/>
            </w:tcBorders>
            <w:shd w:val="clear" w:color="auto" w:fill="auto"/>
            <w:vAlign w:val="center"/>
            <w:hideMark/>
          </w:tcPr>
          <w:p w14:paraId="0A089BA1"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10</w:t>
            </w:r>
          </w:p>
        </w:tc>
        <w:tc>
          <w:tcPr>
            <w:tcW w:w="2331" w:type="dxa"/>
            <w:tcBorders>
              <w:top w:val="nil"/>
              <w:left w:val="nil"/>
              <w:bottom w:val="single" w:sz="4" w:space="0" w:color="auto"/>
              <w:right w:val="single" w:sz="4" w:space="0" w:color="auto"/>
            </w:tcBorders>
            <w:shd w:val="clear" w:color="auto" w:fill="auto"/>
            <w:vAlign w:val="center"/>
            <w:hideMark/>
          </w:tcPr>
          <w:p w14:paraId="07473314"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Chuyên gia Trần Thị Hà, có chứng nhận đăng ký hành nghề kiểm toán cấp ngày 10/10/2017, thời hạn từ 01/01/2018 đến 31/12/2022</w:t>
            </w:r>
          </w:p>
        </w:tc>
        <w:tc>
          <w:tcPr>
            <w:tcW w:w="1035" w:type="dxa"/>
            <w:tcBorders>
              <w:top w:val="nil"/>
              <w:left w:val="nil"/>
              <w:bottom w:val="single" w:sz="4" w:space="0" w:color="auto"/>
              <w:right w:val="single" w:sz="4" w:space="0" w:color="auto"/>
            </w:tcBorders>
            <w:shd w:val="clear" w:color="auto" w:fill="auto"/>
            <w:vAlign w:val="center"/>
            <w:hideMark/>
          </w:tcPr>
          <w:p w14:paraId="517F3399"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 </w:t>
            </w:r>
          </w:p>
        </w:tc>
      </w:tr>
      <w:tr w:rsidR="00865750" w:rsidRPr="00651606" w14:paraId="1ECE9736" w14:textId="77777777" w:rsidTr="00865750">
        <w:trPr>
          <w:gridAfter w:val="1"/>
          <w:wAfter w:w="10" w:type="dxa"/>
          <w:trHeight w:val="1163"/>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88E3E0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2.1</w:t>
            </w:r>
          </w:p>
        </w:tc>
        <w:tc>
          <w:tcPr>
            <w:tcW w:w="3068" w:type="dxa"/>
            <w:tcBorders>
              <w:top w:val="nil"/>
              <w:left w:val="nil"/>
              <w:bottom w:val="single" w:sz="4" w:space="0" w:color="auto"/>
              <w:right w:val="single" w:sz="4" w:space="0" w:color="auto"/>
            </w:tcBorders>
            <w:shd w:val="clear" w:color="auto" w:fill="auto"/>
            <w:vAlign w:val="center"/>
            <w:hideMark/>
          </w:tcPr>
          <w:p w14:paraId="43EE1BAF"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Số năm kinh nghiệm làm kiểm toán (tính theo chứng chỉ kiểm toán viên)</w:t>
            </w:r>
          </w:p>
        </w:tc>
        <w:tc>
          <w:tcPr>
            <w:tcW w:w="859" w:type="dxa"/>
            <w:tcBorders>
              <w:top w:val="nil"/>
              <w:left w:val="nil"/>
              <w:bottom w:val="single" w:sz="4" w:space="0" w:color="auto"/>
              <w:right w:val="single" w:sz="4" w:space="0" w:color="auto"/>
            </w:tcBorders>
            <w:shd w:val="clear" w:color="auto" w:fill="auto"/>
            <w:vAlign w:val="center"/>
            <w:hideMark/>
          </w:tcPr>
          <w:p w14:paraId="20A8E88F"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0AEE839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880" w:type="dxa"/>
            <w:tcBorders>
              <w:top w:val="nil"/>
              <w:left w:val="nil"/>
              <w:bottom w:val="single" w:sz="4" w:space="0" w:color="auto"/>
              <w:right w:val="single" w:sz="4" w:space="0" w:color="auto"/>
            </w:tcBorders>
            <w:shd w:val="clear" w:color="auto" w:fill="auto"/>
            <w:noWrap/>
            <w:vAlign w:val="center"/>
            <w:hideMark/>
          </w:tcPr>
          <w:p w14:paraId="7B3A7F2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2331" w:type="dxa"/>
            <w:tcBorders>
              <w:top w:val="nil"/>
              <w:left w:val="nil"/>
              <w:bottom w:val="single" w:sz="4" w:space="0" w:color="auto"/>
              <w:right w:val="single" w:sz="4" w:space="0" w:color="auto"/>
            </w:tcBorders>
            <w:shd w:val="clear" w:color="auto" w:fill="auto"/>
            <w:vAlign w:val="center"/>
            <w:hideMark/>
          </w:tcPr>
          <w:p w14:paraId="0E2C284D"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Chứng chỉ kiểm toán viên số 1643/KTV ngày 28/4/2010</w:t>
            </w:r>
          </w:p>
        </w:tc>
        <w:tc>
          <w:tcPr>
            <w:tcW w:w="1035" w:type="dxa"/>
            <w:tcBorders>
              <w:top w:val="nil"/>
              <w:left w:val="nil"/>
              <w:bottom w:val="single" w:sz="4" w:space="0" w:color="auto"/>
              <w:right w:val="single" w:sz="4" w:space="0" w:color="auto"/>
            </w:tcBorders>
            <w:shd w:val="clear" w:color="auto" w:fill="auto"/>
            <w:vAlign w:val="center"/>
            <w:hideMark/>
          </w:tcPr>
          <w:p w14:paraId="4F12C9A5"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74CAC073"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68BA50A"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66477A33"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10 năm</w:t>
            </w:r>
          </w:p>
        </w:tc>
        <w:tc>
          <w:tcPr>
            <w:tcW w:w="859" w:type="dxa"/>
            <w:tcBorders>
              <w:top w:val="nil"/>
              <w:left w:val="nil"/>
              <w:bottom w:val="single" w:sz="4" w:space="0" w:color="auto"/>
              <w:right w:val="single" w:sz="4" w:space="0" w:color="auto"/>
            </w:tcBorders>
            <w:shd w:val="clear" w:color="auto" w:fill="auto"/>
            <w:vAlign w:val="center"/>
            <w:hideMark/>
          </w:tcPr>
          <w:p w14:paraId="5F27E33F"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1845D73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4A5EC92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2331" w:type="dxa"/>
            <w:tcBorders>
              <w:top w:val="nil"/>
              <w:left w:val="nil"/>
              <w:bottom w:val="single" w:sz="4" w:space="0" w:color="auto"/>
              <w:right w:val="single" w:sz="4" w:space="0" w:color="auto"/>
            </w:tcBorders>
            <w:shd w:val="clear" w:color="auto" w:fill="auto"/>
            <w:vAlign w:val="center"/>
            <w:hideMark/>
          </w:tcPr>
          <w:p w14:paraId="3156B089"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5BF3E6D"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06FA144D"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145E85A"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11EF7FD1"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 Từ 05 đến dưới 10 năm</w:t>
            </w:r>
          </w:p>
        </w:tc>
        <w:tc>
          <w:tcPr>
            <w:tcW w:w="859" w:type="dxa"/>
            <w:tcBorders>
              <w:top w:val="nil"/>
              <w:left w:val="nil"/>
              <w:bottom w:val="single" w:sz="4" w:space="0" w:color="auto"/>
              <w:right w:val="single" w:sz="4" w:space="0" w:color="auto"/>
            </w:tcBorders>
            <w:shd w:val="clear" w:color="auto" w:fill="auto"/>
            <w:vAlign w:val="center"/>
            <w:hideMark/>
          </w:tcPr>
          <w:p w14:paraId="2C07347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2B749445"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3268E92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7DC4EE41"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06F52E33"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3A886C1C"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2E9832C"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135A077A"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03 đến dưới 05 năm</w:t>
            </w:r>
          </w:p>
        </w:tc>
        <w:tc>
          <w:tcPr>
            <w:tcW w:w="859" w:type="dxa"/>
            <w:tcBorders>
              <w:top w:val="nil"/>
              <w:left w:val="nil"/>
              <w:bottom w:val="single" w:sz="4" w:space="0" w:color="auto"/>
              <w:right w:val="single" w:sz="4" w:space="0" w:color="auto"/>
            </w:tcBorders>
            <w:shd w:val="clear" w:color="auto" w:fill="auto"/>
            <w:vAlign w:val="center"/>
            <w:hideMark/>
          </w:tcPr>
          <w:p w14:paraId="7FDD9AA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7382CF82"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7C5F9C2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7AF62343"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4FB3A9DD"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1513DD1E"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EA84C6F"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39890522"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&lt; 03 năm</w:t>
            </w:r>
          </w:p>
        </w:tc>
        <w:tc>
          <w:tcPr>
            <w:tcW w:w="859" w:type="dxa"/>
            <w:tcBorders>
              <w:top w:val="nil"/>
              <w:left w:val="nil"/>
              <w:bottom w:val="single" w:sz="4" w:space="0" w:color="auto"/>
              <w:right w:val="single" w:sz="4" w:space="0" w:color="auto"/>
            </w:tcBorders>
            <w:shd w:val="clear" w:color="auto" w:fill="auto"/>
            <w:vAlign w:val="center"/>
            <w:hideMark/>
          </w:tcPr>
          <w:p w14:paraId="5896B5C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28C877A0"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2DA1F0E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38A43F43"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01BC9A8"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58C141D3" w14:textId="77777777" w:rsidTr="00865750">
        <w:trPr>
          <w:gridAfter w:val="1"/>
          <w:wAfter w:w="10" w:type="dxa"/>
          <w:trHeight w:val="429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6168C6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2.2</w:t>
            </w:r>
          </w:p>
        </w:tc>
        <w:tc>
          <w:tcPr>
            <w:tcW w:w="3068" w:type="dxa"/>
            <w:tcBorders>
              <w:top w:val="nil"/>
              <w:left w:val="nil"/>
              <w:bottom w:val="single" w:sz="4" w:space="0" w:color="auto"/>
              <w:right w:val="single" w:sz="4" w:space="0" w:color="auto"/>
            </w:tcBorders>
            <w:shd w:val="clear" w:color="auto" w:fill="auto"/>
            <w:vAlign w:val="center"/>
            <w:hideMark/>
          </w:tcPr>
          <w:p w14:paraId="1A146631"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Kinh nghiệm kiểm toán đã là Tổ trưởng kiểm toán về kinh tế (Hoặc chức danh tương đương) đối với các dự án được ký kết Hợp đồng và thực hiện hoàn thành công tác kiểm toán Báo cáo quyết toán dự án hoàn thành các công trình công nghiệp, có tổng mức đầu tư dự án &gt; 12 tỷ đồng trong vòng 05 năm trở lại đây</w:t>
            </w:r>
          </w:p>
        </w:tc>
        <w:tc>
          <w:tcPr>
            <w:tcW w:w="859" w:type="dxa"/>
            <w:tcBorders>
              <w:top w:val="nil"/>
              <w:left w:val="nil"/>
              <w:bottom w:val="single" w:sz="4" w:space="0" w:color="auto"/>
              <w:right w:val="single" w:sz="4" w:space="0" w:color="auto"/>
            </w:tcBorders>
            <w:shd w:val="clear" w:color="auto" w:fill="auto"/>
            <w:vAlign w:val="center"/>
            <w:hideMark/>
          </w:tcPr>
          <w:p w14:paraId="1BA1306F"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11CBC28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880" w:type="dxa"/>
            <w:tcBorders>
              <w:top w:val="nil"/>
              <w:left w:val="nil"/>
              <w:bottom w:val="single" w:sz="4" w:space="0" w:color="auto"/>
              <w:right w:val="single" w:sz="4" w:space="0" w:color="auto"/>
            </w:tcBorders>
            <w:shd w:val="clear" w:color="auto" w:fill="auto"/>
            <w:noWrap/>
            <w:vAlign w:val="center"/>
            <w:hideMark/>
          </w:tcPr>
          <w:p w14:paraId="50F1A0D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2331" w:type="dxa"/>
            <w:tcBorders>
              <w:top w:val="nil"/>
              <w:left w:val="nil"/>
              <w:bottom w:val="single" w:sz="4" w:space="0" w:color="auto"/>
              <w:right w:val="single" w:sz="4" w:space="0" w:color="auto"/>
            </w:tcBorders>
            <w:shd w:val="clear" w:color="auto" w:fill="auto"/>
            <w:vAlign w:val="center"/>
            <w:hideMark/>
          </w:tcPr>
          <w:p w14:paraId="60B400A4"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Kinh nghiệm kiểm toán đã là Tổ trưởng kiểm toán về kinh tế đối với 05 dự án được ký kết Hợp đồng và thực hiện hoàn thành công tác kiểm toán Báo cáo quyết toán dự án hoàn thành các công trình công nghiệp, có tổng mức đầu tư dự án &gt; 12 tỷ đồng trong vòng 05 năm trở lại đây</w:t>
            </w:r>
          </w:p>
        </w:tc>
        <w:tc>
          <w:tcPr>
            <w:tcW w:w="1035" w:type="dxa"/>
            <w:tcBorders>
              <w:top w:val="nil"/>
              <w:left w:val="nil"/>
              <w:bottom w:val="single" w:sz="4" w:space="0" w:color="auto"/>
              <w:right w:val="single" w:sz="4" w:space="0" w:color="auto"/>
            </w:tcBorders>
            <w:shd w:val="clear" w:color="auto" w:fill="auto"/>
            <w:vAlign w:val="center"/>
            <w:hideMark/>
          </w:tcPr>
          <w:p w14:paraId="748977AE"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38ECF570"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9071FFC"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162C256"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5 dự án</w:t>
            </w:r>
          </w:p>
        </w:tc>
        <w:tc>
          <w:tcPr>
            <w:tcW w:w="859" w:type="dxa"/>
            <w:tcBorders>
              <w:top w:val="nil"/>
              <w:left w:val="nil"/>
              <w:bottom w:val="single" w:sz="4" w:space="0" w:color="auto"/>
              <w:right w:val="single" w:sz="4" w:space="0" w:color="auto"/>
            </w:tcBorders>
            <w:shd w:val="clear" w:color="auto" w:fill="auto"/>
            <w:vAlign w:val="center"/>
            <w:hideMark/>
          </w:tcPr>
          <w:p w14:paraId="74C65B7E"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78B0F38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377B342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2331" w:type="dxa"/>
            <w:tcBorders>
              <w:top w:val="nil"/>
              <w:left w:val="nil"/>
              <w:bottom w:val="single" w:sz="4" w:space="0" w:color="auto"/>
              <w:right w:val="single" w:sz="4" w:space="0" w:color="auto"/>
            </w:tcBorders>
            <w:shd w:val="clear" w:color="auto" w:fill="auto"/>
            <w:vAlign w:val="center"/>
            <w:hideMark/>
          </w:tcPr>
          <w:p w14:paraId="0C8D4365"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25F3124"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12698E48"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590AED6"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A905030"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3 ÷ 4 dự án</w:t>
            </w:r>
          </w:p>
        </w:tc>
        <w:tc>
          <w:tcPr>
            <w:tcW w:w="859" w:type="dxa"/>
            <w:tcBorders>
              <w:top w:val="nil"/>
              <w:left w:val="nil"/>
              <w:bottom w:val="single" w:sz="4" w:space="0" w:color="auto"/>
              <w:right w:val="single" w:sz="4" w:space="0" w:color="auto"/>
            </w:tcBorders>
            <w:shd w:val="clear" w:color="auto" w:fill="auto"/>
            <w:vAlign w:val="center"/>
            <w:hideMark/>
          </w:tcPr>
          <w:p w14:paraId="1D61127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300D13BA"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00BA938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10BA4410"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4D1DF1F"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430BD15F"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6840C10"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2CFAC96"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1 ÷ 2 dự án</w:t>
            </w:r>
          </w:p>
        </w:tc>
        <w:tc>
          <w:tcPr>
            <w:tcW w:w="859" w:type="dxa"/>
            <w:tcBorders>
              <w:top w:val="nil"/>
              <w:left w:val="nil"/>
              <w:bottom w:val="single" w:sz="4" w:space="0" w:color="auto"/>
              <w:right w:val="single" w:sz="4" w:space="0" w:color="auto"/>
            </w:tcBorders>
            <w:shd w:val="clear" w:color="auto" w:fill="auto"/>
            <w:vAlign w:val="center"/>
            <w:hideMark/>
          </w:tcPr>
          <w:p w14:paraId="341CCA3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4F856928"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4C1FF59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011D04A3"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1479AD5"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087EBF32"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76BEF5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2C9E7E6"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Không có dự án nào</w:t>
            </w:r>
          </w:p>
        </w:tc>
        <w:tc>
          <w:tcPr>
            <w:tcW w:w="859" w:type="dxa"/>
            <w:tcBorders>
              <w:top w:val="nil"/>
              <w:left w:val="nil"/>
              <w:bottom w:val="single" w:sz="4" w:space="0" w:color="auto"/>
              <w:right w:val="single" w:sz="4" w:space="0" w:color="auto"/>
            </w:tcBorders>
            <w:shd w:val="clear" w:color="auto" w:fill="auto"/>
            <w:vAlign w:val="center"/>
            <w:hideMark/>
          </w:tcPr>
          <w:p w14:paraId="56D22FB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587DF638"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735BA1A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1D555F4F"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F3612DE"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017BD4F2" w14:textId="77777777" w:rsidTr="00865750">
        <w:trPr>
          <w:gridAfter w:val="1"/>
          <w:wAfter w:w="10" w:type="dxa"/>
          <w:trHeight w:val="411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1798E0D" w14:textId="77777777" w:rsidR="00651606" w:rsidRPr="00651606" w:rsidRDefault="00651606" w:rsidP="00651606">
            <w:pPr>
              <w:spacing w:after="0" w:line="240" w:lineRule="auto"/>
              <w:jc w:val="both"/>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lastRenderedPageBreak/>
              <w:t>3</w:t>
            </w:r>
          </w:p>
        </w:tc>
        <w:tc>
          <w:tcPr>
            <w:tcW w:w="3068" w:type="dxa"/>
            <w:tcBorders>
              <w:top w:val="nil"/>
              <w:left w:val="nil"/>
              <w:bottom w:val="single" w:sz="4" w:space="0" w:color="auto"/>
              <w:right w:val="single" w:sz="4" w:space="0" w:color="auto"/>
            </w:tcBorders>
            <w:shd w:val="clear" w:color="auto" w:fill="auto"/>
            <w:vAlign w:val="center"/>
            <w:hideMark/>
          </w:tcPr>
          <w:p w14:paraId="2F4B34A2" w14:textId="77777777" w:rsidR="00651606" w:rsidRPr="00651606" w:rsidRDefault="00651606" w:rsidP="00651606">
            <w:pPr>
              <w:spacing w:after="0" w:line="240" w:lineRule="auto"/>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Tổ trưởng kiểm toán về kỹ thuật:</w:t>
            </w:r>
            <w:r w:rsidRPr="00651606">
              <w:rPr>
                <w:rFonts w:ascii="Times New Roman" w:eastAsia="Times New Roman" w:hAnsi="Times New Roman" w:cs="Times New Roman"/>
                <w:b/>
                <w:bCs/>
                <w:sz w:val="26"/>
                <w:szCs w:val="26"/>
                <w:lang w:val="vi-VN" w:eastAsia="vi-VN"/>
              </w:rPr>
              <w:br/>
              <w:t>- Có bằng đại học trở lên chuyên ngành Xây dựng.</w:t>
            </w:r>
            <w:r w:rsidRPr="00651606">
              <w:rPr>
                <w:rFonts w:ascii="Times New Roman" w:eastAsia="Times New Roman" w:hAnsi="Times New Roman" w:cs="Times New Roman"/>
                <w:b/>
                <w:bCs/>
                <w:sz w:val="26"/>
                <w:szCs w:val="26"/>
                <w:lang w:val="vi-VN" w:eastAsia="vi-VN"/>
              </w:rPr>
              <w:br/>
              <w:t>- Có thẻ thẩm định viên giá.</w:t>
            </w:r>
            <w:r w:rsidRPr="00651606">
              <w:rPr>
                <w:rFonts w:ascii="Times New Roman" w:eastAsia="Times New Roman" w:hAnsi="Times New Roman" w:cs="Times New Roman"/>
                <w:b/>
                <w:bCs/>
                <w:sz w:val="26"/>
                <w:szCs w:val="26"/>
                <w:lang w:val="vi-VN" w:eastAsia="vi-VN"/>
              </w:rPr>
              <w:br/>
              <w:t>- Có Chứng chỉ hành nghề quản lý dự án</w:t>
            </w:r>
          </w:p>
        </w:tc>
        <w:tc>
          <w:tcPr>
            <w:tcW w:w="859" w:type="dxa"/>
            <w:tcBorders>
              <w:top w:val="nil"/>
              <w:left w:val="nil"/>
              <w:bottom w:val="single" w:sz="4" w:space="0" w:color="auto"/>
              <w:right w:val="single" w:sz="4" w:space="0" w:color="auto"/>
            </w:tcBorders>
            <w:shd w:val="clear" w:color="auto" w:fill="auto"/>
            <w:vAlign w:val="center"/>
            <w:hideMark/>
          </w:tcPr>
          <w:p w14:paraId="732EEF42"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10</w:t>
            </w:r>
          </w:p>
        </w:tc>
        <w:tc>
          <w:tcPr>
            <w:tcW w:w="808" w:type="dxa"/>
            <w:tcBorders>
              <w:top w:val="nil"/>
              <w:left w:val="nil"/>
              <w:bottom w:val="single" w:sz="4" w:space="0" w:color="auto"/>
              <w:right w:val="single" w:sz="4" w:space="0" w:color="auto"/>
            </w:tcBorders>
            <w:shd w:val="clear" w:color="auto" w:fill="auto"/>
            <w:vAlign w:val="center"/>
            <w:hideMark/>
          </w:tcPr>
          <w:p w14:paraId="6A9DBC76"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6</w:t>
            </w:r>
          </w:p>
        </w:tc>
        <w:tc>
          <w:tcPr>
            <w:tcW w:w="880" w:type="dxa"/>
            <w:tcBorders>
              <w:top w:val="nil"/>
              <w:left w:val="nil"/>
              <w:bottom w:val="single" w:sz="4" w:space="0" w:color="auto"/>
              <w:right w:val="single" w:sz="4" w:space="0" w:color="auto"/>
            </w:tcBorders>
            <w:shd w:val="clear" w:color="auto" w:fill="auto"/>
            <w:vAlign w:val="center"/>
            <w:hideMark/>
          </w:tcPr>
          <w:p w14:paraId="4053D84E"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9</w:t>
            </w:r>
          </w:p>
        </w:tc>
        <w:tc>
          <w:tcPr>
            <w:tcW w:w="2331" w:type="dxa"/>
            <w:tcBorders>
              <w:top w:val="nil"/>
              <w:left w:val="nil"/>
              <w:bottom w:val="single" w:sz="4" w:space="0" w:color="auto"/>
              <w:right w:val="single" w:sz="4" w:space="0" w:color="auto"/>
            </w:tcBorders>
            <w:shd w:val="clear" w:color="auto" w:fill="auto"/>
            <w:vAlign w:val="center"/>
            <w:hideMark/>
          </w:tcPr>
          <w:p w14:paraId="6B9DEF37"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 - Chuyên gia Hà Tiến Sỹ, bằng đại học chuyên ngành xây dựng công trình giao thông</w:t>
            </w:r>
            <w:r w:rsidRPr="00651606">
              <w:rPr>
                <w:rFonts w:ascii="Times New Roman" w:eastAsia="Times New Roman" w:hAnsi="Times New Roman" w:cs="Times New Roman"/>
                <w:sz w:val="26"/>
                <w:szCs w:val="26"/>
                <w:lang w:val="vi-VN" w:eastAsia="vi-VN"/>
              </w:rPr>
              <w:br/>
              <w:t>- Thẻ thẩm định viên về giá số XII19-2272, cấp ngày 16/12/2019</w:t>
            </w:r>
            <w:r w:rsidRPr="00651606">
              <w:rPr>
                <w:rFonts w:ascii="Times New Roman" w:eastAsia="Times New Roman" w:hAnsi="Times New Roman" w:cs="Times New Roman"/>
                <w:sz w:val="26"/>
                <w:szCs w:val="26"/>
                <w:lang w:val="vi-VN" w:eastAsia="vi-VN"/>
              </w:rPr>
              <w:br/>
              <w:t>- Chứng chỉ hành nghề quản lý dự án hạng II số QNI-00055489 ngày 16/6/2020</w:t>
            </w:r>
          </w:p>
        </w:tc>
        <w:tc>
          <w:tcPr>
            <w:tcW w:w="1035" w:type="dxa"/>
            <w:tcBorders>
              <w:top w:val="nil"/>
              <w:left w:val="nil"/>
              <w:bottom w:val="single" w:sz="4" w:space="0" w:color="auto"/>
              <w:right w:val="single" w:sz="4" w:space="0" w:color="auto"/>
            </w:tcBorders>
            <w:shd w:val="clear" w:color="auto" w:fill="auto"/>
            <w:vAlign w:val="center"/>
            <w:hideMark/>
          </w:tcPr>
          <w:p w14:paraId="24EF0ABE"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 </w:t>
            </w:r>
          </w:p>
        </w:tc>
      </w:tr>
      <w:tr w:rsidR="00865750" w:rsidRPr="00651606" w14:paraId="38219E45" w14:textId="77777777" w:rsidTr="00865750">
        <w:trPr>
          <w:gridAfter w:val="1"/>
          <w:wAfter w:w="10" w:type="dxa"/>
          <w:trHeight w:val="150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6A50B0E"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3.1</w:t>
            </w:r>
          </w:p>
        </w:tc>
        <w:tc>
          <w:tcPr>
            <w:tcW w:w="3068" w:type="dxa"/>
            <w:tcBorders>
              <w:top w:val="nil"/>
              <w:left w:val="nil"/>
              <w:bottom w:val="single" w:sz="4" w:space="0" w:color="auto"/>
              <w:right w:val="single" w:sz="4" w:space="0" w:color="auto"/>
            </w:tcBorders>
            <w:shd w:val="clear" w:color="auto" w:fill="auto"/>
            <w:vAlign w:val="center"/>
            <w:hideMark/>
          </w:tcPr>
          <w:p w14:paraId="04A5C1FA"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Số năm kinh nghiệm làm kiểm toán (tính theo Hợp đồng lao động với doanh nghiệp kiểm toán tham gia đấu thầu) </w:t>
            </w:r>
          </w:p>
        </w:tc>
        <w:tc>
          <w:tcPr>
            <w:tcW w:w="859" w:type="dxa"/>
            <w:tcBorders>
              <w:top w:val="nil"/>
              <w:left w:val="nil"/>
              <w:bottom w:val="single" w:sz="4" w:space="0" w:color="auto"/>
              <w:right w:val="single" w:sz="4" w:space="0" w:color="auto"/>
            </w:tcBorders>
            <w:shd w:val="clear" w:color="auto" w:fill="auto"/>
            <w:vAlign w:val="center"/>
            <w:hideMark/>
          </w:tcPr>
          <w:p w14:paraId="660F4108"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723ECD1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880" w:type="dxa"/>
            <w:tcBorders>
              <w:top w:val="nil"/>
              <w:left w:val="nil"/>
              <w:bottom w:val="single" w:sz="4" w:space="0" w:color="auto"/>
              <w:right w:val="single" w:sz="4" w:space="0" w:color="auto"/>
            </w:tcBorders>
            <w:shd w:val="clear" w:color="auto" w:fill="auto"/>
            <w:noWrap/>
            <w:vAlign w:val="center"/>
            <w:hideMark/>
          </w:tcPr>
          <w:p w14:paraId="6E4EB30F"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2331" w:type="dxa"/>
            <w:tcBorders>
              <w:top w:val="nil"/>
              <w:left w:val="nil"/>
              <w:bottom w:val="single" w:sz="4" w:space="0" w:color="auto"/>
              <w:right w:val="single" w:sz="4" w:space="0" w:color="auto"/>
            </w:tcBorders>
            <w:shd w:val="clear" w:color="auto" w:fill="auto"/>
            <w:vAlign w:val="center"/>
            <w:hideMark/>
          </w:tcPr>
          <w:p w14:paraId="5C384035"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Hợp đồng lao động ngày 15/4/2009</w:t>
            </w:r>
          </w:p>
        </w:tc>
        <w:tc>
          <w:tcPr>
            <w:tcW w:w="1035" w:type="dxa"/>
            <w:tcBorders>
              <w:top w:val="nil"/>
              <w:left w:val="nil"/>
              <w:bottom w:val="single" w:sz="4" w:space="0" w:color="auto"/>
              <w:right w:val="single" w:sz="4" w:space="0" w:color="auto"/>
            </w:tcBorders>
            <w:shd w:val="clear" w:color="auto" w:fill="auto"/>
            <w:vAlign w:val="center"/>
            <w:hideMark/>
          </w:tcPr>
          <w:p w14:paraId="75041189"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78593617"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CC18D5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8572482"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10 năm</w:t>
            </w:r>
          </w:p>
        </w:tc>
        <w:tc>
          <w:tcPr>
            <w:tcW w:w="859" w:type="dxa"/>
            <w:tcBorders>
              <w:top w:val="nil"/>
              <w:left w:val="nil"/>
              <w:bottom w:val="single" w:sz="4" w:space="0" w:color="auto"/>
              <w:right w:val="single" w:sz="4" w:space="0" w:color="auto"/>
            </w:tcBorders>
            <w:shd w:val="clear" w:color="auto" w:fill="auto"/>
            <w:vAlign w:val="center"/>
            <w:hideMark/>
          </w:tcPr>
          <w:p w14:paraId="32205F2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1EF013E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7B38FEA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2331" w:type="dxa"/>
            <w:tcBorders>
              <w:top w:val="nil"/>
              <w:left w:val="nil"/>
              <w:bottom w:val="single" w:sz="4" w:space="0" w:color="auto"/>
              <w:right w:val="single" w:sz="4" w:space="0" w:color="auto"/>
            </w:tcBorders>
            <w:shd w:val="clear" w:color="auto" w:fill="auto"/>
            <w:vAlign w:val="center"/>
            <w:hideMark/>
          </w:tcPr>
          <w:p w14:paraId="548E362B"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EC0DFDE"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56CE4071"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17D06A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475A0C5"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 Từ 05 đến dưới 10 năm</w:t>
            </w:r>
          </w:p>
        </w:tc>
        <w:tc>
          <w:tcPr>
            <w:tcW w:w="859" w:type="dxa"/>
            <w:tcBorders>
              <w:top w:val="nil"/>
              <w:left w:val="nil"/>
              <w:bottom w:val="single" w:sz="4" w:space="0" w:color="auto"/>
              <w:right w:val="single" w:sz="4" w:space="0" w:color="auto"/>
            </w:tcBorders>
            <w:shd w:val="clear" w:color="auto" w:fill="auto"/>
            <w:vAlign w:val="center"/>
            <w:hideMark/>
          </w:tcPr>
          <w:p w14:paraId="2FA5667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77585584"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12D59FF1"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2865A51D"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E7C04BA"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28B5CBFB"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18B05F8"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D70C98C"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03 đến dưới 05 năm</w:t>
            </w:r>
          </w:p>
        </w:tc>
        <w:tc>
          <w:tcPr>
            <w:tcW w:w="859" w:type="dxa"/>
            <w:tcBorders>
              <w:top w:val="nil"/>
              <w:left w:val="nil"/>
              <w:bottom w:val="single" w:sz="4" w:space="0" w:color="auto"/>
              <w:right w:val="single" w:sz="4" w:space="0" w:color="auto"/>
            </w:tcBorders>
            <w:shd w:val="clear" w:color="auto" w:fill="auto"/>
            <w:vAlign w:val="center"/>
            <w:hideMark/>
          </w:tcPr>
          <w:p w14:paraId="3AF0BA2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40225025"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7F697D7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0CFE6EBC"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7EAE091"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105B4AD1"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15F239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19E535AB"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&lt; 03 năm</w:t>
            </w:r>
          </w:p>
        </w:tc>
        <w:tc>
          <w:tcPr>
            <w:tcW w:w="859" w:type="dxa"/>
            <w:tcBorders>
              <w:top w:val="nil"/>
              <w:left w:val="nil"/>
              <w:bottom w:val="single" w:sz="4" w:space="0" w:color="auto"/>
              <w:right w:val="single" w:sz="4" w:space="0" w:color="auto"/>
            </w:tcBorders>
            <w:shd w:val="clear" w:color="auto" w:fill="auto"/>
            <w:vAlign w:val="center"/>
            <w:hideMark/>
          </w:tcPr>
          <w:p w14:paraId="0948A47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42DAE7D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62FCDED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19FD1594"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D3188D6"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43F8DE28" w14:textId="77777777" w:rsidTr="00865750">
        <w:trPr>
          <w:gridAfter w:val="1"/>
          <w:wAfter w:w="10" w:type="dxa"/>
          <w:trHeight w:val="4512"/>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951FBEF"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3.2</w:t>
            </w:r>
          </w:p>
        </w:tc>
        <w:tc>
          <w:tcPr>
            <w:tcW w:w="3068" w:type="dxa"/>
            <w:tcBorders>
              <w:top w:val="nil"/>
              <w:left w:val="nil"/>
              <w:bottom w:val="single" w:sz="4" w:space="0" w:color="auto"/>
              <w:right w:val="single" w:sz="4" w:space="0" w:color="auto"/>
            </w:tcBorders>
            <w:shd w:val="clear" w:color="auto" w:fill="auto"/>
            <w:vAlign w:val="center"/>
            <w:hideMark/>
          </w:tcPr>
          <w:p w14:paraId="793AC8A7"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Kinh nghiệm kiểm toán đã là Tổ trưởng kiểm toán về kỹ thuật (Hoặc chức danh tương đương) đối với các dự án được ký kết Hợp đồng và thực hiện hoàn thành công tác kiểm toán Báo cáo quyết toán dự án hoàn thành các công trình công nghiệp, có tổng mức đầu tư dự án &gt; 12 tỷ đồng trong vòng 05 năm trở lại đây</w:t>
            </w:r>
          </w:p>
        </w:tc>
        <w:tc>
          <w:tcPr>
            <w:tcW w:w="859" w:type="dxa"/>
            <w:tcBorders>
              <w:top w:val="nil"/>
              <w:left w:val="nil"/>
              <w:bottom w:val="single" w:sz="4" w:space="0" w:color="auto"/>
              <w:right w:val="single" w:sz="4" w:space="0" w:color="auto"/>
            </w:tcBorders>
            <w:shd w:val="clear" w:color="auto" w:fill="auto"/>
            <w:vAlign w:val="center"/>
            <w:hideMark/>
          </w:tcPr>
          <w:p w14:paraId="5F309DC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6722103E"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880" w:type="dxa"/>
            <w:tcBorders>
              <w:top w:val="nil"/>
              <w:left w:val="nil"/>
              <w:bottom w:val="single" w:sz="4" w:space="0" w:color="auto"/>
              <w:right w:val="single" w:sz="4" w:space="0" w:color="auto"/>
            </w:tcBorders>
            <w:shd w:val="clear" w:color="auto" w:fill="auto"/>
            <w:noWrap/>
            <w:vAlign w:val="center"/>
            <w:hideMark/>
          </w:tcPr>
          <w:p w14:paraId="20D60DC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w:t>
            </w:r>
          </w:p>
        </w:tc>
        <w:tc>
          <w:tcPr>
            <w:tcW w:w="2331" w:type="dxa"/>
            <w:tcBorders>
              <w:top w:val="nil"/>
              <w:left w:val="nil"/>
              <w:bottom w:val="single" w:sz="4" w:space="0" w:color="auto"/>
              <w:right w:val="single" w:sz="4" w:space="0" w:color="auto"/>
            </w:tcBorders>
            <w:shd w:val="clear" w:color="auto" w:fill="auto"/>
            <w:vAlign w:val="center"/>
            <w:hideMark/>
          </w:tcPr>
          <w:p w14:paraId="4EDAD99D"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Kinh nghiệm kiểm toán đã là Tổ trưởng kiểm toán về kỹ thuật đối với 03 dự án được ký kết Hợp đồng và thực hiện hoàn thành công tác kiểm toán Báo cáo quyết toán dự án hoàn thành các công trình công nghiệp, có tổng mức đầu tư dự án &gt; 12 tỷ đồng trong vòng 05 năm trở lại đây</w:t>
            </w:r>
          </w:p>
        </w:tc>
        <w:tc>
          <w:tcPr>
            <w:tcW w:w="1035" w:type="dxa"/>
            <w:tcBorders>
              <w:top w:val="nil"/>
              <w:left w:val="nil"/>
              <w:bottom w:val="single" w:sz="4" w:space="0" w:color="auto"/>
              <w:right w:val="single" w:sz="4" w:space="0" w:color="auto"/>
            </w:tcBorders>
            <w:shd w:val="clear" w:color="auto" w:fill="auto"/>
            <w:vAlign w:val="center"/>
            <w:hideMark/>
          </w:tcPr>
          <w:p w14:paraId="3CDB4BD4"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3055AA59"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3D6F6BB7"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6841462"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5 dự án</w:t>
            </w:r>
          </w:p>
        </w:tc>
        <w:tc>
          <w:tcPr>
            <w:tcW w:w="859" w:type="dxa"/>
            <w:tcBorders>
              <w:top w:val="nil"/>
              <w:left w:val="nil"/>
              <w:bottom w:val="single" w:sz="4" w:space="0" w:color="auto"/>
              <w:right w:val="single" w:sz="4" w:space="0" w:color="auto"/>
            </w:tcBorders>
            <w:shd w:val="clear" w:color="auto" w:fill="auto"/>
            <w:vAlign w:val="center"/>
            <w:hideMark/>
          </w:tcPr>
          <w:p w14:paraId="440EE9B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5</w:t>
            </w:r>
          </w:p>
        </w:tc>
        <w:tc>
          <w:tcPr>
            <w:tcW w:w="808" w:type="dxa"/>
            <w:tcBorders>
              <w:top w:val="nil"/>
              <w:left w:val="nil"/>
              <w:bottom w:val="single" w:sz="4" w:space="0" w:color="auto"/>
              <w:right w:val="single" w:sz="4" w:space="0" w:color="auto"/>
            </w:tcBorders>
            <w:shd w:val="clear" w:color="auto" w:fill="auto"/>
            <w:vAlign w:val="center"/>
            <w:hideMark/>
          </w:tcPr>
          <w:p w14:paraId="0B27E8F8"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15213861"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367CA340"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68FA910"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49777216"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174E28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5C228EAF"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3 ÷ 4 dự án</w:t>
            </w:r>
          </w:p>
        </w:tc>
        <w:tc>
          <w:tcPr>
            <w:tcW w:w="859" w:type="dxa"/>
            <w:tcBorders>
              <w:top w:val="nil"/>
              <w:left w:val="nil"/>
              <w:bottom w:val="single" w:sz="4" w:space="0" w:color="auto"/>
              <w:right w:val="single" w:sz="4" w:space="0" w:color="auto"/>
            </w:tcBorders>
            <w:shd w:val="clear" w:color="auto" w:fill="auto"/>
            <w:vAlign w:val="center"/>
            <w:hideMark/>
          </w:tcPr>
          <w:p w14:paraId="34C8BA4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w:t>
            </w:r>
          </w:p>
        </w:tc>
        <w:tc>
          <w:tcPr>
            <w:tcW w:w="808" w:type="dxa"/>
            <w:tcBorders>
              <w:top w:val="nil"/>
              <w:left w:val="nil"/>
              <w:bottom w:val="single" w:sz="4" w:space="0" w:color="auto"/>
              <w:right w:val="single" w:sz="4" w:space="0" w:color="auto"/>
            </w:tcBorders>
            <w:shd w:val="clear" w:color="auto" w:fill="auto"/>
            <w:vAlign w:val="center"/>
            <w:hideMark/>
          </w:tcPr>
          <w:p w14:paraId="139EDC16"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506DE48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4</w:t>
            </w:r>
          </w:p>
        </w:tc>
        <w:tc>
          <w:tcPr>
            <w:tcW w:w="2331" w:type="dxa"/>
            <w:tcBorders>
              <w:top w:val="nil"/>
              <w:left w:val="nil"/>
              <w:bottom w:val="single" w:sz="4" w:space="0" w:color="auto"/>
              <w:right w:val="single" w:sz="4" w:space="0" w:color="auto"/>
            </w:tcBorders>
            <w:shd w:val="clear" w:color="auto" w:fill="auto"/>
            <w:vAlign w:val="center"/>
            <w:hideMark/>
          </w:tcPr>
          <w:p w14:paraId="22E3D84C"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9ED8E43"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36127930"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660965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274C4CD"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1 ÷ 2 dự án</w:t>
            </w:r>
          </w:p>
        </w:tc>
        <w:tc>
          <w:tcPr>
            <w:tcW w:w="859" w:type="dxa"/>
            <w:tcBorders>
              <w:top w:val="nil"/>
              <w:left w:val="nil"/>
              <w:bottom w:val="single" w:sz="4" w:space="0" w:color="auto"/>
              <w:right w:val="single" w:sz="4" w:space="0" w:color="auto"/>
            </w:tcBorders>
            <w:shd w:val="clear" w:color="auto" w:fill="auto"/>
            <w:vAlign w:val="center"/>
            <w:hideMark/>
          </w:tcPr>
          <w:p w14:paraId="14AEB89A"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3</w:t>
            </w:r>
          </w:p>
        </w:tc>
        <w:tc>
          <w:tcPr>
            <w:tcW w:w="808" w:type="dxa"/>
            <w:tcBorders>
              <w:top w:val="nil"/>
              <w:left w:val="nil"/>
              <w:bottom w:val="single" w:sz="4" w:space="0" w:color="auto"/>
              <w:right w:val="single" w:sz="4" w:space="0" w:color="auto"/>
            </w:tcBorders>
            <w:shd w:val="clear" w:color="auto" w:fill="auto"/>
            <w:vAlign w:val="center"/>
            <w:hideMark/>
          </w:tcPr>
          <w:p w14:paraId="0DECB468"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4CD19FB2"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20E8460F"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09D4717D"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60B99269"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DC009CA"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B44850A"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Không có dự án nào</w:t>
            </w:r>
          </w:p>
        </w:tc>
        <w:tc>
          <w:tcPr>
            <w:tcW w:w="859" w:type="dxa"/>
            <w:tcBorders>
              <w:top w:val="nil"/>
              <w:left w:val="nil"/>
              <w:bottom w:val="single" w:sz="4" w:space="0" w:color="auto"/>
              <w:right w:val="single" w:sz="4" w:space="0" w:color="auto"/>
            </w:tcBorders>
            <w:shd w:val="clear" w:color="auto" w:fill="auto"/>
            <w:vAlign w:val="center"/>
            <w:hideMark/>
          </w:tcPr>
          <w:p w14:paraId="1EB0B7D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7C885E9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16A25B6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6D99DC21"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429ECA09"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298EEA42" w14:textId="77777777" w:rsidTr="00865750">
        <w:trPr>
          <w:gridAfter w:val="1"/>
          <w:wAfter w:w="10" w:type="dxa"/>
          <w:trHeight w:val="743"/>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4A32A980" w14:textId="77777777" w:rsidR="00651606" w:rsidRPr="00651606" w:rsidRDefault="00651606" w:rsidP="00651606">
            <w:pPr>
              <w:spacing w:after="0" w:line="240" w:lineRule="auto"/>
              <w:jc w:val="both"/>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4</w:t>
            </w:r>
          </w:p>
        </w:tc>
        <w:tc>
          <w:tcPr>
            <w:tcW w:w="3068" w:type="dxa"/>
            <w:tcBorders>
              <w:top w:val="nil"/>
              <w:left w:val="nil"/>
              <w:bottom w:val="single" w:sz="4" w:space="0" w:color="auto"/>
              <w:right w:val="single" w:sz="4" w:space="0" w:color="auto"/>
            </w:tcBorders>
            <w:shd w:val="clear" w:color="auto" w:fill="auto"/>
            <w:vAlign w:val="center"/>
            <w:hideMark/>
          </w:tcPr>
          <w:p w14:paraId="149D67CC" w14:textId="77777777" w:rsidR="00651606" w:rsidRPr="00651606" w:rsidRDefault="00651606" w:rsidP="00651606">
            <w:pPr>
              <w:spacing w:after="0" w:line="240" w:lineRule="auto"/>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Nhân sự tổ kiểm toán về kinh tế:</w:t>
            </w:r>
            <w:r w:rsidRPr="00651606">
              <w:rPr>
                <w:rFonts w:ascii="Times New Roman" w:eastAsia="Times New Roman" w:hAnsi="Times New Roman" w:cs="Times New Roman"/>
                <w:sz w:val="26"/>
                <w:szCs w:val="26"/>
                <w:lang w:val="vi-VN" w:eastAsia="vi-VN"/>
              </w:rPr>
              <w:t xml:space="preserve"> </w:t>
            </w:r>
          </w:p>
        </w:tc>
        <w:tc>
          <w:tcPr>
            <w:tcW w:w="859" w:type="dxa"/>
            <w:tcBorders>
              <w:top w:val="nil"/>
              <w:left w:val="nil"/>
              <w:bottom w:val="single" w:sz="4" w:space="0" w:color="auto"/>
              <w:right w:val="single" w:sz="4" w:space="0" w:color="auto"/>
            </w:tcBorders>
            <w:shd w:val="clear" w:color="auto" w:fill="auto"/>
            <w:vAlign w:val="center"/>
            <w:hideMark/>
          </w:tcPr>
          <w:p w14:paraId="75A3BDD8"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9</w:t>
            </w:r>
          </w:p>
        </w:tc>
        <w:tc>
          <w:tcPr>
            <w:tcW w:w="808" w:type="dxa"/>
            <w:tcBorders>
              <w:top w:val="nil"/>
              <w:left w:val="nil"/>
              <w:bottom w:val="single" w:sz="4" w:space="0" w:color="auto"/>
              <w:right w:val="single" w:sz="4" w:space="0" w:color="auto"/>
            </w:tcBorders>
            <w:shd w:val="clear" w:color="auto" w:fill="auto"/>
            <w:vAlign w:val="center"/>
            <w:hideMark/>
          </w:tcPr>
          <w:p w14:paraId="25B70546"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7</w:t>
            </w:r>
          </w:p>
        </w:tc>
        <w:tc>
          <w:tcPr>
            <w:tcW w:w="880" w:type="dxa"/>
            <w:tcBorders>
              <w:top w:val="nil"/>
              <w:left w:val="nil"/>
              <w:bottom w:val="single" w:sz="4" w:space="0" w:color="auto"/>
              <w:right w:val="single" w:sz="4" w:space="0" w:color="auto"/>
            </w:tcBorders>
            <w:shd w:val="clear" w:color="auto" w:fill="auto"/>
            <w:noWrap/>
            <w:vAlign w:val="center"/>
            <w:hideMark/>
          </w:tcPr>
          <w:p w14:paraId="7952275E"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8</w:t>
            </w:r>
          </w:p>
        </w:tc>
        <w:tc>
          <w:tcPr>
            <w:tcW w:w="2331" w:type="dxa"/>
            <w:tcBorders>
              <w:top w:val="nil"/>
              <w:left w:val="nil"/>
              <w:bottom w:val="single" w:sz="4" w:space="0" w:color="auto"/>
              <w:right w:val="single" w:sz="4" w:space="0" w:color="auto"/>
            </w:tcBorders>
            <w:shd w:val="clear" w:color="auto" w:fill="auto"/>
            <w:vAlign w:val="center"/>
            <w:hideMark/>
          </w:tcPr>
          <w:p w14:paraId="5FBD324A" w14:textId="77777777" w:rsidR="00651606" w:rsidRPr="00651606" w:rsidRDefault="00651606" w:rsidP="00651606">
            <w:pPr>
              <w:spacing w:after="0" w:line="240" w:lineRule="auto"/>
              <w:rPr>
                <w:rFonts w:ascii="Times New Roman" w:eastAsia="Times New Roman" w:hAnsi="Times New Roman" w:cs="Times New Roman"/>
                <w:b/>
                <w:bCs/>
                <w:color w:val="FF0000"/>
                <w:sz w:val="26"/>
                <w:szCs w:val="26"/>
                <w:lang w:val="vi-VN" w:eastAsia="vi-VN"/>
              </w:rPr>
            </w:pPr>
            <w:r w:rsidRPr="00651606">
              <w:rPr>
                <w:rFonts w:ascii="Times New Roman" w:eastAsia="Times New Roman" w:hAnsi="Times New Roman" w:cs="Times New Roman"/>
                <w:b/>
                <w:bCs/>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83F2582"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 </w:t>
            </w:r>
          </w:p>
        </w:tc>
      </w:tr>
      <w:tr w:rsidR="00865750" w:rsidRPr="00651606" w14:paraId="00419764" w14:textId="77777777" w:rsidTr="00865750">
        <w:trPr>
          <w:gridAfter w:val="1"/>
          <w:wAfter w:w="10" w:type="dxa"/>
          <w:trHeight w:val="4309"/>
        </w:trPr>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6ABDAD88"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lastRenderedPageBreak/>
              <w:t> </w:t>
            </w:r>
          </w:p>
        </w:tc>
        <w:tc>
          <w:tcPr>
            <w:tcW w:w="3068" w:type="dxa"/>
            <w:tcBorders>
              <w:top w:val="nil"/>
              <w:left w:val="nil"/>
              <w:bottom w:val="single" w:sz="4" w:space="0" w:color="auto"/>
              <w:right w:val="single" w:sz="4" w:space="0" w:color="auto"/>
            </w:tcBorders>
            <w:shd w:val="clear" w:color="auto" w:fill="auto"/>
            <w:vAlign w:val="center"/>
            <w:hideMark/>
          </w:tcPr>
          <w:p w14:paraId="09B72628"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Yêu cầu phải có trình độ đại học các chuyên ngành về kinh tế trở lên và thực hiện tối thiểu 01 dự án được ký kết Hợp đồng và thực hiện hoàn thành công tác kiểm toán Báo cáo quyết toán dự án hoàn thành các công trình công nghiệp, có tổng mức đầu tư dự án &gt; 12 tỷ đồng trong vòng 05 năm trở lại đây.</w:t>
            </w:r>
          </w:p>
        </w:tc>
        <w:tc>
          <w:tcPr>
            <w:tcW w:w="859" w:type="dxa"/>
            <w:tcBorders>
              <w:top w:val="nil"/>
              <w:left w:val="nil"/>
              <w:bottom w:val="single" w:sz="4" w:space="0" w:color="auto"/>
              <w:right w:val="single" w:sz="4" w:space="0" w:color="auto"/>
            </w:tcBorders>
            <w:shd w:val="clear" w:color="auto" w:fill="auto"/>
            <w:vAlign w:val="center"/>
            <w:hideMark/>
          </w:tcPr>
          <w:p w14:paraId="523F87A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6A43D13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46BDB94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777A4051"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Có 6 chuyên gia trình độ đại học chuyên ngành kinh tế, thực hiện tối thiểu 1 dự án được ký kết Hợp đồng và thực hiện hoàn thành công tác kiểm toán Báo cáo quyết toán dự án hoàn thành các công trình công nghiệp, có tổng mức đầu tư dự án &gt; 12 tỷ đồng trong vòng 05 năm trở lại đây.</w:t>
            </w:r>
          </w:p>
        </w:tc>
        <w:tc>
          <w:tcPr>
            <w:tcW w:w="1035" w:type="dxa"/>
            <w:tcBorders>
              <w:top w:val="nil"/>
              <w:left w:val="nil"/>
              <w:bottom w:val="single" w:sz="4" w:space="0" w:color="auto"/>
              <w:right w:val="single" w:sz="4" w:space="0" w:color="auto"/>
            </w:tcBorders>
            <w:shd w:val="clear" w:color="auto" w:fill="auto"/>
            <w:vAlign w:val="center"/>
            <w:hideMark/>
          </w:tcPr>
          <w:p w14:paraId="28026DF8"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651606" w:rsidRPr="00651606" w14:paraId="7E0D22A2" w14:textId="77777777" w:rsidTr="00865750">
        <w:trPr>
          <w:gridAfter w:val="1"/>
          <w:wAfter w:w="10" w:type="dxa"/>
          <w:trHeight w:val="4020"/>
        </w:trPr>
        <w:tc>
          <w:tcPr>
            <w:tcW w:w="760" w:type="dxa"/>
            <w:vMerge/>
            <w:tcBorders>
              <w:top w:val="nil"/>
              <w:left w:val="single" w:sz="4" w:space="0" w:color="auto"/>
              <w:bottom w:val="single" w:sz="4" w:space="0" w:color="auto"/>
              <w:right w:val="single" w:sz="4" w:space="0" w:color="auto"/>
            </w:tcBorders>
            <w:vAlign w:val="center"/>
            <w:hideMark/>
          </w:tcPr>
          <w:p w14:paraId="6F599810"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p>
        </w:tc>
        <w:tc>
          <w:tcPr>
            <w:tcW w:w="3068" w:type="dxa"/>
            <w:tcBorders>
              <w:top w:val="nil"/>
              <w:left w:val="nil"/>
              <w:bottom w:val="single" w:sz="4" w:space="0" w:color="auto"/>
              <w:right w:val="single" w:sz="4" w:space="0" w:color="auto"/>
            </w:tcBorders>
            <w:shd w:val="clear" w:color="auto" w:fill="auto"/>
            <w:vAlign w:val="center"/>
            <w:hideMark/>
          </w:tcPr>
          <w:p w14:paraId="5B2B9B9E"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Trong đó có ít nhất 1 nhân sự là kiểm toán viên, có bằng đại học trở lên chuyên ngành Xây dựng và 01 nhân sự có chứng chỉ hành nghề quản lý dự án.</w:t>
            </w:r>
          </w:p>
        </w:tc>
        <w:tc>
          <w:tcPr>
            <w:tcW w:w="859" w:type="dxa"/>
            <w:tcBorders>
              <w:top w:val="nil"/>
              <w:left w:val="nil"/>
              <w:bottom w:val="single" w:sz="4" w:space="0" w:color="auto"/>
              <w:right w:val="single" w:sz="4" w:space="0" w:color="auto"/>
            </w:tcBorders>
            <w:shd w:val="clear" w:color="auto" w:fill="auto"/>
            <w:vAlign w:val="center"/>
            <w:hideMark/>
          </w:tcPr>
          <w:p w14:paraId="32FDE3BA"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08" w:type="dxa"/>
            <w:vMerge/>
            <w:tcBorders>
              <w:top w:val="nil"/>
              <w:left w:val="single" w:sz="4" w:space="0" w:color="auto"/>
              <w:bottom w:val="single" w:sz="4" w:space="0" w:color="auto"/>
              <w:right w:val="single" w:sz="4" w:space="0" w:color="auto"/>
            </w:tcBorders>
            <w:vAlign w:val="center"/>
            <w:hideMark/>
          </w:tcPr>
          <w:p w14:paraId="51161C8D"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p>
        </w:tc>
        <w:tc>
          <w:tcPr>
            <w:tcW w:w="880" w:type="dxa"/>
            <w:tcBorders>
              <w:top w:val="nil"/>
              <w:left w:val="nil"/>
              <w:bottom w:val="single" w:sz="4" w:space="0" w:color="auto"/>
              <w:right w:val="single" w:sz="4" w:space="0" w:color="auto"/>
            </w:tcBorders>
            <w:shd w:val="clear" w:color="auto" w:fill="auto"/>
            <w:noWrap/>
            <w:vAlign w:val="center"/>
            <w:hideMark/>
          </w:tcPr>
          <w:p w14:paraId="5852401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6671774A"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xml:space="preserve"> - Chuyên gia Nguyễn Thanh Hưng, trình độ đại học ngành xây dựng, có chứng chỉ kiểm toán viên số 4840/KTV cấp ngày 23/4/2019</w:t>
            </w:r>
            <w:r w:rsidRPr="00651606">
              <w:rPr>
                <w:rFonts w:ascii="Times New Roman" w:eastAsia="Times New Roman" w:hAnsi="Times New Roman" w:cs="Times New Roman"/>
                <w:sz w:val="26"/>
                <w:szCs w:val="26"/>
                <w:lang w:val="vi-VN" w:eastAsia="vi-VN"/>
              </w:rPr>
              <w:br/>
              <w:t>- Chuyên gia Ngô Anh Minh: Có chứng chỉ hành nghề quản lý dự án số HAP-00059182 cấp ngày 12/8/2019</w:t>
            </w:r>
          </w:p>
        </w:tc>
        <w:tc>
          <w:tcPr>
            <w:tcW w:w="1035" w:type="dxa"/>
            <w:tcBorders>
              <w:top w:val="nil"/>
              <w:left w:val="nil"/>
              <w:bottom w:val="single" w:sz="4" w:space="0" w:color="auto"/>
              <w:right w:val="single" w:sz="4" w:space="0" w:color="auto"/>
            </w:tcBorders>
            <w:shd w:val="clear" w:color="auto" w:fill="auto"/>
            <w:vAlign w:val="center"/>
            <w:hideMark/>
          </w:tcPr>
          <w:p w14:paraId="29FA2FEB"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671800C9"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58F6A001"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86529A6"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&gt; 6 người</w:t>
            </w:r>
          </w:p>
        </w:tc>
        <w:tc>
          <w:tcPr>
            <w:tcW w:w="859" w:type="dxa"/>
            <w:tcBorders>
              <w:top w:val="nil"/>
              <w:left w:val="nil"/>
              <w:bottom w:val="single" w:sz="4" w:space="0" w:color="auto"/>
              <w:right w:val="single" w:sz="4" w:space="0" w:color="auto"/>
            </w:tcBorders>
            <w:shd w:val="clear" w:color="auto" w:fill="auto"/>
            <w:vAlign w:val="center"/>
            <w:hideMark/>
          </w:tcPr>
          <w:p w14:paraId="2BFB6C4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9</w:t>
            </w:r>
          </w:p>
        </w:tc>
        <w:tc>
          <w:tcPr>
            <w:tcW w:w="808" w:type="dxa"/>
            <w:tcBorders>
              <w:top w:val="nil"/>
              <w:left w:val="nil"/>
              <w:bottom w:val="single" w:sz="4" w:space="0" w:color="auto"/>
              <w:right w:val="single" w:sz="4" w:space="0" w:color="auto"/>
            </w:tcBorders>
            <w:shd w:val="clear" w:color="auto" w:fill="auto"/>
            <w:vAlign w:val="center"/>
            <w:hideMark/>
          </w:tcPr>
          <w:p w14:paraId="677557E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1BBAF62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6E8285A4"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04DE35C"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7D459D4C"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EE2F9FC"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049CFFA8"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4 đến 6 người</w:t>
            </w:r>
          </w:p>
        </w:tc>
        <w:tc>
          <w:tcPr>
            <w:tcW w:w="859" w:type="dxa"/>
            <w:tcBorders>
              <w:top w:val="nil"/>
              <w:left w:val="nil"/>
              <w:bottom w:val="single" w:sz="4" w:space="0" w:color="auto"/>
              <w:right w:val="single" w:sz="4" w:space="0" w:color="auto"/>
            </w:tcBorders>
            <w:shd w:val="clear" w:color="auto" w:fill="auto"/>
            <w:vAlign w:val="center"/>
            <w:hideMark/>
          </w:tcPr>
          <w:p w14:paraId="160891F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61D4AAF0"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36AE9CD8"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8</w:t>
            </w:r>
          </w:p>
        </w:tc>
        <w:tc>
          <w:tcPr>
            <w:tcW w:w="2331" w:type="dxa"/>
            <w:tcBorders>
              <w:top w:val="nil"/>
              <w:left w:val="nil"/>
              <w:bottom w:val="single" w:sz="4" w:space="0" w:color="auto"/>
              <w:right w:val="single" w:sz="4" w:space="0" w:color="auto"/>
            </w:tcBorders>
            <w:shd w:val="clear" w:color="auto" w:fill="auto"/>
            <w:vAlign w:val="center"/>
            <w:hideMark/>
          </w:tcPr>
          <w:p w14:paraId="63C3D445"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AB3580B"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41DF2B02"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2B05DC0"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3097360"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2 đến 4 người</w:t>
            </w:r>
          </w:p>
        </w:tc>
        <w:tc>
          <w:tcPr>
            <w:tcW w:w="859" w:type="dxa"/>
            <w:tcBorders>
              <w:top w:val="nil"/>
              <w:left w:val="nil"/>
              <w:bottom w:val="single" w:sz="4" w:space="0" w:color="auto"/>
              <w:right w:val="single" w:sz="4" w:space="0" w:color="auto"/>
            </w:tcBorders>
            <w:shd w:val="clear" w:color="auto" w:fill="auto"/>
            <w:vAlign w:val="center"/>
            <w:hideMark/>
          </w:tcPr>
          <w:p w14:paraId="4C9C27F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7</w:t>
            </w:r>
          </w:p>
        </w:tc>
        <w:tc>
          <w:tcPr>
            <w:tcW w:w="808" w:type="dxa"/>
            <w:tcBorders>
              <w:top w:val="nil"/>
              <w:left w:val="nil"/>
              <w:bottom w:val="single" w:sz="4" w:space="0" w:color="auto"/>
              <w:right w:val="single" w:sz="4" w:space="0" w:color="auto"/>
            </w:tcBorders>
            <w:shd w:val="clear" w:color="auto" w:fill="auto"/>
            <w:vAlign w:val="center"/>
            <w:hideMark/>
          </w:tcPr>
          <w:p w14:paraId="1DB696A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00BDA58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06835235"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76F576E5"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023333F2"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981B109"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6F7180C8"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&lt; 02 người</w:t>
            </w:r>
          </w:p>
        </w:tc>
        <w:tc>
          <w:tcPr>
            <w:tcW w:w="859" w:type="dxa"/>
            <w:tcBorders>
              <w:top w:val="nil"/>
              <w:left w:val="nil"/>
              <w:bottom w:val="single" w:sz="4" w:space="0" w:color="auto"/>
              <w:right w:val="single" w:sz="4" w:space="0" w:color="auto"/>
            </w:tcBorders>
            <w:shd w:val="clear" w:color="auto" w:fill="auto"/>
            <w:vAlign w:val="center"/>
            <w:hideMark/>
          </w:tcPr>
          <w:p w14:paraId="706662A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22E487F4"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34404DE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21FA05A4"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0FB7332E"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6D737FDE" w14:textId="77777777" w:rsidTr="00865750">
        <w:trPr>
          <w:gridAfter w:val="1"/>
          <w:wAfter w:w="10" w:type="dxa"/>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15C824A" w14:textId="77777777" w:rsidR="00651606" w:rsidRPr="00651606" w:rsidRDefault="00651606" w:rsidP="00651606">
            <w:pPr>
              <w:spacing w:after="0" w:line="240" w:lineRule="auto"/>
              <w:jc w:val="both"/>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5</w:t>
            </w:r>
          </w:p>
        </w:tc>
        <w:tc>
          <w:tcPr>
            <w:tcW w:w="3068" w:type="dxa"/>
            <w:tcBorders>
              <w:top w:val="nil"/>
              <w:left w:val="nil"/>
              <w:bottom w:val="single" w:sz="4" w:space="0" w:color="auto"/>
              <w:right w:val="single" w:sz="4" w:space="0" w:color="auto"/>
            </w:tcBorders>
            <w:shd w:val="clear" w:color="auto" w:fill="auto"/>
            <w:vAlign w:val="center"/>
            <w:hideMark/>
          </w:tcPr>
          <w:p w14:paraId="54FF0D47" w14:textId="77777777" w:rsidR="00651606" w:rsidRPr="00651606" w:rsidRDefault="00651606" w:rsidP="00651606">
            <w:pPr>
              <w:spacing w:after="0" w:line="240" w:lineRule="auto"/>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Nhân sự tổ kiểm toán về kỹ thuật:</w:t>
            </w:r>
            <w:r w:rsidRPr="00651606">
              <w:rPr>
                <w:rFonts w:ascii="Times New Roman" w:eastAsia="Times New Roman" w:hAnsi="Times New Roman" w:cs="Times New Roman"/>
                <w:sz w:val="26"/>
                <w:szCs w:val="26"/>
                <w:lang w:val="vi-VN" w:eastAsia="vi-VN"/>
              </w:rPr>
              <w:t xml:space="preserve"> </w:t>
            </w:r>
          </w:p>
        </w:tc>
        <w:tc>
          <w:tcPr>
            <w:tcW w:w="859" w:type="dxa"/>
            <w:tcBorders>
              <w:top w:val="nil"/>
              <w:left w:val="nil"/>
              <w:bottom w:val="single" w:sz="4" w:space="0" w:color="auto"/>
              <w:right w:val="single" w:sz="4" w:space="0" w:color="auto"/>
            </w:tcBorders>
            <w:shd w:val="clear" w:color="auto" w:fill="auto"/>
            <w:vAlign w:val="center"/>
            <w:hideMark/>
          </w:tcPr>
          <w:p w14:paraId="57AD36B3"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9</w:t>
            </w:r>
          </w:p>
        </w:tc>
        <w:tc>
          <w:tcPr>
            <w:tcW w:w="808" w:type="dxa"/>
            <w:tcBorders>
              <w:top w:val="nil"/>
              <w:left w:val="nil"/>
              <w:bottom w:val="single" w:sz="4" w:space="0" w:color="auto"/>
              <w:right w:val="single" w:sz="4" w:space="0" w:color="auto"/>
            </w:tcBorders>
            <w:shd w:val="clear" w:color="auto" w:fill="auto"/>
            <w:vAlign w:val="center"/>
            <w:hideMark/>
          </w:tcPr>
          <w:p w14:paraId="2B185CED"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7</w:t>
            </w:r>
          </w:p>
        </w:tc>
        <w:tc>
          <w:tcPr>
            <w:tcW w:w="880" w:type="dxa"/>
            <w:tcBorders>
              <w:top w:val="nil"/>
              <w:left w:val="nil"/>
              <w:bottom w:val="single" w:sz="4" w:space="0" w:color="auto"/>
              <w:right w:val="single" w:sz="4" w:space="0" w:color="auto"/>
            </w:tcBorders>
            <w:shd w:val="clear" w:color="auto" w:fill="auto"/>
            <w:noWrap/>
            <w:vAlign w:val="center"/>
            <w:hideMark/>
          </w:tcPr>
          <w:p w14:paraId="60B1B927"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9</w:t>
            </w:r>
          </w:p>
        </w:tc>
        <w:tc>
          <w:tcPr>
            <w:tcW w:w="2331" w:type="dxa"/>
            <w:tcBorders>
              <w:top w:val="nil"/>
              <w:left w:val="nil"/>
              <w:bottom w:val="single" w:sz="4" w:space="0" w:color="auto"/>
              <w:right w:val="single" w:sz="4" w:space="0" w:color="auto"/>
            </w:tcBorders>
            <w:shd w:val="clear" w:color="auto" w:fill="auto"/>
            <w:vAlign w:val="center"/>
            <w:hideMark/>
          </w:tcPr>
          <w:p w14:paraId="1D18EAD5" w14:textId="77777777" w:rsidR="00651606" w:rsidRPr="00651606" w:rsidRDefault="00651606" w:rsidP="00651606">
            <w:pPr>
              <w:spacing w:after="0" w:line="240" w:lineRule="auto"/>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5FF5A2CD"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4382B27B" w14:textId="77777777" w:rsidTr="00865750">
        <w:trPr>
          <w:gridAfter w:val="1"/>
          <w:wAfter w:w="10" w:type="dxa"/>
          <w:trHeight w:val="5423"/>
        </w:trPr>
        <w:tc>
          <w:tcPr>
            <w:tcW w:w="760" w:type="dxa"/>
            <w:vMerge w:val="restart"/>
            <w:tcBorders>
              <w:top w:val="nil"/>
              <w:left w:val="single" w:sz="4" w:space="0" w:color="auto"/>
              <w:bottom w:val="single" w:sz="4" w:space="0" w:color="auto"/>
              <w:right w:val="single" w:sz="4" w:space="0" w:color="auto"/>
            </w:tcBorders>
            <w:shd w:val="clear" w:color="auto" w:fill="auto"/>
            <w:vAlign w:val="center"/>
            <w:hideMark/>
          </w:tcPr>
          <w:p w14:paraId="02FD48FC"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lastRenderedPageBreak/>
              <w:t> </w:t>
            </w:r>
          </w:p>
        </w:tc>
        <w:tc>
          <w:tcPr>
            <w:tcW w:w="3068" w:type="dxa"/>
            <w:tcBorders>
              <w:top w:val="nil"/>
              <w:left w:val="nil"/>
              <w:bottom w:val="single" w:sz="4" w:space="0" w:color="auto"/>
              <w:right w:val="single" w:sz="4" w:space="0" w:color="auto"/>
            </w:tcBorders>
            <w:shd w:val="clear" w:color="auto" w:fill="auto"/>
            <w:vAlign w:val="center"/>
            <w:hideMark/>
          </w:tcPr>
          <w:p w14:paraId="49E59D39"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Yêu cầu phải có trình độ đại học các chuyên ngành về xây dựng trở lên và thực hiện tối thiểu 01 dự án được ký kết Hợp đồng và thực hiện hoàn thành công tác kiểm toán Báo cáo quyết toán dự án hoàn thành các công trình công nghiệp, có tổng mức đầu tư dự án &gt; 12 tỷ đồng trong vòng 05 năm trở lại đây.</w:t>
            </w:r>
          </w:p>
        </w:tc>
        <w:tc>
          <w:tcPr>
            <w:tcW w:w="859" w:type="dxa"/>
            <w:tcBorders>
              <w:top w:val="nil"/>
              <w:left w:val="nil"/>
              <w:bottom w:val="single" w:sz="4" w:space="0" w:color="auto"/>
              <w:right w:val="single" w:sz="4" w:space="0" w:color="auto"/>
            </w:tcBorders>
            <w:shd w:val="clear" w:color="auto" w:fill="auto"/>
            <w:vAlign w:val="center"/>
            <w:hideMark/>
          </w:tcPr>
          <w:p w14:paraId="08CD7DF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08" w:type="dxa"/>
            <w:vMerge w:val="restart"/>
            <w:tcBorders>
              <w:top w:val="nil"/>
              <w:left w:val="single" w:sz="4" w:space="0" w:color="auto"/>
              <w:bottom w:val="single" w:sz="4" w:space="0" w:color="auto"/>
              <w:right w:val="single" w:sz="4" w:space="0" w:color="auto"/>
            </w:tcBorders>
            <w:shd w:val="clear" w:color="auto" w:fill="auto"/>
            <w:vAlign w:val="center"/>
            <w:hideMark/>
          </w:tcPr>
          <w:p w14:paraId="4E66003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3A22FA2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6AE3582C"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Có 07 chuyên gia có trình độ đại học các chuyên ngành về xây dựng trở lên và thực hiện tối thiểu 01 dự án được ký kết Hợp đồng và thực hiện hoàn thành công tác kiểm toán Báo cáo quyết toán dự án hoàn thành các công nghiệp, có tổng mức đầu tư dự án &gt; 12 tỷ đồng trong vòng 05 năm trở lại đây.</w:t>
            </w:r>
          </w:p>
        </w:tc>
        <w:tc>
          <w:tcPr>
            <w:tcW w:w="1035" w:type="dxa"/>
            <w:tcBorders>
              <w:top w:val="nil"/>
              <w:left w:val="nil"/>
              <w:bottom w:val="single" w:sz="4" w:space="0" w:color="auto"/>
              <w:right w:val="single" w:sz="4" w:space="0" w:color="auto"/>
            </w:tcBorders>
            <w:shd w:val="clear" w:color="auto" w:fill="auto"/>
            <w:vAlign w:val="center"/>
            <w:hideMark/>
          </w:tcPr>
          <w:p w14:paraId="2EBA7E0E"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651606" w:rsidRPr="00651606" w14:paraId="7D78D6DC" w14:textId="77777777" w:rsidTr="00865750">
        <w:trPr>
          <w:gridAfter w:val="1"/>
          <w:wAfter w:w="10" w:type="dxa"/>
          <w:trHeight w:val="2040"/>
        </w:trPr>
        <w:tc>
          <w:tcPr>
            <w:tcW w:w="760" w:type="dxa"/>
            <w:vMerge/>
            <w:tcBorders>
              <w:top w:val="nil"/>
              <w:left w:val="single" w:sz="4" w:space="0" w:color="auto"/>
              <w:bottom w:val="single" w:sz="4" w:space="0" w:color="auto"/>
              <w:right w:val="single" w:sz="4" w:space="0" w:color="auto"/>
            </w:tcBorders>
            <w:vAlign w:val="center"/>
            <w:hideMark/>
          </w:tcPr>
          <w:p w14:paraId="0805F8E5"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p>
        </w:tc>
        <w:tc>
          <w:tcPr>
            <w:tcW w:w="3068" w:type="dxa"/>
            <w:tcBorders>
              <w:top w:val="nil"/>
              <w:left w:val="nil"/>
              <w:bottom w:val="single" w:sz="4" w:space="0" w:color="auto"/>
              <w:right w:val="single" w:sz="4" w:space="0" w:color="auto"/>
            </w:tcBorders>
            <w:shd w:val="clear" w:color="auto" w:fill="auto"/>
            <w:vAlign w:val="center"/>
            <w:hideMark/>
          </w:tcPr>
          <w:p w14:paraId="682A255B"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Trong đó có ít nhất một nhân sự là kỹ sư xây dựng, có chứng chỉ hành nghề quản lý dự án</w:t>
            </w:r>
          </w:p>
        </w:tc>
        <w:tc>
          <w:tcPr>
            <w:tcW w:w="859" w:type="dxa"/>
            <w:tcBorders>
              <w:top w:val="nil"/>
              <w:left w:val="nil"/>
              <w:bottom w:val="single" w:sz="4" w:space="0" w:color="auto"/>
              <w:right w:val="single" w:sz="4" w:space="0" w:color="auto"/>
            </w:tcBorders>
            <w:shd w:val="clear" w:color="auto" w:fill="auto"/>
            <w:vAlign w:val="center"/>
            <w:hideMark/>
          </w:tcPr>
          <w:p w14:paraId="33E80ECB"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08" w:type="dxa"/>
            <w:vMerge/>
            <w:tcBorders>
              <w:top w:val="nil"/>
              <w:left w:val="single" w:sz="4" w:space="0" w:color="auto"/>
              <w:bottom w:val="single" w:sz="4" w:space="0" w:color="auto"/>
              <w:right w:val="single" w:sz="4" w:space="0" w:color="auto"/>
            </w:tcBorders>
            <w:vAlign w:val="center"/>
            <w:hideMark/>
          </w:tcPr>
          <w:p w14:paraId="688C4973"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p>
        </w:tc>
        <w:tc>
          <w:tcPr>
            <w:tcW w:w="880" w:type="dxa"/>
            <w:tcBorders>
              <w:top w:val="nil"/>
              <w:left w:val="nil"/>
              <w:bottom w:val="single" w:sz="4" w:space="0" w:color="auto"/>
              <w:right w:val="single" w:sz="4" w:space="0" w:color="auto"/>
            </w:tcBorders>
            <w:shd w:val="clear" w:color="auto" w:fill="auto"/>
            <w:noWrap/>
            <w:vAlign w:val="center"/>
            <w:hideMark/>
          </w:tcPr>
          <w:p w14:paraId="68EABA75"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10001A1C"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Trong đó có 02 Chuyên gia: Văn Đăng Sử, Nguyễn Văn Bằng chuyên ngành xây dựng, có chứng chỉ hành nghề quản lý dự án.</w:t>
            </w:r>
          </w:p>
        </w:tc>
        <w:tc>
          <w:tcPr>
            <w:tcW w:w="1035" w:type="dxa"/>
            <w:tcBorders>
              <w:top w:val="nil"/>
              <w:left w:val="nil"/>
              <w:bottom w:val="single" w:sz="4" w:space="0" w:color="auto"/>
              <w:right w:val="single" w:sz="4" w:space="0" w:color="auto"/>
            </w:tcBorders>
            <w:shd w:val="clear" w:color="auto" w:fill="auto"/>
            <w:vAlign w:val="center"/>
            <w:hideMark/>
          </w:tcPr>
          <w:p w14:paraId="6EF66475"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5109B31A"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FD7A797"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2F451476"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&gt; 6 người</w:t>
            </w:r>
          </w:p>
        </w:tc>
        <w:tc>
          <w:tcPr>
            <w:tcW w:w="859" w:type="dxa"/>
            <w:tcBorders>
              <w:top w:val="nil"/>
              <w:left w:val="nil"/>
              <w:bottom w:val="single" w:sz="4" w:space="0" w:color="auto"/>
              <w:right w:val="single" w:sz="4" w:space="0" w:color="auto"/>
            </w:tcBorders>
            <w:shd w:val="clear" w:color="auto" w:fill="auto"/>
            <w:vAlign w:val="center"/>
            <w:hideMark/>
          </w:tcPr>
          <w:p w14:paraId="082ECD1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9</w:t>
            </w:r>
          </w:p>
        </w:tc>
        <w:tc>
          <w:tcPr>
            <w:tcW w:w="808" w:type="dxa"/>
            <w:tcBorders>
              <w:top w:val="nil"/>
              <w:left w:val="nil"/>
              <w:bottom w:val="single" w:sz="4" w:space="0" w:color="auto"/>
              <w:right w:val="single" w:sz="4" w:space="0" w:color="auto"/>
            </w:tcBorders>
            <w:shd w:val="clear" w:color="auto" w:fill="auto"/>
            <w:vAlign w:val="center"/>
            <w:hideMark/>
          </w:tcPr>
          <w:p w14:paraId="067E6CC8"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3B1FF971"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9</w:t>
            </w:r>
          </w:p>
        </w:tc>
        <w:tc>
          <w:tcPr>
            <w:tcW w:w="2331" w:type="dxa"/>
            <w:tcBorders>
              <w:top w:val="nil"/>
              <w:left w:val="nil"/>
              <w:bottom w:val="single" w:sz="4" w:space="0" w:color="auto"/>
              <w:right w:val="single" w:sz="4" w:space="0" w:color="auto"/>
            </w:tcBorders>
            <w:shd w:val="clear" w:color="auto" w:fill="auto"/>
            <w:vAlign w:val="center"/>
            <w:hideMark/>
          </w:tcPr>
          <w:p w14:paraId="54B1342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D2A7650"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72C82976"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7C28D6B1"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45C133DE"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4 đến 6 người</w:t>
            </w:r>
          </w:p>
        </w:tc>
        <w:tc>
          <w:tcPr>
            <w:tcW w:w="859" w:type="dxa"/>
            <w:tcBorders>
              <w:top w:val="nil"/>
              <w:left w:val="nil"/>
              <w:bottom w:val="single" w:sz="4" w:space="0" w:color="auto"/>
              <w:right w:val="single" w:sz="4" w:space="0" w:color="auto"/>
            </w:tcBorders>
            <w:shd w:val="clear" w:color="auto" w:fill="auto"/>
            <w:vAlign w:val="center"/>
            <w:hideMark/>
          </w:tcPr>
          <w:p w14:paraId="1FEFB75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8</w:t>
            </w:r>
          </w:p>
        </w:tc>
        <w:tc>
          <w:tcPr>
            <w:tcW w:w="808" w:type="dxa"/>
            <w:tcBorders>
              <w:top w:val="nil"/>
              <w:left w:val="nil"/>
              <w:bottom w:val="single" w:sz="4" w:space="0" w:color="auto"/>
              <w:right w:val="single" w:sz="4" w:space="0" w:color="auto"/>
            </w:tcBorders>
            <w:shd w:val="clear" w:color="auto" w:fill="auto"/>
            <w:vAlign w:val="center"/>
            <w:hideMark/>
          </w:tcPr>
          <w:p w14:paraId="4A589F4D"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44E436FF"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021EAF4E"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E37EE91"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2FB0D706"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03EB7D4C"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7C326F99"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Từ 2 đến 4 người</w:t>
            </w:r>
          </w:p>
        </w:tc>
        <w:tc>
          <w:tcPr>
            <w:tcW w:w="859" w:type="dxa"/>
            <w:tcBorders>
              <w:top w:val="nil"/>
              <w:left w:val="nil"/>
              <w:bottom w:val="single" w:sz="4" w:space="0" w:color="auto"/>
              <w:right w:val="single" w:sz="4" w:space="0" w:color="auto"/>
            </w:tcBorders>
            <w:shd w:val="clear" w:color="auto" w:fill="auto"/>
            <w:vAlign w:val="center"/>
            <w:hideMark/>
          </w:tcPr>
          <w:p w14:paraId="35F03A1E"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7</w:t>
            </w:r>
          </w:p>
        </w:tc>
        <w:tc>
          <w:tcPr>
            <w:tcW w:w="808" w:type="dxa"/>
            <w:tcBorders>
              <w:top w:val="nil"/>
              <w:left w:val="nil"/>
              <w:bottom w:val="single" w:sz="4" w:space="0" w:color="auto"/>
              <w:right w:val="single" w:sz="4" w:space="0" w:color="auto"/>
            </w:tcBorders>
            <w:shd w:val="clear" w:color="auto" w:fill="auto"/>
            <w:vAlign w:val="center"/>
            <w:hideMark/>
          </w:tcPr>
          <w:p w14:paraId="5BF25C5A"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7BCDBF29"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1F2B794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61D7D26F"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77AACD59" w14:textId="77777777" w:rsidTr="00865750">
        <w:trPr>
          <w:gridAfter w:val="1"/>
          <w:wAfter w:w="10" w:type="dxa"/>
          <w:trHeight w:val="330"/>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E35CDD5" w14:textId="77777777" w:rsidR="00651606" w:rsidRPr="00651606" w:rsidRDefault="00651606" w:rsidP="00651606">
            <w:pPr>
              <w:spacing w:after="0" w:line="240" w:lineRule="auto"/>
              <w:jc w:val="both"/>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6126373F" w14:textId="77777777" w:rsidR="00651606" w:rsidRPr="00651606" w:rsidRDefault="00651606" w:rsidP="00651606">
            <w:pPr>
              <w:spacing w:after="0" w:line="240" w:lineRule="auto"/>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&lt; 02 người</w:t>
            </w:r>
          </w:p>
        </w:tc>
        <w:tc>
          <w:tcPr>
            <w:tcW w:w="859" w:type="dxa"/>
            <w:tcBorders>
              <w:top w:val="nil"/>
              <w:left w:val="nil"/>
              <w:bottom w:val="single" w:sz="4" w:space="0" w:color="auto"/>
              <w:right w:val="single" w:sz="4" w:space="0" w:color="auto"/>
            </w:tcBorders>
            <w:shd w:val="clear" w:color="auto" w:fill="auto"/>
            <w:vAlign w:val="center"/>
            <w:hideMark/>
          </w:tcPr>
          <w:p w14:paraId="1222680C"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0</w:t>
            </w:r>
          </w:p>
        </w:tc>
        <w:tc>
          <w:tcPr>
            <w:tcW w:w="808" w:type="dxa"/>
            <w:tcBorders>
              <w:top w:val="nil"/>
              <w:left w:val="nil"/>
              <w:bottom w:val="single" w:sz="4" w:space="0" w:color="auto"/>
              <w:right w:val="single" w:sz="4" w:space="0" w:color="auto"/>
            </w:tcBorders>
            <w:shd w:val="clear" w:color="auto" w:fill="auto"/>
            <w:vAlign w:val="center"/>
            <w:hideMark/>
          </w:tcPr>
          <w:p w14:paraId="4CFE4703"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880" w:type="dxa"/>
            <w:tcBorders>
              <w:top w:val="nil"/>
              <w:left w:val="nil"/>
              <w:bottom w:val="single" w:sz="4" w:space="0" w:color="auto"/>
              <w:right w:val="single" w:sz="4" w:space="0" w:color="auto"/>
            </w:tcBorders>
            <w:shd w:val="clear" w:color="auto" w:fill="auto"/>
            <w:noWrap/>
            <w:vAlign w:val="center"/>
            <w:hideMark/>
          </w:tcPr>
          <w:p w14:paraId="51F70FD6" w14:textId="77777777" w:rsidR="00651606" w:rsidRPr="00651606" w:rsidRDefault="00651606" w:rsidP="00651606">
            <w:pPr>
              <w:spacing w:after="0" w:line="240" w:lineRule="auto"/>
              <w:jc w:val="center"/>
              <w:rPr>
                <w:rFonts w:ascii="Times New Roman" w:eastAsia="Times New Roman" w:hAnsi="Times New Roman" w:cs="Times New Roman"/>
                <w:sz w:val="26"/>
                <w:szCs w:val="26"/>
                <w:lang w:val="vi-VN" w:eastAsia="vi-VN"/>
              </w:rPr>
            </w:pPr>
            <w:r w:rsidRPr="00651606">
              <w:rPr>
                <w:rFonts w:ascii="Times New Roman" w:eastAsia="Times New Roman" w:hAnsi="Times New Roman" w:cs="Times New Roman"/>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0E27651A" w14:textId="77777777" w:rsidR="00651606" w:rsidRPr="00651606" w:rsidRDefault="00651606" w:rsidP="00651606">
            <w:pPr>
              <w:spacing w:after="0" w:line="240" w:lineRule="auto"/>
              <w:jc w:val="center"/>
              <w:rPr>
                <w:rFonts w:ascii="Times New Roman" w:eastAsia="Times New Roman" w:hAnsi="Times New Roman" w:cs="Times New Roman"/>
                <w:color w:val="FF0000"/>
                <w:sz w:val="26"/>
                <w:szCs w:val="26"/>
                <w:lang w:val="vi-VN" w:eastAsia="vi-VN"/>
              </w:rPr>
            </w:pPr>
            <w:r w:rsidRPr="00651606">
              <w:rPr>
                <w:rFonts w:ascii="Times New Roman" w:eastAsia="Times New Roman" w:hAnsi="Times New Roman" w:cs="Times New Roman"/>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185E608D" w14:textId="77777777" w:rsidR="00651606" w:rsidRPr="00651606" w:rsidRDefault="00651606" w:rsidP="00651606">
            <w:pPr>
              <w:spacing w:after="0" w:line="240" w:lineRule="auto"/>
              <w:jc w:val="center"/>
              <w:rPr>
                <w:rFonts w:ascii="Times New Roman" w:eastAsia="Times New Roman" w:hAnsi="Times New Roman" w:cs="Times New Roman"/>
                <w:color w:val="000000"/>
                <w:sz w:val="26"/>
                <w:szCs w:val="26"/>
                <w:lang w:val="vi-VN" w:eastAsia="vi-VN"/>
              </w:rPr>
            </w:pPr>
            <w:r w:rsidRPr="00651606">
              <w:rPr>
                <w:rFonts w:ascii="Times New Roman" w:eastAsia="Times New Roman" w:hAnsi="Times New Roman" w:cs="Times New Roman"/>
                <w:color w:val="000000"/>
                <w:sz w:val="26"/>
                <w:szCs w:val="26"/>
                <w:lang w:val="vi-VN" w:eastAsia="vi-VN"/>
              </w:rPr>
              <w:t> </w:t>
            </w:r>
          </w:p>
        </w:tc>
      </w:tr>
      <w:tr w:rsidR="00865750" w:rsidRPr="00651606" w14:paraId="4AF6C78B" w14:textId="77777777" w:rsidTr="00865750">
        <w:trPr>
          <w:gridAfter w:val="1"/>
          <w:wAfter w:w="10" w:type="dxa"/>
          <w:trHeight w:val="338"/>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6E94BE26"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 </w:t>
            </w:r>
          </w:p>
        </w:tc>
        <w:tc>
          <w:tcPr>
            <w:tcW w:w="3068" w:type="dxa"/>
            <w:tcBorders>
              <w:top w:val="nil"/>
              <w:left w:val="nil"/>
              <w:bottom w:val="single" w:sz="4" w:space="0" w:color="auto"/>
              <w:right w:val="single" w:sz="4" w:space="0" w:color="auto"/>
            </w:tcBorders>
            <w:shd w:val="clear" w:color="auto" w:fill="auto"/>
            <w:vAlign w:val="center"/>
            <w:hideMark/>
          </w:tcPr>
          <w:p w14:paraId="5B4FAA85"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Tổng cộng (100%)</w:t>
            </w:r>
          </w:p>
        </w:tc>
        <w:tc>
          <w:tcPr>
            <w:tcW w:w="859" w:type="dxa"/>
            <w:tcBorders>
              <w:top w:val="nil"/>
              <w:left w:val="nil"/>
              <w:bottom w:val="single" w:sz="4" w:space="0" w:color="auto"/>
              <w:right w:val="single" w:sz="4" w:space="0" w:color="auto"/>
            </w:tcBorders>
            <w:shd w:val="clear" w:color="auto" w:fill="auto"/>
            <w:vAlign w:val="center"/>
            <w:hideMark/>
          </w:tcPr>
          <w:p w14:paraId="1A4D8DC1"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100</w:t>
            </w:r>
          </w:p>
        </w:tc>
        <w:tc>
          <w:tcPr>
            <w:tcW w:w="808" w:type="dxa"/>
            <w:tcBorders>
              <w:top w:val="nil"/>
              <w:left w:val="nil"/>
              <w:bottom w:val="single" w:sz="4" w:space="0" w:color="auto"/>
              <w:right w:val="single" w:sz="4" w:space="0" w:color="auto"/>
            </w:tcBorders>
            <w:shd w:val="clear" w:color="auto" w:fill="auto"/>
            <w:vAlign w:val="center"/>
            <w:hideMark/>
          </w:tcPr>
          <w:p w14:paraId="2C43EBFF"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70</w:t>
            </w:r>
          </w:p>
        </w:tc>
        <w:tc>
          <w:tcPr>
            <w:tcW w:w="880" w:type="dxa"/>
            <w:tcBorders>
              <w:top w:val="nil"/>
              <w:left w:val="nil"/>
              <w:bottom w:val="single" w:sz="4" w:space="0" w:color="auto"/>
              <w:right w:val="single" w:sz="4" w:space="0" w:color="auto"/>
            </w:tcBorders>
            <w:shd w:val="clear" w:color="auto" w:fill="auto"/>
            <w:vAlign w:val="center"/>
            <w:hideMark/>
          </w:tcPr>
          <w:p w14:paraId="44C16908"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91</w:t>
            </w:r>
          </w:p>
        </w:tc>
        <w:tc>
          <w:tcPr>
            <w:tcW w:w="2331" w:type="dxa"/>
            <w:tcBorders>
              <w:top w:val="nil"/>
              <w:left w:val="nil"/>
              <w:bottom w:val="single" w:sz="4" w:space="0" w:color="auto"/>
              <w:right w:val="single" w:sz="4" w:space="0" w:color="auto"/>
            </w:tcBorders>
            <w:shd w:val="clear" w:color="auto" w:fill="auto"/>
            <w:vAlign w:val="center"/>
            <w:hideMark/>
          </w:tcPr>
          <w:p w14:paraId="4AE7381D" w14:textId="77777777" w:rsidR="00651606" w:rsidRPr="00651606" w:rsidRDefault="00651606" w:rsidP="00651606">
            <w:pPr>
              <w:spacing w:after="0" w:line="240" w:lineRule="auto"/>
              <w:jc w:val="center"/>
              <w:rPr>
                <w:rFonts w:ascii="Times New Roman" w:eastAsia="Times New Roman" w:hAnsi="Times New Roman" w:cs="Times New Roman"/>
                <w:b/>
                <w:bCs/>
                <w:color w:val="FF0000"/>
                <w:sz w:val="26"/>
                <w:szCs w:val="26"/>
                <w:lang w:val="vi-VN" w:eastAsia="vi-VN"/>
              </w:rPr>
            </w:pPr>
            <w:r w:rsidRPr="00651606">
              <w:rPr>
                <w:rFonts w:ascii="Times New Roman" w:eastAsia="Times New Roman" w:hAnsi="Times New Roman" w:cs="Times New Roman"/>
                <w:b/>
                <w:bCs/>
                <w:color w:val="FF0000"/>
                <w:sz w:val="26"/>
                <w:szCs w:val="26"/>
                <w:lang w:val="vi-VN" w:eastAsia="vi-VN"/>
              </w:rPr>
              <w:t> </w:t>
            </w:r>
          </w:p>
        </w:tc>
        <w:tc>
          <w:tcPr>
            <w:tcW w:w="1035" w:type="dxa"/>
            <w:tcBorders>
              <w:top w:val="nil"/>
              <w:left w:val="nil"/>
              <w:bottom w:val="single" w:sz="4" w:space="0" w:color="auto"/>
              <w:right w:val="single" w:sz="4" w:space="0" w:color="auto"/>
            </w:tcBorders>
            <w:shd w:val="clear" w:color="auto" w:fill="auto"/>
            <w:vAlign w:val="center"/>
            <w:hideMark/>
          </w:tcPr>
          <w:p w14:paraId="23609311"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 </w:t>
            </w:r>
          </w:p>
        </w:tc>
      </w:tr>
      <w:tr w:rsidR="00651606" w:rsidRPr="00651606" w14:paraId="39F87D69" w14:textId="77777777" w:rsidTr="00865750">
        <w:trPr>
          <w:gridAfter w:val="1"/>
          <w:wAfter w:w="8" w:type="dxa"/>
          <w:trHeight w:val="330"/>
        </w:trPr>
        <w:tc>
          <w:tcPr>
            <w:tcW w:w="5497" w:type="dxa"/>
            <w:gridSpan w:val="4"/>
            <w:tcBorders>
              <w:top w:val="nil"/>
              <w:left w:val="single" w:sz="4" w:space="0" w:color="auto"/>
              <w:bottom w:val="single" w:sz="4" w:space="0" w:color="auto"/>
              <w:right w:val="single" w:sz="4" w:space="0" w:color="auto"/>
            </w:tcBorders>
            <w:shd w:val="clear" w:color="auto" w:fill="auto"/>
            <w:vAlign w:val="center"/>
            <w:hideMark/>
          </w:tcPr>
          <w:p w14:paraId="78520D90"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KẾT LUẬN</w:t>
            </w:r>
          </w:p>
        </w:tc>
        <w:tc>
          <w:tcPr>
            <w:tcW w:w="880" w:type="dxa"/>
            <w:tcBorders>
              <w:top w:val="nil"/>
              <w:left w:val="nil"/>
              <w:bottom w:val="single" w:sz="4" w:space="0" w:color="auto"/>
              <w:right w:val="single" w:sz="4" w:space="0" w:color="auto"/>
            </w:tcBorders>
            <w:shd w:val="clear" w:color="auto" w:fill="auto"/>
            <w:vAlign w:val="center"/>
            <w:hideMark/>
          </w:tcPr>
          <w:p w14:paraId="7EDF46FE"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 </w:t>
            </w:r>
          </w:p>
        </w:tc>
        <w:tc>
          <w:tcPr>
            <w:tcW w:w="2331" w:type="dxa"/>
            <w:tcBorders>
              <w:top w:val="nil"/>
              <w:left w:val="nil"/>
              <w:bottom w:val="single" w:sz="4" w:space="0" w:color="auto"/>
              <w:right w:val="single" w:sz="4" w:space="0" w:color="auto"/>
            </w:tcBorders>
            <w:shd w:val="clear" w:color="auto" w:fill="auto"/>
            <w:vAlign w:val="center"/>
            <w:hideMark/>
          </w:tcPr>
          <w:p w14:paraId="56B37DE0" w14:textId="77777777" w:rsidR="00651606" w:rsidRPr="00651606" w:rsidRDefault="00651606" w:rsidP="00651606">
            <w:pPr>
              <w:spacing w:after="0" w:line="240" w:lineRule="auto"/>
              <w:jc w:val="center"/>
              <w:rPr>
                <w:rFonts w:ascii="Times New Roman" w:eastAsia="Times New Roman" w:hAnsi="Times New Roman" w:cs="Times New Roman"/>
                <w:b/>
                <w:bCs/>
                <w:sz w:val="26"/>
                <w:szCs w:val="26"/>
                <w:lang w:val="vi-VN" w:eastAsia="vi-VN"/>
              </w:rPr>
            </w:pPr>
            <w:r w:rsidRPr="00651606">
              <w:rPr>
                <w:rFonts w:ascii="Times New Roman" w:eastAsia="Times New Roman" w:hAnsi="Times New Roman" w:cs="Times New Roman"/>
                <w:b/>
                <w:bCs/>
                <w:sz w:val="26"/>
                <w:szCs w:val="26"/>
                <w:lang w:val="vi-VN" w:eastAsia="vi-VN"/>
              </w:rPr>
              <w:t>Đạt</w:t>
            </w:r>
          </w:p>
        </w:tc>
        <w:tc>
          <w:tcPr>
            <w:tcW w:w="1035" w:type="dxa"/>
            <w:tcBorders>
              <w:top w:val="nil"/>
              <w:left w:val="nil"/>
              <w:bottom w:val="single" w:sz="4" w:space="0" w:color="auto"/>
              <w:right w:val="single" w:sz="4" w:space="0" w:color="auto"/>
            </w:tcBorders>
            <w:shd w:val="clear" w:color="auto" w:fill="auto"/>
            <w:vAlign w:val="center"/>
            <w:hideMark/>
          </w:tcPr>
          <w:p w14:paraId="3EF0E11A" w14:textId="77777777" w:rsidR="00651606" w:rsidRPr="00651606" w:rsidRDefault="00651606" w:rsidP="00651606">
            <w:pPr>
              <w:spacing w:after="0" w:line="240" w:lineRule="auto"/>
              <w:jc w:val="center"/>
              <w:rPr>
                <w:rFonts w:ascii="Times New Roman" w:eastAsia="Times New Roman" w:hAnsi="Times New Roman" w:cs="Times New Roman"/>
                <w:b/>
                <w:bCs/>
                <w:color w:val="000000"/>
                <w:sz w:val="26"/>
                <w:szCs w:val="26"/>
                <w:lang w:val="vi-VN" w:eastAsia="vi-VN"/>
              </w:rPr>
            </w:pPr>
            <w:r w:rsidRPr="00651606">
              <w:rPr>
                <w:rFonts w:ascii="Times New Roman" w:eastAsia="Times New Roman" w:hAnsi="Times New Roman" w:cs="Times New Roman"/>
                <w:b/>
                <w:bCs/>
                <w:color w:val="000000"/>
                <w:sz w:val="26"/>
                <w:szCs w:val="26"/>
                <w:lang w:val="vi-VN" w:eastAsia="vi-VN"/>
              </w:rPr>
              <w:t> </w:t>
            </w:r>
          </w:p>
        </w:tc>
      </w:tr>
    </w:tbl>
    <w:p w14:paraId="01458AA1" w14:textId="0D3189B0" w:rsidR="00651606" w:rsidRDefault="00651606" w:rsidP="004054EE">
      <w:pPr>
        <w:spacing w:after="60" w:line="240" w:lineRule="auto"/>
        <w:jc w:val="both"/>
        <w:rPr>
          <w:rFonts w:ascii="Times New Roman" w:hAnsi="Times New Roman" w:cs="Times New Roman"/>
          <w:noProof/>
          <w:sz w:val="28"/>
          <w:szCs w:val="28"/>
        </w:rPr>
      </w:pPr>
    </w:p>
    <w:p w14:paraId="407BE288" w14:textId="6BAE51B6" w:rsidR="00CE01BB" w:rsidRDefault="00CE01BB">
      <w:pPr>
        <w:rPr>
          <w:rFonts w:ascii="Times New Roman" w:hAnsi="Times New Roman" w:cs="Times New Roman"/>
          <w:noProof/>
          <w:sz w:val="28"/>
          <w:szCs w:val="28"/>
        </w:rPr>
      </w:pPr>
      <w:r>
        <w:rPr>
          <w:rFonts w:ascii="Times New Roman" w:hAnsi="Times New Roman" w:cs="Times New Roman"/>
          <w:noProof/>
          <w:sz w:val="28"/>
          <w:szCs w:val="28"/>
        </w:rPr>
        <w:br w:type="page"/>
      </w:r>
    </w:p>
    <w:p w14:paraId="150284B4" w14:textId="77777777" w:rsidR="00E534FE" w:rsidRPr="006D27C3" w:rsidRDefault="00E534FE" w:rsidP="00E534FE">
      <w:pPr>
        <w:rPr>
          <w:rFonts w:ascii="Times New Roman" w:hAnsi="Times New Roman" w:cs="Times New Roman"/>
          <w:b/>
          <w:noProof/>
          <w:sz w:val="30"/>
          <w:lang w:val="vi-VN"/>
        </w:rPr>
      </w:pPr>
    </w:p>
    <w:p w14:paraId="1CA9AAC2" w14:textId="77777777" w:rsidR="00E534FE" w:rsidRPr="006D27C3" w:rsidRDefault="00E534FE" w:rsidP="00E534FE">
      <w:pPr>
        <w:rPr>
          <w:rFonts w:ascii="Times New Roman" w:hAnsi="Times New Roman" w:cs="Times New Roman"/>
          <w:noProof/>
          <w:sz w:val="30"/>
          <w:lang w:val="vi-VN"/>
        </w:rPr>
      </w:pPr>
      <w:r w:rsidRPr="006D27C3">
        <w:rPr>
          <w:rFonts w:ascii="Times New Roman" w:hAnsi="Times New Roman" w:cs="Times New Roman"/>
          <w:b/>
          <w:noProof/>
          <w:sz w:val="30"/>
          <w:lang w:val="vi-VN"/>
        </w:rPr>
        <w:t xml:space="preserve"> </w:t>
      </w:r>
    </w:p>
    <w:p w14:paraId="3408A540" w14:textId="77777777" w:rsidR="00E534FE" w:rsidRPr="006D27C3" w:rsidRDefault="00E534FE" w:rsidP="00E534FE">
      <w:pPr>
        <w:ind w:left="2977" w:hanging="2977"/>
        <w:jc w:val="center"/>
        <w:rPr>
          <w:rFonts w:ascii="Times New Roman" w:hAnsi="Times New Roman" w:cs="Times New Roman"/>
          <w:b/>
          <w:noProof/>
          <w:sz w:val="30"/>
          <w:lang w:val="vi-VN"/>
        </w:rPr>
      </w:pPr>
    </w:p>
    <w:p w14:paraId="4AB85ABF" w14:textId="77777777" w:rsidR="00E534FE" w:rsidRPr="006D27C3" w:rsidRDefault="00E534FE" w:rsidP="00E534FE">
      <w:pPr>
        <w:ind w:left="2977" w:hanging="2977"/>
        <w:jc w:val="center"/>
        <w:rPr>
          <w:rFonts w:ascii="Times New Roman" w:hAnsi="Times New Roman" w:cs="Times New Roman"/>
          <w:b/>
          <w:noProof/>
          <w:sz w:val="30"/>
          <w:lang w:val="vi-VN"/>
        </w:rPr>
      </w:pPr>
    </w:p>
    <w:p w14:paraId="1D7E2AB4" w14:textId="77777777" w:rsidR="00E534FE" w:rsidRPr="006D27C3" w:rsidRDefault="00E534FE" w:rsidP="00E534FE">
      <w:pPr>
        <w:ind w:left="2977" w:hanging="2977"/>
        <w:jc w:val="center"/>
        <w:rPr>
          <w:rFonts w:ascii="Times New Roman" w:hAnsi="Times New Roman" w:cs="Times New Roman"/>
          <w:b/>
          <w:noProof/>
          <w:sz w:val="30"/>
          <w:lang w:val="vi-VN"/>
        </w:rPr>
      </w:pPr>
    </w:p>
    <w:p w14:paraId="0C3902A7" w14:textId="77777777" w:rsidR="00E534FE" w:rsidRPr="006D27C3" w:rsidRDefault="00E534FE" w:rsidP="00E534FE">
      <w:pPr>
        <w:ind w:left="2977" w:hanging="2977"/>
        <w:jc w:val="center"/>
        <w:rPr>
          <w:rFonts w:ascii="Times New Roman" w:hAnsi="Times New Roman" w:cs="Times New Roman"/>
          <w:b/>
          <w:noProof/>
          <w:sz w:val="30"/>
          <w:lang w:val="vi-VN"/>
        </w:rPr>
      </w:pPr>
    </w:p>
    <w:p w14:paraId="02276A2F" w14:textId="77777777" w:rsidR="00E534FE" w:rsidRPr="006D27C3" w:rsidRDefault="00E534FE" w:rsidP="00E534FE">
      <w:pPr>
        <w:ind w:left="2977" w:hanging="2977"/>
        <w:jc w:val="center"/>
        <w:rPr>
          <w:rFonts w:ascii="Times New Roman" w:hAnsi="Times New Roman" w:cs="Times New Roman"/>
          <w:b/>
          <w:noProof/>
          <w:sz w:val="30"/>
          <w:lang w:val="vi-VN"/>
        </w:rPr>
      </w:pPr>
    </w:p>
    <w:p w14:paraId="3D213250" w14:textId="77777777" w:rsidR="00E534FE" w:rsidRPr="006D27C3" w:rsidRDefault="00E534FE" w:rsidP="00E534FE">
      <w:pPr>
        <w:ind w:left="2977" w:hanging="2977"/>
        <w:jc w:val="center"/>
        <w:rPr>
          <w:rFonts w:ascii="Times New Roman" w:hAnsi="Times New Roman" w:cs="Times New Roman"/>
          <w:b/>
          <w:noProof/>
          <w:sz w:val="30"/>
          <w:lang w:val="vi-VN"/>
        </w:rPr>
      </w:pPr>
    </w:p>
    <w:p w14:paraId="3D940B78" w14:textId="77777777" w:rsidR="00E534FE" w:rsidRPr="006D27C3" w:rsidRDefault="00E534FE" w:rsidP="00E534FE">
      <w:pPr>
        <w:ind w:left="2977" w:hanging="2977"/>
        <w:jc w:val="center"/>
        <w:rPr>
          <w:rFonts w:ascii="Times New Roman" w:hAnsi="Times New Roman" w:cs="Times New Roman"/>
          <w:b/>
          <w:noProof/>
          <w:sz w:val="30"/>
          <w:lang w:val="vi-VN"/>
        </w:rPr>
      </w:pPr>
    </w:p>
    <w:p w14:paraId="7388D45B" w14:textId="77777777" w:rsidR="00E534FE" w:rsidRPr="006D27C3" w:rsidRDefault="00E534FE" w:rsidP="00E534FE">
      <w:pPr>
        <w:ind w:left="2977" w:hanging="2977"/>
        <w:jc w:val="center"/>
        <w:rPr>
          <w:rFonts w:ascii="Times New Roman" w:hAnsi="Times New Roman" w:cs="Times New Roman"/>
          <w:b/>
          <w:noProof/>
          <w:sz w:val="30"/>
          <w:lang w:val="vi-VN"/>
        </w:rPr>
      </w:pPr>
      <w:r w:rsidRPr="006D27C3">
        <w:rPr>
          <w:rFonts w:ascii="Times New Roman" w:hAnsi="Times New Roman" w:cs="Times New Roman"/>
          <w:b/>
          <w:noProof/>
          <w:sz w:val="30"/>
          <w:lang w:val="vi-VN"/>
        </w:rPr>
        <w:t>PHẦN II</w:t>
      </w:r>
    </w:p>
    <w:p w14:paraId="63479820" w14:textId="77777777" w:rsidR="00E534FE" w:rsidRPr="006D27C3" w:rsidRDefault="00E534FE" w:rsidP="00E534FE">
      <w:pPr>
        <w:ind w:left="2977" w:hanging="2977"/>
        <w:jc w:val="center"/>
        <w:rPr>
          <w:rFonts w:ascii="Times New Roman" w:hAnsi="Times New Roman" w:cs="Times New Roman"/>
          <w:b/>
          <w:noProof/>
          <w:sz w:val="30"/>
          <w:lang w:val="vi-VN"/>
        </w:rPr>
      </w:pPr>
      <w:r w:rsidRPr="006D27C3">
        <w:rPr>
          <w:rFonts w:ascii="Times New Roman" w:hAnsi="Times New Roman" w:cs="Times New Roman"/>
          <w:b/>
          <w:noProof/>
          <w:sz w:val="30"/>
          <w:lang w:val="vi-VN"/>
        </w:rPr>
        <w:t>BÁO CÁO ĐÁNH GIÁ E-HSĐXTC</w:t>
      </w:r>
    </w:p>
    <w:p w14:paraId="4CA3E136" w14:textId="77777777" w:rsidR="00E534FE" w:rsidRPr="006D27C3" w:rsidRDefault="00E534FE" w:rsidP="00E534FE">
      <w:pPr>
        <w:jc w:val="center"/>
        <w:rPr>
          <w:rFonts w:ascii="Times New Roman" w:hAnsi="Times New Roman" w:cs="Times New Roman"/>
          <w:b/>
          <w:i/>
          <w:noProof/>
          <w:sz w:val="28"/>
          <w:szCs w:val="20"/>
          <w:lang w:val="vi-VN"/>
        </w:rPr>
      </w:pPr>
      <w:r w:rsidRPr="006D27C3">
        <w:rPr>
          <w:rFonts w:ascii="Times New Roman" w:hAnsi="Times New Roman" w:cs="Times New Roman"/>
          <w:b/>
          <w:i/>
          <w:noProof/>
          <w:sz w:val="28"/>
          <w:szCs w:val="20"/>
          <w:lang w:val="vi-VN"/>
        </w:rPr>
        <w:t xml:space="preserve">Gói thầu số </w:t>
      </w:r>
      <w:r>
        <w:rPr>
          <w:rFonts w:ascii="Times New Roman" w:hAnsi="Times New Roman" w:cs="Times New Roman"/>
          <w:b/>
          <w:i/>
          <w:noProof/>
          <w:sz w:val="28"/>
          <w:szCs w:val="20"/>
        </w:rPr>
        <w:t>4</w:t>
      </w:r>
      <w:r w:rsidRPr="006D27C3">
        <w:rPr>
          <w:rFonts w:ascii="Times New Roman" w:hAnsi="Times New Roman" w:cs="Times New Roman"/>
          <w:b/>
          <w:i/>
          <w:noProof/>
          <w:sz w:val="28"/>
          <w:szCs w:val="20"/>
          <w:lang w:val="vi-VN"/>
        </w:rPr>
        <w:t xml:space="preserve">: </w:t>
      </w:r>
      <w:r w:rsidRPr="006D27C3">
        <w:rPr>
          <w:rFonts w:ascii="Times New Roman" w:hAnsi="Times New Roman" w:cs="Times New Roman"/>
          <w:bCs/>
          <w:i/>
          <w:noProof/>
          <w:sz w:val="28"/>
          <w:szCs w:val="20"/>
          <w:lang w:val="vi-VN"/>
        </w:rPr>
        <w:t>K</w:t>
      </w:r>
      <w:r w:rsidRPr="006D27C3">
        <w:rPr>
          <w:rFonts w:ascii="Times New Roman" w:hAnsi="Times New Roman" w:cs="Times New Roman"/>
          <w:i/>
          <w:noProof/>
          <w:sz w:val="28"/>
          <w:szCs w:val="20"/>
          <w:lang w:val="vi-VN"/>
        </w:rPr>
        <w:t>iểm toán dự án</w:t>
      </w:r>
    </w:p>
    <w:p w14:paraId="4603A970" w14:textId="77777777" w:rsidR="00E534FE" w:rsidRPr="006D27C3" w:rsidRDefault="00E534FE" w:rsidP="00E534FE">
      <w:pPr>
        <w:jc w:val="center"/>
        <w:rPr>
          <w:rFonts w:ascii="Times New Roman" w:hAnsi="Times New Roman" w:cs="Times New Roman"/>
          <w:bCs/>
          <w:i/>
          <w:noProof/>
          <w:spacing w:val="-6"/>
          <w:sz w:val="28"/>
          <w:szCs w:val="20"/>
          <w:lang w:val="vi-VN"/>
        </w:rPr>
      </w:pPr>
      <w:r w:rsidRPr="006D27C3">
        <w:rPr>
          <w:rFonts w:ascii="Times New Roman" w:hAnsi="Times New Roman" w:cs="Times New Roman"/>
          <w:b/>
          <w:i/>
          <w:noProof/>
          <w:spacing w:val="-6"/>
          <w:sz w:val="28"/>
          <w:szCs w:val="20"/>
          <w:lang w:val="vi-VN"/>
        </w:rPr>
        <w:t>Dự án:</w:t>
      </w:r>
      <w:r w:rsidRPr="006D27C3">
        <w:rPr>
          <w:rFonts w:ascii="Times New Roman" w:hAnsi="Times New Roman" w:cs="Times New Roman"/>
          <w:bCs/>
          <w:i/>
          <w:noProof/>
          <w:spacing w:val="-6"/>
          <w:sz w:val="28"/>
          <w:szCs w:val="20"/>
          <w:lang w:val="vi-VN"/>
        </w:rPr>
        <w:t xml:space="preserve"> </w:t>
      </w:r>
      <w:r w:rsidRPr="006D27C3">
        <w:rPr>
          <w:rFonts w:ascii="Times New Roman" w:hAnsi="Times New Roman" w:cs="Times New Roman"/>
          <w:i/>
          <w:noProof/>
          <w:spacing w:val="-6"/>
          <w:sz w:val="28"/>
          <w:szCs w:val="20"/>
          <w:lang w:val="vi-VN"/>
        </w:rPr>
        <w:t xml:space="preserve">Đầu tư </w:t>
      </w:r>
      <w:r>
        <w:rPr>
          <w:rFonts w:ascii="Times New Roman" w:hAnsi="Times New Roman" w:cs="Times New Roman"/>
          <w:i/>
          <w:noProof/>
          <w:spacing w:val="-6"/>
          <w:sz w:val="28"/>
          <w:szCs w:val="20"/>
        </w:rPr>
        <w:t xml:space="preserve">thiết bị tự động hóa các tuyến băng tải </w:t>
      </w:r>
      <w:r w:rsidRPr="006D27C3">
        <w:rPr>
          <w:rFonts w:ascii="Times New Roman" w:hAnsi="Times New Roman" w:cs="Times New Roman"/>
          <w:bCs/>
          <w:i/>
          <w:noProof/>
          <w:spacing w:val="-6"/>
          <w:sz w:val="28"/>
          <w:szCs w:val="20"/>
          <w:lang w:val="vi-VN"/>
        </w:rPr>
        <w:t>- Công ty Than Nam Mẫu</w:t>
      </w:r>
    </w:p>
    <w:p w14:paraId="1587F8D8" w14:textId="77777777" w:rsidR="00E534FE" w:rsidRPr="006D27C3" w:rsidRDefault="00E534FE" w:rsidP="00E534FE">
      <w:pPr>
        <w:jc w:val="center"/>
        <w:rPr>
          <w:rFonts w:ascii="Times New Roman" w:hAnsi="Times New Roman" w:cs="Times New Roman"/>
          <w:i/>
          <w:noProof/>
          <w:spacing w:val="-6"/>
          <w:sz w:val="30"/>
          <w:lang w:val="vi-VN"/>
        </w:rPr>
      </w:pPr>
      <w:r w:rsidRPr="006D27C3">
        <w:rPr>
          <w:rFonts w:ascii="Times New Roman" w:hAnsi="Times New Roman" w:cs="Times New Roman"/>
          <w:b/>
          <w:i/>
          <w:noProof/>
          <w:spacing w:val="-6"/>
          <w:sz w:val="30"/>
          <w:lang w:val="vi-VN"/>
        </w:rPr>
        <w:t>Chủ đầu tư:</w:t>
      </w:r>
      <w:r w:rsidRPr="006D27C3">
        <w:rPr>
          <w:rFonts w:ascii="Times New Roman" w:hAnsi="Times New Roman" w:cs="Times New Roman"/>
          <w:i/>
          <w:noProof/>
          <w:spacing w:val="-6"/>
          <w:sz w:val="30"/>
          <w:lang w:val="vi-VN"/>
        </w:rPr>
        <w:t xml:space="preserve"> Chi nhánh Tập đoàn Công nghiệp Than-Khoáng sản-Việt Nam Công ty Than Nam Mẫu - TKV</w:t>
      </w:r>
    </w:p>
    <w:p w14:paraId="1C623111" w14:textId="77777777" w:rsidR="00E534FE" w:rsidRPr="006D27C3" w:rsidRDefault="00E534FE" w:rsidP="00E534FE">
      <w:pPr>
        <w:jc w:val="center"/>
        <w:rPr>
          <w:rFonts w:ascii="Times New Roman" w:hAnsi="Times New Roman" w:cs="Times New Roman"/>
          <w:i/>
          <w:noProof/>
          <w:spacing w:val="-6"/>
          <w:sz w:val="30"/>
          <w:lang w:val="vi-VN"/>
        </w:rPr>
      </w:pPr>
      <w:r w:rsidRPr="006D27C3">
        <w:rPr>
          <w:rFonts w:ascii="Times New Roman" w:hAnsi="Times New Roman" w:cs="Times New Roman"/>
          <w:b/>
          <w:i/>
          <w:noProof/>
          <w:spacing w:val="-6"/>
          <w:sz w:val="30"/>
          <w:lang w:val="vi-VN"/>
        </w:rPr>
        <w:t xml:space="preserve">Bên mời thầu: </w:t>
      </w:r>
      <w:r w:rsidRPr="006D27C3">
        <w:rPr>
          <w:rFonts w:ascii="Times New Roman" w:hAnsi="Times New Roman" w:cs="Times New Roman"/>
          <w:i/>
          <w:noProof/>
          <w:spacing w:val="-6"/>
          <w:sz w:val="30"/>
          <w:lang w:val="vi-VN"/>
        </w:rPr>
        <w:t>Chi nhánh Tập đoàn Công nghiệp Than-Khoáng sản-Việt Nam Công ty Than Nam Mẫu - TKV</w:t>
      </w:r>
    </w:p>
    <w:p w14:paraId="7E010E4C" w14:textId="77777777" w:rsidR="00E534FE" w:rsidRPr="006D27C3" w:rsidRDefault="00E534FE" w:rsidP="00E534FE">
      <w:pPr>
        <w:rPr>
          <w:rFonts w:ascii="Times New Roman" w:hAnsi="Times New Roman" w:cs="Times New Roman"/>
          <w:noProof/>
          <w:sz w:val="30"/>
          <w:lang w:val="vi-VN"/>
        </w:rPr>
      </w:pPr>
      <w:r w:rsidRPr="006D27C3">
        <w:rPr>
          <w:rFonts w:ascii="Times New Roman" w:hAnsi="Times New Roman" w:cs="Times New Roman"/>
          <w:noProof/>
          <w:sz w:val="30"/>
          <w:lang w:val="vi-VN"/>
        </w:rPr>
        <w:br w:type="page"/>
      </w:r>
    </w:p>
    <w:tbl>
      <w:tblPr>
        <w:tblStyle w:val="TableGrid"/>
        <w:tblW w:w="106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5812"/>
      </w:tblGrid>
      <w:tr w:rsidR="00E534FE" w:rsidRPr="006D27C3" w14:paraId="08C69C6B" w14:textId="77777777" w:rsidTr="003205BE">
        <w:trPr>
          <w:jc w:val="center"/>
        </w:trPr>
        <w:tc>
          <w:tcPr>
            <w:tcW w:w="4815" w:type="dxa"/>
          </w:tcPr>
          <w:p w14:paraId="098E7180" w14:textId="77777777" w:rsidR="00E534FE" w:rsidRPr="006D27C3" w:rsidRDefault="00E534FE" w:rsidP="003205BE">
            <w:pPr>
              <w:jc w:val="center"/>
              <w:rPr>
                <w:rFonts w:ascii="Times New Roman" w:hAnsi="Times New Roman" w:cs="Times New Roman"/>
                <w:noProof/>
                <w:sz w:val="26"/>
                <w:lang w:val="vi-VN"/>
              </w:rPr>
            </w:pPr>
            <w:r w:rsidRPr="006D27C3">
              <w:rPr>
                <w:rFonts w:ascii="Times New Roman" w:hAnsi="Times New Roman" w:cs="Times New Roman"/>
                <w:noProof/>
                <w:sz w:val="26"/>
                <w:lang w:val="vi-VN"/>
              </w:rPr>
              <w:lastRenderedPageBreak/>
              <w:t>CÔNG TY THAN NAM MẪU-TKV</w:t>
            </w:r>
          </w:p>
          <w:p w14:paraId="38A4E097" w14:textId="77777777" w:rsidR="00E534FE" w:rsidRPr="006D27C3" w:rsidRDefault="00E534FE" w:rsidP="003205BE">
            <w:pPr>
              <w:jc w:val="center"/>
              <w:rPr>
                <w:rFonts w:ascii="Times New Roman" w:hAnsi="Times New Roman" w:cs="Times New Roman"/>
                <w:b/>
                <w:noProof/>
                <w:sz w:val="30"/>
                <w:lang w:val="vi-VN"/>
              </w:rPr>
            </w:pPr>
            <w:r w:rsidRPr="006D27C3">
              <w:rPr>
                <w:rFonts w:ascii="Times New Roman" w:hAnsi="Times New Roman" w:cs="Times New Roman"/>
                <w:b/>
                <w:noProof/>
                <w:sz w:val="28"/>
                <w:lang w:val="vi-VN"/>
              </w:rPr>
              <mc:AlternateContent>
                <mc:Choice Requires="wps">
                  <w:drawing>
                    <wp:anchor distT="0" distB="0" distL="114300" distR="114300" simplePos="0" relativeHeight="251670528" behindDoc="0" locked="0" layoutInCell="1" allowOverlap="1" wp14:anchorId="2BF5B72E" wp14:editId="0C811C2E">
                      <wp:simplePos x="0" y="0"/>
                      <wp:positionH relativeFrom="column">
                        <wp:posOffset>919480</wp:posOffset>
                      </wp:positionH>
                      <wp:positionV relativeFrom="paragraph">
                        <wp:posOffset>266912</wp:posOffset>
                      </wp:positionV>
                      <wp:extent cx="965200" cy="0"/>
                      <wp:effectExtent l="0" t="0" r="25400" b="19050"/>
                      <wp:wrapNone/>
                      <wp:docPr id="8" name="Straight Connector 8"/>
                      <wp:cNvGraphicFramePr/>
                      <a:graphic xmlns:a="http://schemas.openxmlformats.org/drawingml/2006/main">
                        <a:graphicData uri="http://schemas.microsoft.com/office/word/2010/wordprocessingShape">
                          <wps:wsp>
                            <wps:cNvCnPr/>
                            <wps:spPr>
                              <a:xfrm>
                                <a:off x="0" y="0"/>
                                <a:ext cx="965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0AC0B7" id="Straight Connector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72.4pt,21pt" to="148.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" strokecolor="black [3200]" strokeweight=".5pt">
                      <v:stroke joinstyle="miter"/>
                    </v:line>
                  </w:pict>
                </mc:Fallback>
              </mc:AlternateContent>
            </w:r>
            <w:r w:rsidRPr="006D27C3">
              <w:rPr>
                <w:rFonts w:ascii="Times New Roman" w:hAnsi="Times New Roman" w:cs="Times New Roman"/>
                <w:b/>
                <w:noProof/>
                <w:sz w:val="28"/>
                <w:lang w:val="vi-VN"/>
              </w:rPr>
              <w:t>TỔ CHUYÊN GIA ĐẤU THẦU</w:t>
            </w:r>
          </w:p>
        </w:tc>
        <w:tc>
          <w:tcPr>
            <w:tcW w:w="5812" w:type="dxa"/>
          </w:tcPr>
          <w:p w14:paraId="2848D753" w14:textId="77777777" w:rsidR="00E534FE" w:rsidRPr="006D27C3" w:rsidRDefault="00E534FE" w:rsidP="003205BE">
            <w:pPr>
              <w:jc w:val="center"/>
              <w:rPr>
                <w:rFonts w:ascii="Times New Roman" w:hAnsi="Times New Roman" w:cs="Times New Roman"/>
                <w:b/>
                <w:noProof/>
                <w:sz w:val="26"/>
                <w:lang w:val="vi-VN"/>
              </w:rPr>
            </w:pPr>
            <w:r w:rsidRPr="006D27C3">
              <w:rPr>
                <w:rFonts w:ascii="Times New Roman" w:hAnsi="Times New Roman" w:cs="Times New Roman"/>
                <w:b/>
                <w:noProof/>
                <w:sz w:val="26"/>
                <w:lang w:val="vi-VN"/>
              </w:rPr>
              <w:t>CỘNG HÒA XÃ HỘI CHỦ NGHĨA VIỆT NAM</w:t>
            </w:r>
          </w:p>
          <w:p w14:paraId="0D795629" w14:textId="77777777" w:rsidR="00E534FE" w:rsidRPr="006D27C3" w:rsidRDefault="00E534FE" w:rsidP="003205BE">
            <w:pPr>
              <w:jc w:val="center"/>
              <w:rPr>
                <w:rFonts w:ascii="Times New Roman" w:hAnsi="Times New Roman" w:cs="Times New Roman"/>
                <w:b/>
                <w:noProof/>
                <w:sz w:val="28"/>
                <w:lang w:val="vi-VN"/>
              </w:rPr>
            </w:pPr>
            <w:r w:rsidRPr="006D27C3">
              <w:rPr>
                <w:rFonts w:ascii="Times New Roman" w:hAnsi="Times New Roman" w:cs="Times New Roman"/>
                <w:b/>
                <w:noProof/>
                <w:sz w:val="28"/>
                <w:lang w:val="vi-VN"/>
              </w:rPr>
              <w:t>Độc lập - Tự do - Hạnh phúc</w:t>
            </w:r>
          </w:p>
          <w:p w14:paraId="02EB0F8E" w14:textId="77777777" w:rsidR="00E534FE" w:rsidRPr="006D27C3" w:rsidRDefault="00E534FE" w:rsidP="003205BE">
            <w:pPr>
              <w:jc w:val="center"/>
              <w:rPr>
                <w:rFonts w:ascii="Times New Roman" w:hAnsi="Times New Roman" w:cs="Times New Roman"/>
                <w:b/>
                <w:noProof/>
                <w:sz w:val="28"/>
                <w:lang w:val="vi-VN"/>
              </w:rPr>
            </w:pPr>
            <w:r w:rsidRPr="006D27C3">
              <w:rPr>
                <w:rFonts w:ascii="Times New Roman" w:hAnsi="Times New Roman" w:cs="Times New Roman"/>
                <w:b/>
                <w:noProof/>
                <w:sz w:val="28"/>
                <w:lang w:val="vi-VN"/>
              </w:rPr>
              <mc:AlternateContent>
                <mc:Choice Requires="wps">
                  <w:drawing>
                    <wp:anchor distT="0" distB="0" distL="114300" distR="114300" simplePos="0" relativeHeight="251671552" behindDoc="0" locked="0" layoutInCell="1" allowOverlap="1" wp14:anchorId="5022DA97" wp14:editId="6428B070">
                      <wp:simplePos x="0" y="0"/>
                      <wp:positionH relativeFrom="column">
                        <wp:posOffset>757554</wp:posOffset>
                      </wp:positionH>
                      <wp:positionV relativeFrom="paragraph">
                        <wp:posOffset>20108</wp:posOffset>
                      </wp:positionV>
                      <wp:extent cx="2048933" cy="8467"/>
                      <wp:effectExtent l="0" t="0" r="27940" b="29845"/>
                      <wp:wrapNone/>
                      <wp:docPr id="9" name="Straight Connector 9"/>
                      <wp:cNvGraphicFramePr/>
                      <a:graphic xmlns:a="http://schemas.openxmlformats.org/drawingml/2006/main">
                        <a:graphicData uri="http://schemas.microsoft.com/office/word/2010/wordprocessingShape">
                          <wps:wsp>
                            <wps:cNvCnPr/>
                            <wps:spPr>
                              <a:xfrm flipV="1">
                                <a:off x="0" y="0"/>
                                <a:ext cx="2048933" cy="84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9F05F4" id="Straight Connector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59.65pt,1.6pt" to="22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" strokecolor="black [3200]" strokeweight=".5pt">
                      <v:stroke joinstyle="miter"/>
                    </v:line>
                  </w:pict>
                </mc:Fallback>
              </mc:AlternateContent>
            </w:r>
          </w:p>
          <w:p w14:paraId="0EC077F5" w14:textId="195B4C07" w:rsidR="00E534FE" w:rsidRPr="006D27C3" w:rsidRDefault="00E534FE" w:rsidP="003205BE">
            <w:pPr>
              <w:jc w:val="center"/>
              <w:rPr>
                <w:rFonts w:ascii="Times New Roman" w:hAnsi="Times New Roman" w:cs="Times New Roman"/>
                <w:i/>
                <w:noProof/>
                <w:sz w:val="30"/>
                <w:lang w:val="vi-VN"/>
              </w:rPr>
            </w:pPr>
            <w:r w:rsidRPr="006D27C3">
              <w:rPr>
                <w:rFonts w:ascii="Times New Roman" w:hAnsi="Times New Roman" w:cs="Times New Roman"/>
                <w:i/>
                <w:noProof/>
                <w:sz w:val="28"/>
                <w:lang w:val="vi-VN"/>
              </w:rPr>
              <w:t>Uông Bí, ngày</w:t>
            </w:r>
            <w:r w:rsidR="00B04A60">
              <w:rPr>
                <w:rFonts w:ascii="Times New Roman" w:hAnsi="Times New Roman" w:cs="Times New Roman"/>
                <w:i/>
                <w:noProof/>
                <w:sz w:val="28"/>
              </w:rPr>
              <w:t xml:space="preserve">  29</w:t>
            </w:r>
            <w:r w:rsidRPr="006D27C3">
              <w:rPr>
                <w:rFonts w:ascii="Times New Roman" w:hAnsi="Times New Roman" w:cs="Times New Roman"/>
                <w:i/>
                <w:noProof/>
                <w:sz w:val="28"/>
                <w:lang w:val="vi-VN"/>
              </w:rPr>
              <w:t xml:space="preserve">tháng </w:t>
            </w:r>
            <w:r w:rsidR="00B04A60">
              <w:rPr>
                <w:rFonts w:ascii="Times New Roman" w:hAnsi="Times New Roman" w:cs="Times New Roman"/>
                <w:i/>
                <w:noProof/>
                <w:sz w:val="28"/>
              </w:rPr>
              <w:t>10</w:t>
            </w:r>
            <w:r w:rsidRPr="006D27C3">
              <w:rPr>
                <w:rFonts w:ascii="Times New Roman" w:hAnsi="Times New Roman" w:cs="Times New Roman"/>
                <w:i/>
                <w:noProof/>
                <w:sz w:val="28"/>
                <w:lang w:val="vi-VN"/>
              </w:rPr>
              <w:t xml:space="preserve">  năm 2022</w:t>
            </w:r>
          </w:p>
        </w:tc>
      </w:tr>
    </w:tbl>
    <w:p w14:paraId="466B7802" w14:textId="77777777" w:rsidR="00E534FE" w:rsidRPr="006D27C3" w:rsidRDefault="00E534FE" w:rsidP="00E534FE">
      <w:pPr>
        <w:rPr>
          <w:rFonts w:ascii="Times New Roman" w:hAnsi="Times New Roman" w:cs="Times New Roman"/>
          <w:noProof/>
          <w:sz w:val="8"/>
          <w:lang w:val="vi-VN"/>
        </w:rPr>
      </w:pPr>
    </w:p>
    <w:p w14:paraId="23E7B4FA" w14:textId="77777777" w:rsidR="00E534FE" w:rsidRPr="006D27C3" w:rsidRDefault="00E534FE" w:rsidP="00E534FE">
      <w:pPr>
        <w:spacing w:after="60" w:line="240" w:lineRule="auto"/>
        <w:jc w:val="center"/>
        <w:rPr>
          <w:rFonts w:ascii="Times New Roman" w:hAnsi="Times New Roman" w:cs="Times New Roman"/>
          <w:b/>
          <w:noProof/>
          <w:sz w:val="28"/>
          <w:szCs w:val="28"/>
          <w:lang w:val="vi-VN"/>
        </w:rPr>
      </w:pPr>
      <w:r w:rsidRPr="006D27C3">
        <w:rPr>
          <w:rFonts w:ascii="Times New Roman" w:hAnsi="Times New Roman" w:cs="Times New Roman"/>
          <w:b/>
          <w:noProof/>
          <w:sz w:val="28"/>
          <w:szCs w:val="28"/>
          <w:lang w:val="vi-VN"/>
        </w:rPr>
        <w:t>BÁO CÁO ĐÁNH GIÁ E-HSĐXTC</w:t>
      </w:r>
    </w:p>
    <w:p w14:paraId="0B16A2E8" w14:textId="77777777" w:rsidR="00E534FE" w:rsidRPr="006D27C3" w:rsidRDefault="00E534FE" w:rsidP="00E534FE">
      <w:pPr>
        <w:spacing w:after="60" w:line="240" w:lineRule="auto"/>
        <w:jc w:val="center"/>
        <w:rPr>
          <w:rFonts w:ascii="Times New Roman" w:hAnsi="Times New Roman" w:cs="Times New Roman"/>
          <w:b/>
          <w:noProof/>
          <w:sz w:val="26"/>
          <w:szCs w:val="26"/>
          <w:lang w:val="vi-VN"/>
        </w:rPr>
      </w:pPr>
      <w:r w:rsidRPr="006D27C3">
        <w:rPr>
          <w:rFonts w:ascii="Times New Roman" w:hAnsi="Times New Roman" w:cs="Times New Roman"/>
          <w:b/>
          <w:noProof/>
          <w:sz w:val="26"/>
          <w:szCs w:val="26"/>
          <w:lang w:val="vi-VN"/>
        </w:rPr>
        <w:t xml:space="preserve">Gói thầu số </w:t>
      </w:r>
      <w:r>
        <w:rPr>
          <w:rFonts w:ascii="Times New Roman" w:hAnsi="Times New Roman" w:cs="Times New Roman"/>
          <w:b/>
          <w:noProof/>
          <w:sz w:val="26"/>
          <w:szCs w:val="26"/>
        </w:rPr>
        <w:t>4</w:t>
      </w:r>
      <w:r w:rsidRPr="006D27C3">
        <w:rPr>
          <w:rFonts w:ascii="Times New Roman" w:hAnsi="Times New Roman" w:cs="Times New Roman"/>
          <w:b/>
          <w:noProof/>
          <w:sz w:val="26"/>
          <w:szCs w:val="26"/>
          <w:lang w:val="vi-VN"/>
        </w:rPr>
        <w:t xml:space="preserve">: Kiểm toán dự án </w:t>
      </w:r>
    </w:p>
    <w:p w14:paraId="7E7447B7" w14:textId="77777777" w:rsidR="00E534FE" w:rsidRPr="006D27C3" w:rsidRDefault="00E534FE" w:rsidP="00E534FE">
      <w:pPr>
        <w:spacing w:after="60" w:line="240" w:lineRule="auto"/>
        <w:jc w:val="center"/>
        <w:rPr>
          <w:rFonts w:ascii="Times New Roman" w:hAnsi="Times New Roman" w:cs="Times New Roman"/>
          <w:b/>
          <w:noProof/>
          <w:sz w:val="26"/>
          <w:szCs w:val="26"/>
          <w:lang w:val="vi-VN"/>
        </w:rPr>
      </w:pPr>
      <w:r w:rsidRPr="006D27C3">
        <w:rPr>
          <w:rFonts w:ascii="Times New Roman" w:hAnsi="Times New Roman" w:cs="Times New Roman"/>
          <w:b/>
          <w:noProof/>
          <w:sz w:val="26"/>
          <w:szCs w:val="26"/>
          <w:lang w:val="vi-VN"/>
        </w:rPr>
        <w:t xml:space="preserve">Dự án đầu tư </w:t>
      </w:r>
      <w:r>
        <w:rPr>
          <w:rFonts w:ascii="Times New Roman" w:hAnsi="Times New Roman" w:cs="Times New Roman"/>
          <w:b/>
          <w:noProof/>
          <w:sz w:val="26"/>
          <w:szCs w:val="26"/>
        </w:rPr>
        <w:t xml:space="preserve">thiết bị tự động hóa các tuyến băng tải </w:t>
      </w:r>
      <w:r w:rsidRPr="006D27C3">
        <w:rPr>
          <w:rFonts w:ascii="Times New Roman" w:hAnsi="Times New Roman" w:cs="Times New Roman"/>
          <w:b/>
          <w:noProof/>
          <w:sz w:val="26"/>
          <w:szCs w:val="26"/>
          <w:lang w:val="vi-VN"/>
        </w:rPr>
        <w:t xml:space="preserve">- Công ty Than Nam Mẫu </w:t>
      </w:r>
    </w:p>
    <w:p w14:paraId="4DF0227A" w14:textId="77777777" w:rsidR="00E534FE" w:rsidRPr="006D27C3" w:rsidRDefault="00E534FE" w:rsidP="00E534FE">
      <w:pPr>
        <w:spacing w:after="60" w:line="240" w:lineRule="auto"/>
        <w:jc w:val="center"/>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t xml:space="preserve"> </w:t>
      </w:r>
    </w:p>
    <w:p w14:paraId="10678AD9" w14:textId="77777777" w:rsidR="00E534FE" w:rsidRPr="006D27C3" w:rsidRDefault="00E534FE" w:rsidP="00E534FE">
      <w:pPr>
        <w:spacing w:after="60" w:line="240" w:lineRule="auto"/>
        <w:ind w:firstLine="567"/>
        <w:jc w:val="both"/>
        <w:rPr>
          <w:rFonts w:ascii="Times New Roman" w:hAnsi="Times New Roman" w:cs="Times New Roman"/>
          <w:b/>
          <w:noProof/>
          <w:sz w:val="28"/>
          <w:szCs w:val="28"/>
          <w:lang w:val="vi-VN"/>
        </w:rPr>
      </w:pPr>
      <w:r w:rsidRPr="006D27C3">
        <w:rPr>
          <w:rFonts w:ascii="Times New Roman" w:hAnsi="Times New Roman" w:cs="Times New Roman"/>
          <w:b/>
          <w:noProof/>
          <w:sz w:val="28"/>
          <w:szCs w:val="28"/>
          <w:lang w:val="vi-VN"/>
        </w:rPr>
        <w:t>I. DANH SÁCH NHÀ THẦU ĐÁP ỨNG YÊU CẦU VỀ KỸ THUẬT</w:t>
      </w:r>
    </w:p>
    <w:p w14:paraId="6F466937"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t xml:space="preserve">Căn cứ quyết định số </w:t>
      </w:r>
      <w:r>
        <w:rPr>
          <w:rFonts w:ascii="Times New Roman" w:hAnsi="Times New Roman" w:cs="Times New Roman"/>
          <w:noProof/>
          <w:sz w:val="28"/>
          <w:szCs w:val="28"/>
        </w:rPr>
        <w:t>6971</w:t>
      </w:r>
      <w:r w:rsidRPr="006D27C3">
        <w:rPr>
          <w:rFonts w:ascii="Times New Roman" w:hAnsi="Times New Roman" w:cs="Times New Roman"/>
          <w:noProof/>
          <w:sz w:val="28"/>
          <w:szCs w:val="28"/>
          <w:lang w:val="vi-VN"/>
        </w:rPr>
        <w:t>/QĐ-TNM ngày 1</w:t>
      </w:r>
      <w:r>
        <w:rPr>
          <w:rFonts w:ascii="Times New Roman" w:hAnsi="Times New Roman" w:cs="Times New Roman"/>
          <w:noProof/>
          <w:sz w:val="28"/>
          <w:szCs w:val="28"/>
        </w:rPr>
        <w:t>8</w:t>
      </w:r>
      <w:r w:rsidRPr="006D27C3">
        <w:rPr>
          <w:rFonts w:ascii="Times New Roman" w:hAnsi="Times New Roman" w:cs="Times New Roman"/>
          <w:noProof/>
          <w:sz w:val="28"/>
          <w:szCs w:val="28"/>
          <w:lang w:val="vi-VN"/>
        </w:rPr>
        <w:t>/10/2022 của Giám đốc Công ty Than Nam Mẫu - TKV, phê duyệt danh sách nhà thầu đáp ứng yêu cầu về kỹ thuật bao gồm:</w:t>
      </w:r>
    </w:p>
    <w:p w14:paraId="7B3F60A2"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t xml:space="preserve">- Nhà thầu: Công ty TNHH Hãng Kiểm toán AASC; Địa chỉ: Số 01, Lê Phụng Hiểu, Hà Nội; Điện thoại: 0243 824 1990; Fax: 0243 825 3973. </w:t>
      </w:r>
    </w:p>
    <w:p w14:paraId="496B1838" w14:textId="77777777" w:rsidR="00E534FE" w:rsidRPr="006D27C3" w:rsidRDefault="00E534FE" w:rsidP="00E534FE">
      <w:pPr>
        <w:spacing w:after="60" w:line="240" w:lineRule="auto"/>
        <w:ind w:firstLine="567"/>
        <w:jc w:val="both"/>
        <w:rPr>
          <w:rFonts w:ascii="Times New Roman" w:hAnsi="Times New Roman" w:cs="Times New Roman"/>
          <w:b/>
          <w:noProof/>
          <w:sz w:val="28"/>
          <w:szCs w:val="28"/>
          <w:lang w:val="vi-VN"/>
        </w:rPr>
      </w:pPr>
      <w:r w:rsidRPr="006D27C3">
        <w:rPr>
          <w:rFonts w:ascii="Times New Roman" w:hAnsi="Times New Roman" w:cs="Times New Roman"/>
          <w:b/>
          <w:noProof/>
          <w:sz w:val="28"/>
          <w:szCs w:val="28"/>
          <w:lang w:val="vi-VN"/>
        </w:rPr>
        <w:t xml:space="preserve">II. KẾT QUẢ ĐÁNH GIÁ E-HSĐXTC </w:t>
      </w:r>
    </w:p>
    <w:p w14:paraId="2C8CEF71" w14:textId="77777777" w:rsidR="00E534FE" w:rsidRPr="006D27C3" w:rsidRDefault="00E534FE" w:rsidP="00E534FE">
      <w:pPr>
        <w:spacing w:after="60" w:line="240" w:lineRule="auto"/>
        <w:ind w:firstLine="567"/>
        <w:jc w:val="both"/>
        <w:rPr>
          <w:rFonts w:ascii="Times New Roman" w:hAnsi="Times New Roman" w:cs="Times New Roman"/>
          <w:b/>
          <w:noProof/>
          <w:sz w:val="28"/>
          <w:szCs w:val="28"/>
          <w:lang w:val="vi-VN"/>
        </w:rPr>
      </w:pPr>
      <w:r w:rsidRPr="006D27C3">
        <w:rPr>
          <w:rFonts w:ascii="Times New Roman" w:hAnsi="Times New Roman" w:cs="Times New Roman"/>
          <w:b/>
          <w:noProof/>
          <w:sz w:val="28"/>
          <w:szCs w:val="28"/>
          <w:lang w:val="vi-VN"/>
        </w:rPr>
        <w:t xml:space="preserve">1. Mở E-HSĐXTC </w:t>
      </w:r>
    </w:p>
    <w:p w14:paraId="35CA8663"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t xml:space="preserve"> - Thời gian và địa điểm mở E-HSĐXTC: Lễ mở E-HSĐXTC hoàn thành lúc 16 giờ 39 phút ngày 1</w:t>
      </w:r>
      <w:r>
        <w:rPr>
          <w:rFonts w:ascii="Times New Roman" w:hAnsi="Times New Roman" w:cs="Times New Roman"/>
          <w:noProof/>
          <w:sz w:val="28"/>
          <w:szCs w:val="28"/>
        </w:rPr>
        <w:t>8</w:t>
      </w:r>
      <w:r w:rsidRPr="006D27C3">
        <w:rPr>
          <w:rFonts w:ascii="Times New Roman" w:hAnsi="Times New Roman" w:cs="Times New Roman"/>
          <w:noProof/>
          <w:sz w:val="28"/>
          <w:szCs w:val="28"/>
          <w:lang w:val="vi-VN"/>
        </w:rPr>
        <w:t xml:space="preserve">/10/2022, được mở trực tiếp trên Hệ thống mạng đấu thầu quốc gia tại địa chỉ </w:t>
      </w:r>
      <w:hyperlink r:id="rId9" w:history="1">
        <w:r w:rsidRPr="006D27C3">
          <w:rPr>
            <w:rFonts w:ascii="Times New Roman" w:hAnsi="Times New Roman" w:cs="Times New Roman"/>
            <w:noProof/>
            <w:sz w:val="28"/>
            <w:szCs w:val="28"/>
            <w:lang w:val="vi-VN"/>
          </w:rPr>
          <w:t>http://muasamcong.mpi.gov.vn</w:t>
        </w:r>
      </w:hyperlink>
      <w:r w:rsidRPr="006D27C3">
        <w:rPr>
          <w:rFonts w:ascii="Times New Roman" w:hAnsi="Times New Roman" w:cs="Times New Roman"/>
          <w:noProof/>
          <w:sz w:val="28"/>
          <w:szCs w:val="28"/>
          <w:lang w:val="vi-VN"/>
        </w:rPr>
        <w:t xml:space="preserve"> (Chi tiết có biên bản mở E-HSĐXTC).</w:t>
      </w:r>
    </w:p>
    <w:p w14:paraId="3592509E" w14:textId="77777777" w:rsidR="00E534FE" w:rsidRPr="006D27C3" w:rsidRDefault="00E534FE" w:rsidP="00E534FE">
      <w:pPr>
        <w:spacing w:after="60" w:line="240" w:lineRule="auto"/>
        <w:ind w:firstLine="567"/>
        <w:jc w:val="both"/>
        <w:rPr>
          <w:rFonts w:ascii="Times New Roman" w:hAnsi="Times New Roman" w:cs="Times New Roman"/>
          <w:b/>
          <w:noProof/>
          <w:sz w:val="28"/>
          <w:szCs w:val="28"/>
          <w:lang w:val="vi-VN"/>
        </w:rPr>
      </w:pPr>
      <w:r w:rsidRPr="006D27C3">
        <w:rPr>
          <w:rFonts w:ascii="Times New Roman" w:hAnsi="Times New Roman" w:cs="Times New Roman"/>
          <w:b/>
          <w:noProof/>
          <w:sz w:val="28"/>
          <w:szCs w:val="28"/>
          <w:lang w:val="vi-VN"/>
        </w:rPr>
        <w:t>2. Kết quả đánh giá về tài chính</w:t>
      </w:r>
    </w:p>
    <w:p w14:paraId="492B9045"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t xml:space="preserve">Trên cơ sở đánh giá về giá của từng E-HSĐXTC, kết quả đánh giá về giá được tổng hợp theo </w:t>
      </w:r>
      <w:r w:rsidRPr="006D27C3">
        <w:rPr>
          <w:rFonts w:ascii="Times New Roman" w:hAnsi="Times New Roman" w:cs="Times New Roman"/>
          <w:b/>
          <w:noProof/>
          <w:sz w:val="28"/>
          <w:szCs w:val="28"/>
          <w:lang w:val="vi-VN"/>
        </w:rPr>
        <w:t>Bảng số 1</w:t>
      </w:r>
      <w:r w:rsidRPr="006D27C3">
        <w:rPr>
          <w:rFonts w:ascii="Times New Roman" w:hAnsi="Times New Roman" w:cs="Times New Roman"/>
          <w:noProof/>
          <w:sz w:val="28"/>
          <w:szCs w:val="28"/>
          <w:lang w:val="vi-VN"/>
        </w:rPr>
        <w:t xml:space="preserve"> dưới đây:</w:t>
      </w:r>
    </w:p>
    <w:p w14:paraId="274A7CDC" w14:textId="77777777" w:rsidR="00E534FE" w:rsidRPr="006D27C3" w:rsidRDefault="00E534FE" w:rsidP="00E534FE">
      <w:pPr>
        <w:spacing w:after="60" w:line="240" w:lineRule="auto"/>
        <w:ind w:firstLine="567"/>
        <w:jc w:val="right"/>
        <w:rPr>
          <w:rFonts w:ascii="Times New Roman" w:hAnsi="Times New Roman" w:cs="Times New Roman"/>
          <w:b/>
          <w:noProof/>
          <w:sz w:val="28"/>
          <w:szCs w:val="28"/>
          <w:lang w:val="vi-VN"/>
        </w:rPr>
      </w:pPr>
      <w:r w:rsidRPr="006D27C3">
        <w:rPr>
          <w:rFonts w:ascii="Times New Roman" w:hAnsi="Times New Roman" w:cs="Times New Roman"/>
          <w:b/>
          <w:noProof/>
          <w:sz w:val="28"/>
          <w:szCs w:val="28"/>
          <w:lang w:val="vi-VN"/>
        </w:rPr>
        <w:t xml:space="preserve">Bảng số 1  </w:t>
      </w:r>
    </w:p>
    <w:tbl>
      <w:tblPr>
        <w:tblStyle w:val="TableGrid"/>
        <w:tblW w:w="0" w:type="auto"/>
        <w:tblLook w:val="04A0" w:firstRow="1" w:lastRow="0" w:firstColumn="1" w:lastColumn="0" w:noHBand="0" w:noVBand="1"/>
      </w:tblPr>
      <w:tblGrid>
        <w:gridCol w:w="846"/>
        <w:gridCol w:w="5103"/>
        <w:gridCol w:w="2977"/>
      </w:tblGrid>
      <w:tr w:rsidR="00E534FE" w:rsidRPr="006D27C3" w14:paraId="191A560D" w14:textId="77777777" w:rsidTr="003205BE">
        <w:tc>
          <w:tcPr>
            <w:tcW w:w="846" w:type="dxa"/>
          </w:tcPr>
          <w:p w14:paraId="6FA4DCEF"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Stt</w:t>
            </w:r>
          </w:p>
        </w:tc>
        <w:tc>
          <w:tcPr>
            <w:tcW w:w="5103" w:type="dxa"/>
          </w:tcPr>
          <w:p w14:paraId="22BCB4F0"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Nội dung</w:t>
            </w:r>
          </w:p>
        </w:tc>
        <w:tc>
          <w:tcPr>
            <w:tcW w:w="2977" w:type="dxa"/>
          </w:tcPr>
          <w:p w14:paraId="3C761542"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eastAsia="Times New Roman" w:hAnsi="Times New Roman" w:cs="Times New Roman"/>
                <w:noProof/>
                <w:sz w:val="26"/>
                <w:szCs w:val="26"/>
                <w:lang w:val="vi-VN"/>
              </w:rPr>
              <w:t>Công ty TNHH Hãng kiểm toán AASC</w:t>
            </w:r>
          </w:p>
        </w:tc>
      </w:tr>
      <w:tr w:rsidR="00E534FE" w:rsidRPr="006D27C3" w14:paraId="0E1F603C" w14:textId="77777777" w:rsidTr="003205BE">
        <w:tc>
          <w:tcPr>
            <w:tcW w:w="846" w:type="dxa"/>
          </w:tcPr>
          <w:p w14:paraId="2263F8BB"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1</w:t>
            </w:r>
          </w:p>
        </w:tc>
        <w:tc>
          <w:tcPr>
            <w:tcW w:w="5103" w:type="dxa"/>
          </w:tcPr>
          <w:p w14:paraId="7049E6C3" w14:textId="77777777" w:rsidR="00E534FE" w:rsidRPr="006D27C3" w:rsidRDefault="00E534FE" w:rsidP="003205BE">
            <w:pPr>
              <w:spacing w:after="60"/>
              <w:jc w:val="both"/>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Giá dự thầu (giá ghi trong đơn dự thầu không tính giá trị giảm giá )</w:t>
            </w:r>
          </w:p>
        </w:tc>
        <w:tc>
          <w:tcPr>
            <w:tcW w:w="2977" w:type="dxa"/>
            <w:vAlign w:val="center"/>
          </w:tcPr>
          <w:p w14:paraId="5E26B5F5" w14:textId="77777777" w:rsidR="00E534FE" w:rsidRPr="006D27C3" w:rsidRDefault="00E534FE" w:rsidP="003205BE">
            <w:pPr>
              <w:spacing w:after="60"/>
              <w:jc w:val="right"/>
              <w:rPr>
                <w:rFonts w:ascii="Times New Roman" w:hAnsi="Times New Roman" w:cs="Times New Roman"/>
                <w:noProof/>
                <w:sz w:val="26"/>
                <w:szCs w:val="26"/>
                <w:lang w:val="vi-VN"/>
              </w:rPr>
            </w:pPr>
            <w:r>
              <w:rPr>
                <w:rFonts w:ascii="Times New Roman" w:hAnsi="Times New Roman" w:cs="Times New Roman"/>
                <w:noProof/>
                <w:sz w:val="26"/>
                <w:szCs w:val="26"/>
              </w:rPr>
              <w:t>59.445.673</w:t>
            </w:r>
            <w:r w:rsidRPr="006D27C3">
              <w:rPr>
                <w:rFonts w:ascii="Times New Roman" w:hAnsi="Times New Roman" w:cs="Times New Roman"/>
                <w:noProof/>
                <w:sz w:val="26"/>
                <w:szCs w:val="26"/>
                <w:lang w:val="vi-VN"/>
              </w:rPr>
              <w:t xml:space="preserve"> VND</w:t>
            </w:r>
          </w:p>
        </w:tc>
      </w:tr>
      <w:tr w:rsidR="00E534FE" w:rsidRPr="006D27C3" w14:paraId="21758EE4" w14:textId="77777777" w:rsidTr="003205BE">
        <w:tc>
          <w:tcPr>
            <w:tcW w:w="846" w:type="dxa"/>
          </w:tcPr>
          <w:p w14:paraId="64BB844F"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2</w:t>
            </w:r>
          </w:p>
        </w:tc>
        <w:tc>
          <w:tcPr>
            <w:tcW w:w="5103" w:type="dxa"/>
          </w:tcPr>
          <w:p w14:paraId="08CFB27B" w14:textId="77777777" w:rsidR="00E534FE" w:rsidRPr="006D27C3" w:rsidRDefault="00E534FE" w:rsidP="003205BE">
            <w:pPr>
              <w:spacing w:after="60"/>
              <w:jc w:val="both"/>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Giá trị giảm giá</w:t>
            </w:r>
          </w:p>
        </w:tc>
        <w:tc>
          <w:tcPr>
            <w:tcW w:w="2977" w:type="dxa"/>
          </w:tcPr>
          <w:p w14:paraId="22FEBBC1" w14:textId="77777777" w:rsidR="00E534FE" w:rsidRPr="006D27C3" w:rsidRDefault="00E534FE" w:rsidP="003205BE">
            <w:pPr>
              <w:spacing w:after="60"/>
              <w:jc w:val="right"/>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0 VND</w:t>
            </w:r>
          </w:p>
        </w:tc>
      </w:tr>
      <w:tr w:rsidR="00E534FE" w:rsidRPr="006D27C3" w14:paraId="1E8FD674" w14:textId="77777777" w:rsidTr="003205BE">
        <w:tc>
          <w:tcPr>
            <w:tcW w:w="846" w:type="dxa"/>
          </w:tcPr>
          <w:p w14:paraId="35F78803"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3</w:t>
            </w:r>
          </w:p>
        </w:tc>
        <w:tc>
          <w:tcPr>
            <w:tcW w:w="5103" w:type="dxa"/>
          </w:tcPr>
          <w:p w14:paraId="7429A3FE" w14:textId="77777777" w:rsidR="00E534FE" w:rsidRPr="006D27C3" w:rsidRDefault="00E534FE" w:rsidP="003205BE">
            <w:pPr>
              <w:spacing w:after="60"/>
              <w:jc w:val="both"/>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Giá dự thầu sau khi trừ giá trị giảm giá</w:t>
            </w:r>
          </w:p>
        </w:tc>
        <w:tc>
          <w:tcPr>
            <w:tcW w:w="2977" w:type="dxa"/>
          </w:tcPr>
          <w:p w14:paraId="7C853D5B" w14:textId="77777777" w:rsidR="00E534FE" w:rsidRPr="006D27C3" w:rsidRDefault="00E534FE" w:rsidP="003205BE">
            <w:pPr>
              <w:spacing w:after="60"/>
              <w:jc w:val="right"/>
              <w:rPr>
                <w:rFonts w:ascii="Times New Roman" w:hAnsi="Times New Roman" w:cs="Times New Roman"/>
                <w:noProof/>
                <w:sz w:val="26"/>
                <w:szCs w:val="26"/>
                <w:lang w:val="vi-VN"/>
              </w:rPr>
            </w:pPr>
            <w:r>
              <w:rPr>
                <w:rFonts w:ascii="Times New Roman" w:hAnsi="Times New Roman" w:cs="Times New Roman"/>
                <w:noProof/>
                <w:sz w:val="26"/>
                <w:szCs w:val="26"/>
              </w:rPr>
              <w:t>59.445.673</w:t>
            </w:r>
            <w:r w:rsidRPr="006D27C3">
              <w:rPr>
                <w:rFonts w:ascii="Times New Roman" w:hAnsi="Times New Roman" w:cs="Times New Roman"/>
                <w:noProof/>
                <w:sz w:val="26"/>
                <w:szCs w:val="26"/>
                <w:lang w:val="vi-VN"/>
              </w:rPr>
              <w:t xml:space="preserve"> VND</w:t>
            </w:r>
          </w:p>
        </w:tc>
      </w:tr>
      <w:tr w:rsidR="00E534FE" w:rsidRPr="006D27C3" w14:paraId="6987C0C8" w14:textId="77777777" w:rsidTr="003205BE">
        <w:tc>
          <w:tcPr>
            <w:tcW w:w="846" w:type="dxa"/>
          </w:tcPr>
          <w:p w14:paraId="0F22E680"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4</w:t>
            </w:r>
          </w:p>
        </w:tc>
        <w:tc>
          <w:tcPr>
            <w:tcW w:w="5103" w:type="dxa"/>
          </w:tcPr>
          <w:p w14:paraId="48F1857B" w14:textId="77777777" w:rsidR="00E534FE" w:rsidRPr="006D27C3" w:rsidRDefault="00E534FE" w:rsidP="003205BE">
            <w:pPr>
              <w:spacing w:after="60"/>
              <w:jc w:val="both"/>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Giá gói thầu</w:t>
            </w:r>
          </w:p>
        </w:tc>
        <w:tc>
          <w:tcPr>
            <w:tcW w:w="2977" w:type="dxa"/>
          </w:tcPr>
          <w:p w14:paraId="749A965F" w14:textId="77777777" w:rsidR="00E534FE" w:rsidRPr="006D27C3" w:rsidRDefault="00E534FE" w:rsidP="003205BE">
            <w:pPr>
              <w:spacing w:after="60"/>
              <w:jc w:val="right"/>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 xml:space="preserve"> </w:t>
            </w:r>
            <w:r>
              <w:rPr>
                <w:rFonts w:ascii="Times New Roman" w:hAnsi="Times New Roman" w:cs="Times New Roman"/>
                <w:noProof/>
                <w:sz w:val="26"/>
                <w:szCs w:val="26"/>
              </w:rPr>
              <w:t xml:space="preserve">60.855.790 </w:t>
            </w:r>
            <w:r w:rsidRPr="006D27C3">
              <w:rPr>
                <w:rFonts w:ascii="Times New Roman" w:hAnsi="Times New Roman" w:cs="Times New Roman"/>
                <w:noProof/>
                <w:sz w:val="26"/>
                <w:szCs w:val="26"/>
                <w:lang w:val="vi-VN"/>
              </w:rPr>
              <w:t>VND</w:t>
            </w:r>
          </w:p>
        </w:tc>
      </w:tr>
      <w:tr w:rsidR="00E534FE" w:rsidRPr="006D27C3" w14:paraId="578783FD" w14:textId="77777777" w:rsidTr="003205BE">
        <w:tc>
          <w:tcPr>
            <w:tcW w:w="846" w:type="dxa"/>
          </w:tcPr>
          <w:p w14:paraId="17FBA5AE"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5</w:t>
            </w:r>
          </w:p>
        </w:tc>
        <w:tc>
          <w:tcPr>
            <w:tcW w:w="5103" w:type="dxa"/>
          </w:tcPr>
          <w:p w14:paraId="2C0FC2B4" w14:textId="77777777" w:rsidR="00E534FE" w:rsidRPr="003754A9" w:rsidRDefault="00E534FE" w:rsidP="003205BE">
            <w:pPr>
              <w:spacing w:after="60"/>
              <w:jc w:val="both"/>
              <w:rPr>
                <w:rFonts w:ascii="Times New Roman" w:hAnsi="Times New Roman" w:cs="Times New Roman"/>
                <w:noProof/>
                <w:sz w:val="26"/>
                <w:szCs w:val="26"/>
              </w:rPr>
            </w:pPr>
            <w:r w:rsidRPr="006D27C3">
              <w:rPr>
                <w:rFonts w:ascii="Times New Roman" w:hAnsi="Times New Roman" w:cs="Times New Roman"/>
                <w:noProof/>
                <w:sz w:val="26"/>
                <w:szCs w:val="26"/>
                <w:lang w:val="vi-VN"/>
              </w:rPr>
              <w:t>So sánh giá dự thầu với giá gói thầu</w:t>
            </w:r>
          </w:p>
        </w:tc>
        <w:tc>
          <w:tcPr>
            <w:tcW w:w="2977" w:type="dxa"/>
          </w:tcPr>
          <w:p w14:paraId="73AD3998" w14:textId="77777777" w:rsidR="00E534FE" w:rsidRPr="006D27C3" w:rsidRDefault="00E534FE" w:rsidP="003205BE">
            <w:pPr>
              <w:spacing w:after="60"/>
              <w:jc w:val="right"/>
              <w:rPr>
                <w:rFonts w:ascii="Times New Roman" w:hAnsi="Times New Roman" w:cs="Times New Roman"/>
                <w:noProof/>
                <w:sz w:val="26"/>
                <w:szCs w:val="26"/>
                <w:lang w:val="vi-VN"/>
              </w:rPr>
            </w:pPr>
            <w:r>
              <w:rPr>
                <w:rFonts w:ascii="Times New Roman" w:hAnsi="Times New Roman" w:cs="Times New Roman"/>
                <w:noProof/>
                <w:sz w:val="26"/>
                <w:szCs w:val="26"/>
              </w:rPr>
              <w:t xml:space="preserve">1.410.117 </w:t>
            </w:r>
            <w:r w:rsidRPr="006D27C3">
              <w:rPr>
                <w:rFonts w:ascii="Times New Roman" w:hAnsi="Times New Roman" w:cs="Times New Roman"/>
                <w:noProof/>
                <w:sz w:val="26"/>
                <w:szCs w:val="26"/>
                <w:lang w:val="vi-VN"/>
              </w:rPr>
              <w:t>VND</w:t>
            </w:r>
          </w:p>
        </w:tc>
      </w:tr>
      <w:tr w:rsidR="00E534FE" w:rsidRPr="006D27C3" w14:paraId="19F54F24" w14:textId="77777777" w:rsidTr="003205BE">
        <w:tc>
          <w:tcPr>
            <w:tcW w:w="846" w:type="dxa"/>
          </w:tcPr>
          <w:p w14:paraId="04DF5FD9" w14:textId="77777777" w:rsidR="00E534FE" w:rsidRPr="006D27C3" w:rsidRDefault="00E534FE" w:rsidP="003205BE">
            <w:pPr>
              <w:spacing w:after="60"/>
              <w:jc w:val="center"/>
              <w:rPr>
                <w:rFonts w:ascii="Times New Roman" w:hAnsi="Times New Roman" w:cs="Times New Roman"/>
                <w:noProof/>
                <w:sz w:val="26"/>
                <w:szCs w:val="26"/>
                <w:lang w:val="vi-VN"/>
              </w:rPr>
            </w:pPr>
          </w:p>
        </w:tc>
        <w:tc>
          <w:tcPr>
            <w:tcW w:w="5103" w:type="dxa"/>
          </w:tcPr>
          <w:p w14:paraId="086CC0A2" w14:textId="77777777" w:rsidR="00E534FE" w:rsidRPr="006D27C3" w:rsidRDefault="00E534FE" w:rsidP="003205BE">
            <w:pPr>
              <w:spacing w:after="60"/>
              <w:jc w:val="both"/>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Phương pháp kết hợp giữa kỹ thuật và giá</w:t>
            </w:r>
          </w:p>
        </w:tc>
        <w:tc>
          <w:tcPr>
            <w:tcW w:w="2977" w:type="dxa"/>
          </w:tcPr>
          <w:p w14:paraId="4F26AE30" w14:textId="77777777" w:rsidR="00E534FE" w:rsidRPr="006D27C3" w:rsidRDefault="00E534FE" w:rsidP="003205BE">
            <w:pPr>
              <w:spacing w:after="60"/>
              <w:jc w:val="right"/>
              <w:rPr>
                <w:rFonts w:ascii="Times New Roman" w:hAnsi="Times New Roman" w:cs="Times New Roman"/>
                <w:noProof/>
                <w:sz w:val="26"/>
                <w:szCs w:val="26"/>
                <w:lang w:val="vi-VN"/>
              </w:rPr>
            </w:pPr>
          </w:p>
        </w:tc>
      </w:tr>
      <w:tr w:rsidR="00E534FE" w:rsidRPr="006D27C3" w14:paraId="3D738DAB" w14:textId="77777777" w:rsidTr="003205BE">
        <w:tc>
          <w:tcPr>
            <w:tcW w:w="846" w:type="dxa"/>
          </w:tcPr>
          <w:p w14:paraId="72E9DA89"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6</w:t>
            </w:r>
          </w:p>
        </w:tc>
        <w:tc>
          <w:tcPr>
            <w:tcW w:w="5103" w:type="dxa"/>
          </w:tcPr>
          <w:p w14:paraId="1071BE65" w14:textId="77777777" w:rsidR="00E534FE" w:rsidRPr="006D27C3" w:rsidRDefault="00E534FE" w:rsidP="003205BE">
            <w:pPr>
              <w:spacing w:after="60"/>
              <w:jc w:val="both"/>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Điểm giá</w:t>
            </w:r>
          </w:p>
        </w:tc>
        <w:tc>
          <w:tcPr>
            <w:tcW w:w="2977" w:type="dxa"/>
          </w:tcPr>
          <w:p w14:paraId="76A1EFA5" w14:textId="77777777" w:rsidR="00E534FE" w:rsidRPr="006D27C3" w:rsidRDefault="00E534FE" w:rsidP="003205BE">
            <w:pPr>
              <w:spacing w:after="60"/>
              <w:jc w:val="right"/>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100</w:t>
            </w:r>
          </w:p>
        </w:tc>
      </w:tr>
      <w:tr w:rsidR="00E534FE" w:rsidRPr="006D27C3" w14:paraId="2D92F0F8" w14:textId="77777777" w:rsidTr="003205BE">
        <w:tc>
          <w:tcPr>
            <w:tcW w:w="846" w:type="dxa"/>
          </w:tcPr>
          <w:p w14:paraId="150EB55C"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7</w:t>
            </w:r>
          </w:p>
        </w:tc>
        <w:tc>
          <w:tcPr>
            <w:tcW w:w="5103" w:type="dxa"/>
          </w:tcPr>
          <w:p w14:paraId="705054E6" w14:textId="77777777" w:rsidR="00E534FE" w:rsidRPr="006D27C3" w:rsidRDefault="00E534FE" w:rsidP="003205BE">
            <w:pPr>
              <w:spacing w:after="60"/>
              <w:jc w:val="both"/>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Điểm kỹ thuật</w:t>
            </w:r>
          </w:p>
        </w:tc>
        <w:tc>
          <w:tcPr>
            <w:tcW w:w="2977" w:type="dxa"/>
          </w:tcPr>
          <w:p w14:paraId="54D5EA86" w14:textId="77777777" w:rsidR="00E534FE" w:rsidRPr="004F450A" w:rsidRDefault="00E534FE" w:rsidP="003205BE">
            <w:pPr>
              <w:spacing w:after="60"/>
              <w:jc w:val="right"/>
              <w:rPr>
                <w:rFonts w:ascii="Times New Roman" w:hAnsi="Times New Roman" w:cs="Times New Roman"/>
                <w:noProof/>
                <w:sz w:val="26"/>
                <w:szCs w:val="26"/>
              </w:rPr>
            </w:pPr>
            <w:r w:rsidRPr="006D27C3">
              <w:rPr>
                <w:rFonts w:ascii="Times New Roman" w:hAnsi="Times New Roman" w:cs="Times New Roman"/>
                <w:noProof/>
                <w:sz w:val="26"/>
                <w:szCs w:val="26"/>
                <w:lang w:val="vi-VN"/>
              </w:rPr>
              <w:t>9</w:t>
            </w:r>
            <w:r>
              <w:rPr>
                <w:rFonts w:ascii="Times New Roman" w:hAnsi="Times New Roman" w:cs="Times New Roman"/>
                <w:noProof/>
                <w:sz w:val="26"/>
                <w:szCs w:val="26"/>
              </w:rPr>
              <w:t>1</w:t>
            </w:r>
          </w:p>
        </w:tc>
      </w:tr>
      <w:tr w:rsidR="00E534FE" w:rsidRPr="006D27C3" w14:paraId="66F81A5D" w14:textId="77777777" w:rsidTr="003205BE">
        <w:tc>
          <w:tcPr>
            <w:tcW w:w="846" w:type="dxa"/>
          </w:tcPr>
          <w:p w14:paraId="79332F36"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8</w:t>
            </w:r>
          </w:p>
        </w:tc>
        <w:tc>
          <w:tcPr>
            <w:tcW w:w="5103" w:type="dxa"/>
          </w:tcPr>
          <w:p w14:paraId="3BA711A5" w14:textId="77777777" w:rsidR="00E534FE" w:rsidRPr="006D27C3" w:rsidRDefault="00E534FE" w:rsidP="003205BE">
            <w:pPr>
              <w:spacing w:after="60"/>
              <w:jc w:val="both"/>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Điểm tổng hợp</w:t>
            </w:r>
          </w:p>
        </w:tc>
        <w:tc>
          <w:tcPr>
            <w:tcW w:w="2977" w:type="dxa"/>
          </w:tcPr>
          <w:p w14:paraId="135CB77E" w14:textId="77777777" w:rsidR="00E534FE" w:rsidRPr="004F450A" w:rsidRDefault="00E534FE" w:rsidP="003205BE">
            <w:pPr>
              <w:spacing w:after="60"/>
              <w:jc w:val="right"/>
              <w:rPr>
                <w:rFonts w:ascii="Times New Roman" w:hAnsi="Times New Roman" w:cs="Times New Roman"/>
                <w:noProof/>
                <w:sz w:val="26"/>
                <w:szCs w:val="26"/>
              </w:rPr>
            </w:pPr>
            <w:r w:rsidRPr="006D27C3">
              <w:rPr>
                <w:rFonts w:ascii="Times New Roman" w:hAnsi="Times New Roman" w:cs="Times New Roman"/>
                <w:noProof/>
                <w:sz w:val="26"/>
                <w:szCs w:val="26"/>
                <w:lang w:val="vi-VN"/>
              </w:rPr>
              <w:t>9</w:t>
            </w:r>
            <w:r>
              <w:rPr>
                <w:rFonts w:ascii="Times New Roman" w:hAnsi="Times New Roman" w:cs="Times New Roman"/>
                <w:noProof/>
                <w:sz w:val="26"/>
                <w:szCs w:val="26"/>
              </w:rPr>
              <w:t>2</w:t>
            </w:r>
            <w:r w:rsidRPr="006D27C3">
              <w:rPr>
                <w:rFonts w:ascii="Times New Roman" w:hAnsi="Times New Roman" w:cs="Times New Roman"/>
                <w:noProof/>
                <w:sz w:val="26"/>
                <w:szCs w:val="26"/>
                <w:lang w:val="vi-VN"/>
              </w:rPr>
              <w:t>,</w:t>
            </w:r>
            <w:r>
              <w:rPr>
                <w:rFonts w:ascii="Times New Roman" w:hAnsi="Times New Roman" w:cs="Times New Roman"/>
                <w:noProof/>
                <w:sz w:val="26"/>
                <w:szCs w:val="26"/>
              </w:rPr>
              <w:t>8</w:t>
            </w:r>
          </w:p>
        </w:tc>
      </w:tr>
    </w:tbl>
    <w:p w14:paraId="57184776" w14:textId="77777777" w:rsidR="00E534FE" w:rsidRPr="006D27C3" w:rsidRDefault="00E534FE" w:rsidP="00E534FE">
      <w:pPr>
        <w:spacing w:after="60" w:line="240" w:lineRule="auto"/>
        <w:ind w:firstLine="567"/>
        <w:jc w:val="both"/>
        <w:rPr>
          <w:rFonts w:ascii="Times New Roman" w:hAnsi="Times New Roman" w:cs="Times New Roman"/>
          <w:noProof/>
          <w:sz w:val="12"/>
          <w:szCs w:val="28"/>
          <w:lang w:val="vi-VN"/>
        </w:rPr>
      </w:pPr>
    </w:p>
    <w:p w14:paraId="597A665D"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t xml:space="preserve">- Giá gói thầu được duyệt là: </w:t>
      </w:r>
      <w:r>
        <w:rPr>
          <w:rFonts w:ascii="Times New Roman" w:hAnsi="Times New Roman" w:cs="Times New Roman"/>
          <w:noProof/>
          <w:sz w:val="28"/>
          <w:szCs w:val="28"/>
        </w:rPr>
        <w:t>60.855.790</w:t>
      </w:r>
      <w:r w:rsidRPr="006D27C3">
        <w:rPr>
          <w:rFonts w:ascii="Times New Roman" w:hAnsi="Times New Roman" w:cs="Times New Roman"/>
          <w:noProof/>
          <w:sz w:val="28"/>
          <w:szCs w:val="28"/>
          <w:lang w:val="vi-VN"/>
        </w:rPr>
        <w:t xml:space="preserve"> đồng, như vậy: E-HSĐXTC của Nhà thầu - Công ty TNHH Hãng kiểm toán AASC có giá dự thầu sau giảm giá thấp hơn giá gói thầu được duyệt là: </w:t>
      </w:r>
      <w:r>
        <w:rPr>
          <w:rFonts w:ascii="Times New Roman" w:hAnsi="Times New Roman" w:cs="Times New Roman"/>
          <w:noProof/>
          <w:sz w:val="28"/>
          <w:szCs w:val="28"/>
        </w:rPr>
        <w:t>1.410.117</w:t>
      </w:r>
      <w:r w:rsidRPr="006D27C3">
        <w:rPr>
          <w:rFonts w:ascii="Times New Roman" w:hAnsi="Times New Roman" w:cs="Times New Roman"/>
          <w:noProof/>
          <w:sz w:val="28"/>
          <w:szCs w:val="28"/>
          <w:lang w:val="vi-VN"/>
        </w:rPr>
        <w:t xml:space="preserve"> đồng.</w:t>
      </w:r>
    </w:p>
    <w:p w14:paraId="47B5D839"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p>
    <w:p w14:paraId="2634E5C4" w14:textId="77777777" w:rsidR="00E534FE" w:rsidRPr="006D27C3" w:rsidRDefault="00E534FE" w:rsidP="00E534FE">
      <w:pPr>
        <w:spacing w:after="60" w:line="240" w:lineRule="auto"/>
        <w:ind w:firstLine="567"/>
        <w:jc w:val="both"/>
        <w:rPr>
          <w:rFonts w:ascii="Times New Roman" w:hAnsi="Times New Roman" w:cs="Times New Roman"/>
          <w:b/>
          <w:noProof/>
          <w:sz w:val="28"/>
          <w:szCs w:val="28"/>
          <w:lang w:val="vi-VN"/>
        </w:rPr>
      </w:pPr>
      <w:r w:rsidRPr="006D27C3">
        <w:rPr>
          <w:rFonts w:ascii="Times New Roman" w:hAnsi="Times New Roman" w:cs="Times New Roman"/>
          <w:b/>
          <w:noProof/>
          <w:sz w:val="28"/>
          <w:szCs w:val="28"/>
          <w:lang w:val="vi-VN"/>
        </w:rPr>
        <w:t xml:space="preserve">III. TỔNG HỢP KẾT QUẢ ĐÁNH GIÁ E-HSĐXTC </w:t>
      </w:r>
    </w:p>
    <w:p w14:paraId="565F48A0"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lastRenderedPageBreak/>
        <w:t xml:space="preserve">Trên cơ sở đánh giá E-HSDT của tổ chuyên gia, kết quả đánh giá E-HSDT được tổng hợp theo </w:t>
      </w:r>
      <w:r w:rsidRPr="006D27C3">
        <w:rPr>
          <w:rFonts w:ascii="Times New Roman" w:hAnsi="Times New Roman" w:cs="Times New Roman"/>
          <w:b/>
          <w:noProof/>
          <w:sz w:val="28"/>
          <w:szCs w:val="28"/>
          <w:lang w:val="vi-VN"/>
        </w:rPr>
        <w:t>Bảng số 2</w:t>
      </w:r>
      <w:r w:rsidRPr="006D27C3">
        <w:rPr>
          <w:rFonts w:ascii="Times New Roman" w:hAnsi="Times New Roman" w:cs="Times New Roman"/>
          <w:noProof/>
          <w:sz w:val="28"/>
          <w:szCs w:val="28"/>
          <w:lang w:val="vi-VN"/>
        </w:rPr>
        <w:t xml:space="preserve"> với các nội dung cơ bản như sau:</w:t>
      </w:r>
    </w:p>
    <w:p w14:paraId="2071F359" w14:textId="77777777" w:rsidR="00E534FE" w:rsidRPr="006D27C3" w:rsidRDefault="00E534FE" w:rsidP="00E534FE">
      <w:pPr>
        <w:tabs>
          <w:tab w:val="left" w:pos="6946"/>
        </w:tabs>
        <w:spacing w:after="60" w:line="240" w:lineRule="auto"/>
        <w:ind w:firstLine="567"/>
        <w:jc w:val="both"/>
        <w:rPr>
          <w:rFonts w:ascii="Times New Roman" w:hAnsi="Times New Roman" w:cs="Times New Roman"/>
          <w:b/>
          <w:noProof/>
          <w:sz w:val="28"/>
          <w:szCs w:val="28"/>
          <w:lang w:val="vi-VN"/>
        </w:rPr>
      </w:pPr>
      <w:r w:rsidRPr="006D27C3">
        <w:rPr>
          <w:rFonts w:ascii="Times New Roman" w:hAnsi="Times New Roman" w:cs="Times New Roman"/>
          <w:b/>
          <w:noProof/>
          <w:sz w:val="28"/>
          <w:szCs w:val="28"/>
          <w:lang w:val="vi-VN"/>
        </w:rPr>
        <w:tab/>
        <w:t>Bảng số 2</w:t>
      </w:r>
    </w:p>
    <w:tbl>
      <w:tblPr>
        <w:tblStyle w:val="TableGrid"/>
        <w:tblW w:w="0" w:type="auto"/>
        <w:tblLook w:val="04A0" w:firstRow="1" w:lastRow="0" w:firstColumn="1" w:lastColumn="0" w:noHBand="0" w:noVBand="1"/>
      </w:tblPr>
      <w:tblGrid>
        <w:gridCol w:w="846"/>
        <w:gridCol w:w="5103"/>
        <w:gridCol w:w="2835"/>
      </w:tblGrid>
      <w:tr w:rsidR="00E534FE" w:rsidRPr="006D27C3" w14:paraId="21E2A4EB" w14:textId="77777777" w:rsidTr="003205BE">
        <w:tc>
          <w:tcPr>
            <w:tcW w:w="846" w:type="dxa"/>
          </w:tcPr>
          <w:p w14:paraId="4E917346"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Stt</w:t>
            </w:r>
          </w:p>
        </w:tc>
        <w:tc>
          <w:tcPr>
            <w:tcW w:w="5103" w:type="dxa"/>
          </w:tcPr>
          <w:p w14:paraId="3D002B62"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Nội dung</w:t>
            </w:r>
          </w:p>
        </w:tc>
        <w:tc>
          <w:tcPr>
            <w:tcW w:w="2835" w:type="dxa"/>
          </w:tcPr>
          <w:p w14:paraId="4A8D181B"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eastAsia="Times New Roman" w:hAnsi="Times New Roman" w:cs="Times New Roman"/>
                <w:noProof/>
                <w:sz w:val="26"/>
                <w:szCs w:val="26"/>
                <w:lang w:val="vi-VN"/>
              </w:rPr>
              <w:t>Công ty TNHH Hãng kiểm toán AASC</w:t>
            </w:r>
          </w:p>
        </w:tc>
      </w:tr>
      <w:tr w:rsidR="00E534FE" w:rsidRPr="006D27C3" w14:paraId="12766804" w14:textId="77777777" w:rsidTr="003205BE">
        <w:tc>
          <w:tcPr>
            <w:tcW w:w="846" w:type="dxa"/>
          </w:tcPr>
          <w:p w14:paraId="0EDD8E6F"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1</w:t>
            </w:r>
          </w:p>
        </w:tc>
        <w:tc>
          <w:tcPr>
            <w:tcW w:w="5103" w:type="dxa"/>
          </w:tcPr>
          <w:p w14:paraId="64AE019A" w14:textId="77777777" w:rsidR="00E534FE" w:rsidRPr="006D27C3" w:rsidRDefault="00E534FE" w:rsidP="003205BE">
            <w:pPr>
              <w:spacing w:after="60"/>
              <w:jc w:val="both"/>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 xml:space="preserve">Kết quả đánh giá tính hợp lệ của E-HSĐXTC </w:t>
            </w:r>
          </w:p>
        </w:tc>
        <w:tc>
          <w:tcPr>
            <w:tcW w:w="2835" w:type="dxa"/>
          </w:tcPr>
          <w:p w14:paraId="02806384" w14:textId="77777777" w:rsidR="00E534FE" w:rsidRPr="006D27C3" w:rsidRDefault="00E534FE" w:rsidP="003205BE">
            <w:pPr>
              <w:spacing w:after="60"/>
              <w:jc w:val="right"/>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Đạt</w:t>
            </w:r>
          </w:p>
        </w:tc>
      </w:tr>
      <w:tr w:rsidR="00E534FE" w:rsidRPr="006D27C3" w14:paraId="54EE08A5" w14:textId="77777777" w:rsidTr="003205BE">
        <w:tc>
          <w:tcPr>
            <w:tcW w:w="846" w:type="dxa"/>
          </w:tcPr>
          <w:p w14:paraId="6381299C" w14:textId="77777777" w:rsidR="00E534FE" w:rsidRPr="006D27C3" w:rsidRDefault="00E534FE" w:rsidP="003205BE">
            <w:pPr>
              <w:spacing w:after="60"/>
              <w:jc w:val="center"/>
              <w:rPr>
                <w:rFonts w:ascii="Times New Roman" w:hAnsi="Times New Roman" w:cs="Times New Roman"/>
                <w:noProof/>
                <w:sz w:val="26"/>
                <w:szCs w:val="26"/>
                <w:lang w:val="vi-VN"/>
              </w:rPr>
            </w:pPr>
          </w:p>
        </w:tc>
        <w:tc>
          <w:tcPr>
            <w:tcW w:w="5103" w:type="dxa"/>
          </w:tcPr>
          <w:p w14:paraId="6D263370" w14:textId="77777777" w:rsidR="00E534FE" w:rsidRPr="006D27C3" w:rsidRDefault="00E534FE" w:rsidP="003205BE">
            <w:pPr>
              <w:spacing w:after="60"/>
              <w:jc w:val="both"/>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Phương pháp kết hợp giữa kỹ thuật và giá</w:t>
            </w:r>
          </w:p>
        </w:tc>
        <w:tc>
          <w:tcPr>
            <w:tcW w:w="2835" w:type="dxa"/>
          </w:tcPr>
          <w:p w14:paraId="6D9053DC" w14:textId="77777777" w:rsidR="00E534FE" w:rsidRPr="006D27C3" w:rsidRDefault="00E534FE" w:rsidP="003205BE">
            <w:pPr>
              <w:spacing w:after="60"/>
              <w:jc w:val="right"/>
              <w:rPr>
                <w:rFonts w:ascii="Times New Roman" w:hAnsi="Times New Roman" w:cs="Times New Roman"/>
                <w:noProof/>
                <w:sz w:val="26"/>
                <w:szCs w:val="26"/>
                <w:lang w:val="vi-VN"/>
              </w:rPr>
            </w:pPr>
          </w:p>
        </w:tc>
      </w:tr>
      <w:tr w:rsidR="00E534FE" w:rsidRPr="006D27C3" w14:paraId="78118566" w14:textId="77777777" w:rsidTr="003205BE">
        <w:tc>
          <w:tcPr>
            <w:tcW w:w="846" w:type="dxa"/>
          </w:tcPr>
          <w:p w14:paraId="4ACE872B"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2</w:t>
            </w:r>
          </w:p>
        </w:tc>
        <w:tc>
          <w:tcPr>
            <w:tcW w:w="5103" w:type="dxa"/>
          </w:tcPr>
          <w:p w14:paraId="702465AB" w14:textId="77777777" w:rsidR="00E534FE" w:rsidRPr="006D27C3" w:rsidRDefault="00E534FE" w:rsidP="003205BE">
            <w:pPr>
              <w:spacing w:after="60"/>
              <w:jc w:val="both"/>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Điểm tổng hợp</w:t>
            </w:r>
          </w:p>
        </w:tc>
        <w:tc>
          <w:tcPr>
            <w:tcW w:w="2835" w:type="dxa"/>
          </w:tcPr>
          <w:p w14:paraId="3F5D4449" w14:textId="77777777" w:rsidR="00E534FE" w:rsidRPr="000D32DB" w:rsidRDefault="00E534FE" w:rsidP="003205BE">
            <w:pPr>
              <w:spacing w:after="60"/>
              <w:jc w:val="right"/>
              <w:rPr>
                <w:rFonts w:ascii="Times New Roman" w:hAnsi="Times New Roman" w:cs="Times New Roman"/>
                <w:noProof/>
                <w:sz w:val="26"/>
                <w:szCs w:val="26"/>
              </w:rPr>
            </w:pPr>
            <w:r w:rsidRPr="006D27C3">
              <w:rPr>
                <w:rFonts w:ascii="Times New Roman" w:hAnsi="Times New Roman" w:cs="Times New Roman"/>
                <w:noProof/>
                <w:sz w:val="26"/>
                <w:szCs w:val="26"/>
                <w:lang w:val="vi-VN"/>
              </w:rPr>
              <w:t>9</w:t>
            </w:r>
            <w:r>
              <w:rPr>
                <w:rFonts w:ascii="Times New Roman" w:hAnsi="Times New Roman" w:cs="Times New Roman"/>
                <w:noProof/>
                <w:sz w:val="26"/>
                <w:szCs w:val="26"/>
              </w:rPr>
              <w:t>2</w:t>
            </w:r>
            <w:r w:rsidRPr="006D27C3">
              <w:rPr>
                <w:rFonts w:ascii="Times New Roman" w:hAnsi="Times New Roman" w:cs="Times New Roman"/>
                <w:noProof/>
                <w:sz w:val="26"/>
                <w:szCs w:val="26"/>
                <w:lang w:val="vi-VN"/>
              </w:rPr>
              <w:t>,</w:t>
            </w:r>
            <w:r>
              <w:rPr>
                <w:rFonts w:ascii="Times New Roman" w:hAnsi="Times New Roman" w:cs="Times New Roman"/>
                <w:noProof/>
                <w:sz w:val="26"/>
                <w:szCs w:val="26"/>
              </w:rPr>
              <w:t>8</w:t>
            </w:r>
          </w:p>
        </w:tc>
      </w:tr>
      <w:tr w:rsidR="00E534FE" w:rsidRPr="006D27C3" w14:paraId="3902907E" w14:textId="77777777" w:rsidTr="003205BE">
        <w:tc>
          <w:tcPr>
            <w:tcW w:w="846" w:type="dxa"/>
          </w:tcPr>
          <w:p w14:paraId="533794F0"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3</w:t>
            </w:r>
          </w:p>
        </w:tc>
        <w:tc>
          <w:tcPr>
            <w:tcW w:w="5103" w:type="dxa"/>
          </w:tcPr>
          <w:p w14:paraId="165990D5" w14:textId="77777777" w:rsidR="00E534FE" w:rsidRPr="006D27C3" w:rsidRDefault="00E534FE" w:rsidP="003205BE">
            <w:pPr>
              <w:spacing w:after="60"/>
              <w:jc w:val="both"/>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Xếp hạng HSDT</w:t>
            </w:r>
          </w:p>
        </w:tc>
        <w:tc>
          <w:tcPr>
            <w:tcW w:w="2835" w:type="dxa"/>
          </w:tcPr>
          <w:p w14:paraId="05160676" w14:textId="77777777" w:rsidR="00E534FE" w:rsidRPr="006D27C3" w:rsidRDefault="00E534FE" w:rsidP="003205BE">
            <w:pPr>
              <w:spacing w:after="60"/>
              <w:jc w:val="right"/>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Thứ nhất</w:t>
            </w:r>
          </w:p>
        </w:tc>
      </w:tr>
    </w:tbl>
    <w:p w14:paraId="326E1162"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t>Do chỉ có 01 nhà thầu bước vào đánh giá E-HSĐXTC, nên không xem xét xác định ưu đãi đối với nhà thầu.</w:t>
      </w:r>
    </w:p>
    <w:p w14:paraId="439DADC0" w14:textId="77777777" w:rsidR="00E534FE" w:rsidRPr="006D27C3" w:rsidRDefault="00E534FE" w:rsidP="00E534FE">
      <w:pPr>
        <w:spacing w:after="60" w:line="240" w:lineRule="auto"/>
        <w:ind w:firstLine="567"/>
        <w:jc w:val="both"/>
        <w:rPr>
          <w:rFonts w:ascii="Times New Roman" w:hAnsi="Times New Roman" w:cs="Times New Roman"/>
          <w:b/>
          <w:noProof/>
          <w:sz w:val="28"/>
          <w:szCs w:val="28"/>
          <w:lang w:val="vi-VN"/>
        </w:rPr>
      </w:pPr>
      <w:r w:rsidRPr="006D27C3">
        <w:rPr>
          <w:rFonts w:ascii="Times New Roman" w:hAnsi="Times New Roman" w:cs="Times New Roman"/>
          <w:b/>
          <w:noProof/>
          <w:sz w:val="28"/>
          <w:szCs w:val="28"/>
          <w:lang w:val="vi-VN"/>
        </w:rPr>
        <w:t>IV. KẾT LUẬN VÀ KIẾN NGHỊ</w:t>
      </w:r>
    </w:p>
    <w:p w14:paraId="131F6DBA" w14:textId="77777777" w:rsidR="00E534FE" w:rsidRPr="006D27C3" w:rsidRDefault="00E534FE" w:rsidP="00E534FE">
      <w:pPr>
        <w:pStyle w:val="ListParagraph"/>
        <w:numPr>
          <w:ilvl w:val="0"/>
          <w:numId w:val="3"/>
        </w:numPr>
        <w:spacing w:after="60" w:line="240" w:lineRule="auto"/>
        <w:jc w:val="both"/>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t>Trên cơ sở đánh giá chi tiết về mặt tài chính của E-HSĐXTC, Tổ chuyên gia đấu thầu kết luận:</w:t>
      </w:r>
    </w:p>
    <w:p w14:paraId="37C13D48"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t>Nhà thầu: Công ty TNHH Hãng Kiểm toán AASC; Địa chỉ: Số 01, Lê Phụng Hiểu, Hà Nội; Điện thoại: 0243 824 1990; Fax: 0243 825 3973. Có điểm tổng hợp là 9</w:t>
      </w:r>
      <w:r>
        <w:rPr>
          <w:rFonts w:ascii="Times New Roman" w:hAnsi="Times New Roman" w:cs="Times New Roman"/>
          <w:noProof/>
          <w:sz w:val="28"/>
          <w:szCs w:val="28"/>
        </w:rPr>
        <w:t>2</w:t>
      </w:r>
      <w:r w:rsidRPr="006D27C3">
        <w:rPr>
          <w:rFonts w:ascii="Times New Roman" w:hAnsi="Times New Roman" w:cs="Times New Roman"/>
          <w:noProof/>
          <w:sz w:val="28"/>
          <w:szCs w:val="28"/>
          <w:lang w:val="vi-VN"/>
        </w:rPr>
        <w:t>,</w:t>
      </w:r>
      <w:r>
        <w:rPr>
          <w:rFonts w:ascii="Times New Roman" w:hAnsi="Times New Roman" w:cs="Times New Roman"/>
          <w:noProof/>
          <w:sz w:val="28"/>
          <w:szCs w:val="28"/>
        </w:rPr>
        <w:t>8</w:t>
      </w:r>
      <w:r w:rsidRPr="006D27C3">
        <w:rPr>
          <w:rFonts w:ascii="Times New Roman" w:hAnsi="Times New Roman" w:cs="Times New Roman"/>
          <w:noProof/>
          <w:sz w:val="28"/>
          <w:szCs w:val="28"/>
          <w:lang w:val="vi-VN"/>
        </w:rPr>
        <w:t xml:space="preserve"> xếp hạng thứ nhất. </w:t>
      </w:r>
    </w:p>
    <w:p w14:paraId="0B58BC4A"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t>Do chỉ có 01 nhà thầu vượt qua bước đánh giá về mặt tài chính, nên Tổ chuyên gia đấu thầu đề nghị Giám đốc Công ty mời nhà thầu trên vào thương thảo hợp đồng.</w:t>
      </w:r>
    </w:p>
    <w:p w14:paraId="663C2125"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t xml:space="preserve">2. Quá trình tổ chức lựa chọn nhà thầu gói thầu này đảm bảo tính cạnh tranh, công bằng, minh bạch và hiệu quả kinh tế. </w:t>
      </w:r>
    </w:p>
    <w:p w14:paraId="2BD08679" w14:textId="77777777" w:rsidR="00E534FE" w:rsidRPr="006D27C3" w:rsidRDefault="00E534FE" w:rsidP="00E534FE">
      <w:pPr>
        <w:spacing w:after="60" w:line="240" w:lineRule="auto"/>
        <w:ind w:firstLine="567"/>
        <w:jc w:val="both"/>
        <w:rPr>
          <w:rFonts w:ascii="Times New Roman" w:hAnsi="Times New Roman" w:cs="Times New Roman"/>
          <w:b/>
          <w:noProof/>
          <w:sz w:val="28"/>
          <w:szCs w:val="28"/>
          <w:lang w:val="vi-VN"/>
        </w:rPr>
      </w:pPr>
      <w:r w:rsidRPr="006D27C3">
        <w:rPr>
          <w:rFonts w:ascii="Times New Roman" w:hAnsi="Times New Roman" w:cs="Times New Roman"/>
          <w:b/>
          <w:noProof/>
          <w:sz w:val="28"/>
          <w:szCs w:val="28"/>
          <w:lang w:val="vi-VN"/>
        </w:rPr>
        <w:t xml:space="preserve"> IV. Ý KIẾN BẢO LƯU</w:t>
      </w:r>
    </w:p>
    <w:p w14:paraId="79C3975C"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t>Không có</w:t>
      </w:r>
    </w:p>
    <w:p w14:paraId="5F92A898"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t>Báo cáo đánh giá này được các thành viên của Tổ chuyên gia đấu thầu thống nhất và ký tên dưới đây./.</w:t>
      </w:r>
    </w:p>
    <w:p w14:paraId="185AB8F2" w14:textId="77777777" w:rsidR="00E534FE" w:rsidRPr="006D27C3" w:rsidRDefault="00E534FE" w:rsidP="00E534FE">
      <w:pPr>
        <w:spacing w:after="60" w:line="240" w:lineRule="auto"/>
        <w:ind w:firstLine="567"/>
        <w:jc w:val="both"/>
        <w:rPr>
          <w:rFonts w:ascii="Times New Roman" w:hAnsi="Times New Roman" w:cs="Times New Roman"/>
          <w:noProof/>
          <w:sz w:val="28"/>
          <w:szCs w:val="28"/>
          <w:lang w:val="vi-VN"/>
        </w:rPr>
      </w:pPr>
    </w:p>
    <w:tbl>
      <w:tblPr>
        <w:tblW w:w="9701" w:type="dxa"/>
        <w:tblInd w:w="108" w:type="dxa"/>
        <w:tblLook w:val="0000" w:firstRow="0" w:lastRow="0" w:firstColumn="0" w:lastColumn="0" w:noHBand="0" w:noVBand="0"/>
      </w:tblPr>
      <w:tblGrid>
        <w:gridCol w:w="5559"/>
        <w:gridCol w:w="4142"/>
      </w:tblGrid>
      <w:tr w:rsidR="00E534FE" w:rsidRPr="006D27C3" w14:paraId="6A95ABF4" w14:textId="77777777" w:rsidTr="003205BE">
        <w:tc>
          <w:tcPr>
            <w:tcW w:w="5559" w:type="dxa"/>
          </w:tcPr>
          <w:p w14:paraId="6B75DAB4" w14:textId="77777777" w:rsidR="00E534FE" w:rsidRPr="006D27C3" w:rsidRDefault="00E534FE" w:rsidP="003205BE">
            <w:pPr>
              <w:jc w:val="center"/>
              <w:rPr>
                <w:rFonts w:ascii="Times New Roman" w:hAnsi="Times New Roman"/>
                <w:b/>
                <w:bCs/>
                <w:noProof/>
                <w:sz w:val="26"/>
                <w:szCs w:val="26"/>
                <w:lang w:val="vi-VN"/>
              </w:rPr>
            </w:pPr>
            <w:r w:rsidRPr="006D27C3">
              <w:rPr>
                <w:rFonts w:ascii="Times New Roman" w:hAnsi="Times New Roman"/>
                <w:b/>
                <w:bCs/>
                <w:noProof/>
                <w:sz w:val="26"/>
                <w:szCs w:val="26"/>
                <w:lang w:val="vi-VN"/>
              </w:rPr>
              <w:t>THÀNH VIÊN TỔ CHUYÊN GIA ĐẤU THẦU</w:t>
            </w:r>
          </w:p>
        </w:tc>
        <w:tc>
          <w:tcPr>
            <w:tcW w:w="4142" w:type="dxa"/>
          </w:tcPr>
          <w:p w14:paraId="23540D79" w14:textId="77777777" w:rsidR="00E534FE" w:rsidRPr="006D27C3" w:rsidRDefault="00E534FE" w:rsidP="003205BE">
            <w:pPr>
              <w:jc w:val="center"/>
              <w:rPr>
                <w:rFonts w:ascii="Times New Roman" w:hAnsi="Times New Roman"/>
                <w:b/>
                <w:bCs/>
                <w:noProof/>
                <w:sz w:val="26"/>
                <w:szCs w:val="26"/>
                <w:lang w:val="vi-VN"/>
              </w:rPr>
            </w:pPr>
            <w:r w:rsidRPr="006D27C3">
              <w:rPr>
                <w:rFonts w:ascii="Times New Roman" w:hAnsi="Times New Roman"/>
                <w:b/>
                <w:bCs/>
                <w:noProof/>
                <w:sz w:val="26"/>
                <w:szCs w:val="26"/>
                <w:lang w:val="vi-VN"/>
              </w:rPr>
              <w:t>TỔ TRƯỞNG</w:t>
            </w:r>
          </w:p>
        </w:tc>
      </w:tr>
      <w:tr w:rsidR="00E534FE" w:rsidRPr="006D27C3" w14:paraId="6F502BA8" w14:textId="77777777" w:rsidTr="003205BE">
        <w:trPr>
          <w:trHeight w:hRule="exact" w:val="527"/>
        </w:trPr>
        <w:tc>
          <w:tcPr>
            <w:tcW w:w="5559" w:type="dxa"/>
          </w:tcPr>
          <w:p w14:paraId="0AF2970C" w14:textId="77777777" w:rsidR="00E534FE" w:rsidRPr="006D27C3" w:rsidRDefault="00E534FE" w:rsidP="003205BE">
            <w:pPr>
              <w:ind w:left="360"/>
              <w:jc w:val="both"/>
              <w:rPr>
                <w:rFonts w:ascii="Times New Roman" w:hAnsi="Times New Roman"/>
                <w:b/>
                <w:bCs/>
                <w:noProof/>
                <w:sz w:val="26"/>
                <w:szCs w:val="26"/>
                <w:lang w:val="vi-VN"/>
              </w:rPr>
            </w:pPr>
            <w:r w:rsidRPr="006D27C3">
              <w:rPr>
                <w:rFonts w:ascii="Times New Roman" w:hAnsi="Times New Roman"/>
                <w:noProof/>
                <w:sz w:val="26"/>
                <w:szCs w:val="26"/>
                <w:lang w:val="vi-VN"/>
              </w:rPr>
              <w:t>1. Ông Đỗ Hồng Phương</w:t>
            </w:r>
          </w:p>
        </w:tc>
        <w:tc>
          <w:tcPr>
            <w:tcW w:w="4142" w:type="dxa"/>
          </w:tcPr>
          <w:p w14:paraId="17994DF3" w14:textId="77777777" w:rsidR="00E534FE" w:rsidRPr="006D27C3" w:rsidRDefault="00E534FE" w:rsidP="003205BE">
            <w:pPr>
              <w:jc w:val="center"/>
              <w:rPr>
                <w:rFonts w:ascii="Times New Roman" w:hAnsi="Times New Roman"/>
                <w:b/>
                <w:bCs/>
                <w:noProof/>
                <w:sz w:val="26"/>
                <w:szCs w:val="26"/>
                <w:lang w:val="vi-VN"/>
              </w:rPr>
            </w:pPr>
            <w:r w:rsidRPr="006D27C3">
              <w:rPr>
                <w:rFonts w:ascii="Times New Roman" w:hAnsi="Times New Roman"/>
                <w:b/>
                <w:bCs/>
                <w:noProof/>
                <w:sz w:val="26"/>
                <w:szCs w:val="26"/>
                <w:lang w:val="vi-VN"/>
              </w:rPr>
              <w:t>TỔ CHUYÊN GIA ĐẤU THẦU</w:t>
            </w:r>
          </w:p>
        </w:tc>
      </w:tr>
      <w:tr w:rsidR="00E534FE" w:rsidRPr="006D27C3" w14:paraId="32128AFA" w14:textId="77777777" w:rsidTr="003205BE">
        <w:trPr>
          <w:trHeight w:hRule="exact" w:val="815"/>
        </w:trPr>
        <w:tc>
          <w:tcPr>
            <w:tcW w:w="5559" w:type="dxa"/>
          </w:tcPr>
          <w:p w14:paraId="71A7B7B3" w14:textId="77777777" w:rsidR="00E534FE" w:rsidRPr="006D27C3" w:rsidRDefault="00E534FE" w:rsidP="003205BE">
            <w:pPr>
              <w:spacing w:before="120"/>
              <w:ind w:left="360"/>
              <w:jc w:val="both"/>
              <w:rPr>
                <w:rFonts w:ascii="Times New Roman" w:hAnsi="Times New Roman"/>
                <w:noProof/>
                <w:sz w:val="26"/>
                <w:szCs w:val="26"/>
                <w:lang w:val="vi-VN"/>
              </w:rPr>
            </w:pPr>
            <w:r w:rsidRPr="006D27C3">
              <w:rPr>
                <w:rFonts w:ascii="Times New Roman" w:hAnsi="Times New Roman"/>
                <w:noProof/>
                <w:sz w:val="26"/>
                <w:szCs w:val="26"/>
                <w:lang w:val="vi-VN"/>
              </w:rPr>
              <w:t>2. Ông Nguyễn Kiên Cường</w:t>
            </w:r>
          </w:p>
          <w:p w14:paraId="4A3F4EFB" w14:textId="77777777" w:rsidR="00E534FE" w:rsidRPr="006D27C3" w:rsidRDefault="00E534FE" w:rsidP="003205BE">
            <w:pPr>
              <w:spacing w:before="120"/>
              <w:ind w:left="360"/>
              <w:jc w:val="both"/>
              <w:rPr>
                <w:rFonts w:ascii="Times New Roman" w:hAnsi="Times New Roman"/>
                <w:noProof/>
                <w:sz w:val="26"/>
                <w:szCs w:val="26"/>
                <w:lang w:val="vi-VN"/>
              </w:rPr>
            </w:pPr>
          </w:p>
        </w:tc>
        <w:tc>
          <w:tcPr>
            <w:tcW w:w="4142" w:type="dxa"/>
          </w:tcPr>
          <w:p w14:paraId="79C5BDE2" w14:textId="77777777" w:rsidR="00E534FE" w:rsidRPr="006D27C3" w:rsidRDefault="00E534FE" w:rsidP="003205BE">
            <w:pPr>
              <w:spacing w:before="120"/>
              <w:jc w:val="center"/>
              <w:rPr>
                <w:rFonts w:ascii="Times New Roman" w:hAnsi="Times New Roman"/>
                <w:b/>
                <w:bCs/>
                <w:noProof/>
                <w:sz w:val="26"/>
                <w:szCs w:val="26"/>
                <w:lang w:val="vi-VN"/>
              </w:rPr>
            </w:pPr>
          </w:p>
        </w:tc>
      </w:tr>
      <w:tr w:rsidR="00E534FE" w:rsidRPr="006D27C3" w14:paraId="19242A10" w14:textId="77777777" w:rsidTr="003205BE">
        <w:trPr>
          <w:trHeight w:hRule="exact" w:val="802"/>
        </w:trPr>
        <w:tc>
          <w:tcPr>
            <w:tcW w:w="5559" w:type="dxa"/>
          </w:tcPr>
          <w:p w14:paraId="0C6A66AD" w14:textId="77777777" w:rsidR="00E534FE" w:rsidRPr="006D27C3" w:rsidRDefault="00E534FE" w:rsidP="003205BE">
            <w:pPr>
              <w:spacing w:before="120"/>
              <w:ind w:left="360"/>
              <w:jc w:val="both"/>
              <w:rPr>
                <w:rFonts w:ascii="Times New Roman" w:hAnsi="Times New Roman"/>
                <w:noProof/>
                <w:sz w:val="26"/>
                <w:szCs w:val="26"/>
                <w:lang w:val="vi-VN"/>
              </w:rPr>
            </w:pPr>
            <w:r w:rsidRPr="006D27C3">
              <w:rPr>
                <w:rFonts w:ascii="Times New Roman" w:hAnsi="Times New Roman"/>
                <w:noProof/>
                <w:sz w:val="26"/>
                <w:szCs w:val="26"/>
                <w:lang w:val="vi-VN"/>
              </w:rPr>
              <w:t xml:space="preserve">3. Bà Lưu Thị Hồng Duyên </w:t>
            </w:r>
          </w:p>
        </w:tc>
        <w:tc>
          <w:tcPr>
            <w:tcW w:w="4142" w:type="dxa"/>
          </w:tcPr>
          <w:p w14:paraId="68F1A3C2" w14:textId="77777777" w:rsidR="00E534FE" w:rsidRPr="006D27C3" w:rsidRDefault="00E534FE" w:rsidP="003205BE">
            <w:pPr>
              <w:spacing w:before="120"/>
              <w:jc w:val="center"/>
              <w:rPr>
                <w:rFonts w:ascii="Times New Roman" w:hAnsi="Times New Roman"/>
                <w:b/>
                <w:bCs/>
                <w:noProof/>
                <w:sz w:val="26"/>
                <w:szCs w:val="26"/>
                <w:lang w:val="vi-VN"/>
              </w:rPr>
            </w:pPr>
          </w:p>
        </w:tc>
      </w:tr>
      <w:tr w:rsidR="00E534FE" w:rsidRPr="006D27C3" w14:paraId="2010666F" w14:textId="77777777" w:rsidTr="003205BE">
        <w:trPr>
          <w:trHeight w:hRule="exact" w:val="842"/>
        </w:trPr>
        <w:tc>
          <w:tcPr>
            <w:tcW w:w="5559" w:type="dxa"/>
          </w:tcPr>
          <w:p w14:paraId="1B6E6076" w14:textId="77777777" w:rsidR="00E534FE" w:rsidRPr="006D27C3" w:rsidRDefault="00E534FE" w:rsidP="003205BE">
            <w:pPr>
              <w:spacing w:before="120"/>
              <w:ind w:left="360"/>
              <w:jc w:val="both"/>
              <w:rPr>
                <w:rFonts w:ascii="Times New Roman" w:hAnsi="Times New Roman"/>
                <w:noProof/>
                <w:sz w:val="26"/>
                <w:szCs w:val="26"/>
                <w:lang w:val="vi-VN"/>
              </w:rPr>
            </w:pPr>
            <w:r w:rsidRPr="006D27C3">
              <w:rPr>
                <w:rFonts w:ascii="Times New Roman" w:hAnsi="Times New Roman"/>
                <w:noProof/>
                <w:sz w:val="26"/>
                <w:szCs w:val="26"/>
                <w:lang w:val="vi-VN"/>
              </w:rPr>
              <w:t>4. Ông Kiều Quang Hà</w:t>
            </w:r>
          </w:p>
        </w:tc>
        <w:tc>
          <w:tcPr>
            <w:tcW w:w="4142" w:type="dxa"/>
          </w:tcPr>
          <w:p w14:paraId="74774EA1" w14:textId="77777777" w:rsidR="00E534FE" w:rsidRPr="006D27C3" w:rsidRDefault="00E534FE" w:rsidP="003205BE">
            <w:pPr>
              <w:spacing w:before="120"/>
              <w:jc w:val="center"/>
              <w:rPr>
                <w:rFonts w:ascii="Times New Roman" w:hAnsi="Times New Roman"/>
                <w:b/>
                <w:bCs/>
                <w:noProof/>
                <w:sz w:val="26"/>
                <w:szCs w:val="26"/>
                <w:lang w:val="vi-VN"/>
              </w:rPr>
            </w:pPr>
            <w:r w:rsidRPr="006D27C3">
              <w:rPr>
                <w:rFonts w:ascii="Times New Roman" w:hAnsi="Times New Roman"/>
                <w:b/>
                <w:bCs/>
                <w:noProof/>
                <w:sz w:val="26"/>
                <w:szCs w:val="26"/>
                <w:lang w:val="vi-VN"/>
              </w:rPr>
              <w:t>Vũ Việt Hải</w:t>
            </w:r>
          </w:p>
        </w:tc>
      </w:tr>
      <w:tr w:rsidR="00E534FE" w:rsidRPr="006D27C3" w14:paraId="03F9ACD8" w14:textId="77777777" w:rsidTr="003205BE">
        <w:trPr>
          <w:trHeight w:hRule="exact" w:val="842"/>
        </w:trPr>
        <w:tc>
          <w:tcPr>
            <w:tcW w:w="5559" w:type="dxa"/>
          </w:tcPr>
          <w:p w14:paraId="30367230" w14:textId="77777777" w:rsidR="00E534FE" w:rsidRPr="006D27C3" w:rsidRDefault="00E534FE" w:rsidP="003205BE">
            <w:pPr>
              <w:spacing w:before="120"/>
              <w:ind w:left="360"/>
              <w:jc w:val="both"/>
              <w:rPr>
                <w:rFonts w:ascii="Times New Roman" w:hAnsi="Times New Roman"/>
                <w:noProof/>
                <w:sz w:val="26"/>
                <w:szCs w:val="26"/>
                <w:lang w:val="vi-VN"/>
              </w:rPr>
            </w:pPr>
          </w:p>
        </w:tc>
        <w:tc>
          <w:tcPr>
            <w:tcW w:w="4142" w:type="dxa"/>
          </w:tcPr>
          <w:p w14:paraId="33C76851" w14:textId="77777777" w:rsidR="00E534FE" w:rsidRPr="006D27C3" w:rsidRDefault="00E534FE" w:rsidP="003205BE">
            <w:pPr>
              <w:spacing w:before="120"/>
              <w:jc w:val="center"/>
              <w:rPr>
                <w:rFonts w:ascii="Times New Roman" w:hAnsi="Times New Roman"/>
                <w:b/>
                <w:bCs/>
                <w:noProof/>
                <w:sz w:val="26"/>
                <w:szCs w:val="26"/>
                <w:lang w:val="vi-VN"/>
              </w:rPr>
            </w:pPr>
          </w:p>
        </w:tc>
      </w:tr>
    </w:tbl>
    <w:p w14:paraId="1C687D8A" w14:textId="77777777" w:rsidR="00E534FE" w:rsidRPr="006D27C3" w:rsidRDefault="00E534FE" w:rsidP="00E534FE">
      <w:pPr>
        <w:rPr>
          <w:rFonts w:ascii="Times New Roman" w:hAnsi="Times New Roman" w:cs="Times New Roman"/>
          <w:noProof/>
          <w:sz w:val="28"/>
          <w:szCs w:val="28"/>
          <w:lang w:val="vi-VN"/>
        </w:rPr>
      </w:pPr>
    </w:p>
    <w:p w14:paraId="3EDA4F94" w14:textId="67BF798D" w:rsidR="007C27B8" w:rsidRDefault="00E534FE">
      <w:pPr>
        <w:rPr>
          <w:rFonts w:ascii="Times New Roman" w:hAnsi="Times New Roman" w:cs="Times New Roman"/>
          <w:noProof/>
          <w:sz w:val="28"/>
          <w:szCs w:val="28"/>
          <w:lang w:val="vi-VN"/>
        </w:rPr>
      </w:pPr>
      <w:r w:rsidRPr="006D27C3">
        <w:rPr>
          <w:rFonts w:ascii="Times New Roman" w:hAnsi="Times New Roman" w:cs="Times New Roman"/>
          <w:noProof/>
          <w:sz w:val="28"/>
          <w:szCs w:val="28"/>
          <w:lang w:val="vi-VN"/>
        </w:rPr>
        <w:br w:type="page"/>
      </w:r>
    </w:p>
    <w:tbl>
      <w:tblPr>
        <w:tblW w:w="9820" w:type="dxa"/>
        <w:tblLook w:val="04A0" w:firstRow="1" w:lastRow="0" w:firstColumn="1" w:lastColumn="0" w:noHBand="0" w:noVBand="1"/>
      </w:tblPr>
      <w:tblGrid>
        <w:gridCol w:w="2337"/>
        <w:gridCol w:w="1092"/>
        <w:gridCol w:w="1120"/>
        <w:gridCol w:w="1529"/>
        <w:gridCol w:w="1466"/>
        <w:gridCol w:w="2054"/>
        <w:gridCol w:w="222"/>
      </w:tblGrid>
      <w:tr w:rsidR="007C27B8" w:rsidRPr="007C27B8" w14:paraId="20E79AE1" w14:textId="77777777" w:rsidTr="007C27B8">
        <w:trPr>
          <w:gridAfter w:val="1"/>
          <w:wAfter w:w="36" w:type="dxa"/>
          <w:trHeight w:val="408"/>
        </w:trPr>
        <w:tc>
          <w:tcPr>
            <w:tcW w:w="9784" w:type="dxa"/>
            <w:gridSpan w:val="6"/>
            <w:vMerge w:val="restart"/>
            <w:tcBorders>
              <w:top w:val="nil"/>
              <w:left w:val="nil"/>
              <w:bottom w:val="nil"/>
              <w:right w:val="nil"/>
            </w:tcBorders>
            <w:shd w:val="clear" w:color="auto" w:fill="auto"/>
            <w:vAlign w:val="center"/>
            <w:hideMark/>
          </w:tcPr>
          <w:p w14:paraId="582BBC67" w14:textId="77777777" w:rsidR="007C27B8" w:rsidRPr="007C27B8" w:rsidRDefault="007C27B8" w:rsidP="007C27B8">
            <w:pPr>
              <w:spacing w:after="0" w:line="240" w:lineRule="auto"/>
              <w:jc w:val="right"/>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lastRenderedPageBreak/>
              <w:t>Mẫu số 1 (Đính kèm cùng báo cáo đánh giá)</w:t>
            </w:r>
          </w:p>
        </w:tc>
      </w:tr>
      <w:tr w:rsidR="007C27B8" w:rsidRPr="007C27B8" w14:paraId="7C103518" w14:textId="77777777" w:rsidTr="007C27B8">
        <w:trPr>
          <w:trHeight w:val="683"/>
        </w:trPr>
        <w:tc>
          <w:tcPr>
            <w:tcW w:w="9784" w:type="dxa"/>
            <w:gridSpan w:val="6"/>
            <w:vMerge/>
            <w:tcBorders>
              <w:top w:val="nil"/>
              <w:left w:val="nil"/>
              <w:bottom w:val="nil"/>
              <w:right w:val="nil"/>
            </w:tcBorders>
            <w:vAlign w:val="center"/>
            <w:hideMark/>
          </w:tcPr>
          <w:p w14:paraId="702D6CF2" w14:textId="77777777" w:rsidR="007C27B8" w:rsidRPr="007C27B8" w:rsidRDefault="007C27B8" w:rsidP="007C27B8">
            <w:pPr>
              <w:spacing w:after="0" w:line="240" w:lineRule="auto"/>
              <w:rPr>
                <w:rFonts w:ascii="Times New Roman" w:eastAsia="Times New Roman" w:hAnsi="Times New Roman" w:cs="Times New Roman"/>
                <w:b/>
                <w:bCs/>
                <w:color w:val="000000"/>
                <w:sz w:val="28"/>
                <w:szCs w:val="28"/>
                <w:lang w:val="vi-VN" w:eastAsia="vi-VN"/>
              </w:rPr>
            </w:pPr>
          </w:p>
        </w:tc>
        <w:tc>
          <w:tcPr>
            <w:tcW w:w="36" w:type="dxa"/>
            <w:tcBorders>
              <w:top w:val="nil"/>
              <w:left w:val="nil"/>
              <w:bottom w:val="nil"/>
              <w:right w:val="nil"/>
            </w:tcBorders>
            <w:shd w:val="clear" w:color="auto" w:fill="auto"/>
            <w:noWrap/>
            <w:vAlign w:val="bottom"/>
            <w:hideMark/>
          </w:tcPr>
          <w:p w14:paraId="19B97D7F" w14:textId="77777777" w:rsidR="007C27B8" w:rsidRPr="007C27B8" w:rsidRDefault="007C27B8" w:rsidP="007C27B8">
            <w:pPr>
              <w:spacing w:after="0" w:line="240" w:lineRule="auto"/>
              <w:jc w:val="right"/>
              <w:rPr>
                <w:rFonts w:ascii="Times New Roman" w:eastAsia="Times New Roman" w:hAnsi="Times New Roman" w:cs="Times New Roman"/>
                <w:b/>
                <w:bCs/>
                <w:color w:val="000000"/>
                <w:sz w:val="28"/>
                <w:szCs w:val="28"/>
                <w:lang w:val="vi-VN" w:eastAsia="vi-VN"/>
              </w:rPr>
            </w:pPr>
          </w:p>
        </w:tc>
      </w:tr>
      <w:tr w:rsidR="007C27B8" w:rsidRPr="007C27B8" w14:paraId="3E1A4704" w14:textId="77777777" w:rsidTr="007C27B8">
        <w:trPr>
          <w:trHeight w:val="510"/>
        </w:trPr>
        <w:tc>
          <w:tcPr>
            <w:tcW w:w="9784" w:type="dxa"/>
            <w:gridSpan w:val="6"/>
            <w:tcBorders>
              <w:top w:val="nil"/>
              <w:left w:val="nil"/>
              <w:bottom w:val="nil"/>
              <w:right w:val="nil"/>
            </w:tcBorders>
            <w:shd w:val="clear" w:color="auto" w:fill="auto"/>
            <w:vAlign w:val="center"/>
            <w:hideMark/>
          </w:tcPr>
          <w:p w14:paraId="14D1D042" w14:textId="77777777" w:rsidR="007C27B8" w:rsidRPr="007C27B8" w:rsidRDefault="007C27B8" w:rsidP="007C27B8">
            <w:pPr>
              <w:spacing w:after="0" w:line="240" w:lineRule="auto"/>
              <w:jc w:val="center"/>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XÁC ĐỊNH ĐIỂM TỔNG HỢP</w:t>
            </w:r>
          </w:p>
        </w:tc>
        <w:tc>
          <w:tcPr>
            <w:tcW w:w="36" w:type="dxa"/>
            <w:vAlign w:val="center"/>
            <w:hideMark/>
          </w:tcPr>
          <w:p w14:paraId="502F353D"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5BCDFC4B" w14:textId="77777777" w:rsidTr="007C27B8">
        <w:trPr>
          <w:trHeight w:val="698"/>
        </w:trPr>
        <w:tc>
          <w:tcPr>
            <w:tcW w:w="9784" w:type="dxa"/>
            <w:gridSpan w:val="6"/>
            <w:tcBorders>
              <w:top w:val="nil"/>
              <w:left w:val="nil"/>
              <w:bottom w:val="nil"/>
              <w:right w:val="nil"/>
            </w:tcBorders>
            <w:shd w:val="clear" w:color="auto" w:fill="auto"/>
            <w:vAlign w:val="center"/>
            <w:hideMark/>
          </w:tcPr>
          <w:p w14:paraId="112346D6" w14:textId="77A1E689" w:rsidR="007C27B8" w:rsidRPr="007C27B8" w:rsidRDefault="007C27B8" w:rsidP="007C27B8">
            <w:pPr>
              <w:spacing w:after="0" w:line="240" w:lineRule="auto"/>
              <w:jc w:val="center"/>
              <w:rPr>
                <w:rFonts w:ascii="Times New Roman" w:eastAsia="Times New Roman" w:hAnsi="Times New Roman" w:cs="Times New Roman"/>
                <w:i/>
                <w:iCs/>
                <w:color w:val="000000"/>
                <w:sz w:val="28"/>
                <w:szCs w:val="28"/>
                <w:lang w:val="vi-VN" w:eastAsia="vi-VN"/>
              </w:rPr>
            </w:pPr>
            <w:r w:rsidRPr="007C27B8">
              <w:rPr>
                <w:rFonts w:ascii="Times New Roman" w:eastAsia="Times New Roman" w:hAnsi="Times New Roman" w:cs="Times New Roman"/>
                <w:i/>
                <w:iCs/>
                <w:color w:val="000000"/>
                <w:sz w:val="28"/>
                <w:szCs w:val="28"/>
                <w:lang w:val="vi-VN" w:eastAsia="vi-VN"/>
              </w:rPr>
              <w:t xml:space="preserve">(Kèm theo báo cáo đánh giá E-HSĐXTC ngày </w:t>
            </w:r>
            <w:r w:rsidR="001F0D71">
              <w:rPr>
                <w:rFonts w:ascii="Times New Roman" w:eastAsia="Times New Roman" w:hAnsi="Times New Roman" w:cs="Times New Roman"/>
                <w:i/>
                <w:iCs/>
                <w:color w:val="000000"/>
                <w:sz w:val="28"/>
                <w:szCs w:val="28"/>
                <w:lang w:eastAsia="vi-VN"/>
              </w:rPr>
              <w:t>29</w:t>
            </w:r>
            <w:r w:rsidRPr="007C27B8">
              <w:rPr>
                <w:rFonts w:ascii="Times New Roman" w:eastAsia="Times New Roman" w:hAnsi="Times New Roman" w:cs="Times New Roman"/>
                <w:i/>
                <w:iCs/>
                <w:color w:val="000000"/>
                <w:sz w:val="28"/>
                <w:szCs w:val="28"/>
                <w:lang w:val="vi-VN" w:eastAsia="vi-VN"/>
              </w:rPr>
              <w:t xml:space="preserve">  tháng </w:t>
            </w:r>
            <w:r w:rsidR="001F0D71">
              <w:rPr>
                <w:rFonts w:ascii="Times New Roman" w:eastAsia="Times New Roman" w:hAnsi="Times New Roman" w:cs="Times New Roman"/>
                <w:i/>
                <w:iCs/>
                <w:color w:val="000000"/>
                <w:sz w:val="28"/>
                <w:szCs w:val="28"/>
                <w:lang w:eastAsia="vi-VN"/>
              </w:rPr>
              <w:t>10</w:t>
            </w:r>
            <w:r w:rsidRPr="007C27B8">
              <w:rPr>
                <w:rFonts w:ascii="Times New Roman" w:eastAsia="Times New Roman" w:hAnsi="Times New Roman" w:cs="Times New Roman"/>
                <w:i/>
                <w:iCs/>
                <w:color w:val="000000"/>
                <w:sz w:val="28"/>
                <w:szCs w:val="28"/>
                <w:lang w:val="vi-VN" w:eastAsia="vi-VN"/>
              </w:rPr>
              <w:t xml:space="preserve"> năm 2022)</w:t>
            </w:r>
          </w:p>
        </w:tc>
        <w:tc>
          <w:tcPr>
            <w:tcW w:w="36" w:type="dxa"/>
            <w:vAlign w:val="center"/>
            <w:hideMark/>
          </w:tcPr>
          <w:p w14:paraId="1161462E"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3C3F7FC6" w14:textId="77777777" w:rsidTr="007C27B8">
        <w:trPr>
          <w:trHeight w:val="660"/>
        </w:trPr>
        <w:tc>
          <w:tcPr>
            <w:tcW w:w="9784" w:type="dxa"/>
            <w:gridSpan w:val="6"/>
            <w:tcBorders>
              <w:top w:val="nil"/>
              <w:left w:val="nil"/>
              <w:bottom w:val="nil"/>
              <w:right w:val="nil"/>
            </w:tcBorders>
            <w:shd w:val="clear" w:color="auto" w:fill="auto"/>
            <w:vAlign w:val="center"/>
            <w:hideMark/>
          </w:tcPr>
          <w:p w14:paraId="0854C22F" w14:textId="77777777" w:rsidR="007C27B8" w:rsidRPr="007C27B8" w:rsidRDefault="007C27B8" w:rsidP="007C27B8">
            <w:pPr>
              <w:spacing w:after="0" w:line="240" w:lineRule="auto"/>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 xml:space="preserve">E-HSDT của nhà thầu: </w:t>
            </w:r>
            <w:r w:rsidRPr="007C27B8">
              <w:rPr>
                <w:rFonts w:ascii="Times New Roman" w:eastAsia="Times New Roman" w:hAnsi="Times New Roman" w:cs="Times New Roman"/>
                <w:b/>
                <w:bCs/>
                <w:color w:val="000000"/>
                <w:sz w:val="28"/>
                <w:szCs w:val="28"/>
                <w:lang w:val="vi-VN" w:eastAsia="vi-VN"/>
              </w:rPr>
              <w:t>Công ty TNHH Hãng kiểm toán AASC</w:t>
            </w:r>
          </w:p>
        </w:tc>
        <w:tc>
          <w:tcPr>
            <w:tcW w:w="36" w:type="dxa"/>
            <w:vAlign w:val="center"/>
            <w:hideMark/>
          </w:tcPr>
          <w:p w14:paraId="36AA3EFF"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08358EB3" w14:textId="77777777" w:rsidTr="007C27B8">
        <w:trPr>
          <w:trHeight w:val="600"/>
        </w:trPr>
        <w:tc>
          <w:tcPr>
            <w:tcW w:w="9784" w:type="dxa"/>
            <w:gridSpan w:val="6"/>
            <w:tcBorders>
              <w:top w:val="nil"/>
              <w:left w:val="nil"/>
              <w:bottom w:val="single" w:sz="4" w:space="0" w:color="auto"/>
              <w:right w:val="nil"/>
            </w:tcBorders>
            <w:shd w:val="clear" w:color="auto" w:fill="auto"/>
            <w:vAlign w:val="center"/>
            <w:hideMark/>
          </w:tcPr>
          <w:p w14:paraId="6B159F2D" w14:textId="77777777" w:rsidR="007C27B8" w:rsidRPr="007C27B8" w:rsidRDefault="007C27B8" w:rsidP="007C27B8">
            <w:pPr>
              <w:spacing w:after="0" w:line="240" w:lineRule="auto"/>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A. Xác định điểm giá</w:t>
            </w:r>
          </w:p>
        </w:tc>
        <w:tc>
          <w:tcPr>
            <w:tcW w:w="36" w:type="dxa"/>
            <w:vAlign w:val="center"/>
            <w:hideMark/>
          </w:tcPr>
          <w:p w14:paraId="37886FCB"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4A41E04C" w14:textId="77777777" w:rsidTr="007C27B8">
        <w:trPr>
          <w:trHeight w:val="998"/>
        </w:trPr>
        <w:tc>
          <w:tcPr>
            <w:tcW w:w="3488" w:type="dxa"/>
            <w:gridSpan w:val="2"/>
            <w:tcBorders>
              <w:top w:val="nil"/>
              <w:left w:val="single" w:sz="4" w:space="0" w:color="000000"/>
              <w:bottom w:val="single" w:sz="4" w:space="0" w:color="000000"/>
              <w:right w:val="single" w:sz="4" w:space="0" w:color="000000"/>
            </w:tcBorders>
            <w:shd w:val="clear" w:color="auto" w:fill="auto"/>
            <w:vAlign w:val="center"/>
            <w:hideMark/>
          </w:tcPr>
          <w:p w14:paraId="09B0153D" w14:textId="77777777" w:rsidR="007C27B8" w:rsidRPr="007C27B8" w:rsidRDefault="007C27B8" w:rsidP="007C27B8">
            <w:pPr>
              <w:spacing w:after="0" w:line="240" w:lineRule="auto"/>
              <w:jc w:val="center"/>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G</w:t>
            </w:r>
            <w:r w:rsidRPr="007C27B8">
              <w:rPr>
                <w:rFonts w:ascii="Times New Roman" w:eastAsia="Times New Roman" w:hAnsi="Times New Roman" w:cs="Times New Roman"/>
                <w:b/>
                <w:bCs/>
                <w:color w:val="000000"/>
                <w:sz w:val="28"/>
                <w:szCs w:val="28"/>
                <w:vertAlign w:val="subscript"/>
                <w:lang w:val="vi-VN" w:eastAsia="vi-VN"/>
              </w:rPr>
              <w:t>nhà thầu</w:t>
            </w:r>
          </w:p>
        </w:tc>
        <w:tc>
          <w:tcPr>
            <w:tcW w:w="4203" w:type="dxa"/>
            <w:gridSpan w:val="3"/>
            <w:tcBorders>
              <w:top w:val="nil"/>
              <w:left w:val="nil"/>
              <w:bottom w:val="single" w:sz="4" w:space="0" w:color="000000"/>
              <w:right w:val="single" w:sz="4" w:space="0" w:color="000000"/>
            </w:tcBorders>
            <w:shd w:val="clear" w:color="auto" w:fill="auto"/>
            <w:vAlign w:val="center"/>
            <w:hideMark/>
          </w:tcPr>
          <w:p w14:paraId="432B7F14" w14:textId="77777777" w:rsidR="007C27B8" w:rsidRPr="007C27B8" w:rsidRDefault="007C27B8" w:rsidP="007C27B8">
            <w:pPr>
              <w:spacing w:after="0" w:line="240" w:lineRule="auto"/>
              <w:jc w:val="center"/>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G</w:t>
            </w:r>
            <w:r w:rsidRPr="007C27B8">
              <w:rPr>
                <w:rFonts w:ascii="Times New Roman" w:eastAsia="Times New Roman" w:hAnsi="Times New Roman" w:cs="Times New Roman"/>
                <w:b/>
                <w:bCs/>
                <w:color w:val="000000"/>
                <w:sz w:val="28"/>
                <w:szCs w:val="28"/>
                <w:vertAlign w:val="subscript"/>
                <w:lang w:val="vi-VN" w:eastAsia="vi-VN"/>
              </w:rPr>
              <w:t>thấp nhất</w:t>
            </w:r>
          </w:p>
        </w:tc>
        <w:tc>
          <w:tcPr>
            <w:tcW w:w="2093" w:type="dxa"/>
            <w:tcBorders>
              <w:top w:val="nil"/>
              <w:left w:val="nil"/>
              <w:bottom w:val="single" w:sz="4" w:space="0" w:color="000000"/>
              <w:right w:val="single" w:sz="4" w:space="0" w:color="000000"/>
            </w:tcBorders>
            <w:shd w:val="clear" w:color="auto" w:fill="auto"/>
            <w:vAlign w:val="center"/>
            <w:hideMark/>
          </w:tcPr>
          <w:p w14:paraId="76B70BC3" w14:textId="77777777" w:rsidR="007C27B8" w:rsidRPr="007C27B8" w:rsidRDefault="007C27B8" w:rsidP="007C27B8">
            <w:pPr>
              <w:spacing w:after="0" w:line="240" w:lineRule="auto"/>
              <w:jc w:val="center"/>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Điểm giá (Điểm)</w:t>
            </w:r>
          </w:p>
        </w:tc>
        <w:tc>
          <w:tcPr>
            <w:tcW w:w="36" w:type="dxa"/>
            <w:vAlign w:val="center"/>
            <w:hideMark/>
          </w:tcPr>
          <w:p w14:paraId="674B2E73"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7F71A087" w14:textId="77777777" w:rsidTr="007C27B8">
        <w:trPr>
          <w:trHeight w:val="600"/>
        </w:trPr>
        <w:tc>
          <w:tcPr>
            <w:tcW w:w="34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469A60"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(1)</w:t>
            </w:r>
          </w:p>
        </w:tc>
        <w:tc>
          <w:tcPr>
            <w:tcW w:w="4203" w:type="dxa"/>
            <w:gridSpan w:val="3"/>
            <w:tcBorders>
              <w:top w:val="single" w:sz="4" w:space="0" w:color="000000"/>
              <w:left w:val="nil"/>
              <w:bottom w:val="single" w:sz="4" w:space="0" w:color="000000"/>
              <w:right w:val="single" w:sz="4" w:space="0" w:color="000000"/>
            </w:tcBorders>
            <w:shd w:val="clear" w:color="auto" w:fill="auto"/>
            <w:vAlign w:val="center"/>
            <w:hideMark/>
          </w:tcPr>
          <w:p w14:paraId="1B9D3BC1"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(2)</w:t>
            </w:r>
          </w:p>
        </w:tc>
        <w:tc>
          <w:tcPr>
            <w:tcW w:w="2093" w:type="dxa"/>
            <w:tcBorders>
              <w:top w:val="nil"/>
              <w:left w:val="nil"/>
              <w:bottom w:val="single" w:sz="4" w:space="0" w:color="000000"/>
              <w:right w:val="single" w:sz="4" w:space="0" w:color="000000"/>
            </w:tcBorders>
            <w:shd w:val="clear" w:color="auto" w:fill="auto"/>
            <w:vAlign w:val="center"/>
            <w:hideMark/>
          </w:tcPr>
          <w:p w14:paraId="7A0A1DA5"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(3)</w:t>
            </w:r>
          </w:p>
        </w:tc>
        <w:tc>
          <w:tcPr>
            <w:tcW w:w="36" w:type="dxa"/>
            <w:vAlign w:val="center"/>
            <w:hideMark/>
          </w:tcPr>
          <w:p w14:paraId="71204E88"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336628D1" w14:textId="77777777" w:rsidTr="007C27B8">
        <w:trPr>
          <w:trHeight w:val="600"/>
        </w:trPr>
        <w:tc>
          <w:tcPr>
            <w:tcW w:w="3488" w:type="dxa"/>
            <w:gridSpan w:val="2"/>
            <w:tcBorders>
              <w:top w:val="single" w:sz="4" w:space="0" w:color="000000"/>
              <w:left w:val="single" w:sz="4" w:space="0" w:color="000000"/>
              <w:bottom w:val="nil"/>
              <w:right w:val="single" w:sz="4" w:space="0" w:color="000000"/>
            </w:tcBorders>
            <w:shd w:val="clear" w:color="auto" w:fill="auto"/>
            <w:vAlign w:val="center"/>
            <w:hideMark/>
          </w:tcPr>
          <w:p w14:paraId="45285540"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 xml:space="preserve">                           59.445.673 </w:t>
            </w:r>
          </w:p>
        </w:tc>
        <w:tc>
          <w:tcPr>
            <w:tcW w:w="4203" w:type="dxa"/>
            <w:gridSpan w:val="3"/>
            <w:tcBorders>
              <w:top w:val="single" w:sz="4" w:space="0" w:color="000000"/>
              <w:left w:val="nil"/>
              <w:bottom w:val="nil"/>
              <w:right w:val="nil"/>
            </w:tcBorders>
            <w:shd w:val="clear" w:color="auto" w:fill="auto"/>
            <w:vAlign w:val="center"/>
            <w:hideMark/>
          </w:tcPr>
          <w:p w14:paraId="375B5BFB"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 xml:space="preserve">                                     59.445.673 </w:t>
            </w:r>
          </w:p>
        </w:tc>
        <w:tc>
          <w:tcPr>
            <w:tcW w:w="2093" w:type="dxa"/>
            <w:tcBorders>
              <w:top w:val="nil"/>
              <w:left w:val="single" w:sz="4" w:space="0" w:color="000000"/>
              <w:bottom w:val="nil"/>
              <w:right w:val="single" w:sz="4" w:space="0" w:color="000000"/>
            </w:tcBorders>
            <w:shd w:val="clear" w:color="auto" w:fill="auto"/>
            <w:vAlign w:val="center"/>
            <w:hideMark/>
          </w:tcPr>
          <w:p w14:paraId="46E47CF5"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100</w:t>
            </w:r>
          </w:p>
        </w:tc>
        <w:tc>
          <w:tcPr>
            <w:tcW w:w="36" w:type="dxa"/>
            <w:vAlign w:val="center"/>
            <w:hideMark/>
          </w:tcPr>
          <w:p w14:paraId="469A9580"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3716D108" w14:textId="77777777" w:rsidTr="007C27B8">
        <w:trPr>
          <w:trHeight w:val="1969"/>
        </w:trPr>
        <w:tc>
          <w:tcPr>
            <w:tcW w:w="9784" w:type="dxa"/>
            <w:gridSpan w:val="6"/>
            <w:tcBorders>
              <w:top w:val="single" w:sz="4" w:space="0" w:color="auto"/>
              <w:left w:val="nil"/>
              <w:bottom w:val="nil"/>
              <w:right w:val="nil"/>
            </w:tcBorders>
            <w:shd w:val="clear" w:color="auto" w:fill="auto"/>
            <w:vAlign w:val="center"/>
            <w:hideMark/>
          </w:tcPr>
          <w:p w14:paraId="7138A12E" w14:textId="77777777" w:rsidR="007C27B8" w:rsidRPr="007C27B8" w:rsidRDefault="007C27B8" w:rsidP="007C27B8">
            <w:pPr>
              <w:spacing w:after="0" w:line="240" w:lineRule="auto"/>
              <w:rPr>
                <w:rFonts w:ascii="Times New Roman" w:eastAsia="Times New Roman" w:hAnsi="Times New Roman" w:cs="Times New Roman"/>
                <w:i/>
                <w:iCs/>
                <w:color w:val="000000"/>
                <w:sz w:val="28"/>
                <w:szCs w:val="28"/>
                <w:lang w:val="vi-VN" w:eastAsia="vi-VN"/>
              </w:rPr>
            </w:pPr>
            <w:r w:rsidRPr="007C27B8">
              <w:rPr>
                <w:rFonts w:ascii="Times New Roman" w:eastAsia="Times New Roman" w:hAnsi="Times New Roman" w:cs="Times New Roman"/>
                <w:i/>
                <w:iCs/>
                <w:color w:val="000000"/>
                <w:sz w:val="28"/>
                <w:szCs w:val="28"/>
                <w:lang w:val="vi-VN" w:eastAsia="vi-VN"/>
              </w:rPr>
              <w:t>Ghi chú:</w:t>
            </w:r>
            <w:r w:rsidRPr="007C27B8">
              <w:rPr>
                <w:rFonts w:ascii="Times New Roman" w:eastAsia="Times New Roman" w:hAnsi="Times New Roman" w:cs="Times New Roman"/>
                <w:i/>
                <w:iCs/>
                <w:color w:val="000000"/>
                <w:sz w:val="28"/>
                <w:szCs w:val="28"/>
                <w:lang w:val="vi-VN" w:eastAsia="vi-VN"/>
              </w:rPr>
              <w:br/>
              <w:t>(1) Là giá dự thầu sau khi trừ giá trị giảm giá (nếu có) của E-HSĐXTC của nhà thầu.</w:t>
            </w:r>
            <w:r w:rsidRPr="007C27B8">
              <w:rPr>
                <w:rFonts w:ascii="Times New Roman" w:eastAsia="Times New Roman" w:hAnsi="Times New Roman" w:cs="Times New Roman"/>
                <w:i/>
                <w:iCs/>
                <w:color w:val="000000"/>
                <w:sz w:val="28"/>
                <w:szCs w:val="28"/>
                <w:lang w:val="vi-VN" w:eastAsia="vi-VN"/>
              </w:rPr>
              <w:br/>
              <w:t>(2) Là giá dự thầu sau khi trừ giá trị giảm giá (nếu có) thấp nhất trong số các nhà thầu được đánh giá chi tiết về tài chính.</w:t>
            </w:r>
            <w:r w:rsidRPr="007C27B8">
              <w:rPr>
                <w:rFonts w:ascii="Times New Roman" w:eastAsia="Times New Roman" w:hAnsi="Times New Roman" w:cs="Times New Roman"/>
                <w:i/>
                <w:iCs/>
                <w:color w:val="000000"/>
                <w:sz w:val="28"/>
                <w:szCs w:val="28"/>
                <w:lang w:val="vi-VN" w:eastAsia="vi-VN"/>
              </w:rPr>
              <w:br/>
              <w:t>(3) Điểm giá = (2) x (100 hoặc 1000)/(1)</w:t>
            </w:r>
          </w:p>
        </w:tc>
        <w:tc>
          <w:tcPr>
            <w:tcW w:w="36" w:type="dxa"/>
            <w:vAlign w:val="center"/>
            <w:hideMark/>
          </w:tcPr>
          <w:p w14:paraId="248C57F3"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299E2112" w14:textId="77777777" w:rsidTr="007C27B8">
        <w:trPr>
          <w:trHeight w:val="600"/>
        </w:trPr>
        <w:tc>
          <w:tcPr>
            <w:tcW w:w="9784" w:type="dxa"/>
            <w:gridSpan w:val="6"/>
            <w:tcBorders>
              <w:top w:val="nil"/>
              <w:left w:val="nil"/>
              <w:bottom w:val="single" w:sz="4" w:space="0" w:color="auto"/>
              <w:right w:val="nil"/>
            </w:tcBorders>
            <w:shd w:val="clear" w:color="auto" w:fill="auto"/>
            <w:vAlign w:val="center"/>
            <w:hideMark/>
          </w:tcPr>
          <w:p w14:paraId="015DEBE3" w14:textId="77777777" w:rsidR="007C27B8" w:rsidRPr="007C27B8" w:rsidRDefault="007C27B8" w:rsidP="007C27B8">
            <w:pPr>
              <w:spacing w:after="0" w:line="240" w:lineRule="auto"/>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B. Xác định điểm tổng hợp</w:t>
            </w:r>
          </w:p>
        </w:tc>
        <w:tc>
          <w:tcPr>
            <w:tcW w:w="36" w:type="dxa"/>
            <w:vAlign w:val="center"/>
            <w:hideMark/>
          </w:tcPr>
          <w:p w14:paraId="0B2F1DFD"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28563761" w14:textId="77777777" w:rsidTr="007C27B8">
        <w:trPr>
          <w:trHeight w:val="503"/>
        </w:trPr>
        <w:tc>
          <w:tcPr>
            <w:tcW w:w="4642" w:type="dxa"/>
            <w:gridSpan w:val="3"/>
            <w:tcBorders>
              <w:top w:val="nil"/>
              <w:left w:val="single" w:sz="4" w:space="0" w:color="000000"/>
              <w:bottom w:val="single" w:sz="4" w:space="0" w:color="000000"/>
              <w:right w:val="single" w:sz="4" w:space="0" w:color="000000"/>
            </w:tcBorders>
            <w:shd w:val="clear" w:color="auto" w:fill="auto"/>
            <w:vAlign w:val="center"/>
            <w:hideMark/>
          </w:tcPr>
          <w:p w14:paraId="32676A52" w14:textId="77777777" w:rsidR="007C27B8" w:rsidRPr="007C27B8" w:rsidRDefault="007C27B8" w:rsidP="007C27B8">
            <w:pPr>
              <w:spacing w:after="0" w:line="240" w:lineRule="auto"/>
              <w:jc w:val="center"/>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Đề xuất về kỹ thuật</w:t>
            </w:r>
          </w:p>
        </w:tc>
        <w:tc>
          <w:tcPr>
            <w:tcW w:w="3049" w:type="dxa"/>
            <w:gridSpan w:val="2"/>
            <w:tcBorders>
              <w:top w:val="nil"/>
              <w:left w:val="nil"/>
              <w:bottom w:val="single" w:sz="4" w:space="0" w:color="000000"/>
              <w:right w:val="single" w:sz="4" w:space="0" w:color="000000"/>
            </w:tcBorders>
            <w:shd w:val="clear" w:color="auto" w:fill="auto"/>
            <w:vAlign w:val="center"/>
            <w:hideMark/>
          </w:tcPr>
          <w:p w14:paraId="4466A584" w14:textId="77777777" w:rsidR="007C27B8" w:rsidRPr="007C27B8" w:rsidRDefault="007C27B8" w:rsidP="007C27B8">
            <w:pPr>
              <w:spacing w:after="0" w:line="240" w:lineRule="auto"/>
              <w:jc w:val="center"/>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Đề xuất về tài chính</w:t>
            </w:r>
          </w:p>
        </w:tc>
        <w:tc>
          <w:tcPr>
            <w:tcW w:w="209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0E8935B" w14:textId="77777777" w:rsidR="007C27B8" w:rsidRPr="007C27B8" w:rsidRDefault="007C27B8" w:rsidP="007C27B8">
            <w:pPr>
              <w:spacing w:after="0" w:line="240" w:lineRule="auto"/>
              <w:jc w:val="center"/>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Điểm tổng hợp</w:t>
            </w:r>
          </w:p>
        </w:tc>
        <w:tc>
          <w:tcPr>
            <w:tcW w:w="36" w:type="dxa"/>
            <w:vAlign w:val="center"/>
            <w:hideMark/>
          </w:tcPr>
          <w:p w14:paraId="6569D67C"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19EE7A44" w14:textId="77777777" w:rsidTr="007C27B8">
        <w:trPr>
          <w:trHeight w:val="503"/>
        </w:trPr>
        <w:tc>
          <w:tcPr>
            <w:tcW w:w="2373" w:type="dxa"/>
            <w:tcBorders>
              <w:top w:val="nil"/>
              <w:left w:val="single" w:sz="4" w:space="0" w:color="000000"/>
              <w:bottom w:val="single" w:sz="4" w:space="0" w:color="000000"/>
              <w:right w:val="single" w:sz="4" w:space="0" w:color="000000"/>
            </w:tcBorders>
            <w:shd w:val="clear" w:color="auto" w:fill="auto"/>
            <w:vAlign w:val="center"/>
            <w:hideMark/>
          </w:tcPr>
          <w:p w14:paraId="0E974009" w14:textId="77777777" w:rsidR="007C27B8" w:rsidRPr="007C27B8" w:rsidRDefault="007C27B8" w:rsidP="007C27B8">
            <w:pPr>
              <w:spacing w:after="0" w:line="240" w:lineRule="auto"/>
              <w:jc w:val="center"/>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Điểm kỹ thuật</w:t>
            </w:r>
          </w:p>
        </w:tc>
        <w:tc>
          <w:tcPr>
            <w:tcW w:w="2269" w:type="dxa"/>
            <w:gridSpan w:val="2"/>
            <w:tcBorders>
              <w:top w:val="single" w:sz="4" w:space="0" w:color="000000"/>
              <w:left w:val="nil"/>
              <w:bottom w:val="single" w:sz="4" w:space="0" w:color="000000"/>
              <w:right w:val="single" w:sz="4" w:space="0" w:color="000000"/>
            </w:tcBorders>
            <w:shd w:val="clear" w:color="auto" w:fill="auto"/>
            <w:vAlign w:val="center"/>
            <w:hideMark/>
          </w:tcPr>
          <w:p w14:paraId="5B804ACC" w14:textId="77777777" w:rsidR="007C27B8" w:rsidRPr="007C27B8" w:rsidRDefault="007C27B8" w:rsidP="007C27B8">
            <w:pPr>
              <w:spacing w:after="0" w:line="240" w:lineRule="auto"/>
              <w:jc w:val="center"/>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K%</w:t>
            </w:r>
          </w:p>
        </w:tc>
        <w:tc>
          <w:tcPr>
            <w:tcW w:w="1555" w:type="dxa"/>
            <w:tcBorders>
              <w:top w:val="nil"/>
              <w:left w:val="nil"/>
              <w:bottom w:val="single" w:sz="4" w:space="0" w:color="000000"/>
              <w:right w:val="single" w:sz="4" w:space="0" w:color="000000"/>
            </w:tcBorders>
            <w:shd w:val="clear" w:color="auto" w:fill="auto"/>
            <w:vAlign w:val="center"/>
            <w:hideMark/>
          </w:tcPr>
          <w:p w14:paraId="63C2506B" w14:textId="77777777" w:rsidR="007C27B8" w:rsidRPr="007C27B8" w:rsidRDefault="007C27B8" w:rsidP="007C27B8">
            <w:pPr>
              <w:spacing w:after="0" w:line="240" w:lineRule="auto"/>
              <w:jc w:val="center"/>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Điểm giá</w:t>
            </w:r>
          </w:p>
        </w:tc>
        <w:tc>
          <w:tcPr>
            <w:tcW w:w="1494" w:type="dxa"/>
            <w:tcBorders>
              <w:top w:val="nil"/>
              <w:left w:val="nil"/>
              <w:bottom w:val="single" w:sz="4" w:space="0" w:color="000000"/>
              <w:right w:val="single" w:sz="4" w:space="0" w:color="000000"/>
            </w:tcBorders>
            <w:shd w:val="clear" w:color="auto" w:fill="auto"/>
            <w:vAlign w:val="center"/>
            <w:hideMark/>
          </w:tcPr>
          <w:p w14:paraId="309410AF" w14:textId="77777777" w:rsidR="007C27B8" w:rsidRPr="007C27B8" w:rsidRDefault="007C27B8" w:rsidP="007C27B8">
            <w:pPr>
              <w:spacing w:after="0" w:line="240" w:lineRule="auto"/>
              <w:jc w:val="center"/>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G%</w:t>
            </w:r>
          </w:p>
        </w:tc>
        <w:tc>
          <w:tcPr>
            <w:tcW w:w="2093" w:type="dxa"/>
            <w:vMerge/>
            <w:tcBorders>
              <w:top w:val="nil"/>
              <w:left w:val="single" w:sz="4" w:space="0" w:color="000000"/>
              <w:bottom w:val="single" w:sz="4" w:space="0" w:color="000000"/>
              <w:right w:val="single" w:sz="4" w:space="0" w:color="000000"/>
            </w:tcBorders>
            <w:vAlign w:val="center"/>
            <w:hideMark/>
          </w:tcPr>
          <w:p w14:paraId="3B50CE0F" w14:textId="77777777" w:rsidR="007C27B8" w:rsidRPr="007C27B8" w:rsidRDefault="007C27B8" w:rsidP="007C27B8">
            <w:pPr>
              <w:spacing w:after="0" w:line="240" w:lineRule="auto"/>
              <w:rPr>
                <w:rFonts w:ascii="Times New Roman" w:eastAsia="Times New Roman" w:hAnsi="Times New Roman" w:cs="Times New Roman"/>
                <w:b/>
                <w:bCs/>
                <w:color w:val="000000"/>
                <w:sz w:val="28"/>
                <w:szCs w:val="28"/>
                <w:lang w:val="vi-VN" w:eastAsia="vi-VN"/>
              </w:rPr>
            </w:pPr>
          </w:p>
        </w:tc>
        <w:tc>
          <w:tcPr>
            <w:tcW w:w="36" w:type="dxa"/>
            <w:vAlign w:val="center"/>
            <w:hideMark/>
          </w:tcPr>
          <w:p w14:paraId="25FDF00A"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3C415AAE" w14:textId="77777777" w:rsidTr="007C27B8">
        <w:trPr>
          <w:trHeight w:val="600"/>
        </w:trPr>
        <w:tc>
          <w:tcPr>
            <w:tcW w:w="2373" w:type="dxa"/>
            <w:tcBorders>
              <w:top w:val="nil"/>
              <w:left w:val="single" w:sz="4" w:space="0" w:color="000000"/>
              <w:bottom w:val="single" w:sz="4" w:space="0" w:color="000000"/>
              <w:right w:val="single" w:sz="4" w:space="0" w:color="000000"/>
            </w:tcBorders>
            <w:shd w:val="clear" w:color="auto" w:fill="auto"/>
            <w:vAlign w:val="center"/>
            <w:hideMark/>
          </w:tcPr>
          <w:p w14:paraId="6CD532E1"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(1)</w:t>
            </w:r>
          </w:p>
        </w:tc>
        <w:tc>
          <w:tcPr>
            <w:tcW w:w="2269" w:type="dxa"/>
            <w:gridSpan w:val="2"/>
            <w:tcBorders>
              <w:top w:val="single" w:sz="4" w:space="0" w:color="000000"/>
              <w:left w:val="nil"/>
              <w:bottom w:val="single" w:sz="4" w:space="0" w:color="000000"/>
              <w:right w:val="single" w:sz="4" w:space="0" w:color="000000"/>
            </w:tcBorders>
            <w:shd w:val="clear" w:color="auto" w:fill="auto"/>
            <w:vAlign w:val="center"/>
            <w:hideMark/>
          </w:tcPr>
          <w:p w14:paraId="4A0DDA13"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(2)</w:t>
            </w:r>
          </w:p>
        </w:tc>
        <w:tc>
          <w:tcPr>
            <w:tcW w:w="1555" w:type="dxa"/>
            <w:tcBorders>
              <w:top w:val="nil"/>
              <w:left w:val="nil"/>
              <w:bottom w:val="single" w:sz="4" w:space="0" w:color="000000"/>
              <w:right w:val="single" w:sz="4" w:space="0" w:color="000000"/>
            </w:tcBorders>
            <w:shd w:val="clear" w:color="auto" w:fill="auto"/>
            <w:vAlign w:val="center"/>
            <w:hideMark/>
          </w:tcPr>
          <w:p w14:paraId="1073D9F4"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(3)</w:t>
            </w:r>
          </w:p>
        </w:tc>
        <w:tc>
          <w:tcPr>
            <w:tcW w:w="1494" w:type="dxa"/>
            <w:tcBorders>
              <w:top w:val="nil"/>
              <w:left w:val="nil"/>
              <w:bottom w:val="single" w:sz="4" w:space="0" w:color="000000"/>
              <w:right w:val="single" w:sz="4" w:space="0" w:color="000000"/>
            </w:tcBorders>
            <w:shd w:val="clear" w:color="auto" w:fill="auto"/>
            <w:vAlign w:val="center"/>
            <w:hideMark/>
          </w:tcPr>
          <w:p w14:paraId="477D3151"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(4)</w:t>
            </w:r>
          </w:p>
        </w:tc>
        <w:tc>
          <w:tcPr>
            <w:tcW w:w="2093" w:type="dxa"/>
            <w:tcBorders>
              <w:top w:val="nil"/>
              <w:left w:val="nil"/>
              <w:bottom w:val="single" w:sz="4" w:space="0" w:color="000000"/>
              <w:right w:val="single" w:sz="4" w:space="0" w:color="000000"/>
            </w:tcBorders>
            <w:shd w:val="clear" w:color="auto" w:fill="auto"/>
            <w:vAlign w:val="center"/>
            <w:hideMark/>
          </w:tcPr>
          <w:p w14:paraId="28D9DBCD"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(5)</w:t>
            </w:r>
          </w:p>
        </w:tc>
        <w:tc>
          <w:tcPr>
            <w:tcW w:w="36" w:type="dxa"/>
            <w:vAlign w:val="center"/>
            <w:hideMark/>
          </w:tcPr>
          <w:p w14:paraId="48D2061D"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3F635F20" w14:textId="77777777" w:rsidTr="007C27B8">
        <w:trPr>
          <w:trHeight w:val="600"/>
        </w:trPr>
        <w:tc>
          <w:tcPr>
            <w:tcW w:w="2373" w:type="dxa"/>
            <w:tcBorders>
              <w:top w:val="nil"/>
              <w:left w:val="single" w:sz="4" w:space="0" w:color="000000"/>
              <w:bottom w:val="nil"/>
              <w:right w:val="single" w:sz="4" w:space="0" w:color="000000"/>
            </w:tcBorders>
            <w:shd w:val="clear" w:color="auto" w:fill="auto"/>
            <w:vAlign w:val="center"/>
            <w:hideMark/>
          </w:tcPr>
          <w:p w14:paraId="32409E60"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91</w:t>
            </w:r>
          </w:p>
        </w:tc>
        <w:tc>
          <w:tcPr>
            <w:tcW w:w="2269" w:type="dxa"/>
            <w:gridSpan w:val="2"/>
            <w:tcBorders>
              <w:top w:val="single" w:sz="4" w:space="0" w:color="000000"/>
              <w:left w:val="nil"/>
              <w:bottom w:val="nil"/>
              <w:right w:val="single" w:sz="4" w:space="0" w:color="000000"/>
            </w:tcBorders>
            <w:shd w:val="clear" w:color="auto" w:fill="auto"/>
            <w:vAlign w:val="center"/>
            <w:hideMark/>
          </w:tcPr>
          <w:p w14:paraId="7408A88E"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80%</w:t>
            </w:r>
          </w:p>
        </w:tc>
        <w:tc>
          <w:tcPr>
            <w:tcW w:w="1555" w:type="dxa"/>
            <w:tcBorders>
              <w:top w:val="nil"/>
              <w:left w:val="nil"/>
              <w:bottom w:val="nil"/>
              <w:right w:val="single" w:sz="4" w:space="0" w:color="000000"/>
            </w:tcBorders>
            <w:shd w:val="clear" w:color="auto" w:fill="auto"/>
            <w:vAlign w:val="center"/>
            <w:hideMark/>
          </w:tcPr>
          <w:p w14:paraId="0B374E12"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100</w:t>
            </w:r>
          </w:p>
        </w:tc>
        <w:tc>
          <w:tcPr>
            <w:tcW w:w="1494" w:type="dxa"/>
            <w:tcBorders>
              <w:top w:val="nil"/>
              <w:left w:val="nil"/>
              <w:bottom w:val="nil"/>
              <w:right w:val="single" w:sz="4" w:space="0" w:color="000000"/>
            </w:tcBorders>
            <w:shd w:val="clear" w:color="auto" w:fill="auto"/>
            <w:vAlign w:val="center"/>
            <w:hideMark/>
          </w:tcPr>
          <w:p w14:paraId="63BAAD07"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20%</w:t>
            </w:r>
          </w:p>
        </w:tc>
        <w:tc>
          <w:tcPr>
            <w:tcW w:w="2093" w:type="dxa"/>
            <w:tcBorders>
              <w:top w:val="nil"/>
              <w:left w:val="nil"/>
              <w:bottom w:val="nil"/>
              <w:right w:val="single" w:sz="4" w:space="0" w:color="000000"/>
            </w:tcBorders>
            <w:shd w:val="clear" w:color="auto" w:fill="auto"/>
            <w:vAlign w:val="center"/>
            <w:hideMark/>
          </w:tcPr>
          <w:p w14:paraId="0B8CD0FE" w14:textId="77777777" w:rsidR="007C27B8" w:rsidRPr="007C27B8" w:rsidRDefault="007C27B8" w:rsidP="007C27B8">
            <w:pPr>
              <w:spacing w:after="0" w:line="240" w:lineRule="auto"/>
              <w:jc w:val="center"/>
              <w:rPr>
                <w:rFonts w:ascii="Times New Roman" w:eastAsia="Times New Roman" w:hAnsi="Times New Roman" w:cs="Times New Roman"/>
                <w:color w:val="000000"/>
                <w:sz w:val="28"/>
                <w:szCs w:val="28"/>
                <w:lang w:val="vi-VN" w:eastAsia="vi-VN"/>
              </w:rPr>
            </w:pPr>
            <w:r w:rsidRPr="007C27B8">
              <w:rPr>
                <w:rFonts w:ascii="Times New Roman" w:eastAsia="Times New Roman" w:hAnsi="Times New Roman" w:cs="Times New Roman"/>
                <w:color w:val="000000"/>
                <w:sz w:val="28"/>
                <w:szCs w:val="28"/>
                <w:lang w:val="vi-VN" w:eastAsia="vi-VN"/>
              </w:rPr>
              <w:t>92,8</w:t>
            </w:r>
          </w:p>
        </w:tc>
        <w:tc>
          <w:tcPr>
            <w:tcW w:w="36" w:type="dxa"/>
            <w:vAlign w:val="center"/>
            <w:hideMark/>
          </w:tcPr>
          <w:p w14:paraId="343A65E2"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2A07BD1D" w14:textId="77777777" w:rsidTr="007C27B8">
        <w:trPr>
          <w:trHeight w:val="600"/>
        </w:trPr>
        <w:tc>
          <w:tcPr>
            <w:tcW w:w="7691" w:type="dxa"/>
            <w:gridSpan w:val="5"/>
            <w:tcBorders>
              <w:top w:val="single" w:sz="4" w:space="0" w:color="auto"/>
              <w:left w:val="nil"/>
              <w:bottom w:val="nil"/>
              <w:right w:val="nil"/>
            </w:tcBorders>
            <w:shd w:val="clear" w:color="auto" w:fill="auto"/>
            <w:vAlign w:val="center"/>
            <w:hideMark/>
          </w:tcPr>
          <w:p w14:paraId="6245282A" w14:textId="77777777" w:rsidR="007C27B8" w:rsidRPr="007C27B8" w:rsidRDefault="007C27B8" w:rsidP="007C27B8">
            <w:pPr>
              <w:spacing w:after="0" w:line="240" w:lineRule="auto"/>
              <w:jc w:val="center"/>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 </w:t>
            </w:r>
          </w:p>
        </w:tc>
        <w:tc>
          <w:tcPr>
            <w:tcW w:w="2093" w:type="dxa"/>
            <w:tcBorders>
              <w:top w:val="single" w:sz="4" w:space="0" w:color="auto"/>
              <w:left w:val="nil"/>
              <w:bottom w:val="nil"/>
              <w:right w:val="nil"/>
            </w:tcBorders>
            <w:shd w:val="clear" w:color="auto" w:fill="auto"/>
            <w:vAlign w:val="center"/>
            <w:hideMark/>
          </w:tcPr>
          <w:p w14:paraId="1222AF6C" w14:textId="77777777" w:rsidR="007C27B8" w:rsidRPr="007C27B8" w:rsidRDefault="007C27B8" w:rsidP="007C27B8">
            <w:pPr>
              <w:spacing w:after="0" w:line="240" w:lineRule="auto"/>
              <w:jc w:val="center"/>
              <w:rPr>
                <w:rFonts w:ascii="Times New Roman" w:eastAsia="Times New Roman" w:hAnsi="Times New Roman" w:cs="Times New Roman"/>
                <w:b/>
                <w:bCs/>
                <w:color w:val="000000"/>
                <w:sz w:val="28"/>
                <w:szCs w:val="28"/>
                <w:lang w:val="vi-VN" w:eastAsia="vi-VN"/>
              </w:rPr>
            </w:pPr>
            <w:r w:rsidRPr="007C27B8">
              <w:rPr>
                <w:rFonts w:ascii="Times New Roman" w:eastAsia="Times New Roman" w:hAnsi="Times New Roman" w:cs="Times New Roman"/>
                <w:b/>
                <w:bCs/>
                <w:color w:val="000000"/>
                <w:sz w:val="28"/>
                <w:szCs w:val="28"/>
                <w:lang w:val="vi-VN" w:eastAsia="vi-VN"/>
              </w:rPr>
              <w:t> </w:t>
            </w:r>
          </w:p>
        </w:tc>
        <w:tc>
          <w:tcPr>
            <w:tcW w:w="36" w:type="dxa"/>
            <w:vAlign w:val="center"/>
            <w:hideMark/>
          </w:tcPr>
          <w:p w14:paraId="57B085BE"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r w:rsidR="007C27B8" w:rsidRPr="007C27B8" w14:paraId="62F4AB3F" w14:textId="77777777" w:rsidTr="007C27B8">
        <w:trPr>
          <w:trHeight w:val="2292"/>
        </w:trPr>
        <w:tc>
          <w:tcPr>
            <w:tcW w:w="9784" w:type="dxa"/>
            <w:gridSpan w:val="6"/>
            <w:tcBorders>
              <w:top w:val="nil"/>
              <w:left w:val="nil"/>
              <w:bottom w:val="nil"/>
              <w:right w:val="nil"/>
            </w:tcBorders>
            <w:shd w:val="clear" w:color="auto" w:fill="auto"/>
            <w:vAlign w:val="center"/>
            <w:hideMark/>
          </w:tcPr>
          <w:p w14:paraId="05EEDB61" w14:textId="77777777" w:rsidR="007C27B8" w:rsidRPr="007C27B8" w:rsidRDefault="007C27B8" w:rsidP="007C27B8">
            <w:pPr>
              <w:spacing w:after="0" w:line="240" w:lineRule="auto"/>
              <w:rPr>
                <w:rFonts w:ascii="Times New Roman" w:eastAsia="Times New Roman" w:hAnsi="Times New Roman" w:cs="Times New Roman"/>
                <w:i/>
                <w:iCs/>
                <w:color w:val="000000"/>
                <w:sz w:val="28"/>
                <w:szCs w:val="28"/>
                <w:lang w:val="vi-VN" w:eastAsia="vi-VN"/>
              </w:rPr>
            </w:pPr>
            <w:r w:rsidRPr="007C27B8">
              <w:rPr>
                <w:rFonts w:ascii="Times New Roman" w:eastAsia="Times New Roman" w:hAnsi="Times New Roman" w:cs="Times New Roman"/>
                <w:i/>
                <w:iCs/>
                <w:color w:val="000000"/>
                <w:sz w:val="28"/>
                <w:szCs w:val="28"/>
                <w:lang w:val="vi-VN" w:eastAsia="vi-VN"/>
              </w:rPr>
              <w:t>Ghi chú:</w:t>
            </w:r>
            <w:r w:rsidRPr="007C27B8">
              <w:rPr>
                <w:rFonts w:ascii="Times New Roman" w:eastAsia="Times New Roman" w:hAnsi="Times New Roman" w:cs="Times New Roman"/>
                <w:i/>
                <w:iCs/>
                <w:color w:val="000000"/>
                <w:sz w:val="28"/>
                <w:szCs w:val="28"/>
                <w:lang w:val="vi-VN" w:eastAsia="vi-VN"/>
              </w:rPr>
              <w:br/>
              <w:t>(1) Điểm kỹ thuật của nhà thầu đang xét;</w:t>
            </w:r>
            <w:r w:rsidRPr="007C27B8">
              <w:rPr>
                <w:rFonts w:ascii="Times New Roman" w:eastAsia="Times New Roman" w:hAnsi="Times New Roman" w:cs="Times New Roman"/>
                <w:i/>
                <w:iCs/>
                <w:color w:val="000000"/>
                <w:sz w:val="28"/>
                <w:szCs w:val="28"/>
                <w:lang w:val="vi-VN" w:eastAsia="vi-VN"/>
              </w:rPr>
              <w:br/>
              <w:t>(2) Tỷ trọng điểm về kỹ thuật quy định trong HSMT;</w:t>
            </w:r>
            <w:r w:rsidRPr="007C27B8">
              <w:rPr>
                <w:rFonts w:ascii="Times New Roman" w:eastAsia="Times New Roman" w:hAnsi="Times New Roman" w:cs="Times New Roman"/>
                <w:i/>
                <w:iCs/>
                <w:color w:val="000000"/>
                <w:sz w:val="28"/>
                <w:szCs w:val="28"/>
                <w:lang w:val="vi-VN" w:eastAsia="vi-VN"/>
              </w:rPr>
              <w:br/>
              <w:t>(3) Lấy ở bảng xác định điểm giá;</w:t>
            </w:r>
            <w:r w:rsidRPr="007C27B8">
              <w:rPr>
                <w:rFonts w:ascii="Times New Roman" w:eastAsia="Times New Roman" w:hAnsi="Times New Roman" w:cs="Times New Roman"/>
                <w:i/>
                <w:iCs/>
                <w:color w:val="000000"/>
                <w:sz w:val="28"/>
                <w:szCs w:val="28"/>
                <w:lang w:val="vi-VN" w:eastAsia="vi-VN"/>
              </w:rPr>
              <w:br/>
              <w:t>(4) Tỷ trọng điểm về giá quy định trong HSMT;</w:t>
            </w:r>
            <w:r w:rsidRPr="007C27B8">
              <w:rPr>
                <w:rFonts w:ascii="Times New Roman" w:eastAsia="Times New Roman" w:hAnsi="Times New Roman" w:cs="Times New Roman"/>
                <w:i/>
                <w:iCs/>
                <w:color w:val="000000"/>
                <w:sz w:val="28"/>
                <w:szCs w:val="28"/>
                <w:lang w:val="vi-VN" w:eastAsia="vi-VN"/>
              </w:rPr>
              <w:br/>
              <w:t>(5) = (1) x (2) + (3) x (4);</w:t>
            </w:r>
          </w:p>
        </w:tc>
        <w:tc>
          <w:tcPr>
            <w:tcW w:w="36" w:type="dxa"/>
            <w:vAlign w:val="center"/>
            <w:hideMark/>
          </w:tcPr>
          <w:p w14:paraId="3762C38C" w14:textId="77777777" w:rsidR="007C27B8" w:rsidRPr="007C27B8" w:rsidRDefault="007C27B8" w:rsidP="007C27B8">
            <w:pPr>
              <w:spacing w:after="0" w:line="240" w:lineRule="auto"/>
              <w:rPr>
                <w:rFonts w:ascii="Times New Roman" w:eastAsia="Times New Roman" w:hAnsi="Times New Roman" w:cs="Times New Roman"/>
                <w:sz w:val="20"/>
                <w:szCs w:val="20"/>
                <w:lang w:val="vi-VN" w:eastAsia="vi-VN"/>
              </w:rPr>
            </w:pPr>
          </w:p>
        </w:tc>
      </w:tr>
    </w:tbl>
    <w:p w14:paraId="4FF2168B" w14:textId="37A6FE13" w:rsidR="00AD3E4A" w:rsidRDefault="00AD3E4A">
      <w:pPr>
        <w:rPr>
          <w:rFonts w:ascii="Times New Roman" w:hAnsi="Times New Roman" w:cs="Times New Roman"/>
          <w:noProof/>
          <w:sz w:val="28"/>
          <w:szCs w:val="28"/>
          <w:lang w:val="vi-VN"/>
        </w:rPr>
      </w:pPr>
    </w:p>
    <w:p w14:paraId="1C6DEF4E" w14:textId="408232FE" w:rsidR="00CA2447" w:rsidRDefault="00CA2447">
      <w:pPr>
        <w:rPr>
          <w:rFonts w:ascii="Times New Roman" w:hAnsi="Times New Roman" w:cs="Times New Roman"/>
          <w:noProof/>
          <w:sz w:val="28"/>
          <w:szCs w:val="28"/>
          <w:lang w:val="vi-VN"/>
        </w:rPr>
      </w:pPr>
      <w:r>
        <w:rPr>
          <w:rFonts w:ascii="Times New Roman" w:hAnsi="Times New Roman" w:cs="Times New Roman"/>
          <w:noProof/>
          <w:sz w:val="28"/>
          <w:szCs w:val="28"/>
          <w:lang w:val="vi-VN"/>
        </w:rPr>
        <w:br w:type="page"/>
      </w:r>
    </w:p>
    <w:tbl>
      <w:tblPr>
        <w:tblW w:w="9180" w:type="dxa"/>
        <w:tblLook w:val="04A0" w:firstRow="1" w:lastRow="0" w:firstColumn="1" w:lastColumn="0" w:noHBand="0" w:noVBand="1"/>
      </w:tblPr>
      <w:tblGrid>
        <w:gridCol w:w="692"/>
        <w:gridCol w:w="5751"/>
        <w:gridCol w:w="2515"/>
        <w:gridCol w:w="222"/>
      </w:tblGrid>
      <w:tr w:rsidR="00610F6A" w:rsidRPr="00610F6A" w14:paraId="0856620B" w14:textId="77777777" w:rsidTr="00610F6A">
        <w:trPr>
          <w:gridAfter w:val="1"/>
          <w:wAfter w:w="36" w:type="dxa"/>
          <w:trHeight w:val="408"/>
        </w:trPr>
        <w:tc>
          <w:tcPr>
            <w:tcW w:w="9144" w:type="dxa"/>
            <w:gridSpan w:val="3"/>
            <w:vMerge w:val="restart"/>
            <w:tcBorders>
              <w:top w:val="nil"/>
              <w:left w:val="nil"/>
              <w:bottom w:val="nil"/>
              <w:right w:val="nil"/>
            </w:tcBorders>
            <w:shd w:val="clear" w:color="auto" w:fill="auto"/>
            <w:vAlign w:val="center"/>
            <w:hideMark/>
          </w:tcPr>
          <w:p w14:paraId="092C6CCB" w14:textId="77777777" w:rsidR="00610F6A" w:rsidRPr="00610F6A" w:rsidRDefault="00610F6A" w:rsidP="00610F6A">
            <w:pPr>
              <w:spacing w:after="0" w:line="240" w:lineRule="auto"/>
              <w:jc w:val="right"/>
              <w:rPr>
                <w:rFonts w:ascii="Times New Roman" w:eastAsia="Times New Roman" w:hAnsi="Times New Roman" w:cs="Times New Roman"/>
                <w:b/>
                <w:bCs/>
                <w:color w:val="000000"/>
                <w:sz w:val="28"/>
                <w:szCs w:val="28"/>
                <w:lang w:val="vi-VN" w:eastAsia="vi-VN"/>
              </w:rPr>
            </w:pPr>
            <w:r w:rsidRPr="00610F6A">
              <w:rPr>
                <w:rFonts w:ascii="Times New Roman" w:eastAsia="Times New Roman" w:hAnsi="Times New Roman" w:cs="Times New Roman"/>
                <w:b/>
                <w:bCs/>
                <w:color w:val="000000"/>
                <w:sz w:val="28"/>
                <w:szCs w:val="28"/>
                <w:lang w:val="vi-VN" w:eastAsia="vi-VN"/>
              </w:rPr>
              <w:lastRenderedPageBreak/>
              <w:t>Mẫu số 2 (Đính kèm cùng báo cáo đánh giá)</w:t>
            </w:r>
          </w:p>
        </w:tc>
      </w:tr>
      <w:tr w:rsidR="00610F6A" w:rsidRPr="00610F6A" w14:paraId="7F3D0E29" w14:textId="77777777" w:rsidTr="00610F6A">
        <w:trPr>
          <w:trHeight w:val="683"/>
        </w:trPr>
        <w:tc>
          <w:tcPr>
            <w:tcW w:w="9144" w:type="dxa"/>
            <w:gridSpan w:val="3"/>
            <w:vMerge/>
            <w:tcBorders>
              <w:top w:val="nil"/>
              <w:left w:val="nil"/>
              <w:bottom w:val="nil"/>
              <w:right w:val="nil"/>
            </w:tcBorders>
            <w:vAlign w:val="center"/>
            <w:hideMark/>
          </w:tcPr>
          <w:p w14:paraId="74FBFF9B" w14:textId="77777777" w:rsidR="00610F6A" w:rsidRPr="00610F6A" w:rsidRDefault="00610F6A" w:rsidP="00610F6A">
            <w:pPr>
              <w:spacing w:after="0" w:line="240" w:lineRule="auto"/>
              <w:rPr>
                <w:rFonts w:ascii="Times New Roman" w:eastAsia="Times New Roman" w:hAnsi="Times New Roman" w:cs="Times New Roman"/>
                <w:b/>
                <w:bCs/>
                <w:color w:val="000000"/>
                <w:sz w:val="28"/>
                <w:szCs w:val="28"/>
                <w:lang w:val="vi-VN" w:eastAsia="vi-VN"/>
              </w:rPr>
            </w:pPr>
          </w:p>
        </w:tc>
        <w:tc>
          <w:tcPr>
            <w:tcW w:w="36" w:type="dxa"/>
            <w:tcBorders>
              <w:top w:val="nil"/>
              <w:left w:val="nil"/>
              <w:bottom w:val="nil"/>
              <w:right w:val="nil"/>
            </w:tcBorders>
            <w:shd w:val="clear" w:color="auto" w:fill="auto"/>
            <w:noWrap/>
            <w:vAlign w:val="bottom"/>
            <w:hideMark/>
          </w:tcPr>
          <w:p w14:paraId="0289E5AF" w14:textId="77777777" w:rsidR="00610F6A" w:rsidRPr="00610F6A" w:rsidRDefault="00610F6A" w:rsidP="00610F6A">
            <w:pPr>
              <w:spacing w:after="0" w:line="240" w:lineRule="auto"/>
              <w:jc w:val="right"/>
              <w:rPr>
                <w:rFonts w:ascii="Times New Roman" w:eastAsia="Times New Roman" w:hAnsi="Times New Roman" w:cs="Times New Roman"/>
                <w:b/>
                <w:bCs/>
                <w:color w:val="000000"/>
                <w:sz w:val="28"/>
                <w:szCs w:val="28"/>
                <w:lang w:val="vi-VN" w:eastAsia="vi-VN"/>
              </w:rPr>
            </w:pPr>
          </w:p>
        </w:tc>
      </w:tr>
      <w:tr w:rsidR="00610F6A" w:rsidRPr="00610F6A" w14:paraId="3AD2E709" w14:textId="77777777" w:rsidTr="00610F6A">
        <w:trPr>
          <w:trHeight w:val="698"/>
        </w:trPr>
        <w:tc>
          <w:tcPr>
            <w:tcW w:w="9144" w:type="dxa"/>
            <w:gridSpan w:val="3"/>
            <w:tcBorders>
              <w:top w:val="nil"/>
              <w:left w:val="nil"/>
              <w:bottom w:val="nil"/>
              <w:right w:val="nil"/>
            </w:tcBorders>
            <w:shd w:val="clear" w:color="auto" w:fill="auto"/>
            <w:vAlign w:val="center"/>
            <w:hideMark/>
          </w:tcPr>
          <w:p w14:paraId="645545D0" w14:textId="77777777" w:rsidR="00610F6A" w:rsidRPr="00610F6A" w:rsidRDefault="00610F6A" w:rsidP="00610F6A">
            <w:pPr>
              <w:spacing w:after="0" w:line="240" w:lineRule="auto"/>
              <w:jc w:val="center"/>
              <w:rPr>
                <w:rFonts w:ascii="Times New Roman" w:eastAsia="Times New Roman" w:hAnsi="Times New Roman" w:cs="Times New Roman"/>
                <w:b/>
                <w:bCs/>
                <w:color w:val="000000"/>
                <w:sz w:val="28"/>
                <w:szCs w:val="28"/>
                <w:lang w:val="vi-VN" w:eastAsia="vi-VN"/>
              </w:rPr>
            </w:pPr>
            <w:r w:rsidRPr="00610F6A">
              <w:rPr>
                <w:rFonts w:ascii="Times New Roman" w:eastAsia="Times New Roman" w:hAnsi="Times New Roman" w:cs="Times New Roman"/>
                <w:b/>
                <w:bCs/>
                <w:color w:val="000000"/>
                <w:sz w:val="28"/>
                <w:szCs w:val="28"/>
                <w:lang w:val="vi-VN" w:eastAsia="vi-VN"/>
              </w:rPr>
              <w:t>TỔNG HỢP KẾT QUẢ ĐÁNH GIÁ VỀ TÀI CHÍNH</w:t>
            </w:r>
          </w:p>
        </w:tc>
        <w:tc>
          <w:tcPr>
            <w:tcW w:w="36" w:type="dxa"/>
            <w:vAlign w:val="center"/>
            <w:hideMark/>
          </w:tcPr>
          <w:p w14:paraId="36642457" w14:textId="77777777" w:rsidR="00610F6A" w:rsidRPr="00610F6A" w:rsidRDefault="00610F6A" w:rsidP="00610F6A">
            <w:pPr>
              <w:spacing w:after="0" w:line="240" w:lineRule="auto"/>
              <w:rPr>
                <w:rFonts w:ascii="Times New Roman" w:eastAsia="Times New Roman" w:hAnsi="Times New Roman" w:cs="Times New Roman"/>
                <w:sz w:val="20"/>
                <w:szCs w:val="20"/>
                <w:lang w:val="vi-VN" w:eastAsia="vi-VN"/>
              </w:rPr>
            </w:pPr>
          </w:p>
        </w:tc>
      </w:tr>
      <w:tr w:rsidR="00610F6A" w:rsidRPr="00610F6A" w14:paraId="464A846C" w14:textId="77777777" w:rsidTr="00610F6A">
        <w:trPr>
          <w:trHeight w:val="698"/>
        </w:trPr>
        <w:tc>
          <w:tcPr>
            <w:tcW w:w="9144" w:type="dxa"/>
            <w:gridSpan w:val="3"/>
            <w:tcBorders>
              <w:top w:val="nil"/>
              <w:left w:val="nil"/>
              <w:bottom w:val="nil"/>
              <w:right w:val="nil"/>
            </w:tcBorders>
            <w:shd w:val="clear" w:color="auto" w:fill="auto"/>
            <w:vAlign w:val="center"/>
            <w:hideMark/>
          </w:tcPr>
          <w:p w14:paraId="47F61E68" w14:textId="476B4FE1" w:rsidR="00610F6A" w:rsidRPr="00610F6A" w:rsidRDefault="00610F6A" w:rsidP="00610F6A">
            <w:pPr>
              <w:spacing w:after="0" w:line="240" w:lineRule="auto"/>
              <w:jc w:val="center"/>
              <w:rPr>
                <w:rFonts w:ascii="Times New Roman" w:eastAsia="Times New Roman" w:hAnsi="Times New Roman" w:cs="Times New Roman"/>
                <w:i/>
                <w:iCs/>
                <w:color w:val="000000"/>
                <w:sz w:val="28"/>
                <w:szCs w:val="28"/>
                <w:lang w:val="vi-VN" w:eastAsia="vi-VN"/>
              </w:rPr>
            </w:pPr>
            <w:r w:rsidRPr="00610F6A">
              <w:rPr>
                <w:rFonts w:ascii="Times New Roman" w:eastAsia="Times New Roman" w:hAnsi="Times New Roman" w:cs="Times New Roman"/>
                <w:i/>
                <w:iCs/>
                <w:color w:val="000000"/>
                <w:sz w:val="28"/>
                <w:szCs w:val="28"/>
                <w:lang w:val="vi-VN" w:eastAsia="vi-VN"/>
              </w:rPr>
              <w:t>(Kèm theo báo cáo đánh giá E-HSĐXTC ngày</w:t>
            </w:r>
            <w:r w:rsidR="00C40F11">
              <w:rPr>
                <w:rFonts w:ascii="Times New Roman" w:eastAsia="Times New Roman" w:hAnsi="Times New Roman" w:cs="Times New Roman"/>
                <w:i/>
                <w:iCs/>
                <w:color w:val="000000"/>
                <w:sz w:val="28"/>
                <w:szCs w:val="28"/>
                <w:lang w:eastAsia="vi-VN"/>
              </w:rPr>
              <w:t xml:space="preserve"> 29</w:t>
            </w:r>
            <w:r w:rsidRPr="00610F6A">
              <w:rPr>
                <w:rFonts w:ascii="Times New Roman" w:eastAsia="Times New Roman" w:hAnsi="Times New Roman" w:cs="Times New Roman"/>
                <w:i/>
                <w:iCs/>
                <w:color w:val="000000"/>
                <w:sz w:val="28"/>
                <w:szCs w:val="28"/>
                <w:lang w:val="vi-VN" w:eastAsia="vi-VN"/>
              </w:rPr>
              <w:t xml:space="preserve"> tháng  </w:t>
            </w:r>
            <w:r w:rsidR="00C40F11">
              <w:rPr>
                <w:rFonts w:ascii="Times New Roman" w:eastAsia="Times New Roman" w:hAnsi="Times New Roman" w:cs="Times New Roman"/>
                <w:i/>
                <w:iCs/>
                <w:color w:val="000000"/>
                <w:sz w:val="28"/>
                <w:szCs w:val="28"/>
                <w:lang w:eastAsia="vi-VN"/>
              </w:rPr>
              <w:t>10</w:t>
            </w:r>
            <w:r w:rsidRPr="00610F6A">
              <w:rPr>
                <w:rFonts w:ascii="Times New Roman" w:eastAsia="Times New Roman" w:hAnsi="Times New Roman" w:cs="Times New Roman"/>
                <w:i/>
                <w:iCs/>
                <w:color w:val="000000"/>
                <w:sz w:val="28"/>
                <w:szCs w:val="28"/>
                <w:lang w:val="vi-VN" w:eastAsia="vi-VN"/>
              </w:rPr>
              <w:t xml:space="preserve">  năm 2022)</w:t>
            </w:r>
          </w:p>
        </w:tc>
        <w:tc>
          <w:tcPr>
            <w:tcW w:w="36" w:type="dxa"/>
            <w:vAlign w:val="center"/>
            <w:hideMark/>
          </w:tcPr>
          <w:p w14:paraId="47F96954" w14:textId="77777777" w:rsidR="00610F6A" w:rsidRPr="00610F6A" w:rsidRDefault="00610F6A" w:rsidP="00610F6A">
            <w:pPr>
              <w:spacing w:after="0" w:line="240" w:lineRule="auto"/>
              <w:rPr>
                <w:rFonts w:ascii="Times New Roman" w:eastAsia="Times New Roman" w:hAnsi="Times New Roman" w:cs="Times New Roman"/>
                <w:sz w:val="20"/>
                <w:szCs w:val="20"/>
                <w:lang w:val="vi-VN" w:eastAsia="vi-VN"/>
              </w:rPr>
            </w:pPr>
          </w:p>
        </w:tc>
      </w:tr>
      <w:tr w:rsidR="00610F6A" w:rsidRPr="00610F6A" w14:paraId="6EF3708D" w14:textId="77777777" w:rsidTr="00610F6A">
        <w:trPr>
          <w:trHeight w:val="698"/>
        </w:trPr>
        <w:tc>
          <w:tcPr>
            <w:tcW w:w="9144" w:type="dxa"/>
            <w:gridSpan w:val="3"/>
            <w:tcBorders>
              <w:top w:val="nil"/>
              <w:left w:val="nil"/>
              <w:bottom w:val="single" w:sz="4" w:space="0" w:color="auto"/>
              <w:right w:val="nil"/>
            </w:tcBorders>
            <w:shd w:val="clear" w:color="auto" w:fill="auto"/>
            <w:vAlign w:val="center"/>
            <w:hideMark/>
          </w:tcPr>
          <w:p w14:paraId="33C6F2F6" w14:textId="77777777" w:rsidR="00610F6A" w:rsidRPr="00610F6A" w:rsidRDefault="00610F6A" w:rsidP="00610F6A">
            <w:pPr>
              <w:spacing w:after="0" w:line="240" w:lineRule="auto"/>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 xml:space="preserve">E-HSDT của nhà thầu: </w:t>
            </w:r>
            <w:r w:rsidRPr="00610F6A">
              <w:rPr>
                <w:rFonts w:ascii="Times New Roman" w:eastAsia="Times New Roman" w:hAnsi="Times New Roman" w:cs="Times New Roman"/>
                <w:b/>
                <w:bCs/>
                <w:color w:val="000000"/>
                <w:sz w:val="24"/>
                <w:szCs w:val="24"/>
                <w:lang w:val="vi-VN" w:eastAsia="vi-VN"/>
              </w:rPr>
              <w:t>Công ty TNHH Hãng Kiểm toán AASC</w:t>
            </w:r>
          </w:p>
        </w:tc>
        <w:tc>
          <w:tcPr>
            <w:tcW w:w="36" w:type="dxa"/>
            <w:vAlign w:val="center"/>
            <w:hideMark/>
          </w:tcPr>
          <w:p w14:paraId="72638508" w14:textId="77777777" w:rsidR="00610F6A" w:rsidRPr="00610F6A" w:rsidRDefault="00610F6A" w:rsidP="00610F6A">
            <w:pPr>
              <w:spacing w:after="0" w:line="240" w:lineRule="auto"/>
              <w:rPr>
                <w:rFonts w:ascii="Times New Roman" w:eastAsia="Times New Roman" w:hAnsi="Times New Roman" w:cs="Times New Roman"/>
                <w:sz w:val="20"/>
                <w:szCs w:val="20"/>
                <w:lang w:val="vi-VN" w:eastAsia="vi-VN"/>
              </w:rPr>
            </w:pPr>
          </w:p>
        </w:tc>
      </w:tr>
      <w:tr w:rsidR="00610F6A" w:rsidRPr="00610F6A" w14:paraId="11259B5D" w14:textId="77777777" w:rsidTr="00610F6A">
        <w:trPr>
          <w:trHeight w:val="758"/>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0C31B9C0" w14:textId="77777777" w:rsidR="00610F6A" w:rsidRPr="00610F6A" w:rsidRDefault="00610F6A" w:rsidP="00610F6A">
            <w:pPr>
              <w:spacing w:after="0" w:line="240" w:lineRule="auto"/>
              <w:jc w:val="center"/>
              <w:rPr>
                <w:rFonts w:ascii="Times New Roman" w:eastAsia="Times New Roman" w:hAnsi="Times New Roman" w:cs="Times New Roman"/>
                <w:b/>
                <w:bCs/>
                <w:color w:val="000000"/>
                <w:sz w:val="24"/>
                <w:szCs w:val="24"/>
                <w:lang w:val="vi-VN" w:eastAsia="vi-VN"/>
              </w:rPr>
            </w:pPr>
            <w:r w:rsidRPr="00610F6A">
              <w:rPr>
                <w:rFonts w:ascii="Times New Roman" w:eastAsia="Times New Roman" w:hAnsi="Times New Roman" w:cs="Times New Roman"/>
                <w:b/>
                <w:bCs/>
                <w:color w:val="000000"/>
                <w:sz w:val="24"/>
                <w:szCs w:val="24"/>
                <w:lang w:val="vi-VN" w:eastAsia="vi-VN"/>
              </w:rPr>
              <w:t>Stt</w:t>
            </w:r>
          </w:p>
        </w:tc>
        <w:tc>
          <w:tcPr>
            <w:tcW w:w="5894" w:type="dxa"/>
            <w:tcBorders>
              <w:top w:val="nil"/>
              <w:left w:val="nil"/>
              <w:bottom w:val="single" w:sz="4" w:space="0" w:color="000000"/>
              <w:right w:val="single" w:sz="4" w:space="0" w:color="000000"/>
            </w:tcBorders>
            <w:shd w:val="clear" w:color="auto" w:fill="auto"/>
            <w:vAlign w:val="center"/>
            <w:hideMark/>
          </w:tcPr>
          <w:p w14:paraId="6AAFBD36" w14:textId="77777777" w:rsidR="00610F6A" w:rsidRPr="00610F6A" w:rsidRDefault="00610F6A" w:rsidP="00610F6A">
            <w:pPr>
              <w:spacing w:after="0" w:line="240" w:lineRule="auto"/>
              <w:jc w:val="center"/>
              <w:rPr>
                <w:rFonts w:ascii="Times New Roman" w:eastAsia="Times New Roman" w:hAnsi="Times New Roman" w:cs="Times New Roman"/>
                <w:b/>
                <w:bCs/>
                <w:color w:val="000000"/>
                <w:sz w:val="24"/>
                <w:szCs w:val="24"/>
                <w:lang w:val="vi-VN" w:eastAsia="vi-VN"/>
              </w:rPr>
            </w:pPr>
            <w:r w:rsidRPr="00610F6A">
              <w:rPr>
                <w:rFonts w:ascii="Times New Roman" w:eastAsia="Times New Roman" w:hAnsi="Times New Roman" w:cs="Times New Roman"/>
                <w:b/>
                <w:bCs/>
                <w:color w:val="000000"/>
                <w:sz w:val="24"/>
                <w:szCs w:val="24"/>
                <w:lang w:val="vi-VN" w:eastAsia="vi-VN"/>
              </w:rPr>
              <w:t>Nội dung</w:t>
            </w:r>
          </w:p>
        </w:tc>
        <w:tc>
          <w:tcPr>
            <w:tcW w:w="2552" w:type="dxa"/>
            <w:tcBorders>
              <w:top w:val="nil"/>
              <w:left w:val="nil"/>
              <w:bottom w:val="single" w:sz="4" w:space="0" w:color="000000"/>
              <w:right w:val="single" w:sz="4" w:space="0" w:color="000000"/>
            </w:tcBorders>
            <w:shd w:val="clear" w:color="auto" w:fill="auto"/>
            <w:vAlign w:val="center"/>
            <w:hideMark/>
          </w:tcPr>
          <w:p w14:paraId="72FA9EE0" w14:textId="77777777" w:rsidR="00610F6A" w:rsidRPr="00610F6A" w:rsidRDefault="00610F6A" w:rsidP="00610F6A">
            <w:pPr>
              <w:spacing w:after="0" w:line="240" w:lineRule="auto"/>
              <w:jc w:val="center"/>
              <w:rPr>
                <w:rFonts w:ascii="Times New Roman" w:eastAsia="Times New Roman" w:hAnsi="Times New Roman" w:cs="Times New Roman"/>
                <w:b/>
                <w:bCs/>
                <w:color w:val="000000"/>
                <w:sz w:val="24"/>
                <w:szCs w:val="24"/>
                <w:lang w:val="vi-VN" w:eastAsia="vi-VN"/>
              </w:rPr>
            </w:pPr>
            <w:r w:rsidRPr="00610F6A">
              <w:rPr>
                <w:rFonts w:ascii="Times New Roman" w:eastAsia="Times New Roman" w:hAnsi="Times New Roman" w:cs="Times New Roman"/>
                <w:b/>
                <w:bCs/>
                <w:color w:val="000000"/>
                <w:sz w:val="24"/>
                <w:szCs w:val="24"/>
                <w:lang w:val="vi-VN" w:eastAsia="vi-VN"/>
              </w:rPr>
              <w:t>Giá trị</w:t>
            </w:r>
          </w:p>
        </w:tc>
        <w:tc>
          <w:tcPr>
            <w:tcW w:w="36" w:type="dxa"/>
            <w:vAlign w:val="center"/>
            <w:hideMark/>
          </w:tcPr>
          <w:p w14:paraId="13ADE48C" w14:textId="77777777" w:rsidR="00610F6A" w:rsidRPr="00610F6A" w:rsidRDefault="00610F6A" w:rsidP="00610F6A">
            <w:pPr>
              <w:spacing w:after="0" w:line="240" w:lineRule="auto"/>
              <w:rPr>
                <w:rFonts w:ascii="Times New Roman" w:eastAsia="Times New Roman" w:hAnsi="Times New Roman" w:cs="Times New Roman"/>
                <w:sz w:val="20"/>
                <w:szCs w:val="20"/>
                <w:lang w:val="vi-VN" w:eastAsia="vi-VN"/>
              </w:rPr>
            </w:pPr>
          </w:p>
        </w:tc>
      </w:tr>
      <w:tr w:rsidR="00610F6A" w:rsidRPr="00610F6A" w14:paraId="18F27B44" w14:textId="77777777" w:rsidTr="00610F6A">
        <w:trPr>
          <w:trHeight w:val="78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6AC603B8" w14:textId="77777777" w:rsidR="00610F6A" w:rsidRPr="00610F6A" w:rsidRDefault="00610F6A" w:rsidP="00610F6A">
            <w:pPr>
              <w:spacing w:after="0" w:line="240" w:lineRule="auto"/>
              <w:jc w:val="center"/>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1</w:t>
            </w:r>
          </w:p>
        </w:tc>
        <w:tc>
          <w:tcPr>
            <w:tcW w:w="5894" w:type="dxa"/>
            <w:tcBorders>
              <w:top w:val="nil"/>
              <w:left w:val="nil"/>
              <w:bottom w:val="single" w:sz="4" w:space="0" w:color="000000"/>
              <w:right w:val="single" w:sz="4" w:space="0" w:color="000000"/>
            </w:tcBorders>
            <w:shd w:val="clear" w:color="auto" w:fill="auto"/>
            <w:vAlign w:val="center"/>
            <w:hideMark/>
          </w:tcPr>
          <w:p w14:paraId="498987E1" w14:textId="77777777" w:rsidR="00610F6A" w:rsidRPr="00610F6A" w:rsidRDefault="00610F6A" w:rsidP="00610F6A">
            <w:pPr>
              <w:spacing w:after="0" w:line="240" w:lineRule="auto"/>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Giá dự thầu (giá ghi trong đơn dự thầu không tính giá trị giảm giá (nếu có))</w:t>
            </w:r>
          </w:p>
        </w:tc>
        <w:tc>
          <w:tcPr>
            <w:tcW w:w="2552" w:type="dxa"/>
            <w:tcBorders>
              <w:top w:val="nil"/>
              <w:left w:val="nil"/>
              <w:bottom w:val="single" w:sz="4" w:space="0" w:color="000000"/>
              <w:right w:val="single" w:sz="4" w:space="0" w:color="000000"/>
            </w:tcBorders>
            <w:shd w:val="clear" w:color="auto" w:fill="auto"/>
            <w:vAlign w:val="center"/>
            <w:hideMark/>
          </w:tcPr>
          <w:p w14:paraId="3C2E9B14" w14:textId="77777777" w:rsidR="00610F6A" w:rsidRPr="00610F6A" w:rsidRDefault="00610F6A" w:rsidP="00610F6A">
            <w:pPr>
              <w:spacing w:after="0" w:line="240" w:lineRule="auto"/>
              <w:jc w:val="right"/>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59.445.673 VND</w:t>
            </w:r>
          </w:p>
        </w:tc>
        <w:tc>
          <w:tcPr>
            <w:tcW w:w="36" w:type="dxa"/>
            <w:vAlign w:val="center"/>
            <w:hideMark/>
          </w:tcPr>
          <w:p w14:paraId="63002E06" w14:textId="77777777" w:rsidR="00610F6A" w:rsidRPr="00610F6A" w:rsidRDefault="00610F6A" w:rsidP="00610F6A">
            <w:pPr>
              <w:spacing w:after="0" w:line="240" w:lineRule="auto"/>
              <w:rPr>
                <w:rFonts w:ascii="Times New Roman" w:eastAsia="Times New Roman" w:hAnsi="Times New Roman" w:cs="Times New Roman"/>
                <w:sz w:val="20"/>
                <w:szCs w:val="20"/>
                <w:lang w:val="vi-VN" w:eastAsia="vi-VN"/>
              </w:rPr>
            </w:pPr>
          </w:p>
        </w:tc>
      </w:tr>
      <w:tr w:rsidR="00610F6A" w:rsidRPr="00610F6A" w14:paraId="4CDB2F15" w14:textId="77777777" w:rsidTr="00610F6A">
        <w:trPr>
          <w:trHeight w:val="60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296FA670" w14:textId="77777777" w:rsidR="00610F6A" w:rsidRPr="00610F6A" w:rsidRDefault="00610F6A" w:rsidP="00610F6A">
            <w:pPr>
              <w:spacing w:after="0" w:line="240" w:lineRule="auto"/>
              <w:jc w:val="center"/>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2</w:t>
            </w:r>
          </w:p>
        </w:tc>
        <w:tc>
          <w:tcPr>
            <w:tcW w:w="5894" w:type="dxa"/>
            <w:tcBorders>
              <w:top w:val="nil"/>
              <w:left w:val="nil"/>
              <w:bottom w:val="single" w:sz="4" w:space="0" w:color="000000"/>
              <w:right w:val="single" w:sz="4" w:space="0" w:color="000000"/>
            </w:tcBorders>
            <w:shd w:val="clear" w:color="auto" w:fill="auto"/>
            <w:vAlign w:val="center"/>
            <w:hideMark/>
          </w:tcPr>
          <w:p w14:paraId="3B50DC26" w14:textId="77777777" w:rsidR="00610F6A" w:rsidRPr="00610F6A" w:rsidRDefault="00610F6A" w:rsidP="00610F6A">
            <w:pPr>
              <w:spacing w:after="0" w:line="240" w:lineRule="auto"/>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Giá trị giảm giá (nếu có)</w:t>
            </w:r>
          </w:p>
        </w:tc>
        <w:tc>
          <w:tcPr>
            <w:tcW w:w="2552" w:type="dxa"/>
            <w:tcBorders>
              <w:top w:val="nil"/>
              <w:left w:val="nil"/>
              <w:bottom w:val="single" w:sz="4" w:space="0" w:color="000000"/>
              <w:right w:val="single" w:sz="4" w:space="0" w:color="000000"/>
            </w:tcBorders>
            <w:shd w:val="clear" w:color="auto" w:fill="auto"/>
            <w:hideMark/>
          </w:tcPr>
          <w:p w14:paraId="281A5FE5" w14:textId="77777777" w:rsidR="00610F6A" w:rsidRPr="00610F6A" w:rsidRDefault="00610F6A" w:rsidP="00610F6A">
            <w:pPr>
              <w:spacing w:after="0" w:line="240" w:lineRule="auto"/>
              <w:jc w:val="right"/>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 </w:t>
            </w:r>
          </w:p>
        </w:tc>
        <w:tc>
          <w:tcPr>
            <w:tcW w:w="36" w:type="dxa"/>
            <w:vAlign w:val="center"/>
            <w:hideMark/>
          </w:tcPr>
          <w:p w14:paraId="16DD8F9D" w14:textId="77777777" w:rsidR="00610F6A" w:rsidRPr="00610F6A" w:rsidRDefault="00610F6A" w:rsidP="00610F6A">
            <w:pPr>
              <w:spacing w:after="0" w:line="240" w:lineRule="auto"/>
              <w:rPr>
                <w:rFonts w:ascii="Times New Roman" w:eastAsia="Times New Roman" w:hAnsi="Times New Roman" w:cs="Times New Roman"/>
                <w:sz w:val="20"/>
                <w:szCs w:val="20"/>
                <w:lang w:val="vi-VN" w:eastAsia="vi-VN"/>
              </w:rPr>
            </w:pPr>
          </w:p>
        </w:tc>
      </w:tr>
      <w:tr w:rsidR="00610F6A" w:rsidRPr="00610F6A" w14:paraId="1C1EC852" w14:textId="77777777" w:rsidTr="00610F6A">
        <w:trPr>
          <w:trHeight w:val="60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0FAA298D" w14:textId="77777777" w:rsidR="00610F6A" w:rsidRPr="00610F6A" w:rsidRDefault="00610F6A" w:rsidP="00610F6A">
            <w:pPr>
              <w:spacing w:after="0" w:line="240" w:lineRule="auto"/>
              <w:jc w:val="center"/>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3</w:t>
            </w:r>
          </w:p>
        </w:tc>
        <w:tc>
          <w:tcPr>
            <w:tcW w:w="5894" w:type="dxa"/>
            <w:tcBorders>
              <w:top w:val="nil"/>
              <w:left w:val="nil"/>
              <w:bottom w:val="single" w:sz="4" w:space="0" w:color="000000"/>
              <w:right w:val="single" w:sz="4" w:space="0" w:color="000000"/>
            </w:tcBorders>
            <w:shd w:val="clear" w:color="auto" w:fill="auto"/>
            <w:vAlign w:val="center"/>
            <w:hideMark/>
          </w:tcPr>
          <w:p w14:paraId="0E08AF70" w14:textId="77777777" w:rsidR="00610F6A" w:rsidRPr="00610F6A" w:rsidRDefault="00610F6A" w:rsidP="00610F6A">
            <w:pPr>
              <w:spacing w:after="0" w:line="240" w:lineRule="auto"/>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Giá dự thầu sau khi trừ giá trị giảm giá (nếu có)</w:t>
            </w:r>
          </w:p>
        </w:tc>
        <w:tc>
          <w:tcPr>
            <w:tcW w:w="2552" w:type="dxa"/>
            <w:tcBorders>
              <w:top w:val="nil"/>
              <w:left w:val="nil"/>
              <w:bottom w:val="single" w:sz="4" w:space="0" w:color="000000"/>
              <w:right w:val="single" w:sz="4" w:space="0" w:color="000000"/>
            </w:tcBorders>
            <w:shd w:val="clear" w:color="auto" w:fill="auto"/>
            <w:vAlign w:val="center"/>
            <w:hideMark/>
          </w:tcPr>
          <w:p w14:paraId="7E3F0B6A" w14:textId="77777777" w:rsidR="00610F6A" w:rsidRPr="00610F6A" w:rsidRDefault="00610F6A" w:rsidP="00610F6A">
            <w:pPr>
              <w:spacing w:after="0" w:line="240" w:lineRule="auto"/>
              <w:jc w:val="right"/>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59.445.673 VND</w:t>
            </w:r>
          </w:p>
        </w:tc>
        <w:tc>
          <w:tcPr>
            <w:tcW w:w="36" w:type="dxa"/>
            <w:vAlign w:val="center"/>
            <w:hideMark/>
          </w:tcPr>
          <w:p w14:paraId="53A5D665" w14:textId="77777777" w:rsidR="00610F6A" w:rsidRPr="00610F6A" w:rsidRDefault="00610F6A" w:rsidP="00610F6A">
            <w:pPr>
              <w:spacing w:after="0" w:line="240" w:lineRule="auto"/>
              <w:rPr>
                <w:rFonts w:ascii="Times New Roman" w:eastAsia="Times New Roman" w:hAnsi="Times New Roman" w:cs="Times New Roman"/>
                <w:sz w:val="20"/>
                <w:szCs w:val="20"/>
                <w:lang w:val="vi-VN" w:eastAsia="vi-VN"/>
              </w:rPr>
            </w:pPr>
          </w:p>
        </w:tc>
      </w:tr>
      <w:tr w:rsidR="00610F6A" w:rsidRPr="00610F6A" w14:paraId="50BA9BB2" w14:textId="77777777" w:rsidTr="00610F6A">
        <w:trPr>
          <w:trHeight w:val="60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63F7AD48" w14:textId="77777777" w:rsidR="00610F6A" w:rsidRPr="00610F6A" w:rsidRDefault="00610F6A" w:rsidP="00610F6A">
            <w:pPr>
              <w:spacing w:after="0" w:line="240" w:lineRule="auto"/>
              <w:jc w:val="center"/>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 </w:t>
            </w:r>
          </w:p>
        </w:tc>
        <w:tc>
          <w:tcPr>
            <w:tcW w:w="5894" w:type="dxa"/>
            <w:tcBorders>
              <w:top w:val="nil"/>
              <w:left w:val="nil"/>
              <w:bottom w:val="single" w:sz="4" w:space="0" w:color="000000"/>
              <w:right w:val="single" w:sz="4" w:space="0" w:color="000000"/>
            </w:tcBorders>
            <w:shd w:val="clear" w:color="auto" w:fill="auto"/>
            <w:vAlign w:val="center"/>
            <w:hideMark/>
          </w:tcPr>
          <w:p w14:paraId="2FBF858A" w14:textId="77777777" w:rsidR="00610F6A" w:rsidRPr="00610F6A" w:rsidRDefault="00610F6A" w:rsidP="00610F6A">
            <w:pPr>
              <w:spacing w:after="0" w:line="240" w:lineRule="auto"/>
              <w:rPr>
                <w:rFonts w:ascii="Times New Roman" w:eastAsia="Times New Roman" w:hAnsi="Times New Roman" w:cs="Times New Roman"/>
                <w:b/>
                <w:bCs/>
                <w:color w:val="000000"/>
                <w:sz w:val="24"/>
                <w:szCs w:val="24"/>
                <w:lang w:val="vi-VN" w:eastAsia="vi-VN"/>
              </w:rPr>
            </w:pPr>
            <w:r w:rsidRPr="00610F6A">
              <w:rPr>
                <w:rFonts w:ascii="Times New Roman" w:eastAsia="Times New Roman" w:hAnsi="Times New Roman" w:cs="Times New Roman"/>
                <w:b/>
                <w:bCs/>
                <w:color w:val="000000"/>
                <w:sz w:val="24"/>
                <w:szCs w:val="24"/>
                <w:lang w:val="vi-VN" w:eastAsia="vi-VN"/>
              </w:rPr>
              <w:t>Phương pháp kết hợp giữa kỹ thuật và giá</w:t>
            </w:r>
          </w:p>
        </w:tc>
        <w:tc>
          <w:tcPr>
            <w:tcW w:w="2552" w:type="dxa"/>
            <w:tcBorders>
              <w:top w:val="nil"/>
              <w:left w:val="nil"/>
              <w:bottom w:val="single" w:sz="4" w:space="0" w:color="000000"/>
              <w:right w:val="single" w:sz="4" w:space="0" w:color="000000"/>
            </w:tcBorders>
            <w:shd w:val="clear" w:color="auto" w:fill="auto"/>
            <w:hideMark/>
          </w:tcPr>
          <w:p w14:paraId="6172C590" w14:textId="77777777" w:rsidR="00610F6A" w:rsidRPr="00610F6A" w:rsidRDefault="00610F6A" w:rsidP="00610F6A">
            <w:pPr>
              <w:spacing w:after="0" w:line="240" w:lineRule="auto"/>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 </w:t>
            </w:r>
          </w:p>
        </w:tc>
        <w:tc>
          <w:tcPr>
            <w:tcW w:w="36" w:type="dxa"/>
            <w:vAlign w:val="center"/>
            <w:hideMark/>
          </w:tcPr>
          <w:p w14:paraId="0B121BA1" w14:textId="77777777" w:rsidR="00610F6A" w:rsidRPr="00610F6A" w:rsidRDefault="00610F6A" w:rsidP="00610F6A">
            <w:pPr>
              <w:spacing w:after="0" w:line="240" w:lineRule="auto"/>
              <w:rPr>
                <w:rFonts w:ascii="Times New Roman" w:eastAsia="Times New Roman" w:hAnsi="Times New Roman" w:cs="Times New Roman"/>
                <w:sz w:val="20"/>
                <w:szCs w:val="20"/>
                <w:lang w:val="vi-VN" w:eastAsia="vi-VN"/>
              </w:rPr>
            </w:pPr>
          </w:p>
        </w:tc>
      </w:tr>
      <w:tr w:rsidR="00610F6A" w:rsidRPr="00610F6A" w14:paraId="35F4DDC0" w14:textId="77777777" w:rsidTr="00610F6A">
        <w:trPr>
          <w:trHeight w:val="60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21F3DBF3" w14:textId="77777777" w:rsidR="00610F6A" w:rsidRPr="00610F6A" w:rsidRDefault="00610F6A" w:rsidP="00610F6A">
            <w:pPr>
              <w:spacing w:after="0" w:line="240" w:lineRule="auto"/>
              <w:jc w:val="center"/>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4</w:t>
            </w:r>
          </w:p>
        </w:tc>
        <w:tc>
          <w:tcPr>
            <w:tcW w:w="5894" w:type="dxa"/>
            <w:tcBorders>
              <w:top w:val="nil"/>
              <w:left w:val="nil"/>
              <w:bottom w:val="single" w:sz="4" w:space="0" w:color="000000"/>
              <w:right w:val="single" w:sz="4" w:space="0" w:color="000000"/>
            </w:tcBorders>
            <w:shd w:val="clear" w:color="auto" w:fill="auto"/>
            <w:vAlign w:val="center"/>
            <w:hideMark/>
          </w:tcPr>
          <w:p w14:paraId="2349BC6A" w14:textId="77777777" w:rsidR="00610F6A" w:rsidRPr="00610F6A" w:rsidRDefault="00610F6A" w:rsidP="00610F6A">
            <w:pPr>
              <w:spacing w:after="0" w:line="240" w:lineRule="auto"/>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Điểm giá</w:t>
            </w:r>
          </w:p>
        </w:tc>
        <w:tc>
          <w:tcPr>
            <w:tcW w:w="2552" w:type="dxa"/>
            <w:tcBorders>
              <w:top w:val="nil"/>
              <w:left w:val="nil"/>
              <w:bottom w:val="single" w:sz="4" w:space="0" w:color="000000"/>
              <w:right w:val="single" w:sz="4" w:space="0" w:color="000000"/>
            </w:tcBorders>
            <w:shd w:val="clear" w:color="auto" w:fill="auto"/>
            <w:hideMark/>
          </w:tcPr>
          <w:p w14:paraId="5ECDFEC1" w14:textId="77777777" w:rsidR="00610F6A" w:rsidRPr="00610F6A" w:rsidRDefault="00610F6A" w:rsidP="00610F6A">
            <w:pPr>
              <w:spacing w:after="0" w:line="240" w:lineRule="auto"/>
              <w:jc w:val="right"/>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100</w:t>
            </w:r>
          </w:p>
        </w:tc>
        <w:tc>
          <w:tcPr>
            <w:tcW w:w="36" w:type="dxa"/>
            <w:vAlign w:val="center"/>
            <w:hideMark/>
          </w:tcPr>
          <w:p w14:paraId="1FB3208F" w14:textId="77777777" w:rsidR="00610F6A" w:rsidRPr="00610F6A" w:rsidRDefault="00610F6A" w:rsidP="00610F6A">
            <w:pPr>
              <w:spacing w:after="0" w:line="240" w:lineRule="auto"/>
              <w:rPr>
                <w:rFonts w:ascii="Times New Roman" w:eastAsia="Times New Roman" w:hAnsi="Times New Roman" w:cs="Times New Roman"/>
                <w:sz w:val="20"/>
                <w:szCs w:val="20"/>
                <w:lang w:val="vi-VN" w:eastAsia="vi-VN"/>
              </w:rPr>
            </w:pPr>
          </w:p>
        </w:tc>
      </w:tr>
      <w:tr w:rsidR="00610F6A" w:rsidRPr="00610F6A" w14:paraId="1B13DD8E" w14:textId="77777777" w:rsidTr="00610F6A">
        <w:trPr>
          <w:trHeight w:val="60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0DEBD363" w14:textId="77777777" w:rsidR="00610F6A" w:rsidRPr="00610F6A" w:rsidRDefault="00610F6A" w:rsidP="00610F6A">
            <w:pPr>
              <w:spacing w:after="0" w:line="240" w:lineRule="auto"/>
              <w:jc w:val="center"/>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5</w:t>
            </w:r>
          </w:p>
        </w:tc>
        <w:tc>
          <w:tcPr>
            <w:tcW w:w="5894" w:type="dxa"/>
            <w:tcBorders>
              <w:top w:val="nil"/>
              <w:left w:val="nil"/>
              <w:bottom w:val="single" w:sz="4" w:space="0" w:color="000000"/>
              <w:right w:val="single" w:sz="4" w:space="0" w:color="000000"/>
            </w:tcBorders>
            <w:shd w:val="clear" w:color="auto" w:fill="auto"/>
            <w:vAlign w:val="center"/>
            <w:hideMark/>
          </w:tcPr>
          <w:p w14:paraId="2B193F21" w14:textId="77777777" w:rsidR="00610F6A" w:rsidRPr="00610F6A" w:rsidRDefault="00610F6A" w:rsidP="00610F6A">
            <w:pPr>
              <w:spacing w:after="0" w:line="240" w:lineRule="auto"/>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Điểm kỹ thuật</w:t>
            </w:r>
          </w:p>
        </w:tc>
        <w:tc>
          <w:tcPr>
            <w:tcW w:w="2552" w:type="dxa"/>
            <w:tcBorders>
              <w:top w:val="nil"/>
              <w:left w:val="nil"/>
              <w:bottom w:val="single" w:sz="4" w:space="0" w:color="000000"/>
              <w:right w:val="single" w:sz="4" w:space="0" w:color="000000"/>
            </w:tcBorders>
            <w:shd w:val="clear" w:color="auto" w:fill="auto"/>
            <w:hideMark/>
          </w:tcPr>
          <w:p w14:paraId="02979761" w14:textId="77777777" w:rsidR="00610F6A" w:rsidRPr="00610F6A" w:rsidRDefault="00610F6A" w:rsidP="00610F6A">
            <w:pPr>
              <w:spacing w:after="0" w:line="240" w:lineRule="auto"/>
              <w:jc w:val="right"/>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91</w:t>
            </w:r>
          </w:p>
        </w:tc>
        <w:tc>
          <w:tcPr>
            <w:tcW w:w="36" w:type="dxa"/>
            <w:vAlign w:val="center"/>
            <w:hideMark/>
          </w:tcPr>
          <w:p w14:paraId="0C97152C" w14:textId="77777777" w:rsidR="00610F6A" w:rsidRPr="00610F6A" w:rsidRDefault="00610F6A" w:rsidP="00610F6A">
            <w:pPr>
              <w:spacing w:after="0" w:line="240" w:lineRule="auto"/>
              <w:rPr>
                <w:rFonts w:ascii="Times New Roman" w:eastAsia="Times New Roman" w:hAnsi="Times New Roman" w:cs="Times New Roman"/>
                <w:sz w:val="20"/>
                <w:szCs w:val="20"/>
                <w:lang w:val="vi-VN" w:eastAsia="vi-VN"/>
              </w:rPr>
            </w:pPr>
          </w:p>
        </w:tc>
      </w:tr>
      <w:tr w:rsidR="00610F6A" w:rsidRPr="00610F6A" w14:paraId="227F0462" w14:textId="77777777" w:rsidTr="00610F6A">
        <w:trPr>
          <w:trHeight w:val="600"/>
        </w:trPr>
        <w:tc>
          <w:tcPr>
            <w:tcW w:w="698" w:type="dxa"/>
            <w:tcBorders>
              <w:top w:val="nil"/>
              <w:left w:val="single" w:sz="4" w:space="0" w:color="000000"/>
              <w:bottom w:val="single" w:sz="4" w:space="0" w:color="000000"/>
              <w:right w:val="single" w:sz="4" w:space="0" w:color="000000"/>
            </w:tcBorders>
            <w:shd w:val="clear" w:color="auto" w:fill="auto"/>
            <w:vAlign w:val="center"/>
            <w:hideMark/>
          </w:tcPr>
          <w:p w14:paraId="64274D44" w14:textId="77777777" w:rsidR="00610F6A" w:rsidRPr="00610F6A" w:rsidRDefault="00610F6A" w:rsidP="00610F6A">
            <w:pPr>
              <w:spacing w:after="0" w:line="240" w:lineRule="auto"/>
              <w:jc w:val="center"/>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6</w:t>
            </w:r>
          </w:p>
        </w:tc>
        <w:tc>
          <w:tcPr>
            <w:tcW w:w="5894" w:type="dxa"/>
            <w:tcBorders>
              <w:top w:val="nil"/>
              <w:left w:val="nil"/>
              <w:bottom w:val="single" w:sz="4" w:space="0" w:color="000000"/>
              <w:right w:val="single" w:sz="4" w:space="0" w:color="000000"/>
            </w:tcBorders>
            <w:shd w:val="clear" w:color="auto" w:fill="auto"/>
            <w:vAlign w:val="center"/>
            <w:hideMark/>
          </w:tcPr>
          <w:p w14:paraId="52CC1F9A" w14:textId="77777777" w:rsidR="00610F6A" w:rsidRPr="00610F6A" w:rsidRDefault="00610F6A" w:rsidP="00610F6A">
            <w:pPr>
              <w:spacing w:after="0" w:line="240" w:lineRule="auto"/>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Điểm tổng hợp</w:t>
            </w:r>
          </w:p>
        </w:tc>
        <w:tc>
          <w:tcPr>
            <w:tcW w:w="2552" w:type="dxa"/>
            <w:tcBorders>
              <w:top w:val="nil"/>
              <w:left w:val="nil"/>
              <w:bottom w:val="single" w:sz="4" w:space="0" w:color="000000"/>
              <w:right w:val="single" w:sz="4" w:space="0" w:color="000000"/>
            </w:tcBorders>
            <w:shd w:val="clear" w:color="auto" w:fill="auto"/>
            <w:hideMark/>
          </w:tcPr>
          <w:p w14:paraId="7BE53CB2" w14:textId="77777777" w:rsidR="00610F6A" w:rsidRPr="00610F6A" w:rsidRDefault="00610F6A" w:rsidP="00610F6A">
            <w:pPr>
              <w:spacing w:after="0" w:line="240" w:lineRule="auto"/>
              <w:jc w:val="right"/>
              <w:rPr>
                <w:rFonts w:ascii="Times New Roman" w:eastAsia="Times New Roman" w:hAnsi="Times New Roman" w:cs="Times New Roman"/>
                <w:color w:val="000000"/>
                <w:sz w:val="24"/>
                <w:szCs w:val="24"/>
                <w:lang w:val="vi-VN" w:eastAsia="vi-VN"/>
              </w:rPr>
            </w:pPr>
            <w:r w:rsidRPr="00610F6A">
              <w:rPr>
                <w:rFonts w:ascii="Times New Roman" w:eastAsia="Times New Roman" w:hAnsi="Times New Roman" w:cs="Times New Roman"/>
                <w:color w:val="000000"/>
                <w:sz w:val="24"/>
                <w:szCs w:val="24"/>
                <w:lang w:val="vi-VN" w:eastAsia="vi-VN"/>
              </w:rPr>
              <w:t>92,8</w:t>
            </w:r>
          </w:p>
        </w:tc>
        <w:tc>
          <w:tcPr>
            <w:tcW w:w="36" w:type="dxa"/>
            <w:vAlign w:val="center"/>
            <w:hideMark/>
          </w:tcPr>
          <w:p w14:paraId="24566C21" w14:textId="77777777" w:rsidR="00610F6A" w:rsidRPr="00610F6A" w:rsidRDefault="00610F6A" w:rsidP="00610F6A">
            <w:pPr>
              <w:spacing w:after="0" w:line="240" w:lineRule="auto"/>
              <w:rPr>
                <w:rFonts w:ascii="Times New Roman" w:eastAsia="Times New Roman" w:hAnsi="Times New Roman" w:cs="Times New Roman"/>
                <w:sz w:val="20"/>
                <w:szCs w:val="20"/>
                <w:lang w:val="vi-VN" w:eastAsia="vi-VN"/>
              </w:rPr>
            </w:pPr>
          </w:p>
        </w:tc>
      </w:tr>
    </w:tbl>
    <w:p w14:paraId="5DEB01D4" w14:textId="1BB20DC4" w:rsidR="00CA2447" w:rsidRDefault="00CA2447">
      <w:pPr>
        <w:rPr>
          <w:rFonts w:ascii="Times New Roman" w:hAnsi="Times New Roman" w:cs="Times New Roman"/>
          <w:noProof/>
          <w:sz w:val="28"/>
          <w:szCs w:val="28"/>
          <w:lang w:val="vi-VN"/>
        </w:rPr>
      </w:pPr>
      <w:r>
        <w:rPr>
          <w:rFonts w:ascii="Times New Roman" w:hAnsi="Times New Roman" w:cs="Times New Roman"/>
          <w:noProof/>
          <w:sz w:val="28"/>
          <w:szCs w:val="28"/>
          <w:lang w:val="vi-VN"/>
        </w:rPr>
        <w:br w:type="page"/>
      </w:r>
    </w:p>
    <w:p w14:paraId="18C6D353" w14:textId="77777777" w:rsidR="00CA2447" w:rsidRDefault="00CA2447">
      <w:pPr>
        <w:rPr>
          <w:rFonts w:ascii="Times New Roman" w:hAnsi="Times New Roman" w:cs="Times New Roman"/>
          <w:noProof/>
          <w:sz w:val="28"/>
          <w:szCs w:val="28"/>
          <w:lang w:val="vi-VN"/>
        </w:rPr>
      </w:pPr>
    </w:p>
    <w:p w14:paraId="6FA4CAE8" w14:textId="6C13D57D" w:rsidR="00E534FE" w:rsidRPr="006D27C3" w:rsidRDefault="00E534FE" w:rsidP="00E534FE">
      <w:pPr>
        <w:jc w:val="center"/>
        <w:rPr>
          <w:rFonts w:ascii="Times New Roman" w:hAnsi="Times New Roman" w:cs="Times New Roman"/>
          <w:b/>
          <w:noProof/>
          <w:sz w:val="28"/>
          <w:szCs w:val="28"/>
          <w:lang w:val="vi-VN"/>
        </w:rPr>
      </w:pPr>
      <w:r w:rsidRPr="006D27C3">
        <w:rPr>
          <w:rFonts w:ascii="Times New Roman" w:hAnsi="Times New Roman" w:cs="Times New Roman"/>
          <w:b/>
          <w:noProof/>
          <w:sz w:val="28"/>
          <w:szCs w:val="28"/>
          <w:lang w:val="vi-VN"/>
        </w:rPr>
        <w:t>PHẦN III</w:t>
      </w:r>
    </w:p>
    <w:p w14:paraId="200913D4" w14:textId="77777777" w:rsidR="00E534FE" w:rsidRPr="006D27C3" w:rsidRDefault="00E534FE" w:rsidP="00E534FE">
      <w:pPr>
        <w:jc w:val="center"/>
        <w:rPr>
          <w:rFonts w:ascii="Times New Roman" w:hAnsi="Times New Roman" w:cs="Times New Roman"/>
          <w:b/>
          <w:noProof/>
          <w:sz w:val="28"/>
          <w:szCs w:val="28"/>
          <w:lang w:val="vi-VN"/>
        </w:rPr>
      </w:pPr>
      <w:r w:rsidRPr="006D27C3">
        <w:rPr>
          <w:rFonts w:ascii="Times New Roman" w:hAnsi="Times New Roman" w:cs="Times New Roman"/>
          <w:b/>
          <w:noProof/>
          <w:sz w:val="28"/>
          <w:szCs w:val="28"/>
          <w:lang w:val="vi-VN"/>
        </w:rPr>
        <w:t>DANH MỤC TÀI LIỆU ĐÍNH KÈM</w:t>
      </w:r>
    </w:p>
    <w:tbl>
      <w:tblPr>
        <w:tblStyle w:val="TableGrid"/>
        <w:tblW w:w="9209" w:type="dxa"/>
        <w:tblLook w:val="04A0" w:firstRow="1" w:lastRow="0" w:firstColumn="1" w:lastColumn="0" w:noHBand="0" w:noVBand="1"/>
      </w:tblPr>
      <w:tblGrid>
        <w:gridCol w:w="846"/>
        <w:gridCol w:w="4394"/>
        <w:gridCol w:w="3969"/>
      </w:tblGrid>
      <w:tr w:rsidR="00E534FE" w:rsidRPr="006D27C3" w14:paraId="37EFC375" w14:textId="77777777" w:rsidTr="003205BE">
        <w:tc>
          <w:tcPr>
            <w:tcW w:w="846" w:type="dxa"/>
            <w:vAlign w:val="center"/>
          </w:tcPr>
          <w:p w14:paraId="174A7513" w14:textId="77777777" w:rsidR="00E534FE" w:rsidRPr="006D27C3" w:rsidRDefault="00E534FE" w:rsidP="003205BE">
            <w:pPr>
              <w:jc w:val="center"/>
              <w:rPr>
                <w:rFonts w:ascii="Times New Roman" w:hAnsi="Times New Roman" w:cs="Times New Roman"/>
                <w:b/>
                <w:noProof/>
                <w:sz w:val="26"/>
                <w:szCs w:val="26"/>
                <w:lang w:val="vi-VN"/>
              </w:rPr>
            </w:pPr>
            <w:r w:rsidRPr="006D27C3">
              <w:rPr>
                <w:rFonts w:ascii="Times New Roman" w:hAnsi="Times New Roman" w:cs="Times New Roman"/>
                <w:b/>
                <w:noProof/>
                <w:sz w:val="26"/>
                <w:szCs w:val="26"/>
                <w:lang w:val="vi-VN"/>
              </w:rPr>
              <w:t>Stt</w:t>
            </w:r>
          </w:p>
        </w:tc>
        <w:tc>
          <w:tcPr>
            <w:tcW w:w="4394" w:type="dxa"/>
            <w:vAlign w:val="center"/>
          </w:tcPr>
          <w:p w14:paraId="1E7A1134" w14:textId="77777777" w:rsidR="00E534FE" w:rsidRPr="006D27C3" w:rsidRDefault="00E534FE" w:rsidP="003205BE">
            <w:pPr>
              <w:jc w:val="center"/>
              <w:rPr>
                <w:rFonts w:ascii="Times New Roman" w:hAnsi="Times New Roman" w:cs="Times New Roman"/>
                <w:b/>
                <w:noProof/>
                <w:sz w:val="26"/>
                <w:szCs w:val="26"/>
                <w:lang w:val="vi-VN"/>
              </w:rPr>
            </w:pPr>
            <w:r w:rsidRPr="006D27C3">
              <w:rPr>
                <w:rFonts w:ascii="Times New Roman" w:hAnsi="Times New Roman" w:cs="Times New Roman"/>
                <w:b/>
                <w:noProof/>
                <w:sz w:val="26"/>
                <w:szCs w:val="26"/>
                <w:lang w:val="vi-VN"/>
              </w:rPr>
              <w:t>Tài liệu</w:t>
            </w:r>
          </w:p>
        </w:tc>
        <w:tc>
          <w:tcPr>
            <w:tcW w:w="3969" w:type="dxa"/>
            <w:vAlign w:val="center"/>
          </w:tcPr>
          <w:p w14:paraId="4BF2AD50" w14:textId="77777777" w:rsidR="00E534FE" w:rsidRPr="006D27C3" w:rsidRDefault="00E534FE" w:rsidP="003205BE">
            <w:pPr>
              <w:jc w:val="center"/>
              <w:rPr>
                <w:rFonts w:ascii="Times New Roman" w:hAnsi="Times New Roman" w:cs="Times New Roman"/>
                <w:b/>
                <w:noProof/>
                <w:sz w:val="26"/>
                <w:szCs w:val="26"/>
                <w:lang w:val="vi-VN"/>
              </w:rPr>
            </w:pPr>
            <w:r w:rsidRPr="006D27C3">
              <w:rPr>
                <w:rFonts w:ascii="Times New Roman" w:hAnsi="Times New Roman" w:cs="Times New Roman"/>
                <w:b/>
                <w:noProof/>
                <w:sz w:val="26"/>
                <w:szCs w:val="26"/>
                <w:lang w:val="vi-VN"/>
              </w:rPr>
              <w:t>Số, ký hiệu và ngày tháng</w:t>
            </w:r>
          </w:p>
        </w:tc>
      </w:tr>
      <w:tr w:rsidR="00E534FE" w:rsidRPr="006D27C3" w14:paraId="15246E99" w14:textId="77777777" w:rsidTr="003205BE">
        <w:tc>
          <w:tcPr>
            <w:tcW w:w="846" w:type="dxa"/>
            <w:vAlign w:val="center"/>
          </w:tcPr>
          <w:p w14:paraId="042A40D7" w14:textId="77777777" w:rsidR="00E534FE" w:rsidRPr="006D27C3" w:rsidRDefault="00E534FE" w:rsidP="003205BE">
            <w:pPr>
              <w:jc w:val="center"/>
              <w:rPr>
                <w:rFonts w:ascii="Times New Roman" w:hAnsi="Times New Roman" w:cs="Times New Roman"/>
                <w:b/>
                <w:noProof/>
                <w:sz w:val="26"/>
                <w:szCs w:val="26"/>
                <w:lang w:val="vi-VN"/>
              </w:rPr>
            </w:pPr>
            <w:r w:rsidRPr="006D27C3">
              <w:rPr>
                <w:rFonts w:ascii="Times New Roman" w:hAnsi="Times New Roman" w:cs="Times New Roman"/>
                <w:b/>
                <w:noProof/>
                <w:sz w:val="26"/>
                <w:szCs w:val="26"/>
                <w:lang w:val="vi-VN"/>
              </w:rPr>
              <w:t>I</w:t>
            </w:r>
          </w:p>
        </w:tc>
        <w:tc>
          <w:tcPr>
            <w:tcW w:w="4394" w:type="dxa"/>
            <w:vAlign w:val="center"/>
          </w:tcPr>
          <w:p w14:paraId="640629B5" w14:textId="77777777" w:rsidR="00E534FE" w:rsidRPr="006D27C3" w:rsidRDefault="00E534FE" w:rsidP="003205BE">
            <w:pPr>
              <w:rPr>
                <w:rFonts w:ascii="Times New Roman" w:hAnsi="Times New Roman" w:cs="Times New Roman"/>
                <w:b/>
                <w:noProof/>
                <w:sz w:val="26"/>
                <w:szCs w:val="26"/>
                <w:lang w:val="vi-VN"/>
              </w:rPr>
            </w:pPr>
            <w:r w:rsidRPr="006D27C3">
              <w:rPr>
                <w:rFonts w:ascii="Times New Roman" w:hAnsi="Times New Roman" w:cs="Times New Roman"/>
                <w:b/>
                <w:noProof/>
                <w:sz w:val="26"/>
                <w:szCs w:val="26"/>
                <w:lang w:val="vi-VN"/>
              </w:rPr>
              <w:t>Chuẩn bị lựa chọn nhà thầu</w:t>
            </w:r>
          </w:p>
        </w:tc>
        <w:tc>
          <w:tcPr>
            <w:tcW w:w="3969" w:type="dxa"/>
            <w:vAlign w:val="center"/>
          </w:tcPr>
          <w:p w14:paraId="5B7AE808" w14:textId="77777777" w:rsidR="00E534FE" w:rsidRPr="006D27C3" w:rsidRDefault="00E534FE" w:rsidP="003205BE">
            <w:pPr>
              <w:jc w:val="center"/>
              <w:rPr>
                <w:rFonts w:ascii="Times New Roman" w:hAnsi="Times New Roman" w:cs="Times New Roman"/>
                <w:b/>
                <w:noProof/>
                <w:sz w:val="26"/>
                <w:szCs w:val="26"/>
                <w:lang w:val="vi-VN"/>
              </w:rPr>
            </w:pPr>
          </w:p>
        </w:tc>
      </w:tr>
      <w:tr w:rsidR="00E534FE" w:rsidRPr="006D27C3" w14:paraId="4F3895EF" w14:textId="77777777" w:rsidTr="003205BE">
        <w:tc>
          <w:tcPr>
            <w:tcW w:w="846" w:type="dxa"/>
            <w:vAlign w:val="center"/>
          </w:tcPr>
          <w:p w14:paraId="31B3A871"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1</w:t>
            </w:r>
          </w:p>
        </w:tc>
        <w:tc>
          <w:tcPr>
            <w:tcW w:w="4394" w:type="dxa"/>
            <w:vAlign w:val="center"/>
          </w:tcPr>
          <w:p w14:paraId="5451CE1E" w14:textId="77777777" w:rsidR="00E534FE" w:rsidRPr="006D27C3" w:rsidRDefault="00E534FE" w:rsidP="003205BE">
            <w:pPr>
              <w:spacing w:after="60"/>
              <w:rPr>
                <w:rFonts w:ascii="Times New Roman" w:hAnsi="Times New Roman"/>
                <w:noProof/>
                <w:sz w:val="28"/>
                <w:szCs w:val="28"/>
                <w:lang w:val="vi-VN"/>
              </w:rPr>
            </w:pPr>
            <w:r w:rsidRPr="006D27C3">
              <w:rPr>
                <w:rFonts w:ascii="Times New Roman" w:hAnsi="Times New Roman"/>
                <w:noProof/>
                <w:sz w:val="28"/>
                <w:szCs w:val="28"/>
                <w:lang w:val="vi-VN"/>
              </w:rPr>
              <w:t>Văn bản phê duyệt dự án</w:t>
            </w:r>
          </w:p>
        </w:tc>
        <w:tc>
          <w:tcPr>
            <w:tcW w:w="3969" w:type="dxa"/>
            <w:vAlign w:val="center"/>
          </w:tcPr>
          <w:p w14:paraId="615D3149" w14:textId="77777777" w:rsidR="00E534FE" w:rsidRPr="006D27C3" w:rsidRDefault="00E534FE" w:rsidP="003205BE">
            <w:pPr>
              <w:spacing w:after="60"/>
              <w:jc w:val="center"/>
              <w:rPr>
                <w:rFonts w:ascii="Times New Roman" w:hAnsi="Times New Roman" w:cs="Times New Roman"/>
                <w:noProof/>
                <w:sz w:val="26"/>
                <w:szCs w:val="26"/>
                <w:lang w:val="vi-VN"/>
              </w:rPr>
            </w:pPr>
            <w:r w:rsidRPr="006D27C3">
              <w:rPr>
                <w:rFonts w:ascii="Times New Roman" w:hAnsi="Times New Roman"/>
                <w:noProof/>
                <w:sz w:val="28"/>
                <w:szCs w:val="28"/>
                <w:lang w:val="vi-VN"/>
              </w:rPr>
              <w:t xml:space="preserve">Quyết định số: </w:t>
            </w:r>
            <w:r>
              <w:rPr>
                <w:rFonts w:ascii="Times New Roman" w:hAnsi="Times New Roman" w:cs="Times New Roman"/>
                <w:noProof/>
                <w:sz w:val="26"/>
                <w:szCs w:val="26"/>
              </w:rPr>
              <w:t>3914</w:t>
            </w:r>
            <w:r w:rsidRPr="006D27C3">
              <w:rPr>
                <w:rFonts w:ascii="Times New Roman" w:hAnsi="Times New Roman" w:cs="Times New Roman"/>
                <w:noProof/>
                <w:sz w:val="26"/>
                <w:szCs w:val="26"/>
                <w:lang w:val="vi-VN"/>
              </w:rPr>
              <w:t xml:space="preserve">/QĐ-TNM, ngày </w:t>
            </w:r>
            <w:r>
              <w:rPr>
                <w:rFonts w:ascii="Times New Roman" w:hAnsi="Times New Roman" w:cs="Times New Roman"/>
                <w:noProof/>
                <w:sz w:val="26"/>
                <w:szCs w:val="26"/>
              </w:rPr>
              <w:t>03</w:t>
            </w:r>
            <w:r w:rsidRPr="006D27C3">
              <w:rPr>
                <w:rFonts w:ascii="Times New Roman" w:hAnsi="Times New Roman" w:cs="Times New Roman"/>
                <w:noProof/>
                <w:sz w:val="26"/>
                <w:szCs w:val="26"/>
                <w:lang w:val="vi-VN"/>
              </w:rPr>
              <w:t>/7/2021</w:t>
            </w:r>
          </w:p>
        </w:tc>
      </w:tr>
      <w:tr w:rsidR="00E534FE" w:rsidRPr="006D27C3" w14:paraId="4DFDE8CC" w14:textId="77777777" w:rsidTr="003205BE">
        <w:tc>
          <w:tcPr>
            <w:tcW w:w="846" w:type="dxa"/>
            <w:vAlign w:val="center"/>
          </w:tcPr>
          <w:p w14:paraId="48DCD88D"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3</w:t>
            </w:r>
          </w:p>
        </w:tc>
        <w:tc>
          <w:tcPr>
            <w:tcW w:w="4394" w:type="dxa"/>
            <w:vAlign w:val="center"/>
          </w:tcPr>
          <w:p w14:paraId="5B6C742F" w14:textId="77777777" w:rsidR="00E534FE" w:rsidRPr="006D27C3" w:rsidRDefault="00E534FE" w:rsidP="003205BE">
            <w:pPr>
              <w:spacing w:after="60"/>
              <w:rPr>
                <w:rFonts w:ascii="Times New Roman" w:hAnsi="Times New Roman"/>
                <w:noProof/>
                <w:sz w:val="28"/>
                <w:szCs w:val="28"/>
                <w:lang w:val="vi-VN"/>
              </w:rPr>
            </w:pPr>
            <w:r w:rsidRPr="006D27C3">
              <w:rPr>
                <w:rFonts w:ascii="Times New Roman" w:hAnsi="Times New Roman"/>
                <w:noProof/>
                <w:sz w:val="28"/>
                <w:szCs w:val="28"/>
                <w:lang w:val="vi-VN"/>
              </w:rPr>
              <w:t>Văn bản phê duyệt kế hoạch lựa chọn nhà thầu</w:t>
            </w:r>
          </w:p>
        </w:tc>
        <w:tc>
          <w:tcPr>
            <w:tcW w:w="3969" w:type="dxa"/>
            <w:vAlign w:val="center"/>
          </w:tcPr>
          <w:p w14:paraId="6AB21C8B" w14:textId="77777777" w:rsidR="00E534FE" w:rsidRPr="006D27C3" w:rsidRDefault="00E534FE" w:rsidP="003205BE">
            <w:pPr>
              <w:jc w:val="center"/>
              <w:rPr>
                <w:rFonts w:ascii="Times New Roman" w:hAnsi="Times New Roman"/>
                <w:noProof/>
                <w:sz w:val="28"/>
                <w:szCs w:val="28"/>
                <w:lang w:val="vi-VN"/>
              </w:rPr>
            </w:pPr>
            <w:r w:rsidRPr="006D27C3">
              <w:rPr>
                <w:rFonts w:ascii="Times New Roman" w:hAnsi="Times New Roman"/>
                <w:noProof/>
                <w:sz w:val="28"/>
                <w:szCs w:val="28"/>
                <w:lang w:val="vi-VN"/>
              </w:rPr>
              <w:t xml:space="preserve">Quyết định số: </w:t>
            </w:r>
            <w:r>
              <w:rPr>
                <w:rFonts w:ascii="Times New Roman" w:hAnsi="Times New Roman" w:cs="Times New Roman"/>
                <w:noProof/>
                <w:sz w:val="26"/>
                <w:szCs w:val="26"/>
              </w:rPr>
              <w:t>3914</w:t>
            </w:r>
            <w:r w:rsidRPr="006D27C3">
              <w:rPr>
                <w:rFonts w:ascii="Times New Roman" w:hAnsi="Times New Roman" w:cs="Times New Roman"/>
                <w:noProof/>
                <w:sz w:val="26"/>
                <w:szCs w:val="26"/>
                <w:lang w:val="vi-VN"/>
              </w:rPr>
              <w:t xml:space="preserve">/QĐ-TNM, ngày </w:t>
            </w:r>
            <w:r>
              <w:rPr>
                <w:rFonts w:ascii="Times New Roman" w:hAnsi="Times New Roman" w:cs="Times New Roman"/>
                <w:noProof/>
                <w:sz w:val="26"/>
                <w:szCs w:val="26"/>
              </w:rPr>
              <w:t>03</w:t>
            </w:r>
            <w:r w:rsidRPr="006D27C3">
              <w:rPr>
                <w:rFonts w:ascii="Times New Roman" w:hAnsi="Times New Roman" w:cs="Times New Roman"/>
                <w:noProof/>
                <w:sz w:val="26"/>
                <w:szCs w:val="26"/>
                <w:lang w:val="vi-VN"/>
              </w:rPr>
              <w:t>/7/2021</w:t>
            </w:r>
          </w:p>
        </w:tc>
      </w:tr>
      <w:tr w:rsidR="00E534FE" w:rsidRPr="006D27C3" w14:paraId="746E871F" w14:textId="77777777" w:rsidTr="003205BE">
        <w:tc>
          <w:tcPr>
            <w:tcW w:w="846" w:type="dxa"/>
            <w:vAlign w:val="center"/>
          </w:tcPr>
          <w:p w14:paraId="20D8ADF5"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4</w:t>
            </w:r>
          </w:p>
        </w:tc>
        <w:tc>
          <w:tcPr>
            <w:tcW w:w="4394" w:type="dxa"/>
            <w:vAlign w:val="center"/>
          </w:tcPr>
          <w:p w14:paraId="33964D4C" w14:textId="77777777" w:rsidR="00E534FE" w:rsidRPr="006D27C3" w:rsidRDefault="00E534FE" w:rsidP="003205BE">
            <w:pP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Quyết định phê duyệt E-HSMT</w:t>
            </w:r>
          </w:p>
        </w:tc>
        <w:tc>
          <w:tcPr>
            <w:tcW w:w="3969" w:type="dxa"/>
            <w:vAlign w:val="center"/>
          </w:tcPr>
          <w:p w14:paraId="2820266A"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noProof/>
                <w:sz w:val="28"/>
                <w:szCs w:val="28"/>
                <w:lang w:val="vi-VN"/>
              </w:rPr>
              <w:t xml:space="preserve">Quyết định số </w:t>
            </w:r>
            <w:r>
              <w:rPr>
                <w:rFonts w:ascii="Times New Roman" w:hAnsi="Times New Roman" w:cs="Times New Roman"/>
                <w:noProof/>
                <w:sz w:val="26"/>
                <w:szCs w:val="26"/>
              </w:rPr>
              <w:t>5686</w:t>
            </w:r>
            <w:r w:rsidRPr="006D27C3">
              <w:rPr>
                <w:rFonts w:ascii="Times New Roman" w:hAnsi="Times New Roman" w:cs="Times New Roman"/>
                <w:noProof/>
                <w:sz w:val="26"/>
                <w:szCs w:val="26"/>
                <w:lang w:val="vi-VN"/>
              </w:rPr>
              <w:t xml:space="preserve">/QĐ-TNM ngày </w:t>
            </w:r>
            <w:r>
              <w:rPr>
                <w:rFonts w:ascii="Times New Roman" w:hAnsi="Times New Roman" w:cs="Times New Roman"/>
                <w:noProof/>
                <w:sz w:val="26"/>
                <w:szCs w:val="26"/>
              </w:rPr>
              <w:t>15</w:t>
            </w:r>
            <w:r w:rsidRPr="006D27C3">
              <w:rPr>
                <w:rFonts w:ascii="Times New Roman" w:hAnsi="Times New Roman" w:cs="Times New Roman"/>
                <w:noProof/>
                <w:sz w:val="26"/>
                <w:szCs w:val="26"/>
                <w:lang w:val="vi-VN"/>
              </w:rPr>
              <w:t>/9/2022</w:t>
            </w:r>
          </w:p>
        </w:tc>
      </w:tr>
      <w:tr w:rsidR="00E534FE" w:rsidRPr="006D27C3" w14:paraId="50E878A0" w14:textId="77777777" w:rsidTr="003205BE">
        <w:tc>
          <w:tcPr>
            <w:tcW w:w="846" w:type="dxa"/>
            <w:vAlign w:val="center"/>
          </w:tcPr>
          <w:p w14:paraId="4F42AF90"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5</w:t>
            </w:r>
          </w:p>
        </w:tc>
        <w:tc>
          <w:tcPr>
            <w:tcW w:w="4394" w:type="dxa"/>
            <w:vAlign w:val="center"/>
          </w:tcPr>
          <w:p w14:paraId="4C561887" w14:textId="77777777" w:rsidR="00E534FE" w:rsidRPr="006D27C3" w:rsidRDefault="00E534FE" w:rsidP="003205BE">
            <w:pP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Văn bản thành lập tổ chuyên gia</w:t>
            </w:r>
          </w:p>
        </w:tc>
        <w:tc>
          <w:tcPr>
            <w:tcW w:w="3969" w:type="dxa"/>
            <w:vAlign w:val="center"/>
          </w:tcPr>
          <w:p w14:paraId="1DF7DE7E" w14:textId="77777777" w:rsidR="00E534FE" w:rsidRPr="004D2D50" w:rsidRDefault="00E534FE" w:rsidP="003205BE">
            <w:pPr>
              <w:jc w:val="center"/>
              <w:rPr>
                <w:rFonts w:ascii="Times New Roman" w:hAnsi="Times New Roman" w:cs="Times New Roman"/>
                <w:noProof/>
                <w:sz w:val="26"/>
                <w:szCs w:val="26"/>
              </w:rPr>
            </w:pPr>
            <w:r w:rsidRPr="006D27C3">
              <w:rPr>
                <w:rFonts w:ascii="Times New Roman" w:hAnsi="Times New Roman"/>
                <w:noProof/>
                <w:spacing w:val="-4"/>
                <w:sz w:val="28"/>
                <w:szCs w:val="28"/>
                <w:lang w:val="vi-VN"/>
              </w:rPr>
              <w:t xml:space="preserve">Quyết định số </w:t>
            </w:r>
            <w:r>
              <w:rPr>
                <w:rFonts w:ascii="Times New Roman" w:hAnsi="Times New Roman"/>
                <w:noProof/>
                <w:spacing w:val="-4"/>
                <w:sz w:val="28"/>
                <w:szCs w:val="28"/>
              </w:rPr>
              <w:t>287</w:t>
            </w:r>
            <w:r w:rsidRPr="006D27C3">
              <w:rPr>
                <w:rFonts w:ascii="Times New Roman" w:hAnsi="Times New Roman" w:cs="Times New Roman"/>
                <w:noProof/>
                <w:sz w:val="26"/>
                <w:szCs w:val="26"/>
                <w:lang w:val="vi-VN"/>
              </w:rPr>
              <w:t xml:space="preserve">/QĐ-TNM ngày </w:t>
            </w:r>
            <w:r>
              <w:rPr>
                <w:rFonts w:ascii="Times New Roman" w:hAnsi="Times New Roman" w:cs="Times New Roman"/>
                <w:noProof/>
                <w:sz w:val="26"/>
                <w:szCs w:val="26"/>
              </w:rPr>
              <w:t>20/01/2021</w:t>
            </w:r>
          </w:p>
          <w:p w14:paraId="491F4D62"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Quyết định số 6631/QĐ-TNM ngày 03/10/2022</w:t>
            </w:r>
          </w:p>
        </w:tc>
      </w:tr>
      <w:tr w:rsidR="00E534FE" w:rsidRPr="006D27C3" w14:paraId="74F41A1D" w14:textId="77777777" w:rsidTr="003205BE">
        <w:tc>
          <w:tcPr>
            <w:tcW w:w="846" w:type="dxa"/>
            <w:vAlign w:val="center"/>
          </w:tcPr>
          <w:p w14:paraId="01686BAB"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6</w:t>
            </w:r>
          </w:p>
        </w:tc>
        <w:tc>
          <w:tcPr>
            <w:tcW w:w="4394" w:type="dxa"/>
            <w:vAlign w:val="center"/>
          </w:tcPr>
          <w:p w14:paraId="1DF734EC" w14:textId="77777777" w:rsidR="00E534FE" w:rsidRPr="006D27C3" w:rsidRDefault="00E534FE" w:rsidP="003205BE">
            <w:pP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Bản cam kết của từng thành viên trong tổ chuyên gia</w:t>
            </w:r>
          </w:p>
        </w:tc>
        <w:tc>
          <w:tcPr>
            <w:tcW w:w="3969" w:type="dxa"/>
            <w:vAlign w:val="center"/>
          </w:tcPr>
          <w:p w14:paraId="2FB6053F" w14:textId="77777777" w:rsidR="00E534FE" w:rsidRPr="006D27C3" w:rsidRDefault="00E534FE" w:rsidP="003205BE">
            <w:pPr>
              <w:jc w:val="center"/>
              <w:rPr>
                <w:rFonts w:ascii="Times New Roman" w:hAnsi="Times New Roman" w:cs="Times New Roman"/>
                <w:noProof/>
                <w:sz w:val="26"/>
                <w:szCs w:val="26"/>
                <w:lang w:val="vi-VN"/>
              </w:rPr>
            </w:pPr>
          </w:p>
        </w:tc>
      </w:tr>
      <w:tr w:rsidR="00E534FE" w:rsidRPr="006D27C3" w14:paraId="2DEE4FF4" w14:textId="77777777" w:rsidTr="003205BE">
        <w:tc>
          <w:tcPr>
            <w:tcW w:w="846" w:type="dxa"/>
            <w:vAlign w:val="center"/>
          </w:tcPr>
          <w:p w14:paraId="539AB306"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7</w:t>
            </w:r>
          </w:p>
        </w:tc>
        <w:tc>
          <w:tcPr>
            <w:tcW w:w="4394" w:type="dxa"/>
            <w:vAlign w:val="center"/>
          </w:tcPr>
          <w:p w14:paraId="70D2BF60" w14:textId="77777777" w:rsidR="00E534FE" w:rsidRPr="006D27C3" w:rsidRDefault="00E534FE" w:rsidP="003205BE">
            <w:pP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Chứng chỉ đào tạo về đấu thầu</w:t>
            </w:r>
          </w:p>
        </w:tc>
        <w:tc>
          <w:tcPr>
            <w:tcW w:w="3969" w:type="dxa"/>
            <w:vAlign w:val="center"/>
          </w:tcPr>
          <w:p w14:paraId="6004A9AE" w14:textId="77777777" w:rsidR="00E534FE" w:rsidRPr="006D27C3" w:rsidRDefault="00E534FE" w:rsidP="003205BE">
            <w:pPr>
              <w:jc w:val="center"/>
              <w:rPr>
                <w:rFonts w:ascii="Times New Roman" w:hAnsi="Times New Roman" w:cs="Times New Roman"/>
                <w:noProof/>
                <w:sz w:val="26"/>
                <w:szCs w:val="26"/>
                <w:lang w:val="vi-VN"/>
              </w:rPr>
            </w:pPr>
          </w:p>
        </w:tc>
      </w:tr>
      <w:tr w:rsidR="00E534FE" w:rsidRPr="006D27C3" w14:paraId="4970F7FB" w14:textId="77777777" w:rsidTr="003205BE">
        <w:tc>
          <w:tcPr>
            <w:tcW w:w="846" w:type="dxa"/>
            <w:vAlign w:val="center"/>
          </w:tcPr>
          <w:p w14:paraId="2A7E1204" w14:textId="77777777" w:rsidR="00E534FE" w:rsidRPr="006D27C3" w:rsidRDefault="00E534FE" w:rsidP="003205BE">
            <w:pPr>
              <w:jc w:val="center"/>
              <w:rPr>
                <w:rFonts w:ascii="Times New Roman" w:hAnsi="Times New Roman" w:cs="Times New Roman"/>
                <w:b/>
                <w:noProof/>
                <w:sz w:val="26"/>
                <w:szCs w:val="26"/>
                <w:lang w:val="vi-VN"/>
              </w:rPr>
            </w:pPr>
            <w:r w:rsidRPr="006D27C3">
              <w:rPr>
                <w:rFonts w:ascii="Times New Roman" w:hAnsi="Times New Roman" w:cs="Times New Roman"/>
                <w:b/>
                <w:noProof/>
                <w:sz w:val="26"/>
                <w:szCs w:val="26"/>
                <w:lang w:val="vi-VN"/>
              </w:rPr>
              <w:t>II</w:t>
            </w:r>
          </w:p>
        </w:tc>
        <w:tc>
          <w:tcPr>
            <w:tcW w:w="4394" w:type="dxa"/>
            <w:vAlign w:val="center"/>
          </w:tcPr>
          <w:p w14:paraId="4185FD24" w14:textId="77777777" w:rsidR="00E534FE" w:rsidRPr="006D27C3" w:rsidRDefault="00E534FE" w:rsidP="003205BE">
            <w:pPr>
              <w:rPr>
                <w:rFonts w:ascii="Times New Roman" w:hAnsi="Times New Roman" w:cs="Times New Roman"/>
                <w:b/>
                <w:noProof/>
                <w:sz w:val="26"/>
                <w:szCs w:val="26"/>
                <w:lang w:val="vi-VN"/>
              </w:rPr>
            </w:pPr>
            <w:r w:rsidRPr="006D27C3">
              <w:rPr>
                <w:rFonts w:ascii="Times New Roman" w:hAnsi="Times New Roman" w:cs="Times New Roman"/>
                <w:b/>
                <w:noProof/>
                <w:sz w:val="26"/>
                <w:szCs w:val="26"/>
                <w:lang w:val="vi-VN"/>
              </w:rPr>
              <w:t>Đánh giá E-HSĐXKT</w:t>
            </w:r>
          </w:p>
        </w:tc>
        <w:tc>
          <w:tcPr>
            <w:tcW w:w="3969" w:type="dxa"/>
            <w:vAlign w:val="center"/>
          </w:tcPr>
          <w:p w14:paraId="4C4D382D" w14:textId="77777777" w:rsidR="00E534FE" w:rsidRPr="006D27C3" w:rsidRDefault="00E534FE" w:rsidP="003205BE">
            <w:pPr>
              <w:jc w:val="center"/>
              <w:rPr>
                <w:rFonts w:ascii="Times New Roman" w:hAnsi="Times New Roman" w:cs="Times New Roman"/>
                <w:b/>
                <w:noProof/>
                <w:sz w:val="26"/>
                <w:szCs w:val="26"/>
                <w:lang w:val="vi-VN"/>
              </w:rPr>
            </w:pPr>
          </w:p>
        </w:tc>
      </w:tr>
      <w:tr w:rsidR="00E534FE" w:rsidRPr="006D27C3" w14:paraId="55833443" w14:textId="77777777" w:rsidTr="003205BE">
        <w:tc>
          <w:tcPr>
            <w:tcW w:w="846" w:type="dxa"/>
            <w:vAlign w:val="center"/>
          </w:tcPr>
          <w:p w14:paraId="0DE625AA"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1</w:t>
            </w:r>
          </w:p>
        </w:tc>
        <w:tc>
          <w:tcPr>
            <w:tcW w:w="4394" w:type="dxa"/>
            <w:vAlign w:val="center"/>
          </w:tcPr>
          <w:p w14:paraId="513F9731" w14:textId="77777777" w:rsidR="00E534FE" w:rsidRPr="006D27C3" w:rsidRDefault="00E534FE" w:rsidP="003205BE">
            <w:pP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Biên bản mở E-HSĐXKT</w:t>
            </w:r>
          </w:p>
        </w:tc>
        <w:tc>
          <w:tcPr>
            <w:tcW w:w="3969" w:type="dxa"/>
            <w:vAlign w:val="center"/>
          </w:tcPr>
          <w:p w14:paraId="0F9801A1"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 xml:space="preserve">Ngày </w:t>
            </w:r>
            <w:r>
              <w:rPr>
                <w:rFonts w:ascii="Times New Roman" w:hAnsi="Times New Roman" w:cs="Times New Roman"/>
                <w:noProof/>
                <w:sz w:val="26"/>
                <w:szCs w:val="26"/>
              </w:rPr>
              <w:t>06</w:t>
            </w:r>
            <w:r w:rsidRPr="006D27C3">
              <w:rPr>
                <w:rFonts w:ascii="Times New Roman" w:hAnsi="Times New Roman" w:cs="Times New Roman"/>
                <w:noProof/>
                <w:sz w:val="26"/>
                <w:szCs w:val="26"/>
                <w:lang w:val="vi-VN"/>
              </w:rPr>
              <w:t>/10/2022</w:t>
            </w:r>
          </w:p>
        </w:tc>
      </w:tr>
      <w:tr w:rsidR="00E534FE" w:rsidRPr="006D27C3" w14:paraId="1F27AD97" w14:textId="77777777" w:rsidTr="003205BE">
        <w:tc>
          <w:tcPr>
            <w:tcW w:w="846" w:type="dxa"/>
            <w:vAlign w:val="center"/>
          </w:tcPr>
          <w:p w14:paraId="2578BFB7"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2</w:t>
            </w:r>
          </w:p>
        </w:tc>
        <w:tc>
          <w:tcPr>
            <w:tcW w:w="4394" w:type="dxa"/>
            <w:vAlign w:val="center"/>
          </w:tcPr>
          <w:p w14:paraId="245F8D00" w14:textId="77777777" w:rsidR="00E534FE" w:rsidRPr="006D27C3" w:rsidRDefault="00E534FE" w:rsidP="003205BE">
            <w:pP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 xml:space="preserve">Báo cáo đánh giá E-HSĐXKT </w:t>
            </w:r>
          </w:p>
        </w:tc>
        <w:tc>
          <w:tcPr>
            <w:tcW w:w="3969" w:type="dxa"/>
            <w:vAlign w:val="center"/>
          </w:tcPr>
          <w:p w14:paraId="00B0F15A"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 xml:space="preserve">Ngày </w:t>
            </w:r>
            <w:r>
              <w:rPr>
                <w:rFonts w:ascii="Times New Roman" w:hAnsi="Times New Roman" w:cs="Times New Roman"/>
                <w:noProof/>
                <w:sz w:val="26"/>
                <w:szCs w:val="26"/>
              </w:rPr>
              <w:t>11</w:t>
            </w:r>
            <w:r w:rsidRPr="006D27C3">
              <w:rPr>
                <w:rFonts w:ascii="Times New Roman" w:hAnsi="Times New Roman" w:cs="Times New Roman"/>
                <w:noProof/>
                <w:sz w:val="26"/>
                <w:szCs w:val="26"/>
                <w:lang w:val="vi-VN"/>
              </w:rPr>
              <w:t>/10/2022</w:t>
            </w:r>
          </w:p>
        </w:tc>
      </w:tr>
      <w:tr w:rsidR="00E534FE" w:rsidRPr="006D27C3" w14:paraId="24ED6506" w14:textId="77777777" w:rsidTr="003205BE">
        <w:tc>
          <w:tcPr>
            <w:tcW w:w="846" w:type="dxa"/>
            <w:vAlign w:val="center"/>
          </w:tcPr>
          <w:p w14:paraId="503B2D8E"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3</w:t>
            </w:r>
          </w:p>
        </w:tc>
        <w:tc>
          <w:tcPr>
            <w:tcW w:w="4394" w:type="dxa"/>
            <w:vAlign w:val="center"/>
          </w:tcPr>
          <w:p w14:paraId="094F92AB" w14:textId="77777777" w:rsidR="00E534FE" w:rsidRPr="006D27C3" w:rsidRDefault="00E534FE" w:rsidP="003205BE">
            <w:pP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Tờ trình đề nghị phê duyệt kết quả đánh giá E-HSĐXKT</w:t>
            </w:r>
          </w:p>
        </w:tc>
        <w:tc>
          <w:tcPr>
            <w:tcW w:w="3969" w:type="dxa"/>
            <w:vAlign w:val="center"/>
          </w:tcPr>
          <w:p w14:paraId="4CBA5F78"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 xml:space="preserve">Ngày </w:t>
            </w:r>
            <w:r>
              <w:rPr>
                <w:rFonts w:ascii="Times New Roman" w:hAnsi="Times New Roman" w:cs="Times New Roman"/>
                <w:noProof/>
                <w:sz w:val="26"/>
                <w:szCs w:val="26"/>
              </w:rPr>
              <w:t>12</w:t>
            </w:r>
            <w:r w:rsidRPr="006D27C3">
              <w:rPr>
                <w:rFonts w:ascii="Times New Roman" w:hAnsi="Times New Roman" w:cs="Times New Roman"/>
                <w:noProof/>
                <w:sz w:val="26"/>
                <w:szCs w:val="26"/>
                <w:lang w:val="vi-VN"/>
              </w:rPr>
              <w:t>/10/2022</w:t>
            </w:r>
          </w:p>
        </w:tc>
      </w:tr>
      <w:tr w:rsidR="00E534FE" w:rsidRPr="006D27C3" w14:paraId="4B9B804F" w14:textId="77777777" w:rsidTr="003205BE">
        <w:tc>
          <w:tcPr>
            <w:tcW w:w="846" w:type="dxa"/>
            <w:vAlign w:val="center"/>
          </w:tcPr>
          <w:p w14:paraId="42495645"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4</w:t>
            </w:r>
          </w:p>
        </w:tc>
        <w:tc>
          <w:tcPr>
            <w:tcW w:w="4394" w:type="dxa"/>
            <w:vAlign w:val="center"/>
          </w:tcPr>
          <w:p w14:paraId="127F6CA9" w14:textId="77777777" w:rsidR="00E534FE" w:rsidRPr="006D27C3" w:rsidRDefault="00E534FE" w:rsidP="003205BE">
            <w:pP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 xml:space="preserve">Báo cáo thẩm định về việc đánh giá E-HSĐXKT </w:t>
            </w:r>
          </w:p>
        </w:tc>
        <w:tc>
          <w:tcPr>
            <w:tcW w:w="3969" w:type="dxa"/>
            <w:vAlign w:val="center"/>
          </w:tcPr>
          <w:p w14:paraId="3D784FD5"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 xml:space="preserve">Ngày </w:t>
            </w:r>
            <w:r>
              <w:rPr>
                <w:rFonts w:ascii="Times New Roman" w:hAnsi="Times New Roman" w:cs="Times New Roman"/>
                <w:noProof/>
                <w:sz w:val="26"/>
                <w:szCs w:val="26"/>
              </w:rPr>
              <w:t>15</w:t>
            </w:r>
            <w:r w:rsidRPr="006D27C3">
              <w:rPr>
                <w:rFonts w:ascii="Times New Roman" w:hAnsi="Times New Roman" w:cs="Times New Roman"/>
                <w:noProof/>
                <w:sz w:val="26"/>
                <w:szCs w:val="26"/>
                <w:lang w:val="vi-VN"/>
              </w:rPr>
              <w:t>/10/2022</w:t>
            </w:r>
          </w:p>
        </w:tc>
      </w:tr>
      <w:tr w:rsidR="00E534FE" w:rsidRPr="006D27C3" w14:paraId="167AD845" w14:textId="77777777" w:rsidTr="003205BE">
        <w:tc>
          <w:tcPr>
            <w:tcW w:w="846" w:type="dxa"/>
            <w:vAlign w:val="center"/>
          </w:tcPr>
          <w:p w14:paraId="2796400D"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5</w:t>
            </w:r>
          </w:p>
        </w:tc>
        <w:tc>
          <w:tcPr>
            <w:tcW w:w="4394" w:type="dxa"/>
            <w:vAlign w:val="center"/>
          </w:tcPr>
          <w:p w14:paraId="4A23F509" w14:textId="77777777" w:rsidR="00E534FE" w:rsidRPr="006D27C3" w:rsidRDefault="00E534FE" w:rsidP="003205BE">
            <w:pP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Văn bản phê duyệt danh sách nhà thầu đáp ứng yêu cầu về kỹ thuật</w:t>
            </w:r>
          </w:p>
        </w:tc>
        <w:tc>
          <w:tcPr>
            <w:tcW w:w="3969" w:type="dxa"/>
            <w:vAlign w:val="center"/>
          </w:tcPr>
          <w:p w14:paraId="607C2A97"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6</w:t>
            </w:r>
            <w:r>
              <w:rPr>
                <w:rFonts w:ascii="Times New Roman" w:hAnsi="Times New Roman" w:cs="Times New Roman"/>
                <w:noProof/>
                <w:sz w:val="26"/>
                <w:szCs w:val="26"/>
              </w:rPr>
              <w:t>971</w:t>
            </w:r>
            <w:r w:rsidRPr="006D27C3">
              <w:rPr>
                <w:rFonts w:ascii="Times New Roman" w:hAnsi="Times New Roman" w:cs="Times New Roman"/>
                <w:noProof/>
                <w:sz w:val="26"/>
                <w:szCs w:val="26"/>
                <w:lang w:val="vi-VN"/>
              </w:rPr>
              <w:t>/QĐ-TNM ngày 1</w:t>
            </w:r>
            <w:r>
              <w:rPr>
                <w:rFonts w:ascii="Times New Roman" w:hAnsi="Times New Roman" w:cs="Times New Roman"/>
                <w:noProof/>
                <w:sz w:val="26"/>
                <w:szCs w:val="26"/>
              </w:rPr>
              <w:t>8</w:t>
            </w:r>
            <w:r w:rsidRPr="006D27C3">
              <w:rPr>
                <w:rFonts w:ascii="Times New Roman" w:hAnsi="Times New Roman" w:cs="Times New Roman"/>
                <w:noProof/>
                <w:sz w:val="26"/>
                <w:szCs w:val="26"/>
                <w:lang w:val="vi-VN"/>
              </w:rPr>
              <w:t>/10/2022</w:t>
            </w:r>
          </w:p>
        </w:tc>
      </w:tr>
      <w:tr w:rsidR="00E534FE" w:rsidRPr="006D27C3" w14:paraId="02E9A8D1" w14:textId="77777777" w:rsidTr="003205BE">
        <w:tc>
          <w:tcPr>
            <w:tcW w:w="846" w:type="dxa"/>
            <w:vAlign w:val="center"/>
          </w:tcPr>
          <w:p w14:paraId="01C79AC0" w14:textId="77777777" w:rsidR="00E534FE" w:rsidRPr="006D27C3" w:rsidRDefault="00E534FE" w:rsidP="003205BE">
            <w:pPr>
              <w:jc w:val="center"/>
              <w:rPr>
                <w:rFonts w:ascii="Times New Roman" w:hAnsi="Times New Roman" w:cs="Times New Roman"/>
                <w:b/>
                <w:noProof/>
                <w:sz w:val="26"/>
                <w:szCs w:val="26"/>
                <w:lang w:val="vi-VN"/>
              </w:rPr>
            </w:pPr>
            <w:r w:rsidRPr="006D27C3">
              <w:rPr>
                <w:rFonts w:ascii="Times New Roman" w:hAnsi="Times New Roman" w:cs="Times New Roman"/>
                <w:b/>
                <w:noProof/>
                <w:sz w:val="26"/>
                <w:szCs w:val="26"/>
                <w:lang w:val="vi-VN"/>
              </w:rPr>
              <w:t>III</w:t>
            </w:r>
          </w:p>
        </w:tc>
        <w:tc>
          <w:tcPr>
            <w:tcW w:w="4394" w:type="dxa"/>
            <w:vAlign w:val="center"/>
          </w:tcPr>
          <w:p w14:paraId="61885665" w14:textId="77777777" w:rsidR="00E534FE" w:rsidRPr="006D27C3" w:rsidRDefault="00E534FE" w:rsidP="003205BE">
            <w:pPr>
              <w:rPr>
                <w:rFonts w:ascii="Times New Roman" w:hAnsi="Times New Roman" w:cs="Times New Roman"/>
                <w:b/>
                <w:noProof/>
                <w:sz w:val="26"/>
                <w:szCs w:val="26"/>
                <w:lang w:val="vi-VN"/>
              </w:rPr>
            </w:pPr>
            <w:r w:rsidRPr="006D27C3">
              <w:rPr>
                <w:rFonts w:ascii="Times New Roman" w:hAnsi="Times New Roman" w:cs="Times New Roman"/>
                <w:b/>
                <w:noProof/>
                <w:sz w:val="26"/>
                <w:szCs w:val="26"/>
                <w:lang w:val="vi-VN"/>
              </w:rPr>
              <w:t>Đánh giá E-HSĐXTC</w:t>
            </w:r>
          </w:p>
        </w:tc>
        <w:tc>
          <w:tcPr>
            <w:tcW w:w="3969" w:type="dxa"/>
            <w:vAlign w:val="center"/>
          </w:tcPr>
          <w:p w14:paraId="466745B2" w14:textId="77777777" w:rsidR="00E534FE" w:rsidRPr="006D27C3" w:rsidRDefault="00E534FE" w:rsidP="003205BE">
            <w:pPr>
              <w:jc w:val="center"/>
              <w:rPr>
                <w:rFonts w:ascii="Times New Roman" w:hAnsi="Times New Roman" w:cs="Times New Roman"/>
                <w:b/>
                <w:noProof/>
                <w:sz w:val="26"/>
                <w:szCs w:val="26"/>
                <w:lang w:val="vi-VN"/>
              </w:rPr>
            </w:pPr>
          </w:p>
        </w:tc>
      </w:tr>
      <w:tr w:rsidR="00E534FE" w:rsidRPr="006D27C3" w14:paraId="4432B48D" w14:textId="77777777" w:rsidTr="003205BE">
        <w:tc>
          <w:tcPr>
            <w:tcW w:w="846" w:type="dxa"/>
            <w:vAlign w:val="center"/>
          </w:tcPr>
          <w:p w14:paraId="58FE03A9"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1</w:t>
            </w:r>
          </w:p>
        </w:tc>
        <w:tc>
          <w:tcPr>
            <w:tcW w:w="4394" w:type="dxa"/>
            <w:vAlign w:val="center"/>
          </w:tcPr>
          <w:p w14:paraId="23DF4AE8" w14:textId="77777777" w:rsidR="00E534FE" w:rsidRPr="006D27C3" w:rsidRDefault="00E534FE" w:rsidP="003205BE">
            <w:pP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Biên bản mở E-HSĐXTC</w:t>
            </w:r>
          </w:p>
        </w:tc>
        <w:tc>
          <w:tcPr>
            <w:tcW w:w="3969" w:type="dxa"/>
            <w:vAlign w:val="center"/>
          </w:tcPr>
          <w:p w14:paraId="48496EF6"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Ngày 1</w:t>
            </w:r>
            <w:r>
              <w:rPr>
                <w:rFonts w:ascii="Times New Roman" w:hAnsi="Times New Roman" w:cs="Times New Roman"/>
                <w:noProof/>
                <w:sz w:val="26"/>
                <w:szCs w:val="26"/>
              </w:rPr>
              <w:t>8</w:t>
            </w:r>
            <w:r w:rsidRPr="006D27C3">
              <w:rPr>
                <w:rFonts w:ascii="Times New Roman" w:hAnsi="Times New Roman" w:cs="Times New Roman"/>
                <w:noProof/>
                <w:sz w:val="26"/>
                <w:szCs w:val="26"/>
                <w:lang w:val="vi-VN"/>
              </w:rPr>
              <w:t>/10/2022</w:t>
            </w:r>
          </w:p>
        </w:tc>
      </w:tr>
      <w:tr w:rsidR="00E534FE" w:rsidRPr="006D27C3" w14:paraId="74167C20" w14:textId="77777777" w:rsidTr="003205BE">
        <w:tc>
          <w:tcPr>
            <w:tcW w:w="846" w:type="dxa"/>
            <w:vAlign w:val="center"/>
          </w:tcPr>
          <w:p w14:paraId="68454F40"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2</w:t>
            </w:r>
          </w:p>
        </w:tc>
        <w:tc>
          <w:tcPr>
            <w:tcW w:w="4394" w:type="dxa"/>
            <w:vAlign w:val="center"/>
          </w:tcPr>
          <w:p w14:paraId="45FE35C6" w14:textId="77777777" w:rsidR="00E534FE" w:rsidRPr="006D27C3" w:rsidRDefault="00E534FE" w:rsidP="003205BE">
            <w:pP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 xml:space="preserve">Báo cáo đánh giá E-HSĐXTC </w:t>
            </w:r>
          </w:p>
        </w:tc>
        <w:tc>
          <w:tcPr>
            <w:tcW w:w="3969" w:type="dxa"/>
            <w:vAlign w:val="center"/>
          </w:tcPr>
          <w:p w14:paraId="4461B982" w14:textId="49AE79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 xml:space="preserve">Ngày </w:t>
            </w:r>
            <w:r w:rsidR="00132161">
              <w:rPr>
                <w:rFonts w:ascii="Times New Roman" w:hAnsi="Times New Roman" w:cs="Times New Roman"/>
                <w:noProof/>
                <w:sz w:val="26"/>
                <w:szCs w:val="26"/>
              </w:rPr>
              <w:t>29</w:t>
            </w:r>
            <w:r w:rsidRPr="006D27C3">
              <w:rPr>
                <w:rFonts w:ascii="Times New Roman" w:hAnsi="Times New Roman" w:cs="Times New Roman"/>
                <w:noProof/>
                <w:sz w:val="26"/>
                <w:szCs w:val="26"/>
                <w:lang w:val="vi-VN"/>
              </w:rPr>
              <w:t>/10/2022</w:t>
            </w:r>
          </w:p>
        </w:tc>
      </w:tr>
      <w:tr w:rsidR="00E534FE" w:rsidRPr="006D27C3" w14:paraId="0A0B62F2" w14:textId="77777777" w:rsidTr="003205BE">
        <w:tc>
          <w:tcPr>
            <w:tcW w:w="846" w:type="dxa"/>
            <w:vAlign w:val="center"/>
          </w:tcPr>
          <w:p w14:paraId="1DA4D7E8" w14:textId="77777777" w:rsidR="00E534FE" w:rsidRPr="006D27C3" w:rsidRDefault="00E534FE" w:rsidP="003205BE">
            <w:pPr>
              <w:jc w:val="cente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3</w:t>
            </w:r>
          </w:p>
        </w:tc>
        <w:tc>
          <w:tcPr>
            <w:tcW w:w="4394" w:type="dxa"/>
            <w:vAlign w:val="center"/>
          </w:tcPr>
          <w:p w14:paraId="57FB918F" w14:textId="77777777" w:rsidR="00E534FE" w:rsidRPr="006D27C3" w:rsidRDefault="00E534FE" w:rsidP="003205BE">
            <w:pPr>
              <w:rPr>
                <w:rFonts w:ascii="Times New Roman" w:hAnsi="Times New Roman" w:cs="Times New Roman"/>
                <w:noProof/>
                <w:sz w:val="26"/>
                <w:szCs w:val="26"/>
                <w:lang w:val="vi-VN"/>
              </w:rPr>
            </w:pPr>
            <w:r w:rsidRPr="006D27C3">
              <w:rPr>
                <w:rFonts w:ascii="Times New Roman" w:hAnsi="Times New Roman" w:cs="Times New Roman"/>
                <w:noProof/>
                <w:sz w:val="26"/>
                <w:szCs w:val="26"/>
                <w:lang w:val="vi-VN"/>
              </w:rPr>
              <w:t>Các tài liệu khác có liên quan</w:t>
            </w:r>
          </w:p>
        </w:tc>
        <w:tc>
          <w:tcPr>
            <w:tcW w:w="3969" w:type="dxa"/>
            <w:vAlign w:val="center"/>
          </w:tcPr>
          <w:p w14:paraId="690BF037" w14:textId="77777777" w:rsidR="00E534FE" w:rsidRPr="006D27C3" w:rsidRDefault="00E534FE" w:rsidP="003205BE">
            <w:pPr>
              <w:jc w:val="center"/>
              <w:rPr>
                <w:rFonts w:ascii="Times New Roman" w:hAnsi="Times New Roman" w:cs="Times New Roman"/>
                <w:noProof/>
                <w:sz w:val="26"/>
                <w:szCs w:val="26"/>
                <w:lang w:val="vi-VN"/>
              </w:rPr>
            </w:pPr>
          </w:p>
        </w:tc>
      </w:tr>
    </w:tbl>
    <w:p w14:paraId="1981ADA1" w14:textId="71DFA624" w:rsidR="00CE01BB" w:rsidRPr="004A589D" w:rsidRDefault="00E534FE" w:rsidP="004054EE">
      <w:pPr>
        <w:spacing w:after="60" w:line="240" w:lineRule="auto"/>
        <w:jc w:val="both"/>
        <w:rPr>
          <w:rFonts w:ascii="Times New Roman" w:hAnsi="Times New Roman" w:cs="Times New Roman"/>
          <w:noProof/>
          <w:sz w:val="28"/>
          <w:szCs w:val="28"/>
        </w:rPr>
      </w:pPr>
      <w:r w:rsidRPr="006D27C3">
        <w:rPr>
          <w:rFonts w:ascii="Times New Roman" w:hAnsi="Times New Roman" w:cs="Times New Roman"/>
          <w:noProof/>
          <w:sz w:val="28"/>
          <w:szCs w:val="28"/>
          <w:lang w:val="vi-VN"/>
        </w:rPr>
        <w:br w:type="page"/>
      </w:r>
    </w:p>
    <w:sectPr w:rsidR="00CE01BB" w:rsidRPr="004A589D" w:rsidSect="00D468CC">
      <w:pgSz w:w="11907" w:h="16840" w:code="9"/>
      <w:pgMar w:top="851" w:right="1134" w:bottom="993"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1ECD8" w14:textId="77777777" w:rsidR="00B6084C" w:rsidRDefault="00B6084C" w:rsidP="005E3344">
      <w:pPr>
        <w:spacing w:after="0" w:line="240" w:lineRule="auto"/>
      </w:pPr>
      <w:r>
        <w:separator/>
      </w:r>
    </w:p>
  </w:endnote>
  <w:endnote w:type="continuationSeparator" w:id="0">
    <w:p w14:paraId="27D8EDFF" w14:textId="77777777" w:rsidR="00B6084C" w:rsidRDefault="00B6084C" w:rsidP="005E3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Segoe UI">
    <w:panose1 w:val="020B0502040204020203"/>
    <w:charset w:val="A3"/>
    <w:family w:val="swiss"/>
    <w:pitch w:val="variable"/>
    <w:sig w:usb0="E4002EFF" w:usb1="C000E47F" w:usb2="00000009" w:usb3="00000000" w:csb0="000001FF" w:csb1="00000000"/>
  </w:font>
  <w:font w:name="Tahoma">
    <w:panose1 w:val="020B0604030504040204"/>
    <w:charset w:val="A3"/>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ansSerif">
    <w:altName w:val="Cambria"/>
    <w:panose1 w:val="00000000000000000000"/>
    <w:charset w:val="00"/>
    <w:family w:val="roman"/>
    <w:notTrueType/>
    <w:pitch w:val="default"/>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A703B" w14:textId="77777777" w:rsidR="00B6084C" w:rsidRDefault="00B6084C" w:rsidP="005E3344">
      <w:pPr>
        <w:spacing w:after="0" w:line="240" w:lineRule="auto"/>
      </w:pPr>
      <w:r>
        <w:separator/>
      </w:r>
    </w:p>
  </w:footnote>
  <w:footnote w:type="continuationSeparator" w:id="0">
    <w:p w14:paraId="2C75F6B9" w14:textId="77777777" w:rsidR="00B6084C" w:rsidRDefault="00B6084C" w:rsidP="005E33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23278"/>
    <w:multiLevelType w:val="hybridMultilevel"/>
    <w:tmpl w:val="6B38D596"/>
    <w:lvl w:ilvl="0" w:tplc="0ED8BC4E">
      <w:start w:val="3"/>
      <w:numFmt w:val="decimal"/>
      <w:lvlText w:val="%1."/>
      <w:lvlJc w:val="left"/>
      <w:pPr>
        <w:ind w:left="927" w:hanging="360"/>
      </w:pPr>
      <w:rPr>
        <w:rFonts w:cstheme="minorBidi" w:hint="default"/>
        <w:sz w:val="26"/>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345D09C4"/>
    <w:multiLevelType w:val="hybridMultilevel"/>
    <w:tmpl w:val="2C9CE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51634E"/>
    <w:multiLevelType w:val="hybridMultilevel"/>
    <w:tmpl w:val="2C9CE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5589670">
    <w:abstractNumId w:val="1"/>
  </w:num>
  <w:num w:numId="2" w16cid:durableId="67463029">
    <w:abstractNumId w:val="2"/>
  </w:num>
  <w:num w:numId="3" w16cid:durableId="1200581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DEC"/>
    <w:rsid w:val="00001210"/>
    <w:rsid w:val="00001715"/>
    <w:rsid w:val="00002052"/>
    <w:rsid w:val="00002A30"/>
    <w:rsid w:val="00002CD2"/>
    <w:rsid w:val="00002E63"/>
    <w:rsid w:val="00002EB1"/>
    <w:rsid w:val="0000342D"/>
    <w:rsid w:val="000059DC"/>
    <w:rsid w:val="00006303"/>
    <w:rsid w:val="00007221"/>
    <w:rsid w:val="00007738"/>
    <w:rsid w:val="00010309"/>
    <w:rsid w:val="00013727"/>
    <w:rsid w:val="000141B4"/>
    <w:rsid w:val="000148DB"/>
    <w:rsid w:val="00014A2E"/>
    <w:rsid w:val="0001640E"/>
    <w:rsid w:val="00023DFD"/>
    <w:rsid w:val="00024CEE"/>
    <w:rsid w:val="0002736A"/>
    <w:rsid w:val="00027BB4"/>
    <w:rsid w:val="00031128"/>
    <w:rsid w:val="000340AA"/>
    <w:rsid w:val="0004171D"/>
    <w:rsid w:val="00045EB0"/>
    <w:rsid w:val="000466BB"/>
    <w:rsid w:val="00046996"/>
    <w:rsid w:val="00047FF6"/>
    <w:rsid w:val="00050193"/>
    <w:rsid w:val="000514D0"/>
    <w:rsid w:val="00051EA8"/>
    <w:rsid w:val="0005281D"/>
    <w:rsid w:val="00053A97"/>
    <w:rsid w:val="00053B96"/>
    <w:rsid w:val="00053E0C"/>
    <w:rsid w:val="00054090"/>
    <w:rsid w:val="0005578D"/>
    <w:rsid w:val="00055F33"/>
    <w:rsid w:val="00067F6A"/>
    <w:rsid w:val="0007022E"/>
    <w:rsid w:val="00073DEC"/>
    <w:rsid w:val="00074042"/>
    <w:rsid w:val="00076740"/>
    <w:rsid w:val="00081A61"/>
    <w:rsid w:val="00081F2F"/>
    <w:rsid w:val="00090285"/>
    <w:rsid w:val="000910FB"/>
    <w:rsid w:val="000923CD"/>
    <w:rsid w:val="00092948"/>
    <w:rsid w:val="00093FD1"/>
    <w:rsid w:val="00096142"/>
    <w:rsid w:val="00096479"/>
    <w:rsid w:val="00096786"/>
    <w:rsid w:val="000A13E8"/>
    <w:rsid w:val="000A301C"/>
    <w:rsid w:val="000A5A22"/>
    <w:rsid w:val="000A5DA8"/>
    <w:rsid w:val="000A6152"/>
    <w:rsid w:val="000B113F"/>
    <w:rsid w:val="000B1DF5"/>
    <w:rsid w:val="000B50EF"/>
    <w:rsid w:val="000B53FD"/>
    <w:rsid w:val="000B5E5B"/>
    <w:rsid w:val="000C01FD"/>
    <w:rsid w:val="000C0C01"/>
    <w:rsid w:val="000C33FA"/>
    <w:rsid w:val="000C4C05"/>
    <w:rsid w:val="000C60AF"/>
    <w:rsid w:val="000C732A"/>
    <w:rsid w:val="000C7F22"/>
    <w:rsid w:val="000D0600"/>
    <w:rsid w:val="000D2B2D"/>
    <w:rsid w:val="000D2B3C"/>
    <w:rsid w:val="000D7B61"/>
    <w:rsid w:val="000E2BBE"/>
    <w:rsid w:val="000E419D"/>
    <w:rsid w:val="000E4262"/>
    <w:rsid w:val="000E5E55"/>
    <w:rsid w:val="000F01A8"/>
    <w:rsid w:val="000F4AA6"/>
    <w:rsid w:val="00103174"/>
    <w:rsid w:val="001042FF"/>
    <w:rsid w:val="00104B9F"/>
    <w:rsid w:val="00106504"/>
    <w:rsid w:val="00107D67"/>
    <w:rsid w:val="00110810"/>
    <w:rsid w:val="00111412"/>
    <w:rsid w:val="00112484"/>
    <w:rsid w:val="001145C6"/>
    <w:rsid w:val="0011666C"/>
    <w:rsid w:val="00116F9A"/>
    <w:rsid w:val="0011769B"/>
    <w:rsid w:val="00120CB9"/>
    <w:rsid w:val="00123F9D"/>
    <w:rsid w:val="00124C92"/>
    <w:rsid w:val="00127732"/>
    <w:rsid w:val="00132161"/>
    <w:rsid w:val="001338B0"/>
    <w:rsid w:val="00133F75"/>
    <w:rsid w:val="00134092"/>
    <w:rsid w:val="001343F8"/>
    <w:rsid w:val="001356D5"/>
    <w:rsid w:val="00136423"/>
    <w:rsid w:val="00143A6E"/>
    <w:rsid w:val="00145088"/>
    <w:rsid w:val="001465C9"/>
    <w:rsid w:val="001509B8"/>
    <w:rsid w:val="00151F91"/>
    <w:rsid w:val="00152446"/>
    <w:rsid w:val="001525EB"/>
    <w:rsid w:val="00157A5B"/>
    <w:rsid w:val="00157C34"/>
    <w:rsid w:val="001628EA"/>
    <w:rsid w:val="00162C59"/>
    <w:rsid w:val="001654E2"/>
    <w:rsid w:val="00167126"/>
    <w:rsid w:val="00167450"/>
    <w:rsid w:val="00173881"/>
    <w:rsid w:val="001765BE"/>
    <w:rsid w:val="001770C3"/>
    <w:rsid w:val="0018282E"/>
    <w:rsid w:val="00182A43"/>
    <w:rsid w:val="00183911"/>
    <w:rsid w:val="00184FFD"/>
    <w:rsid w:val="00192273"/>
    <w:rsid w:val="0019678C"/>
    <w:rsid w:val="001969B9"/>
    <w:rsid w:val="001A1C92"/>
    <w:rsid w:val="001A2A2A"/>
    <w:rsid w:val="001A51C8"/>
    <w:rsid w:val="001A61E7"/>
    <w:rsid w:val="001B0B71"/>
    <w:rsid w:val="001B1D84"/>
    <w:rsid w:val="001B466A"/>
    <w:rsid w:val="001B50DB"/>
    <w:rsid w:val="001B56D0"/>
    <w:rsid w:val="001B67D9"/>
    <w:rsid w:val="001B6C91"/>
    <w:rsid w:val="001B72BF"/>
    <w:rsid w:val="001C4188"/>
    <w:rsid w:val="001C4371"/>
    <w:rsid w:val="001C6ED2"/>
    <w:rsid w:val="001D01D2"/>
    <w:rsid w:val="001D08D2"/>
    <w:rsid w:val="001D2CF0"/>
    <w:rsid w:val="001D52FA"/>
    <w:rsid w:val="001D63E5"/>
    <w:rsid w:val="001D6B77"/>
    <w:rsid w:val="001D7340"/>
    <w:rsid w:val="001E3B98"/>
    <w:rsid w:val="001E4816"/>
    <w:rsid w:val="001E6466"/>
    <w:rsid w:val="001E649F"/>
    <w:rsid w:val="001E74B2"/>
    <w:rsid w:val="001F0D71"/>
    <w:rsid w:val="001F2476"/>
    <w:rsid w:val="001F32F1"/>
    <w:rsid w:val="001F3952"/>
    <w:rsid w:val="001F3B4E"/>
    <w:rsid w:val="001F3C94"/>
    <w:rsid w:val="001F3C9D"/>
    <w:rsid w:val="001F4AE4"/>
    <w:rsid w:val="001F66E3"/>
    <w:rsid w:val="001F6BBC"/>
    <w:rsid w:val="00200AEE"/>
    <w:rsid w:val="00202DC7"/>
    <w:rsid w:val="00205D0F"/>
    <w:rsid w:val="00206523"/>
    <w:rsid w:val="00207AA8"/>
    <w:rsid w:val="00210621"/>
    <w:rsid w:val="002108D4"/>
    <w:rsid w:val="00210E4C"/>
    <w:rsid w:val="00211A04"/>
    <w:rsid w:val="00212894"/>
    <w:rsid w:val="00216CAE"/>
    <w:rsid w:val="00216EBA"/>
    <w:rsid w:val="00221820"/>
    <w:rsid w:val="002232A6"/>
    <w:rsid w:val="00230EC2"/>
    <w:rsid w:val="00231405"/>
    <w:rsid w:val="00233A92"/>
    <w:rsid w:val="00236796"/>
    <w:rsid w:val="00240F5C"/>
    <w:rsid w:val="002418FF"/>
    <w:rsid w:val="00241C99"/>
    <w:rsid w:val="00250CD5"/>
    <w:rsid w:val="0025423C"/>
    <w:rsid w:val="00256ED5"/>
    <w:rsid w:val="00257A3A"/>
    <w:rsid w:val="0026382A"/>
    <w:rsid w:val="002671EA"/>
    <w:rsid w:val="0027007F"/>
    <w:rsid w:val="0027089F"/>
    <w:rsid w:val="00270B6F"/>
    <w:rsid w:val="00270D57"/>
    <w:rsid w:val="002747F2"/>
    <w:rsid w:val="00274C36"/>
    <w:rsid w:val="002810D2"/>
    <w:rsid w:val="002810DA"/>
    <w:rsid w:val="0028135D"/>
    <w:rsid w:val="00283E28"/>
    <w:rsid w:val="00286EDF"/>
    <w:rsid w:val="002878D0"/>
    <w:rsid w:val="0029051F"/>
    <w:rsid w:val="00290E7A"/>
    <w:rsid w:val="00293289"/>
    <w:rsid w:val="00296737"/>
    <w:rsid w:val="00296DF7"/>
    <w:rsid w:val="002A1B1D"/>
    <w:rsid w:val="002A20A0"/>
    <w:rsid w:val="002B201D"/>
    <w:rsid w:val="002B5C7D"/>
    <w:rsid w:val="002B76FA"/>
    <w:rsid w:val="002C0033"/>
    <w:rsid w:val="002C0B89"/>
    <w:rsid w:val="002C212C"/>
    <w:rsid w:val="002C2860"/>
    <w:rsid w:val="002C39E4"/>
    <w:rsid w:val="002D0B32"/>
    <w:rsid w:val="002D5884"/>
    <w:rsid w:val="002E2DD1"/>
    <w:rsid w:val="002E5FB8"/>
    <w:rsid w:val="002E628B"/>
    <w:rsid w:val="002E73FF"/>
    <w:rsid w:val="002F0A08"/>
    <w:rsid w:val="002F2A35"/>
    <w:rsid w:val="002F3067"/>
    <w:rsid w:val="002F5381"/>
    <w:rsid w:val="002F5C6F"/>
    <w:rsid w:val="002F5F15"/>
    <w:rsid w:val="0030141B"/>
    <w:rsid w:val="0030274B"/>
    <w:rsid w:val="003051ED"/>
    <w:rsid w:val="0030654B"/>
    <w:rsid w:val="00306EE2"/>
    <w:rsid w:val="003102AE"/>
    <w:rsid w:val="0031133F"/>
    <w:rsid w:val="00316FEF"/>
    <w:rsid w:val="0032076D"/>
    <w:rsid w:val="0032085A"/>
    <w:rsid w:val="00321F52"/>
    <w:rsid w:val="00322FA8"/>
    <w:rsid w:val="00324F7B"/>
    <w:rsid w:val="00325162"/>
    <w:rsid w:val="003254DB"/>
    <w:rsid w:val="00325BA9"/>
    <w:rsid w:val="00330981"/>
    <w:rsid w:val="00330B57"/>
    <w:rsid w:val="00330ECB"/>
    <w:rsid w:val="003339B4"/>
    <w:rsid w:val="003342E5"/>
    <w:rsid w:val="00335CDD"/>
    <w:rsid w:val="003363A1"/>
    <w:rsid w:val="003374D7"/>
    <w:rsid w:val="0034525C"/>
    <w:rsid w:val="003506D7"/>
    <w:rsid w:val="00350BD5"/>
    <w:rsid w:val="0035293C"/>
    <w:rsid w:val="00355FFD"/>
    <w:rsid w:val="00361D34"/>
    <w:rsid w:val="0036368B"/>
    <w:rsid w:val="003642E4"/>
    <w:rsid w:val="003645B8"/>
    <w:rsid w:val="00365F57"/>
    <w:rsid w:val="003667C7"/>
    <w:rsid w:val="003710CA"/>
    <w:rsid w:val="003711CD"/>
    <w:rsid w:val="00372FE9"/>
    <w:rsid w:val="003767D1"/>
    <w:rsid w:val="00381C3A"/>
    <w:rsid w:val="0038570E"/>
    <w:rsid w:val="00385F7E"/>
    <w:rsid w:val="00391982"/>
    <w:rsid w:val="00391ADA"/>
    <w:rsid w:val="00392E90"/>
    <w:rsid w:val="00394AF5"/>
    <w:rsid w:val="00395667"/>
    <w:rsid w:val="00397B7D"/>
    <w:rsid w:val="003A10EC"/>
    <w:rsid w:val="003A1151"/>
    <w:rsid w:val="003A2282"/>
    <w:rsid w:val="003A5543"/>
    <w:rsid w:val="003A6907"/>
    <w:rsid w:val="003B0673"/>
    <w:rsid w:val="003B0814"/>
    <w:rsid w:val="003B19FD"/>
    <w:rsid w:val="003C4C4D"/>
    <w:rsid w:val="003C65B6"/>
    <w:rsid w:val="003C695A"/>
    <w:rsid w:val="003C755A"/>
    <w:rsid w:val="003D386E"/>
    <w:rsid w:val="003E239D"/>
    <w:rsid w:val="003E3C79"/>
    <w:rsid w:val="003E4FC4"/>
    <w:rsid w:val="003E5D40"/>
    <w:rsid w:val="003E5F36"/>
    <w:rsid w:val="003E6DB8"/>
    <w:rsid w:val="003E7188"/>
    <w:rsid w:val="003F08EA"/>
    <w:rsid w:val="003F209D"/>
    <w:rsid w:val="003F2BB1"/>
    <w:rsid w:val="003F3FF3"/>
    <w:rsid w:val="003F4034"/>
    <w:rsid w:val="003F65A8"/>
    <w:rsid w:val="003F667F"/>
    <w:rsid w:val="003F7FE5"/>
    <w:rsid w:val="0040165C"/>
    <w:rsid w:val="0040193C"/>
    <w:rsid w:val="00402553"/>
    <w:rsid w:val="004054EE"/>
    <w:rsid w:val="004063BF"/>
    <w:rsid w:val="00407840"/>
    <w:rsid w:val="00410B0D"/>
    <w:rsid w:val="004116EB"/>
    <w:rsid w:val="00413529"/>
    <w:rsid w:val="0041390C"/>
    <w:rsid w:val="00413A42"/>
    <w:rsid w:val="004145D6"/>
    <w:rsid w:val="00414C00"/>
    <w:rsid w:val="00415FA4"/>
    <w:rsid w:val="0042249E"/>
    <w:rsid w:val="00422F5D"/>
    <w:rsid w:val="00423AE9"/>
    <w:rsid w:val="004247FA"/>
    <w:rsid w:val="00424DD0"/>
    <w:rsid w:val="00426B1A"/>
    <w:rsid w:val="00427518"/>
    <w:rsid w:val="00430355"/>
    <w:rsid w:val="00431B4D"/>
    <w:rsid w:val="004322A6"/>
    <w:rsid w:val="004323B0"/>
    <w:rsid w:val="0043310B"/>
    <w:rsid w:val="004332E7"/>
    <w:rsid w:val="00434DFD"/>
    <w:rsid w:val="00435106"/>
    <w:rsid w:val="0043511D"/>
    <w:rsid w:val="004369BF"/>
    <w:rsid w:val="0044297D"/>
    <w:rsid w:val="00445450"/>
    <w:rsid w:val="0044664D"/>
    <w:rsid w:val="00446CC5"/>
    <w:rsid w:val="00452A23"/>
    <w:rsid w:val="00455033"/>
    <w:rsid w:val="00461DFC"/>
    <w:rsid w:val="00463B73"/>
    <w:rsid w:val="00466F98"/>
    <w:rsid w:val="00470F87"/>
    <w:rsid w:val="004736F0"/>
    <w:rsid w:val="00474CED"/>
    <w:rsid w:val="004758C8"/>
    <w:rsid w:val="00475A7E"/>
    <w:rsid w:val="00475B53"/>
    <w:rsid w:val="0048062E"/>
    <w:rsid w:val="00480940"/>
    <w:rsid w:val="00482734"/>
    <w:rsid w:val="00483849"/>
    <w:rsid w:val="004857B6"/>
    <w:rsid w:val="00490CD7"/>
    <w:rsid w:val="004936AC"/>
    <w:rsid w:val="00495E18"/>
    <w:rsid w:val="004979A2"/>
    <w:rsid w:val="004A12DA"/>
    <w:rsid w:val="004A13EE"/>
    <w:rsid w:val="004A28E1"/>
    <w:rsid w:val="004A3005"/>
    <w:rsid w:val="004A3942"/>
    <w:rsid w:val="004A3A72"/>
    <w:rsid w:val="004A589D"/>
    <w:rsid w:val="004B012A"/>
    <w:rsid w:val="004B2157"/>
    <w:rsid w:val="004B50B6"/>
    <w:rsid w:val="004B5760"/>
    <w:rsid w:val="004B5996"/>
    <w:rsid w:val="004B6091"/>
    <w:rsid w:val="004C190F"/>
    <w:rsid w:val="004C3AC6"/>
    <w:rsid w:val="004C531C"/>
    <w:rsid w:val="004C6144"/>
    <w:rsid w:val="004C6B50"/>
    <w:rsid w:val="004C710D"/>
    <w:rsid w:val="004D08C2"/>
    <w:rsid w:val="004D19E1"/>
    <w:rsid w:val="004D4C16"/>
    <w:rsid w:val="004D6D4B"/>
    <w:rsid w:val="004E1967"/>
    <w:rsid w:val="004E3B5E"/>
    <w:rsid w:val="004E6C27"/>
    <w:rsid w:val="004E7526"/>
    <w:rsid w:val="004E75E4"/>
    <w:rsid w:val="004E7C53"/>
    <w:rsid w:val="004F02E4"/>
    <w:rsid w:val="004F0870"/>
    <w:rsid w:val="004F13D2"/>
    <w:rsid w:val="004F60A2"/>
    <w:rsid w:val="004F6628"/>
    <w:rsid w:val="004F674F"/>
    <w:rsid w:val="004F7029"/>
    <w:rsid w:val="00505CBD"/>
    <w:rsid w:val="005125AB"/>
    <w:rsid w:val="0051540A"/>
    <w:rsid w:val="00515ABA"/>
    <w:rsid w:val="0052230D"/>
    <w:rsid w:val="00524367"/>
    <w:rsid w:val="00525009"/>
    <w:rsid w:val="0053361C"/>
    <w:rsid w:val="00534616"/>
    <w:rsid w:val="0053465F"/>
    <w:rsid w:val="005349CE"/>
    <w:rsid w:val="0053600A"/>
    <w:rsid w:val="005413F8"/>
    <w:rsid w:val="00541610"/>
    <w:rsid w:val="00543AA5"/>
    <w:rsid w:val="005445AD"/>
    <w:rsid w:val="0054617F"/>
    <w:rsid w:val="0054672B"/>
    <w:rsid w:val="005470EF"/>
    <w:rsid w:val="00551256"/>
    <w:rsid w:val="00552E01"/>
    <w:rsid w:val="00562160"/>
    <w:rsid w:val="005706F5"/>
    <w:rsid w:val="00570F52"/>
    <w:rsid w:val="0057253E"/>
    <w:rsid w:val="0057638E"/>
    <w:rsid w:val="005764E4"/>
    <w:rsid w:val="00576FA1"/>
    <w:rsid w:val="005804D8"/>
    <w:rsid w:val="00583784"/>
    <w:rsid w:val="00584962"/>
    <w:rsid w:val="0059213A"/>
    <w:rsid w:val="0059404D"/>
    <w:rsid w:val="00597875"/>
    <w:rsid w:val="005A227C"/>
    <w:rsid w:val="005A3EB6"/>
    <w:rsid w:val="005A585F"/>
    <w:rsid w:val="005A6CA3"/>
    <w:rsid w:val="005B1CDA"/>
    <w:rsid w:val="005C048A"/>
    <w:rsid w:val="005C20DA"/>
    <w:rsid w:val="005C29C9"/>
    <w:rsid w:val="005C2D72"/>
    <w:rsid w:val="005D12C5"/>
    <w:rsid w:val="005D3AD7"/>
    <w:rsid w:val="005D4C44"/>
    <w:rsid w:val="005D6C29"/>
    <w:rsid w:val="005D790A"/>
    <w:rsid w:val="005E010A"/>
    <w:rsid w:val="005E1F9D"/>
    <w:rsid w:val="005E3344"/>
    <w:rsid w:val="005E35C2"/>
    <w:rsid w:val="005E5640"/>
    <w:rsid w:val="005E73CA"/>
    <w:rsid w:val="005F0F95"/>
    <w:rsid w:val="005F1FBD"/>
    <w:rsid w:val="005F4A89"/>
    <w:rsid w:val="005F7B85"/>
    <w:rsid w:val="005F7F62"/>
    <w:rsid w:val="006003AE"/>
    <w:rsid w:val="0060085C"/>
    <w:rsid w:val="00600C94"/>
    <w:rsid w:val="0060285E"/>
    <w:rsid w:val="0060384E"/>
    <w:rsid w:val="00604469"/>
    <w:rsid w:val="00610F6A"/>
    <w:rsid w:val="006130D7"/>
    <w:rsid w:val="00613BC1"/>
    <w:rsid w:val="006161E1"/>
    <w:rsid w:val="00616C5B"/>
    <w:rsid w:val="00617D2C"/>
    <w:rsid w:val="00620CD5"/>
    <w:rsid w:val="006302AF"/>
    <w:rsid w:val="00634359"/>
    <w:rsid w:val="00636A40"/>
    <w:rsid w:val="00637292"/>
    <w:rsid w:val="00637D9B"/>
    <w:rsid w:val="00640C09"/>
    <w:rsid w:val="00644E66"/>
    <w:rsid w:val="00651606"/>
    <w:rsid w:val="00651CA1"/>
    <w:rsid w:val="006528F4"/>
    <w:rsid w:val="00662D6B"/>
    <w:rsid w:val="006644A8"/>
    <w:rsid w:val="00666CD4"/>
    <w:rsid w:val="00670E4C"/>
    <w:rsid w:val="00671663"/>
    <w:rsid w:val="0067328C"/>
    <w:rsid w:val="00673E4F"/>
    <w:rsid w:val="00677CCE"/>
    <w:rsid w:val="00685855"/>
    <w:rsid w:val="006869A7"/>
    <w:rsid w:val="00686A7A"/>
    <w:rsid w:val="0069089D"/>
    <w:rsid w:val="00693466"/>
    <w:rsid w:val="00694FC1"/>
    <w:rsid w:val="00695540"/>
    <w:rsid w:val="006958FC"/>
    <w:rsid w:val="006961CC"/>
    <w:rsid w:val="006A1BEC"/>
    <w:rsid w:val="006A2158"/>
    <w:rsid w:val="006A4113"/>
    <w:rsid w:val="006A449C"/>
    <w:rsid w:val="006A4CDC"/>
    <w:rsid w:val="006A4DC0"/>
    <w:rsid w:val="006A58A6"/>
    <w:rsid w:val="006A5A87"/>
    <w:rsid w:val="006B1A08"/>
    <w:rsid w:val="006B2109"/>
    <w:rsid w:val="006B2A3A"/>
    <w:rsid w:val="006B3974"/>
    <w:rsid w:val="006B4369"/>
    <w:rsid w:val="006B4A6D"/>
    <w:rsid w:val="006B5B0D"/>
    <w:rsid w:val="006B63DF"/>
    <w:rsid w:val="006B71C0"/>
    <w:rsid w:val="006C6156"/>
    <w:rsid w:val="006D2D0D"/>
    <w:rsid w:val="006D3BFF"/>
    <w:rsid w:val="006D609F"/>
    <w:rsid w:val="006D6EAB"/>
    <w:rsid w:val="006E21FA"/>
    <w:rsid w:val="006E23FE"/>
    <w:rsid w:val="006E4401"/>
    <w:rsid w:val="006E5919"/>
    <w:rsid w:val="006F294C"/>
    <w:rsid w:val="006F3BA9"/>
    <w:rsid w:val="006F5940"/>
    <w:rsid w:val="006F6F74"/>
    <w:rsid w:val="006F70C9"/>
    <w:rsid w:val="006F76AB"/>
    <w:rsid w:val="00700015"/>
    <w:rsid w:val="00703A88"/>
    <w:rsid w:val="007045D2"/>
    <w:rsid w:val="0070549A"/>
    <w:rsid w:val="0070761F"/>
    <w:rsid w:val="00707901"/>
    <w:rsid w:val="00711B8C"/>
    <w:rsid w:val="00711D2E"/>
    <w:rsid w:val="0071465B"/>
    <w:rsid w:val="00714CC1"/>
    <w:rsid w:val="0071591C"/>
    <w:rsid w:val="0072372B"/>
    <w:rsid w:val="00723832"/>
    <w:rsid w:val="00723932"/>
    <w:rsid w:val="00724DF3"/>
    <w:rsid w:val="00726081"/>
    <w:rsid w:val="0072648E"/>
    <w:rsid w:val="007268F8"/>
    <w:rsid w:val="00726E0D"/>
    <w:rsid w:val="0073165B"/>
    <w:rsid w:val="00731AA7"/>
    <w:rsid w:val="00732FD8"/>
    <w:rsid w:val="00737699"/>
    <w:rsid w:val="00737C3E"/>
    <w:rsid w:val="0074262B"/>
    <w:rsid w:val="007430E5"/>
    <w:rsid w:val="007439A5"/>
    <w:rsid w:val="0074563F"/>
    <w:rsid w:val="00754757"/>
    <w:rsid w:val="00756B7D"/>
    <w:rsid w:val="00756B8E"/>
    <w:rsid w:val="00756F0E"/>
    <w:rsid w:val="00757545"/>
    <w:rsid w:val="0076014B"/>
    <w:rsid w:val="00760AEB"/>
    <w:rsid w:val="00761EE7"/>
    <w:rsid w:val="007620AA"/>
    <w:rsid w:val="007621FA"/>
    <w:rsid w:val="00763E25"/>
    <w:rsid w:val="007665A7"/>
    <w:rsid w:val="0077173E"/>
    <w:rsid w:val="007725BD"/>
    <w:rsid w:val="00773165"/>
    <w:rsid w:val="00775856"/>
    <w:rsid w:val="00777C30"/>
    <w:rsid w:val="007868AA"/>
    <w:rsid w:val="0079104B"/>
    <w:rsid w:val="00791C8C"/>
    <w:rsid w:val="007929C7"/>
    <w:rsid w:val="00792F30"/>
    <w:rsid w:val="0079691B"/>
    <w:rsid w:val="00796B89"/>
    <w:rsid w:val="007A084F"/>
    <w:rsid w:val="007A0974"/>
    <w:rsid w:val="007A1228"/>
    <w:rsid w:val="007A12C0"/>
    <w:rsid w:val="007A1E8B"/>
    <w:rsid w:val="007A62FB"/>
    <w:rsid w:val="007A6A49"/>
    <w:rsid w:val="007A6FC1"/>
    <w:rsid w:val="007A760C"/>
    <w:rsid w:val="007B1F6E"/>
    <w:rsid w:val="007B34CA"/>
    <w:rsid w:val="007B4584"/>
    <w:rsid w:val="007B4E74"/>
    <w:rsid w:val="007B6777"/>
    <w:rsid w:val="007C27B8"/>
    <w:rsid w:val="007C4075"/>
    <w:rsid w:val="007C47CD"/>
    <w:rsid w:val="007C59F6"/>
    <w:rsid w:val="007C64B8"/>
    <w:rsid w:val="007E14C4"/>
    <w:rsid w:val="007E285D"/>
    <w:rsid w:val="007E6361"/>
    <w:rsid w:val="007F5F60"/>
    <w:rsid w:val="007F7DE5"/>
    <w:rsid w:val="008012E4"/>
    <w:rsid w:val="0080265E"/>
    <w:rsid w:val="008107B6"/>
    <w:rsid w:val="00811A71"/>
    <w:rsid w:val="00812EC3"/>
    <w:rsid w:val="00813964"/>
    <w:rsid w:val="008139E2"/>
    <w:rsid w:val="00814CC7"/>
    <w:rsid w:val="00815DB6"/>
    <w:rsid w:val="00816044"/>
    <w:rsid w:val="00816A69"/>
    <w:rsid w:val="0082010A"/>
    <w:rsid w:val="00820DFD"/>
    <w:rsid w:val="00823C29"/>
    <w:rsid w:val="008258EE"/>
    <w:rsid w:val="00826256"/>
    <w:rsid w:val="00830E8E"/>
    <w:rsid w:val="008318C6"/>
    <w:rsid w:val="00834CDC"/>
    <w:rsid w:val="00841337"/>
    <w:rsid w:val="00842D99"/>
    <w:rsid w:val="00844594"/>
    <w:rsid w:val="00844703"/>
    <w:rsid w:val="0084472B"/>
    <w:rsid w:val="00844965"/>
    <w:rsid w:val="0084601D"/>
    <w:rsid w:val="0084764A"/>
    <w:rsid w:val="00852365"/>
    <w:rsid w:val="0085251D"/>
    <w:rsid w:val="00853194"/>
    <w:rsid w:val="00856AD1"/>
    <w:rsid w:val="008614BC"/>
    <w:rsid w:val="00862C8C"/>
    <w:rsid w:val="00864D35"/>
    <w:rsid w:val="0086560D"/>
    <w:rsid w:val="00865614"/>
    <w:rsid w:val="00865750"/>
    <w:rsid w:val="00865E7A"/>
    <w:rsid w:val="00866A66"/>
    <w:rsid w:val="00870BDA"/>
    <w:rsid w:val="00872CDD"/>
    <w:rsid w:val="008737F8"/>
    <w:rsid w:val="00873B28"/>
    <w:rsid w:val="00873ED7"/>
    <w:rsid w:val="00873FC9"/>
    <w:rsid w:val="0087612E"/>
    <w:rsid w:val="00880ACA"/>
    <w:rsid w:val="00882102"/>
    <w:rsid w:val="00882384"/>
    <w:rsid w:val="00882809"/>
    <w:rsid w:val="00883BBE"/>
    <w:rsid w:val="00884F96"/>
    <w:rsid w:val="008873CA"/>
    <w:rsid w:val="00893639"/>
    <w:rsid w:val="008940CB"/>
    <w:rsid w:val="00894B94"/>
    <w:rsid w:val="00896610"/>
    <w:rsid w:val="008A3337"/>
    <w:rsid w:val="008A34B4"/>
    <w:rsid w:val="008A541A"/>
    <w:rsid w:val="008A680B"/>
    <w:rsid w:val="008A72E5"/>
    <w:rsid w:val="008B185F"/>
    <w:rsid w:val="008C175A"/>
    <w:rsid w:val="008C34A5"/>
    <w:rsid w:val="008C3C0B"/>
    <w:rsid w:val="008C51A6"/>
    <w:rsid w:val="008C5A19"/>
    <w:rsid w:val="008C5F73"/>
    <w:rsid w:val="008C7279"/>
    <w:rsid w:val="008C73D5"/>
    <w:rsid w:val="008D22E7"/>
    <w:rsid w:val="008D348D"/>
    <w:rsid w:val="008D714A"/>
    <w:rsid w:val="008E0220"/>
    <w:rsid w:val="008E04ED"/>
    <w:rsid w:val="008E43E9"/>
    <w:rsid w:val="008E4D45"/>
    <w:rsid w:val="008E6EEE"/>
    <w:rsid w:val="008E7B97"/>
    <w:rsid w:val="008F0210"/>
    <w:rsid w:val="008F1BAF"/>
    <w:rsid w:val="008F1F13"/>
    <w:rsid w:val="008F6923"/>
    <w:rsid w:val="008F7332"/>
    <w:rsid w:val="008F782E"/>
    <w:rsid w:val="0090389A"/>
    <w:rsid w:val="00905A28"/>
    <w:rsid w:val="00907C08"/>
    <w:rsid w:val="0091473C"/>
    <w:rsid w:val="00915EB2"/>
    <w:rsid w:val="009179E5"/>
    <w:rsid w:val="00920FCE"/>
    <w:rsid w:val="00921B89"/>
    <w:rsid w:val="00922589"/>
    <w:rsid w:val="00931925"/>
    <w:rsid w:val="00931B87"/>
    <w:rsid w:val="00934A53"/>
    <w:rsid w:val="00934F95"/>
    <w:rsid w:val="009415CF"/>
    <w:rsid w:val="009441F5"/>
    <w:rsid w:val="00951244"/>
    <w:rsid w:val="00951D14"/>
    <w:rsid w:val="009543D8"/>
    <w:rsid w:val="00955445"/>
    <w:rsid w:val="00955D26"/>
    <w:rsid w:val="00957B4C"/>
    <w:rsid w:val="009613F9"/>
    <w:rsid w:val="00962074"/>
    <w:rsid w:val="009622B1"/>
    <w:rsid w:val="00964077"/>
    <w:rsid w:val="0096511E"/>
    <w:rsid w:val="009704E1"/>
    <w:rsid w:val="009711F9"/>
    <w:rsid w:val="00971B70"/>
    <w:rsid w:val="0097210D"/>
    <w:rsid w:val="009770C7"/>
    <w:rsid w:val="00983141"/>
    <w:rsid w:val="00984224"/>
    <w:rsid w:val="00984661"/>
    <w:rsid w:val="0098468E"/>
    <w:rsid w:val="00984F29"/>
    <w:rsid w:val="00985090"/>
    <w:rsid w:val="009867DA"/>
    <w:rsid w:val="00986D9D"/>
    <w:rsid w:val="00987A3B"/>
    <w:rsid w:val="0099208F"/>
    <w:rsid w:val="00997EEA"/>
    <w:rsid w:val="009A04F1"/>
    <w:rsid w:val="009A39BB"/>
    <w:rsid w:val="009B095D"/>
    <w:rsid w:val="009B396E"/>
    <w:rsid w:val="009B49DA"/>
    <w:rsid w:val="009C1CA8"/>
    <w:rsid w:val="009C23B9"/>
    <w:rsid w:val="009C3B27"/>
    <w:rsid w:val="009C4D39"/>
    <w:rsid w:val="009C6B35"/>
    <w:rsid w:val="009C6BB8"/>
    <w:rsid w:val="009D3319"/>
    <w:rsid w:val="009D3D72"/>
    <w:rsid w:val="009D3E3F"/>
    <w:rsid w:val="009D53F2"/>
    <w:rsid w:val="009E03FB"/>
    <w:rsid w:val="009E17C7"/>
    <w:rsid w:val="009E2943"/>
    <w:rsid w:val="009E4877"/>
    <w:rsid w:val="009E4C7E"/>
    <w:rsid w:val="009F26F6"/>
    <w:rsid w:val="009F526A"/>
    <w:rsid w:val="00A0041B"/>
    <w:rsid w:val="00A03688"/>
    <w:rsid w:val="00A043BE"/>
    <w:rsid w:val="00A07289"/>
    <w:rsid w:val="00A101A9"/>
    <w:rsid w:val="00A1385B"/>
    <w:rsid w:val="00A147BD"/>
    <w:rsid w:val="00A154C9"/>
    <w:rsid w:val="00A231F7"/>
    <w:rsid w:val="00A23851"/>
    <w:rsid w:val="00A259CA"/>
    <w:rsid w:val="00A26B1E"/>
    <w:rsid w:val="00A27872"/>
    <w:rsid w:val="00A34565"/>
    <w:rsid w:val="00A34716"/>
    <w:rsid w:val="00A36D26"/>
    <w:rsid w:val="00A37535"/>
    <w:rsid w:val="00A43645"/>
    <w:rsid w:val="00A44DDD"/>
    <w:rsid w:val="00A51237"/>
    <w:rsid w:val="00A578DC"/>
    <w:rsid w:val="00A61A15"/>
    <w:rsid w:val="00A64224"/>
    <w:rsid w:val="00A672DC"/>
    <w:rsid w:val="00A70210"/>
    <w:rsid w:val="00A714C3"/>
    <w:rsid w:val="00A74DD6"/>
    <w:rsid w:val="00A765AB"/>
    <w:rsid w:val="00A77105"/>
    <w:rsid w:val="00A8300F"/>
    <w:rsid w:val="00A850F3"/>
    <w:rsid w:val="00A85B31"/>
    <w:rsid w:val="00A90D71"/>
    <w:rsid w:val="00A916FD"/>
    <w:rsid w:val="00A920E5"/>
    <w:rsid w:val="00A93118"/>
    <w:rsid w:val="00A94079"/>
    <w:rsid w:val="00A955FE"/>
    <w:rsid w:val="00A95B9A"/>
    <w:rsid w:val="00A975A8"/>
    <w:rsid w:val="00AA0184"/>
    <w:rsid w:val="00AA24A4"/>
    <w:rsid w:val="00AA27EC"/>
    <w:rsid w:val="00AA2A5A"/>
    <w:rsid w:val="00AA75D2"/>
    <w:rsid w:val="00AB1C03"/>
    <w:rsid w:val="00AB1C05"/>
    <w:rsid w:val="00AB1E84"/>
    <w:rsid w:val="00AB4DD7"/>
    <w:rsid w:val="00AB61DC"/>
    <w:rsid w:val="00AB65A3"/>
    <w:rsid w:val="00AB739B"/>
    <w:rsid w:val="00AC1A0B"/>
    <w:rsid w:val="00AC4AFF"/>
    <w:rsid w:val="00AC4F70"/>
    <w:rsid w:val="00AC662A"/>
    <w:rsid w:val="00AC667C"/>
    <w:rsid w:val="00AC79E9"/>
    <w:rsid w:val="00AC7F65"/>
    <w:rsid w:val="00AD0556"/>
    <w:rsid w:val="00AD3E4A"/>
    <w:rsid w:val="00AD4A6A"/>
    <w:rsid w:val="00AD54C6"/>
    <w:rsid w:val="00AE1DA8"/>
    <w:rsid w:val="00AE238C"/>
    <w:rsid w:val="00AE4EEB"/>
    <w:rsid w:val="00AE6F3F"/>
    <w:rsid w:val="00AE700D"/>
    <w:rsid w:val="00AE7BF9"/>
    <w:rsid w:val="00AF79BA"/>
    <w:rsid w:val="00B04A60"/>
    <w:rsid w:val="00B050EC"/>
    <w:rsid w:val="00B05426"/>
    <w:rsid w:val="00B060C7"/>
    <w:rsid w:val="00B06C61"/>
    <w:rsid w:val="00B1187C"/>
    <w:rsid w:val="00B119A0"/>
    <w:rsid w:val="00B168F3"/>
    <w:rsid w:val="00B22307"/>
    <w:rsid w:val="00B23BF3"/>
    <w:rsid w:val="00B24B0B"/>
    <w:rsid w:val="00B2522D"/>
    <w:rsid w:val="00B2616A"/>
    <w:rsid w:val="00B26248"/>
    <w:rsid w:val="00B30522"/>
    <w:rsid w:val="00B312AF"/>
    <w:rsid w:val="00B34B3E"/>
    <w:rsid w:val="00B369E1"/>
    <w:rsid w:val="00B370B7"/>
    <w:rsid w:val="00B371EA"/>
    <w:rsid w:val="00B40BE5"/>
    <w:rsid w:val="00B4238D"/>
    <w:rsid w:val="00B469B1"/>
    <w:rsid w:val="00B46A80"/>
    <w:rsid w:val="00B471AD"/>
    <w:rsid w:val="00B52EC3"/>
    <w:rsid w:val="00B553DF"/>
    <w:rsid w:val="00B55933"/>
    <w:rsid w:val="00B57F24"/>
    <w:rsid w:val="00B6084C"/>
    <w:rsid w:val="00B60F11"/>
    <w:rsid w:val="00B635BA"/>
    <w:rsid w:val="00B653FB"/>
    <w:rsid w:val="00B65769"/>
    <w:rsid w:val="00B70997"/>
    <w:rsid w:val="00B70E47"/>
    <w:rsid w:val="00B71C0D"/>
    <w:rsid w:val="00B7752F"/>
    <w:rsid w:val="00B83EB7"/>
    <w:rsid w:val="00B83F9F"/>
    <w:rsid w:val="00B8412D"/>
    <w:rsid w:val="00B85D89"/>
    <w:rsid w:val="00B90541"/>
    <w:rsid w:val="00B93F5F"/>
    <w:rsid w:val="00B956BF"/>
    <w:rsid w:val="00BA3870"/>
    <w:rsid w:val="00BA4D20"/>
    <w:rsid w:val="00BA5644"/>
    <w:rsid w:val="00BA6C2E"/>
    <w:rsid w:val="00BB01D7"/>
    <w:rsid w:val="00BB0AEC"/>
    <w:rsid w:val="00BB2770"/>
    <w:rsid w:val="00BB453F"/>
    <w:rsid w:val="00BB72EB"/>
    <w:rsid w:val="00BC1E01"/>
    <w:rsid w:val="00BC66E3"/>
    <w:rsid w:val="00BC6925"/>
    <w:rsid w:val="00BD5AE4"/>
    <w:rsid w:val="00BD64C8"/>
    <w:rsid w:val="00BE0638"/>
    <w:rsid w:val="00BE7441"/>
    <w:rsid w:val="00BF0E8C"/>
    <w:rsid w:val="00BF1755"/>
    <w:rsid w:val="00BF1A16"/>
    <w:rsid w:val="00BF1D42"/>
    <w:rsid w:val="00BF2394"/>
    <w:rsid w:val="00BF33F2"/>
    <w:rsid w:val="00C00443"/>
    <w:rsid w:val="00C004EE"/>
    <w:rsid w:val="00C02AB5"/>
    <w:rsid w:val="00C02ED2"/>
    <w:rsid w:val="00C04C96"/>
    <w:rsid w:val="00C04E60"/>
    <w:rsid w:val="00C068E0"/>
    <w:rsid w:val="00C06AAB"/>
    <w:rsid w:val="00C1004D"/>
    <w:rsid w:val="00C10A68"/>
    <w:rsid w:val="00C11CEC"/>
    <w:rsid w:val="00C11F2B"/>
    <w:rsid w:val="00C136F9"/>
    <w:rsid w:val="00C2184F"/>
    <w:rsid w:val="00C2630E"/>
    <w:rsid w:val="00C3142F"/>
    <w:rsid w:val="00C314A8"/>
    <w:rsid w:val="00C32A6C"/>
    <w:rsid w:val="00C33ED6"/>
    <w:rsid w:val="00C3560C"/>
    <w:rsid w:val="00C402B4"/>
    <w:rsid w:val="00C40F11"/>
    <w:rsid w:val="00C414B8"/>
    <w:rsid w:val="00C42DE1"/>
    <w:rsid w:val="00C459EA"/>
    <w:rsid w:val="00C51244"/>
    <w:rsid w:val="00C52818"/>
    <w:rsid w:val="00C52C6D"/>
    <w:rsid w:val="00C536B5"/>
    <w:rsid w:val="00C60187"/>
    <w:rsid w:val="00C637D0"/>
    <w:rsid w:val="00C70515"/>
    <w:rsid w:val="00C71DF4"/>
    <w:rsid w:val="00C7401B"/>
    <w:rsid w:val="00C75A2F"/>
    <w:rsid w:val="00C82393"/>
    <w:rsid w:val="00C84192"/>
    <w:rsid w:val="00C86CD1"/>
    <w:rsid w:val="00C8782D"/>
    <w:rsid w:val="00C90286"/>
    <w:rsid w:val="00C9423E"/>
    <w:rsid w:val="00C9544C"/>
    <w:rsid w:val="00C95CB1"/>
    <w:rsid w:val="00C96ABD"/>
    <w:rsid w:val="00CA2447"/>
    <w:rsid w:val="00CA2AE1"/>
    <w:rsid w:val="00CA418E"/>
    <w:rsid w:val="00CA51BE"/>
    <w:rsid w:val="00CA633B"/>
    <w:rsid w:val="00CA71F5"/>
    <w:rsid w:val="00CA7813"/>
    <w:rsid w:val="00CB11F7"/>
    <w:rsid w:val="00CB22CE"/>
    <w:rsid w:val="00CB3A3F"/>
    <w:rsid w:val="00CB432A"/>
    <w:rsid w:val="00CB7E2F"/>
    <w:rsid w:val="00CC48D4"/>
    <w:rsid w:val="00CC66DB"/>
    <w:rsid w:val="00CC6F44"/>
    <w:rsid w:val="00CC7B2E"/>
    <w:rsid w:val="00CD0182"/>
    <w:rsid w:val="00CD0C25"/>
    <w:rsid w:val="00CD31E7"/>
    <w:rsid w:val="00CD3284"/>
    <w:rsid w:val="00CD7552"/>
    <w:rsid w:val="00CD76DF"/>
    <w:rsid w:val="00CE01BB"/>
    <w:rsid w:val="00CE0507"/>
    <w:rsid w:val="00CE0ECD"/>
    <w:rsid w:val="00CE3212"/>
    <w:rsid w:val="00CE76F6"/>
    <w:rsid w:val="00CF0984"/>
    <w:rsid w:val="00CF2BE3"/>
    <w:rsid w:val="00CF32D2"/>
    <w:rsid w:val="00CF5215"/>
    <w:rsid w:val="00CF5E83"/>
    <w:rsid w:val="00CF65AF"/>
    <w:rsid w:val="00D03EC4"/>
    <w:rsid w:val="00D056B6"/>
    <w:rsid w:val="00D05934"/>
    <w:rsid w:val="00D063DE"/>
    <w:rsid w:val="00D067EC"/>
    <w:rsid w:val="00D104E2"/>
    <w:rsid w:val="00D10CA1"/>
    <w:rsid w:val="00D10F50"/>
    <w:rsid w:val="00D11219"/>
    <w:rsid w:val="00D11E1E"/>
    <w:rsid w:val="00D1469E"/>
    <w:rsid w:val="00D165E8"/>
    <w:rsid w:val="00D17844"/>
    <w:rsid w:val="00D17997"/>
    <w:rsid w:val="00D20D53"/>
    <w:rsid w:val="00D22C47"/>
    <w:rsid w:val="00D253C6"/>
    <w:rsid w:val="00D25D5C"/>
    <w:rsid w:val="00D2656C"/>
    <w:rsid w:val="00D3026A"/>
    <w:rsid w:val="00D31670"/>
    <w:rsid w:val="00D34342"/>
    <w:rsid w:val="00D368F5"/>
    <w:rsid w:val="00D373AF"/>
    <w:rsid w:val="00D41B90"/>
    <w:rsid w:val="00D43314"/>
    <w:rsid w:val="00D44F5C"/>
    <w:rsid w:val="00D468CC"/>
    <w:rsid w:val="00D469A1"/>
    <w:rsid w:val="00D46ED6"/>
    <w:rsid w:val="00D47B4A"/>
    <w:rsid w:val="00D47F70"/>
    <w:rsid w:val="00D507BF"/>
    <w:rsid w:val="00D52CB2"/>
    <w:rsid w:val="00D52F31"/>
    <w:rsid w:val="00D53155"/>
    <w:rsid w:val="00D5562D"/>
    <w:rsid w:val="00D6309E"/>
    <w:rsid w:val="00D64040"/>
    <w:rsid w:val="00D646EA"/>
    <w:rsid w:val="00D6470F"/>
    <w:rsid w:val="00D6584E"/>
    <w:rsid w:val="00D66BAA"/>
    <w:rsid w:val="00D7200C"/>
    <w:rsid w:val="00D75156"/>
    <w:rsid w:val="00D776CE"/>
    <w:rsid w:val="00D8323B"/>
    <w:rsid w:val="00D84405"/>
    <w:rsid w:val="00D86AFC"/>
    <w:rsid w:val="00D92093"/>
    <w:rsid w:val="00D94CA8"/>
    <w:rsid w:val="00D97781"/>
    <w:rsid w:val="00DA391D"/>
    <w:rsid w:val="00DA4FAA"/>
    <w:rsid w:val="00DA54BF"/>
    <w:rsid w:val="00DA5DAB"/>
    <w:rsid w:val="00DA78CC"/>
    <w:rsid w:val="00DB1CE5"/>
    <w:rsid w:val="00DB3E52"/>
    <w:rsid w:val="00DB4B2E"/>
    <w:rsid w:val="00DB51D3"/>
    <w:rsid w:val="00DC1A28"/>
    <w:rsid w:val="00DC1ECB"/>
    <w:rsid w:val="00DC321E"/>
    <w:rsid w:val="00DC395D"/>
    <w:rsid w:val="00DC4D93"/>
    <w:rsid w:val="00DC63DC"/>
    <w:rsid w:val="00DD0A58"/>
    <w:rsid w:val="00DD1524"/>
    <w:rsid w:val="00DD3F48"/>
    <w:rsid w:val="00DE0ED0"/>
    <w:rsid w:val="00DE0F0B"/>
    <w:rsid w:val="00DE47C5"/>
    <w:rsid w:val="00DE5004"/>
    <w:rsid w:val="00DE66E8"/>
    <w:rsid w:val="00DF0965"/>
    <w:rsid w:val="00DF15B2"/>
    <w:rsid w:val="00DF1B14"/>
    <w:rsid w:val="00DF7505"/>
    <w:rsid w:val="00DF7FD0"/>
    <w:rsid w:val="00E02CEC"/>
    <w:rsid w:val="00E03DC0"/>
    <w:rsid w:val="00E04FC2"/>
    <w:rsid w:val="00E15333"/>
    <w:rsid w:val="00E15981"/>
    <w:rsid w:val="00E226B9"/>
    <w:rsid w:val="00E271CA"/>
    <w:rsid w:val="00E27B17"/>
    <w:rsid w:val="00E33F95"/>
    <w:rsid w:val="00E33FAF"/>
    <w:rsid w:val="00E35840"/>
    <w:rsid w:val="00E35D6A"/>
    <w:rsid w:val="00E41BE6"/>
    <w:rsid w:val="00E42C3C"/>
    <w:rsid w:val="00E44C5A"/>
    <w:rsid w:val="00E44DE7"/>
    <w:rsid w:val="00E508BE"/>
    <w:rsid w:val="00E5194E"/>
    <w:rsid w:val="00E51E5A"/>
    <w:rsid w:val="00E534FE"/>
    <w:rsid w:val="00E53663"/>
    <w:rsid w:val="00E5447E"/>
    <w:rsid w:val="00E5508B"/>
    <w:rsid w:val="00E5514D"/>
    <w:rsid w:val="00E55457"/>
    <w:rsid w:val="00E55CD9"/>
    <w:rsid w:val="00E602FE"/>
    <w:rsid w:val="00E628F1"/>
    <w:rsid w:val="00E63693"/>
    <w:rsid w:val="00E66D70"/>
    <w:rsid w:val="00E678EA"/>
    <w:rsid w:val="00E72223"/>
    <w:rsid w:val="00E72BC3"/>
    <w:rsid w:val="00E72DDD"/>
    <w:rsid w:val="00E73368"/>
    <w:rsid w:val="00E73666"/>
    <w:rsid w:val="00E74CCC"/>
    <w:rsid w:val="00E75BDC"/>
    <w:rsid w:val="00E800A4"/>
    <w:rsid w:val="00E80BDE"/>
    <w:rsid w:val="00E82FF1"/>
    <w:rsid w:val="00E830B7"/>
    <w:rsid w:val="00E83FBC"/>
    <w:rsid w:val="00E86540"/>
    <w:rsid w:val="00E944AD"/>
    <w:rsid w:val="00E96CD5"/>
    <w:rsid w:val="00E97213"/>
    <w:rsid w:val="00EA1D6B"/>
    <w:rsid w:val="00EA2C68"/>
    <w:rsid w:val="00EA2EAE"/>
    <w:rsid w:val="00EA2EE4"/>
    <w:rsid w:val="00EA73B4"/>
    <w:rsid w:val="00EB1412"/>
    <w:rsid w:val="00EB20E2"/>
    <w:rsid w:val="00EB43B9"/>
    <w:rsid w:val="00EB6925"/>
    <w:rsid w:val="00EB7702"/>
    <w:rsid w:val="00EC0D2F"/>
    <w:rsid w:val="00EC1432"/>
    <w:rsid w:val="00EC17CD"/>
    <w:rsid w:val="00EC2877"/>
    <w:rsid w:val="00EC33DD"/>
    <w:rsid w:val="00EC465C"/>
    <w:rsid w:val="00EC79AD"/>
    <w:rsid w:val="00ED0788"/>
    <w:rsid w:val="00ED436D"/>
    <w:rsid w:val="00ED5425"/>
    <w:rsid w:val="00ED5429"/>
    <w:rsid w:val="00EE170C"/>
    <w:rsid w:val="00EE309E"/>
    <w:rsid w:val="00EE3F56"/>
    <w:rsid w:val="00EE4E37"/>
    <w:rsid w:val="00EE569A"/>
    <w:rsid w:val="00EF3091"/>
    <w:rsid w:val="00EF3E4B"/>
    <w:rsid w:val="00EF5D7A"/>
    <w:rsid w:val="00EF66F9"/>
    <w:rsid w:val="00EF740F"/>
    <w:rsid w:val="00F0027E"/>
    <w:rsid w:val="00F0229E"/>
    <w:rsid w:val="00F03831"/>
    <w:rsid w:val="00F05200"/>
    <w:rsid w:val="00F05E39"/>
    <w:rsid w:val="00F10850"/>
    <w:rsid w:val="00F15C61"/>
    <w:rsid w:val="00F17EFD"/>
    <w:rsid w:val="00F2105C"/>
    <w:rsid w:val="00F21647"/>
    <w:rsid w:val="00F2177A"/>
    <w:rsid w:val="00F22CA7"/>
    <w:rsid w:val="00F22E85"/>
    <w:rsid w:val="00F23B90"/>
    <w:rsid w:val="00F25BF8"/>
    <w:rsid w:val="00F266D4"/>
    <w:rsid w:val="00F275A0"/>
    <w:rsid w:val="00F31203"/>
    <w:rsid w:val="00F34B87"/>
    <w:rsid w:val="00F34F99"/>
    <w:rsid w:val="00F43817"/>
    <w:rsid w:val="00F44E9A"/>
    <w:rsid w:val="00F4621F"/>
    <w:rsid w:val="00F46D66"/>
    <w:rsid w:val="00F46EEF"/>
    <w:rsid w:val="00F50CB5"/>
    <w:rsid w:val="00F51A77"/>
    <w:rsid w:val="00F51C9A"/>
    <w:rsid w:val="00F523FF"/>
    <w:rsid w:val="00F6186C"/>
    <w:rsid w:val="00F619DB"/>
    <w:rsid w:val="00F6342C"/>
    <w:rsid w:val="00F64768"/>
    <w:rsid w:val="00F659E8"/>
    <w:rsid w:val="00F66EE6"/>
    <w:rsid w:val="00F71EB0"/>
    <w:rsid w:val="00F7468B"/>
    <w:rsid w:val="00F75055"/>
    <w:rsid w:val="00F8083C"/>
    <w:rsid w:val="00F81B4C"/>
    <w:rsid w:val="00F8236F"/>
    <w:rsid w:val="00F82E80"/>
    <w:rsid w:val="00F84C15"/>
    <w:rsid w:val="00F85732"/>
    <w:rsid w:val="00F86BBA"/>
    <w:rsid w:val="00F86FB1"/>
    <w:rsid w:val="00F8733E"/>
    <w:rsid w:val="00F93032"/>
    <w:rsid w:val="00F93BA2"/>
    <w:rsid w:val="00F953C0"/>
    <w:rsid w:val="00F95880"/>
    <w:rsid w:val="00FA01BB"/>
    <w:rsid w:val="00FA0286"/>
    <w:rsid w:val="00FA2801"/>
    <w:rsid w:val="00FA6880"/>
    <w:rsid w:val="00FA7D3F"/>
    <w:rsid w:val="00FB0FC6"/>
    <w:rsid w:val="00FB170D"/>
    <w:rsid w:val="00FB6596"/>
    <w:rsid w:val="00FB6914"/>
    <w:rsid w:val="00FB7A03"/>
    <w:rsid w:val="00FC07BF"/>
    <w:rsid w:val="00FC169C"/>
    <w:rsid w:val="00FC326C"/>
    <w:rsid w:val="00FC5B49"/>
    <w:rsid w:val="00FD5ECE"/>
    <w:rsid w:val="00FD657F"/>
    <w:rsid w:val="00FD66B9"/>
    <w:rsid w:val="00FD799F"/>
    <w:rsid w:val="00FE42F8"/>
    <w:rsid w:val="00FE775C"/>
    <w:rsid w:val="00FF111A"/>
    <w:rsid w:val="00FF6D9C"/>
    <w:rsid w:val="00FF6F6E"/>
    <w:rsid w:val="00FF7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8E170"/>
  <w15:chartTrackingRefBased/>
  <w15:docId w15:val="{FD7480C4-0673-4EC9-A5C1-1D044E617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4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3952"/>
    <w:pPr>
      <w:ind w:left="720"/>
      <w:contextualSpacing/>
    </w:pPr>
  </w:style>
  <w:style w:type="paragraph" w:customStyle="1" w:styleId="Char">
    <w:name w:val="Char"/>
    <w:basedOn w:val="Normal"/>
    <w:autoRedefine/>
    <w:semiHidden/>
    <w:rsid w:val="002F5F15"/>
    <w:pPr>
      <w:autoSpaceDE w:val="0"/>
      <w:autoSpaceDN w:val="0"/>
      <w:adjustRightInd w:val="0"/>
      <w:spacing w:before="120" w:line="240" w:lineRule="exact"/>
    </w:pPr>
    <w:rPr>
      <w:rFonts w:ascii="Arial" w:eastAsia="Times New Roman" w:hAnsi="Arial" w:cs="Times New Roman"/>
      <w:sz w:val="24"/>
      <w:szCs w:val="20"/>
    </w:rPr>
  </w:style>
  <w:style w:type="paragraph" w:styleId="Title">
    <w:name w:val="Title"/>
    <w:basedOn w:val="Normal"/>
    <w:link w:val="TitleChar"/>
    <w:qFormat/>
    <w:rsid w:val="00882809"/>
    <w:pPr>
      <w:spacing w:after="0" w:line="240" w:lineRule="auto"/>
      <w:jc w:val="center"/>
    </w:pPr>
    <w:rPr>
      <w:rFonts w:ascii=".VnTimeH" w:eastAsia="Times New Roman" w:hAnsi=".VnTimeH" w:cs="Times New Roman"/>
      <w:sz w:val="28"/>
      <w:szCs w:val="24"/>
    </w:rPr>
  </w:style>
  <w:style w:type="character" w:customStyle="1" w:styleId="TitleChar">
    <w:name w:val="Title Char"/>
    <w:basedOn w:val="DefaultParagraphFont"/>
    <w:link w:val="Title"/>
    <w:rsid w:val="00882809"/>
    <w:rPr>
      <w:rFonts w:ascii=".VnTimeH" w:eastAsia="Times New Roman" w:hAnsi=".VnTimeH" w:cs="Times New Roman"/>
      <w:sz w:val="28"/>
      <w:szCs w:val="24"/>
    </w:rPr>
  </w:style>
  <w:style w:type="paragraph" w:styleId="Header">
    <w:name w:val="header"/>
    <w:basedOn w:val="Normal"/>
    <w:link w:val="HeaderChar"/>
    <w:uiPriority w:val="99"/>
    <w:unhideWhenUsed/>
    <w:rsid w:val="005E33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344"/>
  </w:style>
  <w:style w:type="paragraph" w:styleId="Footer">
    <w:name w:val="footer"/>
    <w:basedOn w:val="Normal"/>
    <w:link w:val="FooterChar"/>
    <w:uiPriority w:val="99"/>
    <w:unhideWhenUsed/>
    <w:rsid w:val="005E33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344"/>
  </w:style>
  <w:style w:type="paragraph" w:styleId="BalloonText">
    <w:name w:val="Balloon Text"/>
    <w:basedOn w:val="Normal"/>
    <w:link w:val="BalloonTextChar"/>
    <w:uiPriority w:val="99"/>
    <w:semiHidden/>
    <w:unhideWhenUsed/>
    <w:rsid w:val="004A28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8E1"/>
    <w:rPr>
      <w:rFonts w:ascii="Segoe UI" w:hAnsi="Segoe UI" w:cs="Segoe UI"/>
      <w:sz w:val="18"/>
      <w:szCs w:val="18"/>
    </w:rPr>
  </w:style>
  <w:style w:type="paragraph" w:styleId="NormalWeb">
    <w:name w:val="Normal (Web)"/>
    <w:basedOn w:val="Normal"/>
    <w:uiPriority w:val="99"/>
    <w:semiHidden/>
    <w:unhideWhenUsed/>
    <w:rsid w:val="00CD32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F86FB1"/>
    <w:pPr>
      <w:spacing w:line="240" w:lineRule="exact"/>
    </w:pPr>
    <w:rPr>
      <w:rFonts w:ascii="Tahoma" w:eastAsia="PMingLiU" w:hAnsi="Tahoma" w:cs="Times New Roman"/>
      <w:noProof/>
      <w:sz w:val="20"/>
      <w:szCs w:val="20"/>
      <w:lang w:val="vi-VN"/>
    </w:rPr>
  </w:style>
  <w:style w:type="paragraph" w:customStyle="1" w:styleId="CharCharCharChar0">
    <w:name w:val="Char Char Char Char"/>
    <w:basedOn w:val="Normal"/>
    <w:rsid w:val="00ED5429"/>
    <w:pPr>
      <w:spacing w:line="240" w:lineRule="exact"/>
    </w:pPr>
    <w:rPr>
      <w:rFonts w:ascii="Tahoma" w:eastAsia="PMingLiU" w:hAnsi="Tahoma" w:cs="Times New Roman"/>
      <w:noProof/>
      <w:sz w:val="20"/>
      <w:szCs w:val="20"/>
      <w:lang w:val="vi-VN"/>
    </w:rPr>
  </w:style>
  <w:style w:type="character" w:styleId="Hyperlink">
    <w:name w:val="Hyperlink"/>
    <w:basedOn w:val="DefaultParagraphFont"/>
    <w:uiPriority w:val="99"/>
    <w:semiHidden/>
    <w:unhideWhenUsed/>
    <w:rsid w:val="00651606"/>
    <w:rPr>
      <w:color w:val="0563C1"/>
      <w:u w:val="single"/>
    </w:rPr>
  </w:style>
  <w:style w:type="character" w:styleId="FollowedHyperlink">
    <w:name w:val="FollowedHyperlink"/>
    <w:basedOn w:val="DefaultParagraphFont"/>
    <w:uiPriority w:val="99"/>
    <w:semiHidden/>
    <w:unhideWhenUsed/>
    <w:rsid w:val="00651606"/>
    <w:rPr>
      <w:color w:val="954F72"/>
      <w:u w:val="single"/>
    </w:rPr>
  </w:style>
  <w:style w:type="paragraph" w:customStyle="1" w:styleId="msonormal0">
    <w:name w:val="msonormal"/>
    <w:basedOn w:val="Normal"/>
    <w:rsid w:val="00651606"/>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customStyle="1" w:styleId="font5">
    <w:name w:val="font5"/>
    <w:basedOn w:val="Normal"/>
    <w:rsid w:val="00651606"/>
    <w:pPr>
      <w:spacing w:before="100" w:beforeAutospacing="1" w:after="100" w:afterAutospacing="1" w:line="240" w:lineRule="auto"/>
    </w:pPr>
    <w:rPr>
      <w:rFonts w:ascii="Times New Roman" w:eastAsia="Times New Roman" w:hAnsi="Times New Roman" w:cs="Times New Roman"/>
      <w:b/>
      <w:bCs/>
      <w:sz w:val="26"/>
      <w:szCs w:val="26"/>
      <w:lang w:val="vi-VN" w:eastAsia="vi-VN"/>
    </w:rPr>
  </w:style>
  <w:style w:type="paragraph" w:customStyle="1" w:styleId="font6">
    <w:name w:val="font6"/>
    <w:basedOn w:val="Normal"/>
    <w:rsid w:val="00651606"/>
    <w:pPr>
      <w:spacing w:before="100" w:beforeAutospacing="1" w:after="100" w:afterAutospacing="1" w:line="240" w:lineRule="auto"/>
    </w:pPr>
    <w:rPr>
      <w:rFonts w:ascii="Times New Roman" w:eastAsia="Times New Roman" w:hAnsi="Times New Roman" w:cs="Times New Roman"/>
      <w:sz w:val="26"/>
      <w:szCs w:val="26"/>
      <w:lang w:val="vi-VN" w:eastAsia="vi-VN"/>
    </w:rPr>
  </w:style>
  <w:style w:type="paragraph" w:customStyle="1" w:styleId="font7">
    <w:name w:val="font7"/>
    <w:basedOn w:val="Normal"/>
    <w:rsid w:val="00651606"/>
    <w:pPr>
      <w:spacing w:before="100" w:beforeAutospacing="1" w:after="100" w:afterAutospacing="1" w:line="240" w:lineRule="auto"/>
    </w:pPr>
    <w:rPr>
      <w:rFonts w:ascii="Times New Roman" w:eastAsia="Times New Roman" w:hAnsi="Times New Roman" w:cs="Times New Roman"/>
      <w:b/>
      <w:bCs/>
      <w:color w:val="000000"/>
      <w:sz w:val="26"/>
      <w:szCs w:val="26"/>
      <w:lang w:val="vi-VN" w:eastAsia="vi-VN"/>
    </w:rPr>
  </w:style>
  <w:style w:type="paragraph" w:customStyle="1" w:styleId="font8">
    <w:name w:val="font8"/>
    <w:basedOn w:val="Normal"/>
    <w:rsid w:val="00651606"/>
    <w:pPr>
      <w:spacing w:before="100" w:beforeAutospacing="1" w:after="100" w:afterAutospacing="1" w:line="240" w:lineRule="auto"/>
    </w:pPr>
    <w:rPr>
      <w:rFonts w:ascii="Times New Roman" w:eastAsia="Times New Roman" w:hAnsi="Times New Roman" w:cs="Times New Roman"/>
      <w:color w:val="000000"/>
      <w:sz w:val="26"/>
      <w:szCs w:val="26"/>
      <w:lang w:val="vi-VN" w:eastAsia="vi-VN"/>
    </w:rPr>
  </w:style>
  <w:style w:type="paragraph" w:customStyle="1" w:styleId="font9">
    <w:name w:val="font9"/>
    <w:basedOn w:val="Normal"/>
    <w:rsid w:val="00651606"/>
    <w:pPr>
      <w:spacing w:before="100" w:beforeAutospacing="1" w:after="100" w:afterAutospacing="1" w:line="240" w:lineRule="auto"/>
    </w:pPr>
    <w:rPr>
      <w:rFonts w:ascii="Times New Roman" w:eastAsia="Times New Roman" w:hAnsi="Times New Roman" w:cs="Times New Roman"/>
      <w:i/>
      <w:iCs/>
      <w:color w:val="000000"/>
      <w:sz w:val="26"/>
      <w:szCs w:val="26"/>
      <w:lang w:val="vi-VN" w:eastAsia="vi-VN"/>
    </w:rPr>
  </w:style>
  <w:style w:type="paragraph" w:customStyle="1" w:styleId="xl75">
    <w:name w:val="xl75"/>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76">
    <w:name w:val="xl76"/>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6"/>
      <w:szCs w:val="26"/>
      <w:lang w:val="vi-VN" w:eastAsia="vi-VN"/>
    </w:rPr>
  </w:style>
  <w:style w:type="paragraph" w:customStyle="1" w:styleId="xl77">
    <w:name w:val="xl77"/>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78">
    <w:name w:val="xl78"/>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6"/>
      <w:szCs w:val="26"/>
      <w:lang w:val="vi-VN" w:eastAsia="vi-VN"/>
    </w:rPr>
  </w:style>
  <w:style w:type="paragraph" w:customStyle="1" w:styleId="xl79">
    <w:name w:val="xl79"/>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80">
    <w:name w:val="xl80"/>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81">
    <w:name w:val="xl81"/>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6"/>
      <w:szCs w:val="26"/>
      <w:lang w:val="vi-VN" w:eastAsia="vi-VN"/>
    </w:rPr>
  </w:style>
  <w:style w:type="paragraph" w:customStyle="1" w:styleId="xl82">
    <w:name w:val="xl82"/>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83">
    <w:name w:val="xl83"/>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84">
    <w:name w:val="xl84"/>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6"/>
      <w:szCs w:val="26"/>
      <w:lang w:val="vi-VN" w:eastAsia="vi-VN"/>
    </w:rPr>
  </w:style>
  <w:style w:type="paragraph" w:customStyle="1" w:styleId="xl85">
    <w:name w:val="xl85"/>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86">
    <w:name w:val="xl86"/>
    <w:basedOn w:val="Normal"/>
    <w:rsid w:val="00651606"/>
    <w:pPr>
      <w:spacing w:before="100" w:beforeAutospacing="1" w:after="100" w:afterAutospacing="1" w:line="240" w:lineRule="auto"/>
    </w:pPr>
    <w:rPr>
      <w:rFonts w:ascii="Arial" w:eastAsia="Times New Roman" w:hAnsi="Arial" w:cs="Arial"/>
      <w:sz w:val="26"/>
      <w:szCs w:val="26"/>
      <w:lang w:val="vi-VN" w:eastAsia="vi-VN"/>
    </w:rPr>
  </w:style>
  <w:style w:type="paragraph" w:customStyle="1" w:styleId="xl87">
    <w:name w:val="xl87"/>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 w:type="paragraph" w:customStyle="1" w:styleId="xl88">
    <w:name w:val="xl88"/>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89">
    <w:name w:val="xl89"/>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6"/>
      <w:szCs w:val="26"/>
      <w:lang w:val="vi-VN" w:eastAsia="vi-VN"/>
    </w:rPr>
  </w:style>
  <w:style w:type="paragraph" w:customStyle="1" w:styleId="xl90">
    <w:name w:val="xl90"/>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91">
    <w:name w:val="xl91"/>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92">
    <w:name w:val="xl92"/>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6"/>
      <w:szCs w:val="26"/>
      <w:lang w:val="vi-VN" w:eastAsia="vi-VN"/>
    </w:rPr>
  </w:style>
  <w:style w:type="paragraph" w:customStyle="1" w:styleId="xl93">
    <w:name w:val="xl93"/>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94">
    <w:name w:val="xl94"/>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6"/>
      <w:szCs w:val="26"/>
      <w:lang w:val="vi-VN" w:eastAsia="vi-VN"/>
    </w:rPr>
  </w:style>
  <w:style w:type="paragraph" w:customStyle="1" w:styleId="xl95">
    <w:name w:val="xl95"/>
    <w:basedOn w:val="Normal"/>
    <w:rsid w:val="00651606"/>
    <w:pPr>
      <w:spacing w:before="100" w:beforeAutospacing="1" w:after="100" w:afterAutospacing="1" w:line="240" w:lineRule="auto"/>
    </w:pPr>
    <w:rPr>
      <w:rFonts w:ascii="Arial" w:eastAsia="Times New Roman" w:hAnsi="Arial" w:cs="Arial"/>
      <w:sz w:val="26"/>
      <w:szCs w:val="26"/>
      <w:lang w:val="vi-VN" w:eastAsia="vi-VN"/>
    </w:rPr>
  </w:style>
  <w:style w:type="paragraph" w:customStyle="1" w:styleId="xl96">
    <w:name w:val="xl96"/>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 w:type="paragraph" w:customStyle="1" w:styleId="xl97">
    <w:name w:val="xl97"/>
    <w:basedOn w:val="Normal"/>
    <w:rsid w:val="00651606"/>
    <w:pPr>
      <w:spacing w:before="100" w:beforeAutospacing="1" w:after="100" w:afterAutospacing="1" w:line="240" w:lineRule="auto"/>
    </w:pPr>
    <w:rPr>
      <w:rFonts w:ascii="Arial" w:eastAsia="Times New Roman" w:hAnsi="Arial" w:cs="Arial"/>
      <w:b/>
      <w:bCs/>
      <w:sz w:val="26"/>
      <w:szCs w:val="26"/>
      <w:lang w:val="vi-VN" w:eastAsia="vi-VN"/>
    </w:rPr>
  </w:style>
  <w:style w:type="paragraph" w:customStyle="1" w:styleId="xl98">
    <w:name w:val="xl98"/>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6"/>
      <w:szCs w:val="26"/>
      <w:lang w:val="vi-VN" w:eastAsia="vi-VN"/>
    </w:rPr>
  </w:style>
  <w:style w:type="paragraph" w:customStyle="1" w:styleId="xl99">
    <w:name w:val="xl99"/>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100">
    <w:name w:val="xl100"/>
    <w:basedOn w:val="Normal"/>
    <w:rsid w:val="00651606"/>
    <w:pPr>
      <w:spacing w:before="100" w:beforeAutospacing="1" w:after="100" w:afterAutospacing="1" w:line="240" w:lineRule="auto"/>
    </w:pPr>
    <w:rPr>
      <w:rFonts w:ascii="Times New Roman" w:eastAsia="Times New Roman" w:hAnsi="Times New Roman" w:cs="Times New Roman"/>
      <w:sz w:val="26"/>
      <w:szCs w:val="26"/>
      <w:lang w:val="vi-VN" w:eastAsia="vi-VN"/>
    </w:rPr>
  </w:style>
  <w:style w:type="paragraph" w:customStyle="1" w:styleId="xl101">
    <w:name w:val="xl101"/>
    <w:basedOn w:val="Normal"/>
    <w:rsid w:val="00651606"/>
    <w:pPr>
      <w:spacing w:before="100" w:beforeAutospacing="1" w:after="100" w:afterAutospacing="1" w:line="240" w:lineRule="auto"/>
    </w:pPr>
    <w:rPr>
      <w:rFonts w:ascii="Arial" w:eastAsia="Times New Roman" w:hAnsi="Arial" w:cs="Arial"/>
      <w:color w:val="FF0000"/>
      <w:sz w:val="26"/>
      <w:szCs w:val="26"/>
      <w:lang w:val="vi-VN" w:eastAsia="vi-VN"/>
    </w:rPr>
  </w:style>
  <w:style w:type="paragraph" w:customStyle="1" w:styleId="xl102">
    <w:name w:val="xl102"/>
    <w:basedOn w:val="Normal"/>
    <w:rsid w:val="0065160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 w:type="paragraph" w:customStyle="1" w:styleId="xl103">
    <w:name w:val="xl103"/>
    <w:basedOn w:val="Normal"/>
    <w:rsid w:val="0065160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104">
    <w:name w:val="xl104"/>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vi-VN" w:eastAsia="vi-VN"/>
    </w:rPr>
  </w:style>
  <w:style w:type="paragraph" w:customStyle="1" w:styleId="xl105">
    <w:name w:val="xl105"/>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6"/>
      <w:szCs w:val="26"/>
      <w:lang w:val="vi-VN" w:eastAsia="vi-VN"/>
    </w:rPr>
  </w:style>
  <w:style w:type="paragraph" w:customStyle="1" w:styleId="xl106">
    <w:name w:val="xl106"/>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6"/>
      <w:szCs w:val="26"/>
      <w:u w:val="single"/>
      <w:lang w:val="vi-VN" w:eastAsia="vi-VN"/>
    </w:rPr>
  </w:style>
  <w:style w:type="paragraph" w:customStyle="1" w:styleId="xl107">
    <w:name w:val="xl107"/>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u w:val="single"/>
      <w:lang w:val="vi-VN" w:eastAsia="vi-VN"/>
    </w:rPr>
  </w:style>
  <w:style w:type="paragraph" w:customStyle="1" w:styleId="xl108">
    <w:name w:val="xl108"/>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6"/>
      <w:szCs w:val="26"/>
      <w:lang w:val="vi-VN" w:eastAsia="vi-VN"/>
    </w:rPr>
  </w:style>
  <w:style w:type="paragraph" w:customStyle="1" w:styleId="xl109">
    <w:name w:val="xl109"/>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val="vi-VN" w:eastAsia="vi-VN"/>
    </w:rPr>
  </w:style>
  <w:style w:type="paragraph" w:customStyle="1" w:styleId="xl110">
    <w:name w:val="xl110"/>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111">
    <w:name w:val="xl111"/>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val="vi-VN" w:eastAsia="vi-VN"/>
    </w:rPr>
  </w:style>
  <w:style w:type="paragraph" w:customStyle="1" w:styleId="xl112">
    <w:name w:val="xl112"/>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113">
    <w:name w:val="xl113"/>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6"/>
      <w:szCs w:val="26"/>
      <w:lang w:val="vi-VN" w:eastAsia="vi-VN"/>
    </w:rPr>
  </w:style>
  <w:style w:type="paragraph" w:customStyle="1" w:styleId="xl114">
    <w:name w:val="xl114"/>
    <w:basedOn w:val="Normal"/>
    <w:rsid w:val="006516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lang w:val="vi-VN" w:eastAsia="vi-VN"/>
    </w:rPr>
  </w:style>
  <w:style w:type="paragraph" w:customStyle="1" w:styleId="xl115">
    <w:name w:val="xl115"/>
    <w:basedOn w:val="Normal"/>
    <w:rsid w:val="00651606"/>
    <w:pPr>
      <w:spacing w:before="100" w:beforeAutospacing="1" w:after="100" w:afterAutospacing="1" w:line="240" w:lineRule="auto"/>
      <w:jc w:val="center"/>
      <w:textAlignment w:val="center"/>
    </w:pPr>
    <w:rPr>
      <w:rFonts w:ascii="Times New Roman" w:eastAsia="Times New Roman" w:hAnsi="Times New Roman" w:cs="Times New Roman"/>
      <w:i/>
      <w:iCs/>
      <w:color w:val="000000"/>
      <w:sz w:val="26"/>
      <w:szCs w:val="26"/>
      <w:lang w:val="vi-VN" w:eastAsia="vi-VN"/>
    </w:rPr>
  </w:style>
  <w:style w:type="paragraph" w:customStyle="1" w:styleId="xl116">
    <w:name w:val="xl116"/>
    <w:basedOn w:val="Normal"/>
    <w:rsid w:val="00651606"/>
    <w:pP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val="vi-VN" w:eastAsia="vi-VN"/>
    </w:rPr>
  </w:style>
  <w:style w:type="paragraph" w:customStyle="1" w:styleId="xl117">
    <w:name w:val="xl117"/>
    <w:basedOn w:val="Normal"/>
    <w:rsid w:val="00651606"/>
    <w:pPr>
      <w:spacing w:before="100" w:beforeAutospacing="1" w:after="100" w:afterAutospacing="1" w:line="240" w:lineRule="auto"/>
      <w:textAlignment w:val="center"/>
    </w:pPr>
    <w:rPr>
      <w:rFonts w:ascii="Times New Roman" w:eastAsia="Times New Roman" w:hAnsi="Times New Roman" w:cs="Times New Roman"/>
      <w:color w:val="000000"/>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67856">
      <w:bodyDiv w:val="1"/>
      <w:marLeft w:val="0"/>
      <w:marRight w:val="0"/>
      <w:marTop w:val="0"/>
      <w:marBottom w:val="0"/>
      <w:divBdr>
        <w:top w:val="none" w:sz="0" w:space="0" w:color="auto"/>
        <w:left w:val="none" w:sz="0" w:space="0" w:color="auto"/>
        <w:bottom w:val="none" w:sz="0" w:space="0" w:color="auto"/>
        <w:right w:val="none" w:sz="0" w:space="0" w:color="auto"/>
      </w:divBdr>
    </w:div>
    <w:div w:id="86583213">
      <w:bodyDiv w:val="1"/>
      <w:marLeft w:val="0"/>
      <w:marRight w:val="0"/>
      <w:marTop w:val="0"/>
      <w:marBottom w:val="0"/>
      <w:divBdr>
        <w:top w:val="none" w:sz="0" w:space="0" w:color="auto"/>
        <w:left w:val="none" w:sz="0" w:space="0" w:color="auto"/>
        <w:bottom w:val="none" w:sz="0" w:space="0" w:color="auto"/>
        <w:right w:val="none" w:sz="0" w:space="0" w:color="auto"/>
      </w:divBdr>
    </w:div>
    <w:div w:id="118843254">
      <w:bodyDiv w:val="1"/>
      <w:marLeft w:val="0"/>
      <w:marRight w:val="0"/>
      <w:marTop w:val="0"/>
      <w:marBottom w:val="0"/>
      <w:divBdr>
        <w:top w:val="none" w:sz="0" w:space="0" w:color="auto"/>
        <w:left w:val="none" w:sz="0" w:space="0" w:color="auto"/>
        <w:bottom w:val="none" w:sz="0" w:space="0" w:color="auto"/>
        <w:right w:val="none" w:sz="0" w:space="0" w:color="auto"/>
      </w:divBdr>
    </w:div>
    <w:div w:id="159540621">
      <w:bodyDiv w:val="1"/>
      <w:marLeft w:val="0"/>
      <w:marRight w:val="0"/>
      <w:marTop w:val="0"/>
      <w:marBottom w:val="0"/>
      <w:divBdr>
        <w:top w:val="none" w:sz="0" w:space="0" w:color="auto"/>
        <w:left w:val="none" w:sz="0" w:space="0" w:color="auto"/>
        <w:bottom w:val="none" w:sz="0" w:space="0" w:color="auto"/>
        <w:right w:val="none" w:sz="0" w:space="0" w:color="auto"/>
      </w:divBdr>
      <w:divsChild>
        <w:div w:id="212086239">
          <w:marLeft w:val="0"/>
          <w:marRight w:val="0"/>
          <w:marTop w:val="0"/>
          <w:marBottom w:val="0"/>
          <w:divBdr>
            <w:top w:val="none" w:sz="0" w:space="0" w:color="auto"/>
            <w:left w:val="none" w:sz="0" w:space="0" w:color="auto"/>
            <w:bottom w:val="none" w:sz="0" w:space="0" w:color="auto"/>
            <w:right w:val="none" w:sz="0" w:space="0" w:color="auto"/>
          </w:divBdr>
        </w:div>
      </w:divsChild>
    </w:div>
    <w:div w:id="183133849">
      <w:bodyDiv w:val="1"/>
      <w:marLeft w:val="0"/>
      <w:marRight w:val="0"/>
      <w:marTop w:val="0"/>
      <w:marBottom w:val="0"/>
      <w:divBdr>
        <w:top w:val="none" w:sz="0" w:space="0" w:color="auto"/>
        <w:left w:val="none" w:sz="0" w:space="0" w:color="auto"/>
        <w:bottom w:val="none" w:sz="0" w:space="0" w:color="auto"/>
        <w:right w:val="none" w:sz="0" w:space="0" w:color="auto"/>
      </w:divBdr>
    </w:div>
    <w:div w:id="239872936">
      <w:bodyDiv w:val="1"/>
      <w:marLeft w:val="0"/>
      <w:marRight w:val="0"/>
      <w:marTop w:val="0"/>
      <w:marBottom w:val="0"/>
      <w:divBdr>
        <w:top w:val="none" w:sz="0" w:space="0" w:color="auto"/>
        <w:left w:val="none" w:sz="0" w:space="0" w:color="auto"/>
        <w:bottom w:val="none" w:sz="0" w:space="0" w:color="auto"/>
        <w:right w:val="none" w:sz="0" w:space="0" w:color="auto"/>
      </w:divBdr>
      <w:divsChild>
        <w:div w:id="1431587535">
          <w:marLeft w:val="0"/>
          <w:marRight w:val="0"/>
          <w:marTop w:val="0"/>
          <w:marBottom w:val="0"/>
          <w:divBdr>
            <w:top w:val="none" w:sz="0" w:space="0" w:color="auto"/>
            <w:left w:val="none" w:sz="0" w:space="0" w:color="auto"/>
            <w:bottom w:val="none" w:sz="0" w:space="0" w:color="auto"/>
            <w:right w:val="none" w:sz="0" w:space="0" w:color="auto"/>
          </w:divBdr>
        </w:div>
      </w:divsChild>
    </w:div>
    <w:div w:id="632909866">
      <w:bodyDiv w:val="1"/>
      <w:marLeft w:val="0"/>
      <w:marRight w:val="0"/>
      <w:marTop w:val="0"/>
      <w:marBottom w:val="0"/>
      <w:divBdr>
        <w:top w:val="none" w:sz="0" w:space="0" w:color="auto"/>
        <w:left w:val="none" w:sz="0" w:space="0" w:color="auto"/>
        <w:bottom w:val="none" w:sz="0" w:space="0" w:color="auto"/>
        <w:right w:val="none" w:sz="0" w:space="0" w:color="auto"/>
      </w:divBdr>
    </w:div>
    <w:div w:id="834802153">
      <w:bodyDiv w:val="1"/>
      <w:marLeft w:val="0"/>
      <w:marRight w:val="0"/>
      <w:marTop w:val="0"/>
      <w:marBottom w:val="0"/>
      <w:divBdr>
        <w:top w:val="none" w:sz="0" w:space="0" w:color="auto"/>
        <w:left w:val="none" w:sz="0" w:space="0" w:color="auto"/>
        <w:bottom w:val="none" w:sz="0" w:space="0" w:color="auto"/>
        <w:right w:val="none" w:sz="0" w:space="0" w:color="auto"/>
      </w:divBdr>
    </w:div>
    <w:div w:id="869610749">
      <w:bodyDiv w:val="1"/>
      <w:marLeft w:val="0"/>
      <w:marRight w:val="0"/>
      <w:marTop w:val="0"/>
      <w:marBottom w:val="0"/>
      <w:divBdr>
        <w:top w:val="none" w:sz="0" w:space="0" w:color="auto"/>
        <w:left w:val="none" w:sz="0" w:space="0" w:color="auto"/>
        <w:bottom w:val="none" w:sz="0" w:space="0" w:color="auto"/>
        <w:right w:val="none" w:sz="0" w:space="0" w:color="auto"/>
      </w:divBdr>
      <w:divsChild>
        <w:div w:id="442001570">
          <w:marLeft w:val="0"/>
          <w:marRight w:val="0"/>
          <w:marTop w:val="0"/>
          <w:marBottom w:val="0"/>
          <w:divBdr>
            <w:top w:val="none" w:sz="0" w:space="0" w:color="auto"/>
            <w:left w:val="none" w:sz="0" w:space="0" w:color="auto"/>
            <w:bottom w:val="none" w:sz="0" w:space="0" w:color="auto"/>
            <w:right w:val="none" w:sz="0" w:space="0" w:color="auto"/>
          </w:divBdr>
        </w:div>
      </w:divsChild>
    </w:div>
    <w:div w:id="1342395303">
      <w:bodyDiv w:val="1"/>
      <w:marLeft w:val="0"/>
      <w:marRight w:val="0"/>
      <w:marTop w:val="0"/>
      <w:marBottom w:val="0"/>
      <w:divBdr>
        <w:top w:val="none" w:sz="0" w:space="0" w:color="auto"/>
        <w:left w:val="none" w:sz="0" w:space="0" w:color="auto"/>
        <w:bottom w:val="none" w:sz="0" w:space="0" w:color="auto"/>
        <w:right w:val="none" w:sz="0" w:space="0" w:color="auto"/>
      </w:divBdr>
    </w:div>
    <w:div w:id="1529028852">
      <w:bodyDiv w:val="1"/>
      <w:marLeft w:val="0"/>
      <w:marRight w:val="0"/>
      <w:marTop w:val="0"/>
      <w:marBottom w:val="0"/>
      <w:divBdr>
        <w:top w:val="none" w:sz="0" w:space="0" w:color="auto"/>
        <w:left w:val="none" w:sz="0" w:space="0" w:color="auto"/>
        <w:bottom w:val="none" w:sz="0" w:space="0" w:color="auto"/>
        <w:right w:val="none" w:sz="0" w:space="0" w:color="auto"/>
      </w:divBdr>
      <w:divsChild>
        <w:div w:id="1046219303">
          <w:marLeft w:val="0"/>
          <w:marRight w:val="0"/>
          <w:marTop w:val="0"/>
          <w:marBottom w:val="0"/>
          <w:divBdr>
            <w:top w:val="none" w:sz="0" w:space="0" w:color="auto"/>
            <w:left w:val="none" w:sz="0" w:space="0" w:color="auto"/>
            <w:bottom w:val="none" w:sz="0" w:space="0" w:color="auto"/>
            <w:right w:val="none" w:sz="0" w:space="0" w:color="auto"/>
          </w:divBdr>
        </w:div>
      </w:divsChild>
    </w:div>
    <w:div w:id="1577322783">
      <w:bodyDiv w:val="1"/>
      <w:marLeft w:val="0"/>
      <w:marRight w:val="0"/>
      <w:marTop w:val="0"/>
      <w:marBottom w:val="0"/>
      <w:divBdr>
        <w:top w:val="none" w:sz="0" w:space="0" w:color="auto"/>
        <w:left w:val="none" w:sz="0" w:space="0" w:color="auto"/>
        <w:bottom w:val="none" w:sz="0" w:space="0" w:color="auto"/>
        <w:right w:val="none" w:sz="0" w:space="0" w:color="auto"/>
      </w:divBdr>
    </w:div>
    <w:div w:id="1585648023">
      <w:bodyDiv w:val="1"/>
      <w:marLeft w:val="0"/>
      <w:marRight w:val="0"/>
      <w:marTop w:val="0"/>
      <w:marBottom w:val="0"/>
      <w:divBdr>
        <w:top w:val="none" w:sz="0" w:space="0" w:color="auto"/>
        <w:left w:val="none" w:sz="0" w:space="0" w:color="auto"/>
        <w:bottom w:val="none" w:sz="0" w:space="0" w:color="auto"/>
        <w:right w:val="none" w:sz="0" w:space="0" w:color="auto"/>
      </w:divBdr>
    </w:div>
    <w:div w:id="175505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uasamcong.mp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5BDC6-A2A6-42B4-9A31-11148BAFC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1382</TotalTime>
  <Pages>23</Pages>
  <Words>3727</Words>
  <Characters>21247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Nguyen Anh</cp:lastModifiedBy>
  <cp:revision>1893</cp:revision>
  <cp:lastPrinted>2022-08-12T04:06:00Z</cp:lastPrinted>
  <dcterms:created xsi:type="dcterms:W3CDTF">2020-06-26T06:15:00Z</dcterms:created>
  <dcterms:modified xsi:type="dcterms:W3CDTF">2022-11-26T03:16:00Z</dcterms:modified>
</cp:coreProperties>
</file>